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FC" w:rsidRPr="006552FC" w:rsidRDefault="005B35FC" w:rsidP="005B35FC">
      <w:pPr>
        <w:tabs>
          <w:tab w:val="right" w:pos="8447"/>
        </w:tabs>
        <w:spacing w:line="480" w:lineRule="auto"/>
        <w:jc w:val="center"/>
        <w:rPr>
          <w:b/>
          <w:bCs/>
          <w:lang w:val="en-US"/>
        </w:rPr>
      </w:pPr>
      <w:r w:rsidRPr="006552FC">
        <w:rPr>
          <w:b/>
          <w:bCs/>
          <w:lang w:val="id-ID"/>
        </w:rPr>
        <w:t>ABSTRAK</w:t>
      </w:r>
    </w:p>
    <w:p w:rsidR="005B35FC" w:rsidRPr="006552FC" w:rsidRDefault="005B35FC" w:rsidP="005B35FC">
      <w:pPr>
        <w:tabs>
          <w:tab w:val="right" w:pos="8447"/>
        </w:tabs>
        <w:spacing w:line="480" w:lineRule="auto"/>
        <w:jc w:val="center"/>
        <w:rPr>
          <w:b/>
          <w:bCs/>
          <w:lang w:val="en-US"/>
        </w:rPr>
      </w:pPr>
    </w:p>
    <w:p w:rsidR="005B35FC" w:rsidRPr="006552FC" w:rsidRDefault="005B35FC" w:rsidP="005B35FC">
      <w:pPr>
        <w:jc w:val="both"/>
        <w:rPr>
          <w:lang w:val="id-ID"/>
        </w:rPr>
      </w:pPr>
      <w:proofErr w:type="spellStart"/>
      <w:r>
        <w:rPr>
          <w:b/>
          <w:lang w:val="en-US"/>
        </w:rPr>
        <w:t>Wahyu</w:t>
      </w:r>
      <w:proofErr w:type="spellEnd"/>
      <w:r>
        <w:rPr>
          <w:b/>
          <w:lang w:val="en-US"/>
        </w:rPr>
        <w:t xml:space="preserve"> Mustafa</w:t>
      </w:r>
      <w:r w:rsidRPr="006552FC">
        <w:rPr>
          <w:b/>
          <w:lang w:val="id-ID"/>
        </w:rPr>
        <w:t>,</w:t>
      </w:r>
      <w:r w:rsidRPr="006552FC">
        <w:rPr>
          <w:lang w:val="id-ID"/>
        </w:rPr>
        <w:t xml:space="preserve"> </w:t>
      </w:r>
      <w:r w:rsidRPr="006552FC">
        <w:rPr>
          <w:b/>
          <w:lang w:val="id-ID"/>
        </w:rPr>
        <w:t>20</w:t>
      </w:r>
      <w:r w:rsidRPr="006552FC">
        <w:rPr>
          <w:b/>
          <w:lang w:val="en-US"/>
        </w:rPr>
        <w:t>1</w:t>
      </w:r>
      <w:r>
        <w:rPr>
          <w:b/>
          <w:lang w:val="en-US"/>
        </w:rPr>
        <w:t>5</w:t>
      </w:r>
      <w:r w:rsidRPr="006552FC">
        <w:rPr>
          <w:lang w:val="id-ID"/>
        </w:rPr>
        <w:t xml:space="preserve">, </w:t>
      </w:r>
      <w:proofErr w:type="spellStart"/>
      <w:r>
        <w:rPr>
          <w:lang w:val="en-US"/>
        </w:rPr>
        <w:t>Kontribusi</w:t>
      </w:r>
      <w:proofErr w:type="spellEnd"/>
      <w:r>
        <w:rPr>
          <w:lang w:val="en-US"/>
        </w:rPr>
        <w:t xml:space="preserve"> </w:t>
      </w:r>
      <w:proofErr w:type="spellStart"/>
      <w:r>
        <w:t>Kelincahan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menggiring</w:t>
      </w:r>
      <w:proofErr w:type="spellEnd"/>
      <w:r>
        <w:t xml:space="preserve"> bola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SD </w:t>
      </w:r>
      <w:proofErr w:type="spellStart"/>
      <w:r>
        <w:t>negeri</w:t>
      </w:r>
      <w:proofErr w:type="spellEnd"/>
      <w:r>
        <w:t xml:space="preserve"> 35 </w:t>
      </w:r>
      <w:proofErr w:type="spellStart"/>
      <w:r>
        <w:t>Tekolabbua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Pangkep</w:t>
      </w:r>
      <w:proofErr w:type="spellEnd"/>
      <w:r w:rsidRPr="006552FC">
        <w:rPr>
          <w:lang w:val="id-ID"/>
        </w:rPr>
        <w:t>.</w:t>
      </w:r>
      <w:r w:rsidRPr="006552FC">
        <w:rPr>
          <w:i/>
          <w:iCs/>
          <w:lang w:val="id-ID"/>
        </w:rPr>
        <w:t xml:space="preserve"> </w:t>
      </w:r>
      <w:r w:rsidRPr="006552FC">
        <w:rPr>
          <w:lang w:val="id-ID"/>
        </w:rPr>
        <w:t>Skripsi. Fakultas Ilmu Keolahragaan, Universitas Negeri Makassar.</w:t>
      </w:r>
    </w:p>
    <w:p w:rsidR="005B35FC" w:rsidRPr="006552FC" w:rsidRDefault="005B35FC" w:rsidP="005B35FC">
      <w:pPr>
        <w:jc w:val="both"/>
        <w:rPr>
          <w:lang w:val="id-ID"/>
        </w:rPr>
      </w:pPr>
    </w:p>
    <w:p w:rsidR="005B35FC" w:rsidRPr="006552FC" w:rsidRDefault="005B35FC" w:rsidP="005B35FC">
      <w:pPr>
        <w:jc w:val="both"/>
        <w:rPr>
          <w:lang w:val="id-ID"/>
        </w:rPr>
      </w:pPr>
      <w:r w:rsidRPr="006552FC">
        <w:rPr>
          <w:lang w:val="id-ID"/>
        </w:rPr>
        <w:t xml:space="preserve"> </w:t>
      </w:r>
      <w:r w:rsidRPr="006552FC">
        <w:rPr>
          <w:lang w:val="id-ID"/>
        </w:rPr>
        <w:tab/>
        <w:t>Penelitian ini adalah jenis penelitian deskriptif yang menggunakan rancangan pene</w:t>
      </w:r>
      <w:r w:rsidRPr="006552FC">
        <w:t>l</w:t>
      </w:r>
      <w:r w:rsidRPr="006552FC">
        <w:rPr>
          <w:lang w:val="id-ID"/>
        </w:rPr>
        <w:t>itian "korelasional".</w:t>
      </w:r>
      <w:r w:rsidRPr="006552FC">
        <w:rPr>
          <w:lang w:val="en-US"/>
        </w:rPr>
        <w:t xml:space="preserve"> </w:t>
      </w:r>
      <w:r w:rsidRPr="006552FC">
        <w:rPr>
          <w:lang w:val="id-ID"/>
        </w:rPr>
        <w:t xml:space="preserve">Penelitian ini bertujuan untuk mengetahui; (1) Apakah ada </w:t>
      </w:r>
      <w:proofErr w:type="spellStart"/>
      <w:r>
        <w:rPr>
          <w:lang w:val="en-US"/>
        </w:rPr>
        <w:t>kontribusi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kelincahan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menggiring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sepakbola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SD 35 </w:t>
      </w:r>
      <w:proofErr w:type="spellStart"/>
      <w:r>
        <w:rPr>
          <w:lang w:val="en-US"/>
        </w:rPr>
        <w:t>Tekolabbua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Pangkep</w:t>
      </w:r>
      <w:proofErr w:type="spellEnd"/>
      <w:r w:rsidRPr="006552FC">
        <w:rPr>
          <w:lang w:val="id-ID"/>
        </w:rPr>
        <w:t>; (2)</w:t>
      </w:r>
      <w:r w:rsidRPr="006552FC">
        <w:rPr>
          <w:lang w:val="en-US"/>
        </w:rPr>
        <w:t xml:space="preserve"> </w:t>
      </w:r>
      <w:r w:rsidRPr="006552FC">
        <w:rPr>
          <w:lang w:val="id-ID"/>
        </w:rPr>
        <w:t xml:space="preserve">Apakah ada </w:t>
      </w:r>
      <w:proofErr w:type="spellStart"/>
      <w:r>
        <w:rPr>
          <w:lang w:val="en-US"/>
        </w:rPr>
        <w:t>kontribusi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keseimbangan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menggiring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sepakbola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35 </w:t>
      </w:r>
      <w:proofErr w:type="spellStart"/>
      <w:r>
        <w:rPr>
          <w:lang w:val="en-US"/>
        </w:rPr>
        <w:t>Tekolabbua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Pangkep</w:t>
      </w:r>
      <w:proofErr w:type="spellEnd"/>
      <w:r w:rsidRPr="006552FC">
        <w:rPr>
          <w:lang w:val="id-ID"/>
        </w:rPr>
        <w:t>; (3)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kontribusi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bersama-sama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kelincahan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keseimbangan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menggiring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sepakbola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35 </w:t>
      </w:r>
      <w:proofErr w:type="spellStart"/>
      <w:r>
        <w:rPr>
          <w:lang w:val="en-US"/>
        </w:rPr>
        <w:t>Tekolabbua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Pangkep</w:t>
      </w:r>
      <w:proofErr w:type="spellEnd"/>
      <w:r w:rsidRPr="006552FC">
        <w:rPr>
          <w:lang w:val="id-ID"/>
        </w:rPr>
        <w:t>.</w:t>
      </w:r>
    </w:p>
    <w:p w:rsidR="005B35FC" w:rsidRPr="006552FC" w:rsidRDefault="005B35FC" w:rsidP="005B35FC">
      <w:pPr>
        <w:jc w:val="both"/>
        <w:rPr>
          <w:lang w:val="id-ID"/>
        </w:rPr>
      </w:pPr>
      <w:r w:rsidRPr="006552FC">
        <w:rPr>
          <w:lang w:val="id-ID"/>
        </w:rPr>
        <w:t xml:space="preserve"> </w:t>
      </w:r>
      <w:r w:rsidRPr="006552FC">
        <w:rPr>
          <w:lang w:val="id-ID"/>
        </w:rPr>
        <w:tab/>
        <w:t xml:space="preserve">Populasinya adalah keseluruhan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VI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35 </w:t>
      </w:r>
      <w:proofErr w:type="spellStart"/>
      <w:r>
        <w:rPr>
          <w:lang w:val="en-US"/>
        </w:rPr>
        <w:t>Tekolabbua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Pangkep</w:t>
      </w:r>
      <w:proofErr w:type="spellEnd"/>
      <w:r w:rsidRPr="006552FC">
        <w:rPr>
          <w:lang w:val="id-ID"/>
        </w:rPr>
        <w:t xml:space="preserve">. Sampel yang digunakan adalah murid putra sebanyak </w:t>
      </w:r>
      <w:r>
        <w:rPr>
          <w:lang w:val="en-US"/>
        </w:rPr>
        <w:t>4</w:t>
      </w:r>
      <w:r w:rsidRPr="006552FC">
        <w:rPr>
          <w:lang w:val="id-ID"/>
        </w:rPr>
        <w:t>0 orang. Teknik penentuan sampel adalah dengan pem</w:t>
      </w:r>
      <w:proofErr w:type="spellStart"/>
      <w:r w:rsidRPr="006552FC">
        <w:rPr>
          <w:lang w:val="en-US"/>
        </w:rPr>
        <w:t>i</w:t>
      </w:r>
      <w:proofErr w:type="spellEnd"/>
      <w:r w:rsidRPr="006552FC">
        <w:rPr>
          <w:lang w:val="id-ID"/>
        </w:rPr>
        <w:t xml:space="preserve">lihan secara acak dengan cara undian </w:t>
      </w:r>
      <w:r w:rsidRPr="006552FC">
        <w:rPr>
          <w:i/>
          <w:iCs/>
          <w:lang w:val="id-ID"/>
        </w:rPr>
        <w:t>(Simple Random Sampling)</w:t>
      </w:r>
      <w:r w:rsidRPr="006552FC">
        <w:rPr>
          <w:lang w:val="id-ID"/>
        </w:rPr>
        <w:t xml:space="preserve">. Teknik analisis data yang digunakan adalah analisis deskriptif, analisis </w:t>
      </w:r>
      <w:proofErr w:type="spellStart"/>
      <w:r>
        <w:rPr>
          <w:lang w:val="en-US"/>
        </w:rPr>
        <w:t>regresi</w:t>
      </w:r>
      <w:proofErr w:type="spellEnd"/>
      <w:r>
        <w:rPr>
          <w:lang w:val="en-US"/>
        </w:rPr>
        <w:t xml:space="preserve"> </w:t>
      </w:r>
      <w:r w:rsidRPr="006552FC">
        <w:rPr>
          <w:lang w:val="id-ID"/>
        </w:rPr>
        <w:t xml:space="preserve">(r), dan analisis </w:t>
      </w:r>
      <w:proofErr w:type="spellStart"/>
      <w:r>
        <w:rPr>
          <w:lang w:val="en-US"/>
        </w:rPr>
        <w:t>regresi</w:t>
      </w:r>
      <w:proofErr w:type="spellEnd"/>
      <w:r>
        <w:rPr>
          <w:lang w:val="en-US"/>
        </w:rPr>
        <w:t xml:space="preserve"> </w:t>
      </w:r>
      <w:r w:rsidRPr="006552FC">
        <w:rPr>
          <w:lang w:val="id-ID"/>
        </w:rPr>
        <w:t>ganda (R) pada taraf signifikan α = 0,05.</w:t>
      </w:r>
    </w:p>
    <w:p w:rsidR="005B35FC" w:rsidRPr="006552FC" w:rsidRDefault="005B35FC" w:rsidP="005B35FC">
      <w:pPr>
        <w:jc w:val="both"/>
        <w:rPr>
          <w:lang w:val="id-ID"/>
        </w:rPr>
      </w:pPr>
      <w:r w:rsidRPr="006552FC">
        <w:rPr>
          <w:lang w:val="id-ID"/>
        </w:rPr>
        <w:t xml:space="preserve"> </w:t>
      </w:r>
      <w:r w:rsidRPr="006552FC">
        <w:rPr>
          <w:lang w:val="id-ID"/>
        </w:rPr>
        <w:tab/>
        <w:t xml:space="preserve">Hasil penelitian menunjukkan bahwa; (1) Ada </w:t>
      </w:r>
      <w:proofErr w:type="spellStart"/>
      <w:r>
        <w:rPr>
          <w:lang w:val="en-US"/>
        </w:rPr>
        <w:t>kontribusi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kelincahan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menggiring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sepakbola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35 </w:t>
      </w:r>
      <w:proofErr w:type="spellStart"/>
      <w:r>
        <w:rPr>
          <w:lang w:val="en-US"/>
        </w:rPr>
        <w:t>Tekolabbua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Pangkep</w:t>
      </w:r>
      <w:proofErr w:type="spellEnd"/>
      <w:r w:rsidRPr="006552FC">
        <w:rPr>
          <w:lang w:val="id-ID"/>
        </w:rPr>
        <w:t xml:space="preserve">, dengan nilai </w:t>
      </w:r>
      <w:r>
        <w:rPr>
          <w:lang w:val="en-US"/>
        </w:rPr>
        <w:t xml:space="preserve">R </w:t>
      </w:r>
      <w:proofErr w:type="spellStart"/>
      <w:r>
        <w:rPr>
          <w:lang w:val="en-US"/>
        </w:rPr>
        <w:t>Squart</w:t>
      </w:r>
      <w:proofErr w:type="spellEnd"/>
      <w:r>
        <w:rPr>
          <w:lang w:val="en-US"/>
        </w:rPr>
        <w:t xml:space="preserve"> </w:t>
      </w:r>
      <w:r w:rsidRPr="006552FC">
        <w:rPr>
          <w:lang w:val="id-ID"/>
        </w:rPr>
        <w:t>sebesar 0,</w:t>
      </w:r>
      <w:r>
        <w:rPr>
          <w:lang w:val="en-US"/>
        </w:rPr>
        <w:t>485 (48,5%)</w:t>
      </w:r>
      <w:r w:rsidRPr="006552FC">
        <w:rPr>
          <w:lang w:val="en-US"/>
        </w:rPr>
        <w:t xml:space="preserve"> </w:t>
      </w:r>
      <w:r w:rsidRPr="006552FC">
        <w:rPr>
          <w:lang w:val="id-ID"/>
        </w:rPr>
        <w:t>(P</w:t>
      </w:r>
      <w:r w:rsidRPr="006552FC">
        <w:rPr>
          <w:vertAlign w:val="subscript"/>
          <w:lang w:val="id-ID"/>
        </w:rPr>
        <w:t xml:space="preserve">value </w:t>
      </w:r>
      <w:r w:rsidRPr="006552FC">
        <w:rPr>
          <w:lang w:val="id-ID"/>
        </w:rPr>
        <w:t xml:space="preserve">&lt; </w:t>
      </w:r>
      <w:r w:rsidRPr="006552FC">
        <w:rPr>
          <w:position w:val="-6"/>
          <w:lang w:val="id-ID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4" o:title=""/>
          </v:shape>
          <o:OLEObject Type="Embed" ProgID="Equation.3" ShapeID="_x0000_i1025" DrawAspect="Content" ObjectID="_1521439266" r:id="rId5"/>
        </w:object>
      </w:r>
      <w:r w:rsidRPr="006552FC">
        <w:rPr>
          <w:lang w:val="id-ID"/>
        </w:rPr>
        <w:t>0,05); (2)</w:t>
      </w:r>
      <w:r w:rsidRPr="00BB5B5D">
        <w:rPr>
          <w:lang w:val="id-ID"/>
        </w:rPr>
        <w:t xml:space="preserve"> </w:t>
      </w:r>
      <w:r w:rsidRPr="006552FC">
        <w:rPr>
          <w:lang w:val="id-ID"/>
        </w:rPr>
        <w:t xml:space="preserve">Ada </w:t>
      </w:r>
      <w:proofErr w:type="spellStart"/>
      <w:r>
        <w:rPr>
          <w:lang w:val="en-US"/>
        </w:rPr>
        <w:t>kontribusi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keseimbangan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menggiring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sepakbola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35 </w:t>
      </w:r>
      <w:proofErr w:type="spellStart"/>
      <w:r>
        <w:rPr>
          <w:lang w:val="en-US"/>
        </w:rPr>
        <w:t>Tekolabbua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Pangkep</w:t>
      </w:r>
      <w:proofErr w:type="spellEnd"/>
      <w:r w:rsidRPr="006552FC">
        <w:rPr>
          <w:lang w:val="id-ID"/>
        </w:rPr>
        <w:t>, dengan nilai</w:t>
      </w:r>
      <w:r>
        <w:rPr>
          <w:lang w:val="en-US"/>
        </w:rPr>
        <w:t xml:space="preserve"> R </w:t>
      </w:r>
      <w:proofErr w:type="spellStart"/>
      <w:r>
        <w:rPr>
          <w:lang w:val="en-US"/>
        </w:rPr>
        <w:t>Squart</w:t>
      </w:r>
      <w:proofErr w:type="spellEnd"/>
      <w:r w:rsidRPr="006552FC">
        <w:rPr>
          <w:lang w:val="id-ID"/>
        </w:rPr>
        <w:t xml:space="preserve"> sebesar 0,</w:t>
      </w:r>
      <w:r>
        <w:rPr>
          <w:lang w:val="en-US"/>
        </w:rPr>
        <w:t>496 (49,6%)</w:t>
      </w:r>
      <w:r w:rsidRPr="006552FC">
        <w:rPr>
          <w:lang w:val="en-US"/>
        </w:rPr>
        <w:t xml:space="preserve"> </w:t>
      </w:r>
      <w:r w:rsidRPr="006552FC">
        <w:rPr>
          <w:lang w:val="id-ID"/>
        </w:rPr>
        <w:t>(P</w:t>
      </w:r>
      <w:r w:rsidRPr="006552FC">
        <w:rPr>
          <w:vertAlign w:val="subscript"/>
          <w:lang w:val="id-ID"/>
        </w:rPr>
        <w:t xml:space="preserve">value </w:t>
      </w:r>
      <w:r w:rsidRPr="006552FC">
        <w:rPr>
          <w:lang w:val="id-ID"/>
        </w:rPr>
        <w:t xml:space="preserve">&lt; </w:t>
      </w:r>
      <w:r w:rsidRPr="006552FC">
        <w:rPr>
          <w:position w:val="-6"/>
          <w:lang w:val="id-ID"/>
        </w:rPr>
        <w:object w:dxaOrig="240" w:dyaOrig="220">
          <v:shape id="_x0000_i1026" type="#_x0000_t75" style="width:12pt;height:12pt" o:ole="">
            <v:imagedata r:id="rId4" o:title=""/>
          </v:shape>
          <o:OLEObject Type="Embed" ProgID="Equation.3" ShapeID="_x0000_i1026" DrawAspect="Content" ObjectID="_1521439267" r:id="rId6"/>
        </w:object>
      </w:r>
      <w:r w:rsidRPr="006552FC">
        <w:rPr>
          <w:lang w:val="id-ID"/>
        </w:rPr>
        <w:t>0,05);</w:t>
      </w:r>
      <w:r>
        <w:rPr>
          <w:lang w:val="en-US"/>
        </w:rPr>
        <w:t xml:space="preserve"> (3) </w:t>
      </w:r>
      <w:r w:rsidRPr="006552FC">
        <w:rPr>
          <w:lang w:val="id-ID"/>
        </w:rPr>
        <w:t xml:space="preserve">Ada </w:t>
      </w:r>
      <w:proofErr w:type="spellStart"/>
      <w:r>
        <w:rPr>
          <w:lang w:val="en-US"/>
        </w:rPr>
        <w:t>kontribusi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bersama-sama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kelincahan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keseimbangan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menggiring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sepakbola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35 </w:t>
      </w:r>
      <w:proofErr w:type="spellStart"/>
      <w:r>
        <w:rPr>
          <w:lang w:val="en-US"/>
        </w:rPr>
        <w:t>Tekolabbua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Pangkep</w:t>
      </w:r>
      <w:proofErr w:type="spellEnd"/>
      <w:r w:rsidRPr="006552FC">
        <w:rPr>
          <w:lang w:val="id-ID"/>
        </w:rPr>
        <w:t>, dengan nilai R</w:t>
      </w:r>
      <w:r w:rsidRPr="006552FC">
        <w:rPr>
          <w:lang w:val="en-US"/>
        </w:rPr>
        <w:t xml:space="preserve"> </w:t>
      </w:r>
      <w:proofErr w:type="spellStart"/>
      <w:r w:rsidRPr="006552FC">
        <w:rPr>
          <w:vertAlign w:val="subscript"/>
          <w:lang w:val="en-US"/>
        </w:rPr>
        <w:t>hitung</w:t>
      </w:r>
      <w:proofErr w:type="spellEnd"/>
      <w:r w:rsidRPr="006552FC">
        <w:rPr>
          <w:lang w:val="id-ID"/>
        </w:rPr>
        <w:t xml:space="preserve"> </w:t>
      </w:r>
      <w:r w:rsidRPr="006552FC">
        <w:rPr>
          <w:lang w:val="en-US"/>
        </w:rPr>
        <w:t xml:space="preserve">(R) </w:t>
      </w:r>
      <w:r w:rsidRPr="006552FC">
        <w:rPr>
          <w:lang w:val="id-ID"/>
        </w:rPr>
        <w:t>sebesar 0,</w:t>
      </w:r>
      <w:r>
        <w:rPr>
          <w:lang w:val="en-US"/>
        </w:rPr>
        <w:t>660 (66,0%)</w:t>
      </w:r>
      <w:r w:rsidRPr="006552FC">
        <w:rPr>
          <w:lang w:val="en-US"/>
        </w:rPr>
        <w:t xml:space="preserve"> </w:t>
      </w:r>
      <w:r w:rsidRPr="006552FC">
        <w:rPr>
          <w:lang w:val="id-ID"/>
        </w:rPr>
        <w:t>(P</w:t>
      </w:r>
      <w:r w:rsidRPr="006552FC">
        <w:rPr>
          <w:vertAlign w:val="subscript"/>
          <w:lang w:val="id-ID"/>
        </w:rPr>
        <w:t xml:space="preserve">value </w:t>
      </w:r>
      <w:r w:rsidRPr="006552FC">
        <w:rPr>
          <w:lang w:val="id-ID"/>
        </w:rPr>
        <w:t xml:space="preserve">&lt; </w:t>
      </w:r>
      <w:r w:rsidRPr="006552FC">
        <w:rPr>
          <w:position w:val="-6"/>
          <w:lang w:val="id-ID"/>
        </w:rPr>
        <w:object w:dxaOrig="240" w:dyaOrig="220">
          <v:shape id="_x0000_i1027" type="#_x0000_t75" style="width:12pt;height:12pt" o:ole="">
            <v:imagedata r:id="rId4" o:title=""/>
          </v:shape>
          <o:OLEObject Type="Embed" ProgID="Equation.3" ShapeID="_x0000_i1027" DrawAspect="Content" ObjectID="_1521439268" r:id="rId7"/>
        </w:object>
      </w:r>
      <w:r w:rsidRPr="006552FC">
        <w:rPr>
          <w:lang w:val="id-ID"/>
        </w:rPr>
        <w:t>0,05)</w:t>
      </w:r>
      <w:r w:rsidRPr="006552FC">
        <w:rPr>
          <w:lang w:val="en-US"/>
        </w:rPr>
        <w:t xml:space="preserve">;  </w:t>
      </w:r>
      <w:proofErr w:type="spellStart"/>
      <w:r w:rsidRPr="006552FC">
        <w:rPr>
          <w:lang w:val="en-US"/>
        </w:rPr>
        <w:t>dan</w:t>
      </w:r>
      <w:proofErr w:type="spellEnd"/>
      <w:r w:rsidRPr="006552FC">
        <w:rPr>
          <w:lang w:val="en-US"/>
        </w:rPr>
        <w:t xml:space="preserve"> </w:t>
      </w:r>
      <w:proofErr w:type="spellStart"/>
      <w:r w:rsidRPr="006552FC">
        <w:rPr>
          <w:lang w:val="en-US"/>
        </w:rPr>
        <w:t>nilai</w:t>
      </w:r>
      <w:proofErr w:type="spellEnd"/>
      <w:r w:rsidRPr="006552FC">
        <w:rPr>
          <w:lang w:val="en-US"/>
        </w:rPr>
        <w:t xml:space="preserve"> F </w:t>
      </w:r>
      <w:proofErr w:type="spellStart"/>
      <w:r w:rsidRPr="006552FC">
        <w:rPr>
          <w:vertAlign w:val="subscript"/>
          <w:lang w:val="en-US"/>
        </w:rPr>
        <w:t>hitung</w:t>
      </w:r>
      <w:proofErr w:type="spellEnd"/>
      <w:r w:rsidRPr="006552FC">
        <w:rPr>
          <w:vertAlign w:val="subscript"/>
          <w:lang w:val="en-US"/>
        </w:rPr>
        <w:t xml:space="preserve"> </w:t>
      </w:r>
      <w:r w:rsidRPr="006552FC">
        <w:rPr>
          <w:lang w:val="en-US"/>
        </w:rPr>
        <w:t xml:space="preserve">(F) </w:t>
      </w:r>
      <w:proofErr w:type="spellStart"/>
      <w:r w:rsidRPr="006552FC">
        <w:rPr>
          <w:lang w:val="en-US"/>
        </w:rPr>
        <w:t>sebesar</w:t>
      </w:r>
      <w:proofErr w:type="spellEnd"/>
      <w:r w:rsidRPr="006552FC">
        <w:rPr>
          <w:lang w:val="en-US"/>
        </w:rPr>
        <w:t xml:space="preserve"> </w:t>
      </w:r>
      <w:r>
        <w:rPr>
          <w:lang w:val="en-US"/>
        </w:rPr>
        <w:t>35</w:t>
      </w:r>
      <w:r w:rsidRPr="006552FC">
        <w:rPr>
          <w:lang w:val="en-US"/>
        </w:rPr>
        <w:t>,</w:t>
      </w:r>
      <w:r>
        <w:rPr>
          <w:lang w:val="en-US"/>
        </w:rPr>
        <w:t>853</w:t>
      </w:r>
      <w:r w:rsidRPr="006552FC">
        <w:rPr>
          <w:lang w:val="en-US"/>
        </w:rPr>
        <w:t>.</w:t>
      </w:r>
    </w:p>
    <w:p w:rsidR="00AD4443" w:rsidRDefault="00AD4443"/>
    <w:sectPr w:rsidR="00AD4443" w:rsidSect="00AD4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5FC"/>
    <w:rsid w:val="005B35FC"/>
    <w:rsid w:val="00AD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FC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2016-04-06T01:13:00Z</dcterms:created>
  <dcterms:modified xsi:type="dcterms:W3CDTF">2016-04-06T01:15:00Z</dcterms:modified>
</cp:coreProperties>
</file>