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0" w:rsidRDefault="00795460" w:rsidP="0079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3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95460" w:rsidRDefault="00795460" w:rsidP="0079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60" w:rsidRDefault="00795460" w:rsidP="0079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60" w:rsidRDefault="00795460" w:rsidP="0079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60" w:rsidRPr="00B96499" w:rsidRDefault="00795460" w:rsidP="00795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ASRIDA AGRIANI</w:t>
      </w:r>
      <w:r w:rsidRPr="00B96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B96499">
        <w:rPr>
          <w:rFonts w:ascii="Times New Roman" w:hAnsi="Times New Roman" w:cs="Times New Roman"/>
          <w:i/>
          <w:sz w:val="24"/>
          <w:szCs w:val="24"/>
        </w:rPr>
        <w:t>Kontribusi</w:t>
      </w:r>
      <w:proofErr w:type="spellEnd"/>
      <w:r w:rsidRPr="00B964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D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63D4F">
        <w:rPr>
          <w:rFonts w:ascii="Times New Roman" w:hAnsi="Times New Roman" w:cs="Times New Roman"/>
          <w:i/>
          <w:sz w:val="24"/>
          <w:szCs w:val="24"/>
        </w:rPr>
        <w:t>ersepsi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63D4F">
        <w:rPr>
          <w:rFonts w:ascii="Times New Roman" w:hAnsi="Times New Roman" w:cs="Times New Roman"/>
          <w:i/>
          <w:sz w:val="24"/>
          <w:szCs w:val="24"/>
        </w:rPr>
        <w:t>iswa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63D4F">
        <w:rPr>
          <w:rFonts w:ascii="Times New Roman" w:hAnsi="Times New Roman" w:cs="Times New Roman"/>
          <w:i/>
          <w:sz w:val="24"/>
          <w:szCs w:val="24"/>
        </w:rPr>
        <w:t>entang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B63D4F">
        <w:rPr>
          <w:rFonts w:ascii="Times New Roman" w:hAnsi="Times New Roman" w:cs="Times New Roman"/>
          <w:i/>
          <w:sz w:val="24"/>
          <w:szCs w:val="24"/>
        </w:rPr>
        <w:t xml:space="preserve">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B63D4F">
        <w:rPr>
          <w:rFonts w:ascii="Times New Roman" w:hAnsi="Times New Roman" w:cs="Times New Roman"/>
          <w:i/>
          <w:sz w:val="24"/>
          <w:szCs w:val="24"/>
        </w:rPr>
        <w:t>engajar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B63D4F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63D4F"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B63D4F">
        <w:rPr>
          <w:rFonts w:ascii="Times New Roman" w:hAnsi="Times New Roman" w:cs="Times New Roman"/>
          <w:i/>
          <w:sz w:val="24"/>
          <w:szCs w:val="24"/>
        </w:rPr>
        <w:t>asil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B63D4F">
        <w:rPr>
          <w:rFonts w:ascii="Times New Roman" w:hAnsi="Times New Roman" w:cs="Times New Roman"/>
          <w:i/>
          <w:sz w:val="24"/>
          <w:szCs w:val="24"/>
        </w:rPr>
        <w:t>elajar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B63D4F">
        <w:rPr>
          <w:rFonts w:ascii="Times New Roman" w:hAnsi="Times New Roman" w:cs="Times New Roman"/>
          <w:i/>
          <w:sz w:val="24"/>
          <w:szCs w:val="24"/>
        </w:rPr>
        <w:t>iologi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</w:t>
      </w:r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B63D4F">
        <w:rPr>
          <w:rFonts w:ascii="Times New Roman" w:hAnsi="Times New Roman" w:cs="Times New Roman"/>
          <w:i/>
          <w:sz w:val="24"/>
          <w:szCs w:val="24"/>
        </w:rPr>
        <w:t>egeri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B63D4F">
        <w:rPr>
          <w:rFonts w:ascii="Times New Roman" w:hAnsi="Times New Roman" w:cs="Times New Roman"/>
          <w:i/>
          <w:sz w:val="24"/>
          <w:szCs w:val="24"/>
        </w:rPr>
        <w:t>ellusiattinge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63D4F">
        <w:rPr>
          <w:rFonts w:ascii="Times New Roman" w:hAnsi="Times New Roman" w:cs="Times New Roman"/>
          <w:i/>
          <w:sz w:val="24"/>
          <w:szCs w:val="24"/>
        </w:rPr>
        <w:t>abupaten</w:t>
      </w:r>
      <w:proofErr w:type="spellEnd"/>
      <w:r w:rsidRPr="00B63D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B63D4F">
        <w:rPr>
          <w:rFonts w:ascii="Times New Roman" w:hAnsi="Times New Roman" w:cs="Times New Roman"/>
          <w:i/>
          <w:sz w:val="24"/>
          <w:szCs w:val="24"/>
        </w:rPr>
        <w:t>one</w:t>
      </w:r>
      <w:r w:rsidRPr="00B964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64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99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B9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99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Pr="00B9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6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Hiola</w:t>
      </w:r>
      <w:proofErr w:type="spellEnd"/>
      <w:r w:rsidRPr="00B96499">
        <w:rPr>
          <w:rFonts w:ascii="Times New Roman" w:hAnsi="Times New Roman" w:cs="Times New Roman"/>
          <w:sz w:val="24"/>
          <w:szCs w:val="24"/>
        </w:rPr>
        <w:t>).</w:t>
      </w:r>
    </w:p>
    <w:p w:rsidR="00795460" w:rsidRPr="006E2CB7" w:rsidRDefault="00795460" w:rsidP="0079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60" w:rsidRPr="007153E3" w:rsidRDefault="00795460" w:rsidP="00795460">
      <w:pPr>
        <w:pStyle w:val="ListParagraph"/>
        <w:spacing w:after="0" w:line="240" w:lineRule="auto"/>
        <w:ind w:left="0" w:firstLine="90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E2C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r w:rsidRPr="006E2CB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(1)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r w:rsidRPr="00FF29BB">
        <w:rPr>
          <w:rFonts w:ascii="Times New Roman" w:hAnsi="Times New Roman" w:cs="Times New Roman"/>
          <w:sz w:val="24"/>
          <w:szCs w:val="24"/>
          <w:lang w:val="id-ID"/>
        </w:rPr>
        <w:t>(2)</w:t>
      </w:r>
      <w:r w:rsidRPr="00FF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Pr="006E2CB7">
        <w:rPr>
          <w:rFonts w:ascii="Times New Roman" w:hAnsi="Times New Roman" w:cs="Times New Roman"/>
          <w:sz w:val="24"/>
          <w:szCs w:val="24"/>
        </w:rPr>
        <w:t>.</w:t>
      </w:r>
      <w:r w:rsidRPr="00FF29BB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FF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C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E2CB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Pr="00FF2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9BB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3C">
        <w:rPr>
          <w:rFonts w:ascii="Times New Roman" w:hAnsi="Times New Roman" w:cs="Times New Roman"/>
          <w:i/>
          <w:sz w:val="24"/>
          <w:szCs w:val="24"/>
        </w:rPr>
        <w:t>ex-post facto</w:t>
      </w:r>
      <w:r w:rsidRPr="00FF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B7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Pr="00FF2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9BB">
        <w:rPr>
          <w:rFonts w:ascii="Times New Roman" w:hAnsi="Times New Roman" w:cs="Times New Roman"/>
          <w:sz w:val="24"/>
          <w:szCs w:val="24"/>
        </w:rPr>
        <w:t xml:space="preserve"> </w:t>
      </w:r>
      <w:r w:rsidRPr="00FF29BB">
        <w:rPr>
          <w:rFonts w:ascii="Times New Roman" w:hAnsi="Times New Roman" w:cs="Times New Roman"/>
          <w:sz w:val="24"/>
          <w:szCs w:val="24"/>
          <w:lang w:val="fi-FI"/>
        </w:rPr>
        <w:t>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ampel penelitian ini adalah 88 siswa SMA Negeri 1 Tellusiattinge yang terdiri dari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IPA1,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F29BB">
        <w:rPr>
          <w:rFonts w:ascii="Times New Roman" w:hAnsi="Times New Roman" w:cs="Times New Roman"/>
          <w:sz w:val="24"/>
          <w:szCs w:val="24"/>
          <w:lang w:val="fi-FI"/>
        </w:rPr>
        <w:t xml:space="preserve">Penelitian ini dilakukan pada semester genap tahun </w:t>
      </w:r>
      <w:proofErr w:type="spellStart"/>
      <w:r w:rsidRPr="00FF29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F29BB">
        <w:rPr>
          <w:rFonts w:ascii="Times New Roman" w:hAnsi="Times New Roman" w:cs="Times New Roman"/>
          <w:sz w:val="24"/>
          <w:szCs w:val="24"/>
          <w:lang w:val="fi-FI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fi-FI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29BB">
        <w:rPr>
          <w:rFonts w:ascii="Times New Roman" w:hAnsi="Times New Roman" w:cs="Times New Roman"/>
          <w:sz w:val="24"/>
          <w:szCs w:val="24"/>
        </w:rPr>
        <w:t>/</w:t>
      </w:r>
      <w:r w:rsidRPr="00FF29BB">
        <w:rPr>
          <w:rFonts w:ascii="Times New Roman" w:hAnsi="Times New Roman" w:cs="Times New Roman"/>
          <w:sz w:val="24"/>
          <w:szCs w:val="24"/>
          <w:lang w:val="fi-FI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F29BB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795460" w:rsidRDefault="00795460" w:rsidP="00795460">
      <w:pPr>
        <w:pStyle w:val="ListParagraph"/>
        <w:spacing w:after="0" w:line="240" w:lineRule="auto"/>
        <w:ind w:left="0" w:firstLine="90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73F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7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7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7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3F75">
        <w:rPr>
          <w:rFonts w:ascii="Times New Roman" w:hAnsi="Times New Roman" w:cs="Times New Roman"/>
          <w:sz w:val="24"/>
          <w:szCs w:val="24"/>
        </w:rPr>
        <w:t xml:space="preserve"> </w:t>
      </w:r>
      <w:r w:rsidRPr="00573F75">
        <w:rPr>
          <w:rFonts w:ascii="Times New Roman" w:hAnsi="Times New Roman" w:cs="Times New Roman"/>
          <w:sz w:val="24"/>
          <w:szCs w:val="24"/>
          <w:lang w:val="id-ID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35,3%  terhadap 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r w:rsidRPr="00FF29BB">
        <w:rPr>
          <w:rFonts w:ascii="Times New Roman" w:hAnsi="Times New Roman" w:cs="Times New Roman"/>
          <w:sz w:val="24"/>
          <w:szCs w:val="24"/>
          <w:lang w:val="id-ID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24,4%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r w:rsidRPr="00FF29BB">
        <w:rPr>
          <w:rFonts w:ascii="Times New Roman" w:hAnsi="Times New Roman" w:cs="Times New Roman"/>
          <w:sz w:val="24"/>
          <w:szCs w:val="24"/>
          <w:lang w:val="id-ID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 47,2%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6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6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</w:t>
      </w:r>
    </w:p>
    <w:p w:rsidR="00795460" w:rsidRDefault="00795460" w:rsidP="00795460">
      <w:pPr>
        <w:pStyle w:val="ListParagraph"/>
        <w:spacing w:after="0" w:line="240" w:lineRule="auto"/>
        <w:ind w:left="0" w:firstLine="9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5460" w:rsidRDefault="00795460" w:rsidP="0079546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5460" w:rsidRDefault="00795460" w:rsidP="0079546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460" w:rsidRDefault="00795460" w:rsidP="00795460">
      <w:pPr>
        <w:pStyle w:val="ListParagraph"/>
        <w:spacing w:after="0" w:line="240" w:lineRule="auto"/>
        <w:ind w:left="0" w:firstLine="1080"/>
      </w:pPr>
    </w:p>
    <w:p w:rsidR="00795460" w:rsidRDefault="00795460" w:rsidP="00795460">
      <w:pPr>
        <w:spacing w:after="0" w:line="240" w:lineRule="auto"/>
      </w:pPr>
    </w:p>
    <w:p w:rsidR="00795460" w:rsidRDefault="00795460" w:rsidP="00795460"/>
    <w:p w:rsidR="00795460" w:rsidRDefault="00795460" w:rsidP="00795460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460"/>
    <w:rsid w:val="00795460"/>
    <w:rsid w:val="00840A70"/>
    <w:rsid w:val="00A6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0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5460"/>
    <w:pPr>
      <w:ind w:left="720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multimedia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2016-03-02T18:28:00Z</dcterms:created>
  <dcterms:modified xsi:type="dcterms:W3CDTF">2016-03-02T18:29:00Z</dcterms:modified>
</cp:coreProperties>
</file>