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6C" w:rsidRPr="00A7435D" w:rsidRDefault="002A796C" w:rsidP="002A796C">
      <w:pPr>
        <w:spacing w:line="240" w:lineRule="auto"/>
        <w:ind w:left="2880" w:firstLine="720"/>
        <w:jc w:val="both"/>
        <w:rPr>
          <w:rFonts w:ascii="Times New Roman" w:hAnsi="Times New Roman" w:cs="Times New Roman"/>
          <w:b/>
          <w:sz w:val="24"/>
          <w:szCs w:val="24"/>
        </w:rPr>
      </w:pPr>
      <w:r w:rsidRPr="00A7435D">
        <w:rPr>
          <w:rFonts w:ascii="Times New Roman" w:hAnsi="Times New Roman" w:cs="Times New Roman"/>
          <w:b/>
          <w:sz w:val="24"/>
          <w:szCs w:val="24"/>
        </w:rPr>
        <w:t>ABSTRAK</w:t>
      </w:r>
    </w:p>
    <w:p w:rsidR="002A796C" w:rsidRPr="00A7435D" w:rsidRDefault="002A796C" w:rsidP="002A796C">
      <w:pPr>
        <w:spacing w:line="240" w:lineRule="auto"/>
        <w:ind w:left="2880" w:firstLine="720"/>
        <w:jc w:val="both"/>
        <w:rPr>
          <w:rFonts w:ascii="Times New Roman" w:hAnsi="Times New Roman" w:cs="Times New Roman"/>
          <w:b/>
          <w:sz w:val="24"/>
          <w:szCs w:val="24"/>
        </w:rPr>
      </w:pPr>
    </w:p>
    <w:p w:rsidR="002A796C" w:rsidRPr="00A7435D" w:rsidRDefault="002A796C" w:rsidP="002A796C">
      <w:pPr>
        <w:spacing w:after="0" w:line="240" w:lineRule="auto"/>
        <w:jc w:val="both"/>
        <w:rPr>
          <w:rFonts w:ascii="Times New Roman" w:hAnsi="Times New Roman" w:cs="Times New Roman"/>
          <w:sz w:val="24"/>
          <w:szCs w:val="24"/>
        </w:rPr>
      </w:pPr>
      <w:r w:rsidRPr="00A7435D">
        <w:rPr>
          <w:rFonts w:ascii="Times New Roman" w:hAnsi="Times New Roman" w:cs="Times New Roman"/>
          <w:b/>
          <w:sz w:val="24"/>
          <w:szCs w:val="24"/>
        </w:rPr>
        <w:t>RAHMAT</w:t>
      </w:r>
      <w:r w:rsidRPr="00A7435D">
        <w:rPr>
          <w:rFonts w:ascii="Times New Roman" w:hAnsi="Times New Roman" w:cs="Times New Roman"/>
          <w:sz w:val="24"/>
          <w:szCs w:val="24"/>
        </w:rPr>
        <w:t>. “Peningkatan Pembelajaran Menulis Teks Eksposisi dengan Menggunakan Model Pembelajaran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xml:space="preserve">) Siswa Kelas X IPA 3 SMA Negeri 1 Takalar”. </w:t>
      </w:r>
      <w:r w:rsidRPr="00A7435D">
        <w:rPr>
          <w:rFonts w:ascii="Times New Roman" w:hAnsi="Times New Roman" w:cs="Times New Roman"/>
          <w:i/>
          <w:sz w:val="24"/>
          <w:szCs w:val="24"/>
        </w:rPr>
        <w:t>Tesis</w:t>
      </w:r>
      <w:r w:rsidRPr="00A7435D">
        <w:rPr>
          <w:rFonts w:ascii="Times New Roman" w:hAnsi="Times New Roman" w:cs="Times New Roman"/>
          <w:sz w:val="24"/>
          <w:szCs w:val="24"/>
        </w:rPr>
        <w:t>. Dibimbing oleh   Achmad Tolla dan Akmal Hamsa.</w:t>
      </w:r>
    </w:p>
    <w:p w:rsidR="002A796C" w:rsidRPr="00A7435D" w:rsidRDefault="002A796C" w:rsidP="002A796C">
      <w:pPr>
        <w:spacing w:after="0" w:line="240" w:lineRule="auto"/>
        <w:jc w:val="both"/>
        <w:rPr>
          <w:rFonts w:ascii="Times New Roman" w:hAnsi="Times New Roman" w:cs="Times New Roman"/>
          <w:sz w:val="24"/>
          <w:szCs w:val="24"/>
        </w:rPr>
      </w:pPr>
      <w:r w:rsidRPr="00A7435D">
        <w:rPr>
          <w:rFonts w:ascii="Times New Roman" w:hAnsi="Times New Roman" w:cs="Times New Roman"/>
          <w:sz w:val="24"/>
          <w:szCs w:val="24"/>
        </w:rPr>
        <w:t>Penelitian ini bertujuan untuk mengkaji, (1) proses penerapan model pembelajaran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dalam meningkatkan keterampilan menulis teks eksposisi siswa kelas X IPA 3 SMA Negeri 1 Takalar, dan (2) hasil menulis teks eksposisi dengan menggunakan model pembelajaran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siswa kelas X IPA 3 SMA Negeri 1 Takalar.  Penelitian ini merupakan penelitian tindakan kelas (</w:t>
      </w:r>
      <w:r w:rsidRPr="00A7435D">
        <w:rPr>
          <w:rFonts w:ascii="Times New Roman" w:hAnsi="Times New Roman" w:cs="Times New Roman"/>
          <w:i/>
          <w:sz w:val="24"/>
          <w:szCs w:val="24"/>
        </w:rPr>
        <w:t>class action research</w:t>
      </w:r>
      <w:r w:rsidRPr="00A7435D">
        <w:rPr>
          <w:rFonts w:ascii="Times New Roman" w:hAnsi="Times New Roman" w:cs="Times New Roman"/>
          <w:sz w:val="24"/>
          <w:szCs w:val="24"/>
        </w:rPr>
        <w:t>). Fokus penelitian adalah aktivitas guru dan siswa, serta keterampilan menulis teks eksposisidengan menggunakan model pebelajaran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Sumber data penelitian adalah guru bahasa Indonesia kelas X IPA 3 dan siswa kelas X IPA 3 berjumlah 39, terdiri atas 16 siswa laki-laki dan 23 siswa perempuan.  Data penelitian adalah data aktivitas guru dan siswa, serta data hasil keterampilan menulis teks eksposisidengan menggunakan model pembelajaran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Instrumen yang digunakan adalah format pengamatan aktivitas guru dan siswa, serta format penilaian menulis teks eksposisi. Teknik pengumpulan data yang dilakukan adalah observasi aktivitas guru dan siswa, serta tugas menulis teks eksposisi. Analisis data proses dianalisis secara deskriptif kualitatif, sedangkan data hasil menulis teks eksposisi dianalisis secara deskriptif kuantitatif. Hasil penelitian menunjukkan bahwa terjadi peningkatan pada (1) proses penerapan model pembelajaran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xml:space="preserve">). Hal tersebut </w:t>
      </w:r>
      <w:r w:rsidRPr="00A7435D">
        <w:rPr>
          <w:rFonts w:ascii="Times New Roman" w:hAnsi="Times New Roman" w:cs="Times New Roman"/>
          <w:color w:val="000000" w:themeColor="text1"/>
          <w:sz w:val="24"/>
          <w:szCs w:val="24"/>
        </w:rPr>
        <w:t>tampak pada aktivitas guru dengan kategori sangat baik dan peningkatan frekuensi keaktifan siswa siklus I dan siklus II, (2) hasil pembelajaran menulis teks eksposisi dari siklus I ke siklus II.</w:t>
      </w:r>
      <w:r w:rsidRPr="00A7435D">
        <w:rPr>
          <w:rFonts w:ascii="Times New Roman" w:hAnsi="Times New Roman" w:cs="Times New Roman"/>
          <w:color w:val="FF0000"/>
          <w:sz w:val="24"/>
          <w:szCs w:val="24"/>
        </w:rPr>
        <w:t xml:space="preserve"> </w:t>
      </w:r>
      <w:r w:rsidRPr="00A7435D">
        <w:rPr>
          <w:rFonts w:ascii="Times New Roman" w:hAnsi="Times New Roman" w:cs="Times New Roman"/>
          <w:color w:val="000000" w:themeColor="text1"/>
          <w:sz w:val="24"/>
          <w:szCs w:val="24"/>
        </w:rPr>
        <w:t>Hal tersebut tampak dari nilai yang diperoleh siswa setelah melalui 2 pemeriksa. Nilai yang diperoleh siswa pada siklus I dikategorikan cukup yaitu sebanyak 25 (64%) siswa  dan kategori baik sebanyak 14 (36%) siswa dengan nilai rata-rata 74,22. Pada siklus II nilai yang diperoleh siswa meningkat, sebanyak 10 (26%) siswa berada pada katergori sangat baik dan 29 (74%) siswa berada pada kategori baik dengan nilai rata-rata 84,31. Pada siklus II penilaian hasil menulis teks eksposisi siswa sudah memenuhi standar Kriteria Ketuntasan Minimal (KKM) yang digunakan guru bahasa Indonesia di sekolah tersebut yakni 75. Disarankan kepada g</w:t>
      </w:r>
      <w:r w:rsidRPr="00A7435D">
        <w:rPr>
          <w:rFonts w:ascii="Times New Roman" w:hAnsi="Times New Roman" w:cs="Times New Roman"/>
          <w:sz w:val="24"/>
          <w:szCs w:val="24"/>
        </w:rPr>
        <w:t>uru yang mengalami hambatan dalam pembelajaran menulis teks eksposisi hendaknya menggunakan salah satu model pembelajaran yakni berbasis masalah (</w:t>
      </w:r>
      <w:r w:rsidRPr="00A7435D">
        <w:rPr>
          <w:rFonts w:ascii="Times New Roman" w:hAnsi="Times New Roman" w:cs="Times New Roman"/>
          <w:i/>
          <w:sz w:val="24"/>
          <w:szCs w:val="24"/>
        </w:rPr>
        <w:t>problem based learning</w:t>
      </w:r>
      <w:r w:rsidRPr="00A7435D">
        <w:rPr>
          <w:rFonts w:ascii="Times New Roman" w:hAnsi="Times New Roman" w:cs="Times New Roman"/>
          <w:sz w:val="24"/>
          <w:szCs w:val="24"/>
        </w:rPr>
        <w:t xml:space="preserve">). </w:t>
      </w:r>
    </w:p>
    <w:p w:rsidR="00EE3024" w:rsidRDefault="00EE3024"/>
    <w:sectPr w:rsidR="00EE3024" w:rsidSect="00EE30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96C"/>
    <w:rsid w:val="002A796C"/>
    <w:rsid w:val="00EE30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2016-04-07T00:34:00Z</dcterms:created>
  <dcterms:modified xsi:type="dcterms:W3CDTF">2016-04-07T00:36:00Z</dcterms:modified>
</cp:coreProperties>
</file>