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FC51A" w14:textId="77777777" w:rsidR="00B161D8" w:rsidRDefault="00B161D8" w:rsidP="00B161D8">
      <w:pPr>
        <w:pStyle w:val="NoSpacing"/>
        <w:spacing w:before="1540" w:after="240"/>
        <w:jc w:val="both"/>
        <w:rPr>
          <w:color w:val="5B9BD5" w:themeColor="accent1"/>
        </w:rPr>
      </w:pPr>
      <w:r w:rsidRPr="00FF436B">
        <w:rPr>
          <w:rFonts w:cs="Times New Roman"/>
          <w:noProof/>
          <w:lang w:val="id-ID" w:eastAsia="id-ID"/>
        </w:rPr>
        <w:drawing>
          <wp:anchor distT="0" distB="0" distL="114300" distR="114300" simplePos="0" relativeHeight="251659264" behindDoc="0" locked="0" layoutInCell="1" allowOverlap="1" wp14:anchorId="5C7307A8" wp14:editId="43F98EE0">
            <wp:simplePos x="0" y="0"/>
            <wp:positionH relativeFrom="margin">
              <wp:align>center</wp:align>
            </wp:positionH>
            <wp:positionV relativeFrom="paragraph">
              <wp:posOffset>483870</wp:posOffset>
            </wp:positionV>
            <wp:extent cx="1434048" cy="1304925"/>
            <wp:effectExtent l="0" t="0" r="0" b="0"/>
            <wp:wrapNone/>
            <wp:docPr id="1" name="Picture 4" descr="https://encrypted-tbn3.gstatic.com/images?q=tbn:ANd9GcTp56SE5kJ2zUC1EfTAtKMNk46iy1aTVnCApou_PnLH2ZQ3cP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p56SE5kJ2zUC1EfTAtKMNk46iy1aTVnCApou_PnLH2ZQ3cPOQ"/>
                    <pic:cNvPicPr>
                      <a:picLocks noChangeAspect="1" noChangeArrowheads="1"/>
                    </pic:cNvPicPr>
                  </pic:nvPicPr>
                  <pic:blipFill>
                    <a:blip r:embed="rId5">
                      <a:extLst>
                        <a:ext uri="{28A0092B-C50C-407E-A947-70E740481C1C}">
                          <a14:useLocalDpi xmlns:a14="http://schemas.microsoft.com/office/drawing/2010/main" val="0"/>
                        </a:ext>
                      </a:extLst>
                    </a:blip>
                    <a:srcRect l="9693" t="12800" r="8724" b="6400"/>
                    <a:stretch>
                      <a:fillRect/>
                    </a:stretch>
                  </pic:blipFill>
                  <pic:spPr bwMode="auto">
                    <a:xfrm>
                      <a:off x="0" y="0"/>
                      <a:ext cx="1434048" cy="1304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65931F1" w14:textId="77777777" w:rsidR="00B161D8" w:rsidRPr="00022AE1" w:rsidRDefault="005A6364" w:rsidP="00B161D8">
      <w:pPr>
        <w:pStyle w:val="NoSpacing"/>
        <w:spacing w:before="1540" w:after="240"/>
        <w:jc w:val="center"/>
        <w:rPr>
          <w:rFonts w:ascii="Times New Roman" w:hAnsi="Times New Roman" w:cs="Times New Roman"/>
          <w:b/>
          <w:noProof/>
          <w:color w:val="000000" w:themeColor="text1"/>
          <w:sz w:val="32"/>
        </w:rPr>
      </w:pPr>
      <w:r>
        <w:rPr>
          <w:rFonts w:ascii="Times New Roman" w:hAnsi="Times New Roman" w:cs="Times New Roman"/>
          <w:b/>
          <w:noProof/>
          <w:color w:val="000000" w:themeColor="text1"/>
          <w:sz w:val="32"/>
        </w:rPr>
        <w:t>SKRIPSI</w:t>
      </w:r>
    </w:p>
    <w:p w14:paraId="76DDA691" w14:textId="77777777" w:rsidR="00B161D8" w:rsidRPr="00AD76EB" w:rsidRDefault="00B161D8" w:rsidP="00B161D8">
      <w:pPr>
        <w:pStyle w:val="NoSpacing"/>
        <w:spacing w:before="600" w:after="240"/>
        <w:jc w:val="center"/>
        <w:rPr>
          <w:rFonts w:ascii="Times New Roman" w:hAnsi="Times New Roman" w:cs="Times New Roman"/>
          <w:b/>
          <w:noProof/>
          <w:color w:val="000000" w:themeColor="text1"/>
          <w:sz w:val="36"/>
        </w:rPr>
      </w:pPr>
    </w:p>
    <w:p w14:paraId="304BF579" w14:textId="77777777" w:rsidR="00B161D8" w:rsidRPr="00651A62" w:rsidRDefault="00E17AB3" w:rsidP="00B161D8">
      <w:pPr>
        <w:pStyle w:val="NoSpacing"/>
        <w:jc w:val="center"/>
        <w:rPr>
          <w:rFonts w:ascii="Times New Roman" w:hAnsi="Times New Roman" w:cs="Times New Roman"/>
          <w:b/>
          <w:noProof/>
          <w:color w:val="000000" w:themeColor="text1"/>
          <w:sz w:val="28"/>
          <w:lang w:val="id-ID"/>
        </w:rPr>
      </w:pPr>
      <w:r>
        <w:rPr>
          <w:rFonts w:ascii="Times New Roman" w:hAnsi="Times New Roman" w:cs="Times New Roman"/>
          <w:b/>
          <w:noProof/>
          <w:color w:val="000000" w:themeColor="text1"/>
          <w:sz w:val="28"/>
          <w:lang w:val="id-ID"/>
        </w:rPr>
        <w:t>KEMAMPUAN BERP</w:t>
      </w:r>
      <w:r w:rsidR="00EB0DAF">
        <w:rPr>
          <w:rFonts w:ascii="Times New Roman" w:hAnsi="Times New Roman" w:cs="Times New Roman"/>
          <w:b/>
          <w:noProof/>
          <w:color w:val="000000" w:themeColor="text1"/>
          <w:sz w:val="28"/>
          <w:lang w:val="id-ID"/>
        </w:rPr>
        <w:t>IKIR LATERAL PESERTA DIDIK DALAM MEM</w:t>
      </w:r>
      <w:r w:rsidR="003E2FB3">
        <w:rPr>
          <w:rFonts w:ascii="Times New Roman" w:hAnsi="Times New Roman" w:cs="Times New Roman"/>
          <w:b/>
          <w:noProof/>
          <w:color w:val="000000" w:themeColor="text1"/>
          <w:sz w:val="28"/>
          <w:lang w:val="id-ID"/>
        </w:rPr>
        <w:t xml:space="preserve">ECAHKAN MASALAH FISIKA DI MAN </w:t>
      </w:r>
      <w:r w:rsidR="00EB0DAF">
        <w:rPr>
          <w:rFonts w:ascii="Times New Roman" w:hAnsi="Times New Roman" w:cs="Times New Roman"/>
          <w:b/>
          <w:noProof/>
          <w:color w:val="000000" w:themeColor="text1"/>
          <w:sz w:val="28"/>
          <w:lang w:val="id-ID"/>
        </w:rPr>
        <w:t>LUWU</w:t>
      </w:r>
    </w:p>
    <w:p w14:paraId="6D14F2E7" w14:textId="77777777" w:rsidR="00B161D8" w:rsidRPr="00AD76EB" w:rsidRDefault="00B161D8" w:rsidP="00B161D8">
      <w:pPr>
        <w:pStyle w:val="NoSpacing"/>
        <w:jc w:val="center"/>
        <w:rPr>
          <w:rFonts w:ascii="Times New Roman" w:hAnsi="Times New Roman" w:cs="Times New Roman"/>
          <w:b/>
          <w:noProof/>
          <w:color w:val="000000" w:themeColor="text1"/>
          <w:sz w:val="28"/>
        </w:rPr>
      </w:pPr>
    </w:p>
    <w:p w14:paraId="57B780DA" w14:textId="77777777" w:rsidR="00B161D8" w:rsidRDefault="00B161D8" w:rsidP="00B161D8">
      <w:pPr>
        <w:pStyle w:val="NoSpacing"/>
        <w:jc w:val="center"/>
        <w:rPr>
          <w:rFonts w:ascii="Times New Roman" w:hAnsi="Times New Roman" w:cs="Times New Roman"/>
          <w:b/>
          <w:noProof/>
          <w:color w:val="000000" w:themeColor="text1"/>
          <w:sz w:val="28"/>
        </w:rPr>
      </w:pPr>
    </w:p>
    <w:p w14:paraId="35D70BA1" w14:textId="77777777" w:rsidR="00B161D8" w:rsidRPr="00AD76EB" w:rsidRDefault="00B161D8" w:rsidP="00B161D8">
      <w:pPr>
        <w:pStyle w:val="NoSpacing"/>
        <w:jc w:val="center"/>
        <w:rPr>
          <w:rFonts w:ascii="Times New Roman" w:hAnsi="Times New Roman" w:cs="Times New Roman"/>
          <w:b/>
          <w:noProof/>
          <w:color w:val="000000" w:themeColor="text1"/>
          <w:sz w:val="28"/>
        </w:rPr>
      </w:pPr>
    </w:p>
    <w:p w14:paraId="15E5F090" w14:textId="77777777" w:rsidR="00B161D8" w:rsidRPr="00AD76EB" w:rsidRDefault="00B161D8" w:rsidP="00B161D8">
      <w:pPr>
        <w:pStyle w:val="NoSpacing"/>
        <w:jc w:val="center"/>
        <w:rPr>
          <w:rFonts w:ascii="Times New Roman" w:hAnsi="Times New Roman" w:cs="Times New Roman"/>
          <w:b/>
          <w:noProof/>
          <w:color w:val="000000" w:themeColor="text1"/>
          <w:sz w:val="28"/>
        </w:rPr>
      </w:pPr>
    </w:p>
    <w:p w14:paraId="314A8C52" w14:textId="77777777" w:rsidR="00B161D8" w:rsidRPr="00795526" w:rsidRDefault="00B161D8" w:rsidP="00B161D8">
      <w:pPr>
        <w:pStyle w:val="NoSpacing"/>
        <w:jc w:val="center"/>
        <w:rPr>
          <w:rFonts w:ascii="Times New Roman" w:hAnsi="Times New Roman" w:cs="Times New Roman"/>
          <w:b/>
          <w:noProof/>
          <w:color w:val="000000" w:themeColor="text1"/>
          <w:sz w:val="28"/>
          <w:lang w:val="id-ID"/>
        </w:rPr>
      </w:pPr>
      <w:r>
        <w:rPr>
          <w:rFonts w:ascii="Times New Roman" w:hAnsi="Times New Roman" w:cs="Times New Roman"/>
          <w:b/>
          <w:noProof/>
          <w:color w:val="000000" w:themeColor="text1"/>
          <w:sz w:val="28"/>
          <w:lang w:val="id-ID"/>
        </w:rPr>
        <w:t>JAYANTI JABIR</w:t>
      </w:r>
    </w:p>
    <w:p w14:paraId="13F5EE9F" w14:textId="77777777" w:rsidR="00B161D8" w:rsidRPr="00AD76EB" w:rsidRDefault="00B161D8" w:rsidP="00B161D8">
      <w:pPr>
        <w:pStyle w:val="NoSpacing"/>
        <w:jc w:val="center"/>
        <w:rPr>
          <w:rFonts w:ascii="Times New Roman" w:hAnsi="Times New Roman" w:cs="Times New Roman"/>
          <w:b/>
          <w:noProof/>
          <w:color w:val="000000" w:themeColor="text1"/>
          <w:sz w:val="28"/>
        </w:rPr>
      </w:pPr>
      <w:r>
        <w:rPr>
          <w:rFonts w:ascii="Times New Roman" w:hAnsi="Times New Roman" w:cs="Times New Roman"/>
          <w:b/>
          <w:noProof/>
          <w:color w:val="000000" w:themeColor="text1"/>
          <w:sz w:val="28"/>
        </w:rPr>
        <w:t>1312040014</w:t>
      </w:r>
    </w:p>
    <w:p w14:paraId="5CD01284" w14:textId="77777777" w:rsidR="00B161D8" w:rsidRDefault="00B161D8" w:rsidP="00B161D8">
      <w:pPr>
        <w:pStyle w:val="NoSpacing"/>
        <w:jc w:val="center"/>
        <w:rPr>
          <w:rFonts w:ascii="Times New Roman" w:hAnsi="Times New Roman" w:cs="Times New Roman"/>
          <w:b/>
          <w:noProof/>
          <w:color w:val="000000" w:themeColor="text1"/>
          <w:sz w:val="28"/>
        </w:rPr>
      </w:pPr>
    </w:p>
    <w:p w14:paraId="35633A1B" w14:textId="77777777" w:rsidR="00B161D8" w:rsidRDefault="00B161D8" w:rsidP="00B161D8">
      <w:pPr>
        <w:pStyle w:val="NoSpacing"/>
        <w:jc w:val="center"/>
        <w:rPr>
          <w:rFonts w:ascii="Times New Roman" w:hAnsi="Times New Roman" w:cs="Times New Roman"/>
          <w:b/>
          <w:noProof/>
          <w:color w:val="000000" w:themeColor="text1"/>
          <w:sz w:val="28"/>
        </w:rPr>
      </w:pPr>
    </w:p>
    <w:p w14:paraId="3AB8E3B8" w14:textId="77777777" w:rsidR="00B161D8" w:rsidRDefault="00B161D8" w:rsidP="00B161D8">
      <w:pPr>
        <w:pStyle w:val="NoSpacing"/>
        <w:jc w:val="center"/>
        <w:rPr>
          <w:rFonts w:ascii="Times New Roman" w:hAnsi="Times New Roman" w:cs="Times New Roman"/>
          <w:b/>
          <w:noProof/>
          <w:color w:val="000000" w:themeColor="text1"/>
          <w:sz w:val="28"/>
        </w:rPr>
      </w:pPr>
    </w:p>
    <w:p w14:paraId="6204CF60" w14:textId="77777777" w:rsidR="00B161D8" w:rsidRDefault="00B161D8" w:rsidP="00B161D8">
      <w:pPr>
        <w:pStyle w:val="NoSpacing"/>
        <w:jc w:val="center"/>
        <w:rPr>
          <w:rFonts w:ascii="Times New Roman" w:hAnsi="Times New Roman" w:cs="Times New Roman"/>
          <w:b/>
          <w:noProof/>
          <w:color w:val="000000" w:themeColor="text1"/>
          <w:sz w:val="28"/>
        </w:rPr>
      </w:pPr>
    </w:p>
    <w:p w14:paraId="6D94854A" w14:textId="77777777" w:rsidR="00B161D8" w:rsidRPr="00AD76EB" w:rsidRDefault="00B161D8" w:rsidP="00B161D8">
      <w:pPr>
        <w:pStyle w:val="NoSpacing"/>
        <w:jc w:val="center"/>
        <w:rPr>
          <w:rFonts w:ascii="Times New Roman" w:hAnsi="Times New Roman" w:cs="Times New Roman"/>
          <w:b/>
          <w:noProof/>
          <w:color w:val="000000" w:themeColor="text1"/>
          <w:sz w:val="28"/>
        </w:rPr>
      </w:pPr>
    </w:p>
    <w:p w14:paraId="75CA6BE7" w14:textId="77777777" w:rsidR="00B161D8" w:rsidRPr="00022AE1" w:rsidRDefault="00B161D8" w:rsidP="00B161D8">
      <w:pPr>
        <w:pStyle w:val="NoSpacing"/>
        <w:spacing w:line="360" w:lineRule="auto"/>
        <w:jc w:val="center"/>
        <w:rPr>
          <w:rFonts w:ascii="Times New Roman" w:hAnsi="Times New Roman" w:cs="Times New Roman"/>
          <w:b/>
          <w:noProof/>
          <w:color w:val="000000" w:themeColor="text1"/>
          <w:sz w:val="26"/>
        </w:rPr>
      </w:pPr>
      <w:r w:rsidRPr="00022AE1">
        <w:rPr>
          <w:rFonts w:ascii="Times New Roman" w:hAnsi="Times New Roman" w:cs="Times New Roman"/>
          <w:b/>
          <w:noProof/>
          <w:color w:val="000000" w:themeColor="text1"/>
          <w:sz w:val="26"/>
        </w:rPr>
        <w:t>PROGRAM STUDI PENDIDIKAN FISIKA</w:t>
      </w:r>
    </w:p>
    <w:p w14:paraId="719A7F37" w14:textId="77777777" w:rsidR="00B161D8" w:rsidRPr="00022AE1" w:rsidRDefault="00B161D8" w:rsidP="00B161D8">
      <w:pPr>
        <w:pStyle w:val="NoSpacing"/>
        <w:spacing w:line="360" w:lineRule="auto"/>
        <w:jc w:val="center"/>
        <w:rPr>
          <w:rFonts w:ascii="Times New Roman" w:hAnsi="Times New Roman" w:cs="Times New Roman"/>
          <w:b/>
          <w:noProof/>
          <w:color w:val="000000" w:themeColor="text1"/>
          <w:sz w:val="26"/>
        </w:rPr>
      </w:pPr>
      <w:r w:rsidRPr="00022AE1">
        <w:rPr>
          <w:rFonts w:ascii="Times New Roman" w:hAnsi="Times New Roman" w:cs="Times New Roman"/>
          <w:b/>
          <w:noProof/>
          <w:color w:val="000000" w:themeColor="text1"/>
          <w:sz w:val="26"/>
        </w:rPr>
        <w:t>JURUSAN FISIKA</w:t>
      </w:r>
    </w:p>
    <w:p w14:paraId="4F0F5C63" w14:textId="77777777" w:rsidR="00B161D8" w:rsidRPr="00022AE1" w:rsidRDefault="00B161D8" w:rsidP="00B161D8">
      <w:pPr>
        <w:pStyle w:val="NoSpacing"/>
        <w:spacing w:line="360" w:lineRule="auto"/>
        <w:jc w:val="center"/>
        <w:rPr>
          <w:rFonts w:ascii="Times New Roman" w:hAnsi="Times New Roman" w:cs="Times New Roman"/>
          <w:b/>
          <w:noProof/>
          <w:color w:val="000000" w:themeColor="text1"/>
          <w:sz w:val="26"/>
        </w:rPr>
      </w:pPr>
      <w:r w:rsidRPr="00022AE1">
        <w:rPr>
          <w:rFonts w:ascii="Times New Roman" w:hAnsi="Times New Roman" w:cs="Times New Roman"/>
          <w:b/>
          <w:noProof/>
          <w:color w:val="000000" w:themeColor="text1"/>
          <w:sz w:val="26"/>
        </w:rPr>
        <w:t>FAKULTAS MATEMATIKA DAN ILMU PENGETAHUAN ALAM</w:t>
      </w:r>
    </w:p>
    <w:p w14:paraId="1B58221A" w14:textId="77777777" w:rsidR="00B161D8" w:rsidRPr="00022AE1" w:rsidRDefault="00B161D8" w:rsidP="00B161D8">
      <w:pPr>
        <w:pStyle w:val="NoSpacing"/>
        <w:spacing w:line="360" w:lineRule="auto"/>
        <w:jc w:val="center"/>
        <w:rPr>
          <w:rFonts w:ascii="Times New Roman" w:hAnsi="Times New Roman" w:cs="Times New Roman"/>
          <w:b/>
          <w:noProof/>
          <w:color w:val="000000" w:themeColor="text1"/>
          <w:sz w:val="26"/>
        </w:rPr>
      </w:pPr>
      <w:r w:rsidRPr="00022AE1">
        <w:rPr>
          <w:rFonts w:ascii="Times New Roman" w:hAnsi="Times New Roman" w:cs="Times New Roman"/>
          <w:b/>
          <w:noProof/>
          <w:color w:val="000000" w:themeColor="text1"/>
          <w:sz w:val="26"/>
        </w:rPr>
        <w:t>UNIVERSITAS NEGERI MAKASSAR</w:t>
      </w:r>
    </w:p>
    <w:p w14:paraId="1F20F4A6" w14:textId="77777777" w:rsidR="00B161D8" w:rsidRDefault="00785FC3" w:rsidP="00B161D8">
      <w:pPr>
        <w:spacing w:after="240" w:line="360" w:lineRule="auto"/>
        <w:jc w:val="center"/>
        <w:rPr>
          <w:rFonts w:ascii="Times New Roman" w:hAnsi="Times New Roman" w:cs="Times New Roman"/>
          <w:b/>
          <w:noProof/>
          <w:color w:val="000000" w:themeColor="text1"/>
          <w:sz w:val="26"/>
        </w:rPr>
      </w:pPr>
      <w:r>
        <w:rPr>
          <w:rFonts w:ascii="Times New Roman" w:hAnsi="Times New Roman" w:cs="Times New Roman"/>
          <w:b/>
          <w:noProof/>
          <w:color w:val="000000" w:themeColor="text1"/>
          <w:sz w:val="26"/>
        </w:rPr>
        <w:t>2018</w:t>
      </w:r>
    </w:p>
    <w:p w14:paraId="4E56366E" w14:textId="158B2CE8" w:rsidR="00997556" w:rsidRDefault="00997556"/>
    <w:p w14:paraId="17467735" w14:textId="0557E534" w:rsidR="00AD43A3" w:rsidRDefault="00AD43A3"/>
    <w:p w14:paraId="3392910E" w14:textId="18D39D61" w:rsidR="00AD43A3" w:rsidRDefault="00AD43A3"/>
    <w:p w14:paraId="5E8806AC" w14:textId="77777777" w:rsidR="00AD43A3" w:rsidRPr="003E024E" w:rsidRDefault="00AD43A3" w:rsidP="00AD43A3">
      <w:pPr>
        <w:spacing w:after="0" w:line="480" w:lineRule="auto"/>
        <w:jc w:val="center"/>
        <w:rPr>
          <w:rFonts w:ascii="Times New Roman" w:hAnsi="Times New Roman" w:cs="Times New Roman"/>
          <w:b/>
          <w:bCs/>
          <w:w w:val="90"/>
          <w:sz w:val="32"/>
          <w:szCs w:val="32"/>
        </w:rPr>
      </w:pPr>
      <w:r w:rsidRPr="003E024E">
        <w:rPr>
          <w:rFonts w:asciiTheme="majorBidi" w:hAnsiTheme="majorBidi" w:cstheme="majorBidi"/>
          <w:b/>
          <w:bCs/>
          <w:sz w:val="28"/>
          <w:szCs w:val="28"/>
        </w:rPr>
        <w:lastRenderedPageBreak/>
        <w:t>ABSTRACT</w:t>
      </w:r>
    </w:p>
    <w:p w14:paraId="2374DC56" w14:textId="77777777" w:rsidR="00AD43A3" w:rsidRPr="00F32066" w:rsidRDefault="00AD43A3" w:rsidP="00AD43A3">
      <w:pPr>
        <w:spacing w:line="240" w:lineRule="auto"/>
        <w:jc w:val="both"/>
        <w:rPr>
          <w:rFonts w:asciiTheme="majorBidi" w:hAnsiTheme="majorBidi" w:cstheme="majorBidi"/>
          <w:sz w:val="24"/>
          <w:szCs w:val="24"/>
        </w:rPr>
      </w:pPr>
      <w:r>
        <w:rPr>
          <w:rFonts w:asciiTheme="majorBidi" w:hAnsiTheme="majorBidi" w:cstheme="majorBidi"/>
          <w:b/>
          <w:sz w:val="24"/>
          <w:szCs w:val="24"/>
        </w:rPr>
        <w:t>Jayanti Jabir</w:t>
      </w:r>
      <w:r w:rsidRPr="00F32066">
        <w:rPr>
          <w:rFonts w:asciiTheme="majorBidi" w:hAnsiTheme="majorBidi" w:cstheme="majorBidi"/>
          <w:b/>
          <w:sz w:val="24"/>
          <w:szCs w:val="24"/>
        </w:rPr>
        <w:t xml:space="preserve">, 2018. </w:t>
      </w:r>
      <w:r>
        <w:rPr>
          <w:rFonts w:asciiTheme="majorBidi" w:hAnsiTheme="majorBidi" w:cstheme="majorBidi"/>
          <w:i/>
          <w:sz w:val="24"/>
          <w:szCs w:val="24"/>
        </w:rPr>
        <w:t xml:space="preserve">The ability of student to lateral thinking in solving physics problem at MAN </w:t>
      </w:r>
      <w:r w:rsidRPr="00F32066">
        <w:rPr>
          <w:rFonts w:asciiTheme="majorBidi" w:hAnsiTheme="majorBidi" w:cstheme="majorBidi"/>
          <w:i/>
          <w:sz w:val="24"/>
          <w:szCs w:val="24"/>
        </w:rPr>
        <w:t xml:space="preserve"> </w:t>
      </w:r>
      <w:proofErr w:type="spellStart"/>
      <w:r w:rsidRPr="00F32066">
        <w:rPr>
          <w:rFonts w:asciiTheme="majorBidi" w:hAnsiTheme="majorBidi" w:cstheme="majorBidi"/>
          <w:i/>
          <w:sz w:val="24"/>
          <w:szCs w:val="24"/>
        </w:rPr>
        <w:t>Luwu</w:t>
      </w:r>
      <w:proofErr w:type="spellEnd"/>
      <w:r w:rsidRPr="00F32066">
        <w:rPr>
          <w:rFonts w:asciiTheme="majorBidi" w:hAnsiTheme="majorBidi" w:cstheme="majorBidi"/>
          <w:i/>
          <w:sz w:val="24"/>
          <w:szCs w:val="24"/>
        </w:rPr>
        <w:t xml:space="preserve">. Thesis. Department of Physics. Faculty of </w:t>
      </w:r>
      <w:proofErr w:type="spellStart"/>
      <w:r w:rsidRPr="00F32066">
        <w:rPr>
          <w:rFonts w:asciiTheme="majorBidi" w:hAnsiTheme="majorBidi" w:cstheme="majorBidi"/>
          <w:i/>
          <w:sz w:val="24"/>
          <w:szCs w:val="24"/>
        </w:rPr>
        <w:t>Matematics</w:t>
      </w:r>
      <w:proofErr w:type="spellEnd"/>
      <w:r w:rsidRPr="00F32066">
        <w:rPr>
          <w:rFonts w:asciiTheme="majorBidi" w:hAnsiTheme="majorBidi" w:cstheme="majorBidi"/>
          <w:i/>
          <w:sz w:val="24"/>
          <w:szCs w:val="24"/>
        </w:rPr>
        <w:t xml:space="preserve"> and Natural Science. </w:t>
      </w:r>
      <w:r w:rsidRPr="00F32066">
        <w:rPr>
          <w:rFonts w:asciiTheme="majorBidi" w:hAnsiTheme="majorBidi" w:cstheme="majorBidi"/>
          <w:sz w:val="24"/>
          <w:szCs w:val="24"/>
        </w:rPr>
        <w:t xml:space="preserve">State University of Makassar (supervised by </w:t>
      </w:r>
      <w:proofErr w:type="spellStart"/>
      <w:r>
        <w:rPr>
          <w:rFonts w:ascii="Times New Roman" w:hAnsi="Times New Roman"/>
        </w:rPr>
        <w:t>Aisyah</w:t>
      </w:r>
      <w:proofErr w:type="spellEnd"/>
      <w:r>
        <w:rPr>
          <w:rFonts w:ascii="Times New Roman" w:hAnsi="Times New Roman"/>
        </w:rPr>
        <w:t xml:space="preserve"> </w:t>
      </w:r>
      <w:proofErr w:type="spellStart"/>
      <w:r>
        <w:rPr>
          <w:rFonts w:ascii="Times New Roman" w:hAnsi="Times New Roman"/>
        </w:rPr>
        <w:t>Azis</w:t>
      </w:r>
      <w:proofErr w:type="spellEnd"/>
      <w:r>
        <w:rPr>
          <w:rFonts w:ascii="Times New Roman" w:hAnsi="Times New Roman"/>
        </w:rPr>
        <w:t xml:space="preserve"> dan M. </w:t>
      </w:r>
      <w:proofErr w:type="spellStart"/>
      <w:r>
        <w:rPr>
          <w:rFonts w:ascii="Times New Roman" w:hAnsi="Times New Roman"/>
        </w:rPr>
        <w:t>Agus</w:t>
      </w:r>
      <w:proofErr w:type="spellEnd"/>
      <w:r>
        <w:rPr>
          <w:rFonts w:ascii="Times New Roman" w:hAnsi="Times New Roman"/>
        </w:rPr>
        <w:t xml:space="preserve"> </w:t>
      </w:r>
      <w:proofErr w:type="spellStart"/>
      <w:r>
        <w:rPr>
          <w:rFonts w:ascii="Times New Roman" w:hAnsi="Times New Roman"/>
        </w:rPr>
        <w:t>Martawijaya</w:t>
      </w:r>
      <w:proofErr w:type="spellEnd"/>
      <w:r w:rsidRPr="00F32066">
        <w:rPr>
          <w:rFonts w:asciiTheme="majorBidi" w:hAnsiTheme="majorBidi" w:cstheme="majorBidi"/>
          <w:sz w:val="24"/>
          <w:szCs w:val="24"/>
        </w:rPr>
        <w:t>).</w:t>
      </w:r>
    </w:p>
    <w:p w14:paraId="55359FA4" w14:textId="77777777" w:rsidR="00AD43A3" w:rsidRPr="00E7709A" w:rsidRDefault="00AD43A3" w:rsidP="00AD43A3">
      <w:pPr>
        <w:pStyle w:val="HTMLPreformatted"/>
        <w:jc w:val="both"/>
        <w:rPr>
          <w:rFonts w:ascii="Times New Roman" w:hAnsi="Times New Roman" w:cs="Times New Roman"/>
          <w:sz w:val="24"/>
          <w:szCs w:val="24"/>
        </w:rPr>
      </w:pPr>
      <w:r w:rsidRPr="002F7E47">
        <w:rPr>
          <w:rFonts w:ascii="Times New Roman" w:hAnsi="Times New Roman" w:cs="Times New Roman"/>
          <w:sz w:val="24"/>
          <w:szCs w:val="24"/>
          <w:lang w:val="en"/>
        </w:rPr>
        <w:t>This study is a descriptive qualitative study that aims to determine the ability of students to think laterally in solving physics problems</w:t>
      </w:r>
      <w:r w:rsidRPr="00E7709A">
        <w:rPr>
          <w:rFonts w:ascii="Times New Roman" w:hAnsi="Times New Roman" w:cs="Times New Roman"/>
          <w:sz w:val="24"/>
          <w:szCs w:val="24"/>
        </w:rPr>
        <w:t xml:space="preserve">. </w:t>
      </w:r>
      <w:r w:rsidRPr="00E7709A">
        <w:rPr>
          <w:rFonts w:ascii="Times New Roman" w:hAnsi="Times New Roman" w:cs="Times New Roman"/>
          <w:sz w:val="24"/>
          <w:szCs w:val="24"/>
          <w:lang w:val="en"/>
        </w:rPr>
        <w:t xml:space="preserve">The subjects in this study were students of class XI MAN </w:t>
      </w:r>
      <w:proofErr w:type="spellStart"/>
      <w:r w:rsidRPr="00E7709A">
        <w:rPr>
          <w:rFonts w:ascii="Times New Roman" w:hAnsi="Times New Roman" w:cs="Times New Roman"/>
          <w:sz w:val="24"/>
          <w:szCs w:val="24"/>
          <w:lang w:val="en"/>
        </w:rPr>
        <w:t>Luwu</w:t>
      </w:r>
      <w:proofErr w:type="spellEnd"/>
      <w:r w:rsidRPr="00E7709A">
        <w:rPr>
          <w:rFonts w:ascii="Times New Roman" w:hAnsi="Times New Roman" w:cs="Times New Roman"/>
          <w:sz w:val="24"/>
          <w:szCs w:val="24"/>
          <w:lang w:val="en"/>
        </w:rPr>
        <w:t>, as many as 8 students</w:t>
      </w:r>
      <w:r w:rsidRPr="00E7709A">
        <w:rPr>
          <w:rFonts w:ascii="Times New Roman" w:hAnsi="Times New Roman" w:cs="Times New Roman"/>
          <w:sz w:val="24"/>
          <w:szCs w:val="24"/>
        </w:rPr>
        <w:t xml:space="preserve">. </w:t>
      </w:r>
      <w:r w:rsidRPr="00E7709A">
        <w:rPr>
          <w:rFonts w:ascii="Times New Roman" w:hAnsi="Times New Roman" w:cs="Times New Roman"/>
          <w:sz w:val="24"/>
          <w:szCs w:val="24"/>
          <w:lang w:val="en"/>
        </w:rPr>
        <w:t>To see the students' lateral thinking abilities the researchers used physics-based test instruments</w:t>
      </w:r>
      <w:r w:rsidRPr="00E7709A">
        <w:rPr>
          <w:rFonts w:ascii="Times New Roman" w:hAnsi="Times New Roman" w:cs="Times New Roman"/>
          <w:sz w:val="24"/>
          <w:szCs w:val="24"/>
        </w:rPr>
        <w:t xml:space="preserve">. </w:t>
      </w:r>
      <w:r w:rsidRPr="00E7709A">
        <w:rPr>
          <w:rFonts w:ascii="Times New Roman" w:hAnsi="Times New Roman" w:cs="Times New Roman"/>
          <w:sz w:val="24"/>
          <w:szCs w:val="24"/>
          <w:lang w:val="en"/>
        </w:rPr>
        <w:t>he technique of data collection carried out in this study is to carry out tests to see the answers of students then conduct interviews to explore further information in order to find out the thinking process of students</w:t>
      </w:r>
      <w:r w:rsidRPr="00E7709A">
        <w:rPr>
          <w:rFonts w:ascii="Times New Roman" w:hAnsi="Times New Roman" w:cs="Times New Roman"/>
          <w:sz w:val="24"/>
          <w:szCs w:val="24"/>
        </w:rPr>
        <w:t xml:space="preserve">. </w:t>
      </w:r>
      <w:r w:rsidRPr="00E7709A">
        <w:rPr>
          <w:rFonts w:ascii="Times New Roman" w:hAnsi="Times New Roman" w:cs="Times New Roman"/>
          <w:sz w:val="24"/>
          <w:szCs w:val="24"/>
          <w:lang w:val="en"/>
        </w:rPr>
        <w:t>The collected data is then analyzed by reducing and displaying data to produce lateral thinking patterns that are presented in the form of a chart</w:t>
      </w:r>
      <w:r w:rsidRPr="00E7709A">
        <w:rPr>
          <w:rFonts w:ascii="Times New Roman" w:hAnsi="Times New Roman" w:cs="Times New Roman"/>
          <w:sz w:val="24"/>
          <w:szCs w:val="24"/>
        </w:rPr>
        <w:t xml:space="preserve">. </w:t>
      </w:r>
      <w:r w:rsidRPr="00E7709A">
        <w:rPr>
          <w:rFonts w:ascii="Times New Roman" w:hAnsi="Times New Roman" w:cs="Times New Roman"/>
          <w:sz w:val="24"/>
          <w:szCs w:val="24"/>
          <w:lang w:val="en"/>
        </w:rPr>
        <w:t>The indicators that are references to lateral thinking are if there are changes in concepts or perceptions of students about the problem given</w:t>
      </w:r>
      <w:r w:rsidRPr="002211F7">
        <w:rPr>
          <w:rFonts w:ascii="Times New Roman" w:hAnsi="Times New Roman" w:cs="Times New Roman"/>
          <w:color w:val="000000" w:themeColor="text1"/>
          <w:sz w:val="24"/>
          <w:szCs w:val="24"/>
        </w:rPr>
        <w:t xml:space="preserve">. </w:t>
      </w:r>
      <w:r w:rsidRPr="002211F7">
        <w:rPr>
          <w:rFonts w:ascii="Times New Roman" w:hAnsi="Times New Roman" w:cs="Times New Roman"/>
          <w:color w:val="000000" w:themeColor="text1"/>
          <w:sz w:val="24"/>
          <w:szCs w:val="24"/>
          <w:lang w:val="en"/>
        </w:rPr>
        <w:t xml:space="preserve">So it can be concluded that students' </w:t>
      </w:r>
      <w:r w:rsidRPr="002211F7">
        <w:rPr>
          <w:rFonts w:ascii="Times New Roman" w:hAnsi="Times New Roman" w:cs="Times New Roman"/>
          <w:color w:val="000000" w:themeColor="text1"/>
          <w:sz w:val="24"/>
          <w:szCs w:val="24"/>
        </w:rPr>
        <w:t xml:space="preserve"> have been able to think laterally in solving physics problems. </w:t>
      </w:r>
      <w:r w:rsidRPr="00E7709A">
        <w:rPr>
          <w:rFonts w:ascii="Times New Roman" w:hAnsi="Times New Roman" w:cs="Times New Roman"/>
          <w:sz w:val="24"/>
          <w:szCs w:val="24"/>
          <w:lang w:val="en"/>
        </w:rPr>
        <w:t>The suggestion put forward by researchers is the need to provide physical questions that are lateral to students to stimulate their thinking processes.</w:t>
      </w:r>
    </w:p>
    <w:p w14:paraId="053A2C9A" w14:textId="77777777" w:rsidR="00AD43A3" w:rsidRPr="00F32066" w:rsidRDefault="00AD43A3" w:rsidP="00AD43A3">
      <w:pPr>
        <w:spacing w:line="240" w:lineRule="auto"/>
        <w:jc w:val="both"/>
        <w:rPr>
          <w:rFonts w:asciiTheme="majorBidi" w:hAnsiTheme="majorBidi" w:cstheme="majorBidi"/>
          <w:sz w:val="24"/>
          <w:szCs w:val="24"/>
        </w:rPr>
      </w:pPr>
    </w:p>
    <w:p w14:paraId="23CDB124" w14:textId="77777777" w:rsidR="00AD43A3" w:rsidRPr="0061390B" w:rsidRDefault="00AD43A3" w:rsidP="00AD43A3">
      <w:pPr>
        <w:spacing w:after="0"/>
        <w:jc w:val="both"/>
        <w:rPr>
          <w:rFonts w:ascii="Times New Roman" w:hAnsi="Times New Roman" w:cs="Times New Roman"/>
          <w:i/>
          <w:sz w:val="24"/>
          <w:szCs w:val="24"/>
        </w:rPr>
      </w:pPr>
      <w:r w:rsidRPr="00F32066">
        <w:rPr>
          <w:rFonts w:asciiTheme="majorBidi" w:eastAsia="Times New Roman" w:hAnsiTheme="majorBidi" w:cstheme="majorBidi"/>
          <w:b/>
          <w:sz w:val="24"/>
          <w:szCs w:val="24"/>
        </w:rPr>
        <w:t>Keywords:</w:t>
      </w:r>
      <w:r>
        <w:rPr>
          <w:rFonts w:asciiTheme="majorBidi" w:eastAsia="Times New Roman" w:hAnsiTheme="majorBidi" w:cstheme="majorBidi"/>
          <w:b/>
          <w:sz w:val="24"/>
          <w:szCs w:val="24"/>
        </w:rPr>
        <w:t xml:space="preserve"> </w:t>
      </w:r>
      <w:r w:rsidRPr="0061390B">
        <w:rPr>
          <w:rFonts w:ascii="Times New Roman" w:hAnsi="Times New Roman" w:cs="Times New Roman"/>
          <w:i/>
          <w:sz w:val="24"/>
          <w:szCs w:val="24"/>
        </w:rPr>
        <w:t>Physics,</w:t>
      </w:r>
      <w:r w:rsidRPr="008112C5">
        <w:rPr>
          <w:rFonts w:asciiTheme="majorBidi" w:eastAsia="Times New Roman" w:hAnsiTheme="majorBidi" w:cstheme="majorBidi"/>
          <w:i/>
          <w:sz w:val="24"/>
          <w:szCs w:val="24"/>
        </w:rPr>
        <w:t xml:space="preserve"> </w:t>
      </w:r>
      <w:r>
        <w:rPr>
          <w:rFonts w:ascii="Times New Roman" w:eastAsia="Times New Roman" w:hAnsi="Times New Roman" w:cs="Times New Roman"/>
          <w:i/>
          <w:sz w:val="24"/>
          <w:szCs w:val="24"/>
        </w:rPr>
        <w:t>A</w:t>
      </w:r>
      <w:r w:rsidRPr="008112C5">
        <w:rPr>
          <w:rFonts w:ascii="Times New Roman" w:eastAsia="Times New Roman" w:hAnsi="Times New Roman" w:cs="Times New Roman"/>
          <w:i/>
          <w:sz w:val="24"/>
          <w:szCs w:val="24"/>
        </w:rPr>
        <w:t>bility,</w:t>
      </w:r>
      <w:r>
        <w:rPr>
          <w:rFonts w:ascii="Times New Roman" w:eastAsia="Times New Roman" w:hAnsi="Times New Roman" w:cs="Times New Roman"/>
          <w:bCs/>
          <w:i/>
          <w:iCs/>
          <w:sz w:val="24"/>
          <w:szCs w:val="24"/>
        </w:rPr>
        <w:t xml:space="preserve"> L</w:t>
      </w:r>
      <w:r w:rsidRPr="008112C5">
        <w:rPr>
          <w:rFonts w:ascii="Times New Roman" w:eastAsia="Times New Roman" w:hAnsi="Times New Roman" w:cs="Times New Roman"/>
          <w:bCs/>
          <w:i/>
          <w:iCs/>
          <w:sz w:val="24"/>
          <w:szCs w:val="24"/>
        </w:rPr>
        <w:t>ateral</w:t>
      </w:r>
      <w:r>
        <w:rPr>
          <w:rFonts w:ascii="Times New Roman" w:eastAsia="Times New Roman" w:hAnsi="Times New Roman" w:cs="Times New Roman"/>
          <w:bCs/>
          <w:i/>
          <w:iCs/>
          <w:sz w:val="24"/>
          <w:szCs w:val="24"/>
        </w:rPr>
        <w:t xml:space="preserve"> Thinking, Physics P</w:t>
      </w:r>
      <w:r w:rsidRPr="008112C5">
        <w:rPr>
          <w:rFonts w:ascii="Times New Roman" w:eastAsia="Times New Roman" w:hAnsi="Times New Roman" w:cs="Times New Roman"/>
          <w:bCs/>
          <w:i/>
          <w:iCs/>
          <w:sz w:val="24"/>
          <w:szCs w:val="24"/>
        </w:rPr>
        <w:t>roblem</w:t>
      </w:r>
    </w:p>
    <w:p w14:paraId="09495D2C" w14:textId="5C4D6AD1" w:rsidR="00AD43A3" w:rsidRDefault="00AD43A3"/>
    <w:p w14:paraId="2107B81B" w14:textId="402EB807" w:rsidR="00251723" w:rsidRDefault="00251723"/>
    <w:p w14:paraId="5B56C4AD" w14:textId="2AC3FC69" w:rsidR="00251723" w:rsidRDefault="00251723"/>
    <w:p w14:paraId="3BB720A3" w14:textId="03605233" w:rsidR="00251723" w:rsidRDefault="00F14256">
      <w:r>
        <w:fldChar w:fldCharType="begin" w:fldLock="1"/>
      </w:r>
      <w:r>
        <w:instrText>ADDIN CSL_CITATION {"citationItems":[{"id":"ITEM-1","itemData":{"author":[{"dropping-particle":"","family":"NUR","given":"SAHRAH","non-dropping-particle":"","parse-names":false,"suffix":""}],"id":"ITEM-1","issued":{"date-parts":[["2014"]]},"publisher":"universitas negeri makassar","title":". Pengaruh Iklim Belajar di kelas terhadap Keaktifan Belajar Siswa Mata Pelajaran IPS di SMP Negeri 1 Tinambung Kabupaten Polewali Mandar. Skripsi. Jurusan IPS Terpadu, Fakultas Ilmu Sosial, Universitas Negeri Makassar (dibimbing oleh Bapak Dr. Maharuddin","type":"article"},"uris":["http://www.mendeley.com/documents/?uuid=e683a920-d902-455b-b645-45b9d33f4a9b"]}],"mendeley":{"formattedCitation":"[1]","plainTextFormattedCitation":"[1]","previouslyFormattedCitation":"[1]"},"properties":{"noteIndex":0},"schema":"https://github.com/citation-style-language/schema/raw/master/csl-citation.json"}</w:instrText>
      </w:r>
      <w:r>
        <w:fldChar w:fldCharType="separate"/>
      </w:r>
      <w:r w:rsidRPr="00F14256">
        <w:rPr>
          <w:noProof/>
        </w:rPr>
        <w:t>[1]</w:t>
      </w:r>
      <w:r>
        <w:fldChar w:fldCharType="end"/>
      </w:r>
      <w:r>
        <w:t xml:space="preserve"> </w:t>
      </w:r>
      <w:r>
        <w:fldChar w:fldCharType="begin" w:fldLock="1"/>
      </w:r>
      <w:r>
        <w:instrText>ADDIN CSL_CITATION {"citationItems":[{"id":"ITEM-1","itemData":{"ISSN":"2548-6373","author":[{"dropping-particle":"","family":"Salmi","given":"Novita","non-dropping-particle":"","parse-names":false,"suffix":""},{"dropping-particle":"","family":"Azis","given":"Aisyah","non-dropping-particle":"","parse-names":false,"suffix":""},{"dropping-particle":"","family":"Patandean","given":"Agustinus Jarak","non-dropping-particle":"","parse-names":false,"suffix":""}],"container-title":"Jurnal Sains dan Pendidikan Fisika","id":"ITEM-1","issue":"3","issued":{"date-parts":[["2017"]]},"page":"238-247","title":"Penerapan Model Pembelajaran Berbasis Proyek terhadap Motivasi Belajar Fisika dan Keterampian Proses Sains Peserta Didik SMAN 4 Makassar","type":"article-journal","volume":"13"},"uris":["http://www.mendeley.com/documents/?uuid=f2399aff-b985-4995-9b15-fd723132d337"]}],"mendeley":{"formattedCitation":"[2]","plainTextFormattedCitation":"[2]","previouslyFormattedCitation":"[2]"},"properties":{"noteIndex":0},"schema":"https://github.com/citation-style-language/schema/raw/master/csl-citation.json"}</w:instrText>
      </w:r>
      <w:r>
        <w:fldChar w:fldCharType="separate"/>
      </w:r>
      <w:r w:rsidRPr="00F14256">
        <w:rPr>
          <w:noProof/>
        </w:rPr>
        <w:t>[2]</w:t>
      </w:r>
      <w:r>
        <w:fldChar w:fldCharType="end"/>
      </w:r>
      <w:r>
        <w:t xml:space="preserve"> </w:t>
      </w:r>
      <w:r>
        <w:fldChar w:fldCharType="begin" w:fldLock="1"/>
      </w:r>
      <w:r>
        <w:instrText>ADDIN CSL_CITATION {"citationItems":[{"id":"ITEM-1","itemData":{"author":[{"dropping-particle":"","family":"Suryani","given":"Theresia Sri","non-dropping-particle":"","parse-names":false,"suffix":""},{"dropping-particle":"","family":"Heryana","given":"Nanang","non-dropping-particle":"","parse-names":false,"suffix":""},{"dropping-particle":"","family":"Yani","given":"Ahmad","non-dropping-particle":"","parse-names":false,"suffix":""}],"container-title":"Jurnal Pendidikan dan Pembelajaran","id":"ITEM-1","issue":"4","issued":{"date-parts":[["0"]]},"title":"Peningkatan Hasil Belajar IPA Dengan Strategi Card Sort Materi Menggolongkan Hewan Dari Makanannya","type":"article-journal","volume":"3"},"uris":["http://www.mendeley.com/documents/?uuid=67109384-f3ce-4516-b259-5e13c0cea98f"]}],"mendeley":{"formattedCitation":"[3]","plainTextFormattedCitation":"[3]","previouslyFormattedCitation":"[3]"},"properties":{"noteIndex":0},"schema":"https://github.com/citation-style-language/schema/raw/master/csl-citation.json"}</w:instrText>
      </w:r>
      <w:r>
        <w:fldChar w:fldCharType="separate"/>
      </w:r>
      <w:r w:rsidRPr="00F14256">
        <w:rPr>
          <w:noProof/>
        </w:rPr>
        <w:t>[3]</w:t>
      </w:r>
      <w:r>
        <w:fldChar w:fldCharType="end"/>
      </w:r>
      <w:r>
        <w:t xml:space="preserve"> </w:t>
      </w:r>
      <w:r>
        <w:fldChar w:fldCharType="begin" w:fldLock="1"/>
      </w:r>
      <w:r>
        <w:instrText>ADDIN CSL_CITATION {"citationItems":[{"id":"ITEM-1","itemData":{"ISSN":"2579-3993","author":[{"dropping-particle":"","family":"Sumantri","given":"Joko","non-dropping-particle":"","parse-names":false,"suffix":""},{"dropping-particle":"","family":"Rif'at","given":"Mohammad","non-dropping-particle":"","parse-names":false,"suffix":""},{"dropping-particle":"","family":"Mardiana","given":"Mardiana","non-dropping-particle":"","parse-names":false,"suffix":""}],"container-title":"Jurnal Pendidikan Dasar","id":"ITEM-1","issue":"1","issued":{"date-parts":[["2014"]]},"page":"72-79","title":"PENINGKATAN HASIL BELAJAR MATEMATIKA BANGUN DATAR MELALUI KEGIATAN PEMBUATAN MAINAN DARI KERTAS","type":"article-journal","volume":"2"},"uris":["http://www.mendeley.com/documents/?uuid=3e1b43c2-f948-4d04-bf1d-5348adbd1d0a"]}],"mendeley":{"formattedCitation":"[4]","plainTextFormattedCitation":"[4]","previouslyFormattedCitation":"[4]"},"properties":{"noteIndex":0},"schema":"https://github.com/citation-style-language/schema/raw/master/csl-citation.json"}</w:instrText>
      </w:r>
      <w:r>
        <w:fldChar w:fldCharType="separate"/>
      </w:r>
      <w:r w:rsidRPr="00F14256">
        <w:rPr>
          <w:noProof/>
        </w:rPr>
        <w:t>[4]</w:t>
      </w:r>
      <w:r>
        <w:fldChar w:fldCharType="end"/>
      </w:r>
      <w:r>
        <w:t xml:space="preserve"> </w:t>
      </w:r>
      <w:r>
        <w:fldChar w:fldCharType="begin" w:fldLock="1"/>
      </w:r>
      <w:r>
        <w:instrText>ADDIN CSL_CITATION {"citationItems":[{"id":"ITEM-1","itemData":{"author":[{"dropping-particle":"","family":"Andi","given":"Heriani","non-dropping-particle":"","parse-names":false,"suffix":""}],"id":"ITEM-1","issued":{"date-parts":[["2014"]]},"publisher":"Universitas Negeri Makassar","title":"Pengaruh Kemampuan Verbal dan Kecerdasan Emosional (Emotional Intelligence) Terhadap Hasil Belajar Matematika Siswa Kelas VII SMP Negeri 1 Sengkang.","type":"article"},"uris":["http://www.mendeley.com/documents/?uuid=fc650f45-d34e-43ac-9ae7-2bdd25a4f871"]}],"mendeley":{"formattedCitation":"[5]","plainTextFormattedCitation":"[5]","previouslyFormattedCitation":"[5]"},"properties":{"noteIndex":0},"schema":"https://github.com/citation-style-language/schema/raw/master/csl-citation.json"}</w:instrText>
      </w:r>
      <w:r>
        <w:fldChar w:fldCharType="separate"/>
      </w:r>
      <w:r w:rsidRPr="00F14256">
        <w:rPr>
          <w:noProof/>
        </w:rPr>
        <w:t>[5]</w:t>
      </w:r>
      <w:r>
        <w:fldChar w:fldCharType="end"/>
      </w:r>
      <w:r>
        <w:t xml:space="preserve"> </w:t>
      </w:r>
      <w:r>
        <w:fldChar w:fldCharType="begin" w:fldLock="1"/>
      </w:r>
      <w:r>
        <w:instrText>ADDIN CSL_CITATION {"citationItems":[{"id":"ITEM-1","itemData":{"author":[{"dropping-particle":"","family":"Namira Basri","given":"Cici","non-dropping-particle":"","parse-names":false,"suffix":""}],"id":"ITEM-1","issued":{"date-parts":[["2015"]]},"publisher":"Universitas Negeri Makassar","title":"HUBUNGAN ANTARA CULTURE SHOCK DENGAN MOTIVASI BELAJAR MAHASISWA PERANTAU DI UNM","type":"article"},"uris":["http://www.mendeley.com/documents/?uuid=066b97fa-2773-43f8-ae72-a91d1585017d"]}],"mendeley":{"formattedCitation":"[6]","plainTextFormattedCitation":"[6]","previouslyFormattedCitation":"[6]"},"properties":{"noteIndex":0},"schema":"https://github.com/citation-style-language/schema/raw/master/csl-citation.json"}</w:instrText>
      </w:r>
      <w:r>
        <w:fldChar w:fldCharType="separate"/>
      </w:r>
      <w:r w:rsidRPr="00F14256">
        <w:rPr>
          <w:noProof/>
        </w:rPr>
        <w:t>[6]</w:t>
      </w:r>
      <w:r>
        <w:fldChar w:fldCharType="end"/>
      </w:r>
    </w:p>
    <w:p w14:paraId="05BBFB6F" w14:textId="17A9888D" w:rsidR="00F14256" w:rsidRDefault="00F14256"/>
    <w:p w14:paraId="44925021" w14:textId="322A3F28" w:rsidR="00F14256" w:rsidRPr="00F14256" w:rsidRDefault="00F14256" w:rsidP="00F14256">
      <w:pPr>
        <w:widowControl w:val="0"/>
        <w:autoSpaceDE w:val="0"/>
        <w:autoSpaceDN w:val="0"/>
        <w:adjustRightInd w:val="0"/>
        <w:spacing w:line="24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Pr="00F14256">
        <w:rPr>
          <w:rFonts w:ascii="Calibri" w:hAnsi="Calibri" w:cs="Calibri"/>
          <w:noProof/>
          <w:szCs w:val="24"/>
        </w:rPr>
        <w:t>[1]</w:t>
      </w:r>
      <w:r w:rsidRPr="00F14256">
        <w:rPr>
          <w:rFonts w:ascii="Calibri" w:hAnsi="Calibri" w:cs="Calibri"/>
          <w:noProof/>
          <w:szCs w:val="24"/>
        </w:rPr>
        <w:tab/>
        <w:t>S. NUR, . “Pengaruh Iklim Belajar di kelas terhadap Keaktifan Belajar Siswa Mata Pelajaran IPS di SMP Negeri 1 Tinambung Kabupaten Polewali Mandar. Skripsi. Jurusan IPS Terpadu, Fakultas Ilmu Sosial, Universitas Negeri Makassar (dibimbing oleh Bapak Dr. Maharuddin.” universitas negeri makassar, 2014.</w:t>
      </w:r>
    </w:p>
    <w:p w14:paraId="3C18E605" w14:textId="77777777" w:rsidR="00F14256" w:rsidRPr="00F14256" w:rsidRDefault="00F14256" w:rsidP="00F14256">
      <w:pPr>
        <w:widowControl w:val="0"/>
        <w:autoSpaceDE w:val="0"/>
        <w:autoSpaceDN w:val="0"/>
        <w:adjustRightInd w:val="0"/>
        <w:spacing w:line="240" w:lineRule="auto"/>
        <w:ind w:left="640" w:hanging="640"/>
        <w:rPr>
          <w:rFonts w:ascii="Calibri" w:hAnsi="Calibri" w:cs="Calibri"/>
          <w:noProof/>
          <w:szCs w:val="24"/>
        </w:rPr>
      </w:pPr>
      <w:r w:rsidRPr="00F14256">
        <w:rPr>
          <w:rFonts w:ascii="Calibri" w:hAnsi="Calibri" w:cs="Calibri"/>
          <w:noProof/>
          <w:szCs w:val="24"/>
        </w:rPr>
        <w:t>[2]</w:t>
      </w:r>
      <w:r w:rsidRPr="00F14256">
        <w:rPr>
          <w:rFonts w:ascii="Calibri" w:hAnsi="Calibri" w:cs="Calibri"/>
          <w:noProof/>
          <w:szCs w:val="24"/>
        </w:rPr>
        <w:tab/>
        <w:t xml:space="preserve">N. Salmi, A. Azis, and A. J. Patandean, “Penerapan Model Pembelajaran Berbasis Proyek terhadap Motivasi Belajar Fisika dan Keterampian Proses Sains Peserta Didik SMAN 4 Makassar,” </w:t>
      </w:r>
      <w:r w:rsidRPr="00F14256">
        <w:rPr>
          <w:rFonts w:ascii="Calibri" w:hAnsi="Calibri" w:cs="Calibri"/>
          <w:i/>
          <w:iCs/>
          <w:noProof/>
          <w:szCs w:val="24"/>
        </w:rPr>
        <w:t>J. Sains dan Pendidik. Fis.</w:t>
      </w:r>
      <w:r w:rsidRPr="00F14256">
        <w:rPr>
          <w:rFonts w:ascii="Calibri" w:hAnsi="Calibri" w:cs="Calibri"/>
          <w:noProof/>
          <w:szCs w:val="24"/>
        </w:rPr>
        <w:t>, vol. 13, no. 3, pp. 238–247, 2017.</w:t>
      </w:r>
    </w:p>
    <w:p w14:paraId="223D141A" w14:textId="77777777" w:rsidR="00F14256" w:rsidRPr="00F14256" w:rsidRDefault="00F14256" w:rsidP="00F14256">
      <w:pPr>
        <w:widowControl w:val="0"/>
        <w:autoSpaceDE w:val="0"/>
        <w:autoSpaceDN w:val="0"/>
        <w:adjustRightInd w:val="0"/>
        <w:spacing w:line="240" w:lineRule="auto"/>
        <w:ind w:left="640" w:hanging="640"/>
        <w:rPr>
          <w:rFonts w:ascii="Calibri" w:hAnsi="Calibri" w:cs="Calibri"/>
          <w:noProof/>
          <w:szCs w:val="24"/>
        </w:rPr>
      </w:pPr>
      <w:r w:rsidRPr="00F14256">
        <w:rPr>
          <w:rFonts w:ascii="Calibri" w:hAnsi="Calibri" w:cs="Calibri"/>
          <w:noProof/>
          <w:szCs w:val="24"/>
        </w:rPr>
        <w:t>[3]</w:t>
      </w:r>
      <w:r w:rsidRPr="00F14256">
        <w:rPr>
          <w:rFonts w:ascii="Calibri" w:hAnsi="Calibri" w:cs="Calibri"/>
          <w:noProof/>
          <w:szCs w:val="24"/>
        </w:rPr>
        <w:tab/>
        <w:t xml:space="preserve">T. S. Suryani, N. Heryana, and A. Yani, “Peningkatan Hasil Belajar IPA Dengan Strategi Card Sort Materi Menggolongkan Hewan Dari Makanannya,” </w:t>
      </w:r>
      <w:r w:rsidRPr="00F14256">
        <w:rPr>
          <w:rFonts w:ascii="Calibri" w:hAnsi="Calibri" w:cs="Calibri"/>
          <w:i/>
          <w:iCs/>
          <w:noProof/>
          <w:szCs w:val="24"/>
        </w:rPr>
        <w:t>J. Pendidik. dan Pembelajaran</w:t>
      </w:r>
      <w:r w:rsidRPr="00F14256">
        <w:rPr>
          <w:rFonts w:ascii="Calibri" w:hAnsi="Calibri" w:cs="Calibri"/>
          <w:noProof/>
          <w:szCs w:val="24"/>
        </w:rPr>
        <w:t>, vol. 3, no. 4.</w:t>
      </w:r>
    </w:p>
    <w:p w14:paraId="1C38EB76" w14:textId="77777777" w:rsidR="00F14256" w:rsidRPr="00F14256" w:rsidRDefault="00F14256" w:rsidP="00F14256">
      <w:pPr>
        <w:widowControl w:val="0"/>
        <w:autoSpaceDE w:val="0"/>
        <w:autoSpaceDN w:val="0"/>
        <w:adjustRightInd w:val="0"/>
        <w:spacing w:line="240" w:lineRule="auto"/>
        <w:ind w:left="640" w:hanging="640"/>
        <w:rPr>
          <w:rFonts w:ascii="Calibri" w:hAnsi="Calibri" w:cs="Calibri"/>
          <w:noProof/>
          <w:szCs w:val="24"/>
        </w:rPr>
      </w:pPr>
      <w:r w:rsidRPr="00F14256">
        <w:rPr>
          <w:rFonts w:ascii="Calibri" w:hAnsi="Calibri" w:cs="Calibri"/>
          <w:noProof/>
          <w:szCs w:val="24"/>
        </w:rPr>
        <w:t>[4]</w:t>
      </w:r>
      <w:r w:rsidRPr="00F14256">
        <w:rPr>
          <w:rFonts w:ascii="Calibri" w:hAnsi="Calibri" w:cs="Calibri"/>
          <w:noProof/>
          <w:szCs w:val="24"/>
        </w:rPr>
        <w:tab/>
        <w:t xml:space="preserve">J. Sumantri, M. Rif’at, and M. Mardiana, “PENINGKATAN HASIL BELAJAR MATEMATIKA BANGUN DATAR MELALUI KEGIATAN PEMBUATAN MAINAN DARI KERTAS,” </w:t>
      </w:r>
      <w:r w:rsidRPr="00F14256">
        <w:rPr>
          <w:rFonts w:ascii="Calibri" w:hAnsi="Calibri" w:cs="Calibri"/>
          <w:i/>
          <w:iCs/>
          <w:noProof/>
          <w:szCs w:val="24"/>
        </w:rPr>
        <w:t>J. Pendidik. Dasar</w:t>
      </w:r>
      <w:r w:rsidRPr="00F14256">
        <w:rPr>
          <w:rFonts w:ascii="Calibri" w:hAnsi="Calibri" w:cs="Calibri"/>
          <w:noProof/>
          <w:szCs w:val="24"/>
        </w:rPr>
        <w:t>, vol. 2, no. 1, pp. 72–79, 2014.</w:t>
      </w:r>
    </w:p>
    <w:p w14:paraId="4EADC251" w14:textId="77777777" w:rsidR="00F14256" w:rsidRPr="00F14256" w:rsidRDefault="00F14256" w:rsidP="00F14256">
      <w:pPr>
        <w:widowControl w:val="0"/>
        <w:autoSpaceDE w:val="0"/>
        <w:autoSpaceDN w:val="0"/>
        <w:adjustRightInd w:val="0"/>
        <w:spacing w:line="240" w:lineRule="auto"/>
        <w:ind w:left="640" w:hanging="640"/>
        <w:rPr>
          <w:rFonts w:ascii="Calibri" w:hAnsi="Calibri" w:cs="Calibri"/>
          <w:noProof/>
          <w:szCs w:val="24"/>
        </w:rPr>
      </w:pPr>
      <w:r w:rsidRPr="00F14256">
        <w:rPr>
          <w:rFonts w:ascii="Calibri" w:hAnsi="Calibri" w:cs="Calibri"/>
          <w:noProof/>
          <w:szCs w:val="24"/>
        </w:rPr>
        <w:lastRenderedPageBreak/>
        <w:t>[5]</w:t>
      </w:r>
      <w:r w:rsidRPr="00F14256">
        <w:rPr>
          <w:rFonts w:ascii="Calibri" w:hAnsi="Calibri" w:cs="Calibri"/>
          <w:noProof/>
          <w:szCs w:val="24"/>
        </w:rPr>
        <w:tab/>
        <w:t>H. Andi, “Pengaruh Kemampuan Verbal dan Kecerdasan Emosional (Emotional Intelligence) Terhadap Hasil Belajar Matematika Siswa Kelas VII SMP Negeri 1 Sengkang.” Universitas Negeri Makassar, 2014.</w:t>
      </w:r>
    </w:p>
    <w:p w14:paraId="7B047CF5" w14:textId="77777777" w:rsidR="00F14256" w:rsidRPr="00F14256" w:rsidRDefault="00F14256" w:rsidP="00F14256">
      <w:pPr>
        <w:widowControl w:val="0"/>
        <w:autoSpaceDE w:val="0"/>
        <w:autoSpaceDN w:val="0"/>
        <w:adjustRightInd w:val="0"/>
        <w:spacing w:line="240" w:lineRule="auto"/>
        <w:ind w:left="640" w:hanging="640"/>
        <w:rPr>
          <w:rFonts w:ascii="Calibri" w:hAnsi="Calibri" w:cs="Calibri"/>
          <w:noProof/>
        </w:rPr>
      </w:pPr>
      <w:r w:rsidRPr="00F14256">
        <w:rPr>
          <w:rFonts w:ascii="Calibri" w:hAnsi="Calibri" w:cs="Calibri"/>
          <w:noProof/>
          <w:szCs w:val="24"/>
        </w:rPr>
        <w:t>[6]</w:t>
      </w:r>
      <w:r w:rsidRPr="00F14256">
        <w:rPr>
          <w:rFonts w:ascii="Calibri" w:hAnsi="Calibri" w:cs="Calibri"/>
          <w:noProof/>
          <w:szCs w:val="24"/>
        </w:rPr>
        <w:tab/>
        <w:t>C. Namira Basri, “HUBUNGAN ANTARA CULTURE SHOCK DENGAN MOTIVASI BELAJAR MAHASISWA PERANTAU DI UNM.” Universitas Negeri Makassar, 2015.</w:t>
      </w:r>
    </w:p>
    <w:p w14:paraId="5DE837AD" w14:textId="4506D51B" w:rsidR="00F14256" w:rsidRDefault="00F14256">
      <w:r>
        <w:fldChar w:fldCharType="end"/>
      </w:r>
      <w:bookmarkStart w:id="0" w:name="_GoBack"/>
      <w:bookmarkEnd w:id="0"/>
    </w:p>
    <w:p w14:paraId="72C5D5B3" w14:textId="2AA421F3" w:rsidR="00251723" w:rsidRDefault="00251723"/>
    <w:p w14:paraId="75B72CBC" w14:textId="0F3C10C0" w:rsidR="00251723" w:rsidRDefault="00251723"/>
    <w:p w14:paraId="0E5B5152" w14:textId="604B79C6" w:rsidR="00251723" w:rsidRDefault="00251723"/>
    <w:p w14:paraId="4A8B899B" w14:textId="662ACFA1" w:rsidR="00251723" w:rsidRDefault="00251723"/>
    <w:p w14:paraId="136C48E7" w14:textId="3C359199" w:rsidR="00251723" w:rsidRDefault="00251723"/>
    <w:p w14:paraId="6E1F5F97" w14:textId="44A308DC" w:rsidR="00251723" w:rsidRDefault="00251723"/>
    <w:p w14:paraId="3D97B411" w14:textId="7FE3C956" w:rsidR="00251723" w:rsidRDefault="00251723"/>
    <w:p w14:paraId="60AFEE4A" w14:textId="58556512" w:rsidR="00251723" w:rsidRDefault="00251723"/>
    <w:p w14:paraId="5F135BB9" w14:textId="04B2AF89" w:rsidR="00251723" w:rsidRDefault="00251723"/>
    <w:p w14:paraId="5604E0C0" w14:textId="142F189E" w:rsidR="00251723" w:rsidRDefault="00251723"/>
    <w:p w14:paraId="7DCBD558" w14:textId="0FC49718" w:rsidR="00251723" w:rsidRDefault="00251723"/>
    <w:p w14:paraId="03E52C98" w14:textId="77777777" w:rsidR="00251723" w:rsidRDefault="00251723"/>
    <w:sectPr w:rsidR="00251723" w:rsidSect="00B161D8">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1D8"/>
    <w:rsid w:val="00251723"/>
    <w:rsid w:val="003E2FB3"/>
    <w:rsid w:val="005A6364"/>
    <w:rsid w:val="00785FC3"/>
    <w:rsid w:val="00997556"/>
    <w:rsid w:val="00AD43A3"/>
    <w:rsid w:val="00B161D8"/>
    <w:rsid w:val="00E12F3F"/>
    <w:rsid w:val="00E17AB3"/>
    <w:rsid w:val="00EB0DAF"/>
    <w:rsid w:val="00F1425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A2C56"/>
  <w15:chartTrackingRefBased/>
  <w15:docId w15:val="{84DA5626-DCB7-4242-8F85-DBD8881C7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1D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161D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161D8"/>
    <w:rPr>
      <w:rFonts w:eastAsiaTheme="minorEastAsia"/>
      <w:lang w:val="en-US"/>
    </w:rPr>
  </w:style>
  <w:style w:type="paragraph" w:styleId="HTMLPreformatted">
    <w:name w:val="HTML Preformatted"/>
    <w:basedOn w:val="Normal"/>
    <w:link w:val="HTMLPreformattedChar"/>
    <w:uiPriority w:val="99"/>
    <w:semiHidden/>
    <w:unhideWhenUsed/>
    <w:rsid w:val="00AD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AD43A3"/>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A6498-A841-4E66-832C-5CD19AF9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oryza</dc:creator>
  <cp:keywords/>
  <dc:description/>
  <cp:lastModifiedBy>Andi Baso Kaswar</cp:lastModifiedBy>
  <cp:revision>3</cp:revision>
  <dcterms:created xsi:type="dcterms:W3CDTF">2019-06-28T03:45:00Z</dcterms:created>
  <dcterms:modified xsi:type="dcterms:W3CDTF">2019-06-28T03:48:00Z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b67bb9b6-ad08-3c1f-92bc-428b00c33857</vt:lpwstr>
  </property>
  <property fmtid="{D5CDD505-2E9C-101B-9397-08002B2CF9AE}" pid="4" name="Mendeley Citation Style_1">
    <vt:lpwstr>http://www.zotero.org/styles/ieee</vt:lpwstr>
  </property>
</Properties>
</file>