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E1" w:rsidRPr="00A339B0" w:rsidRDefault="002007E1" w:rsidP="002520BE">
      <w:pPr>
        <w:tabs>
          <w:tab w:val="left" w:pos="2694"/>
        </w:tabs>
        <w:spacing w:after="0" w:line="360" w:lineRule="auto"/>
        <w:rPr>
          <w:rFonts w:ascii="Times New Roman" w:hAnsi="Times New Roman" w:cs="Times New Roman"/>
          <w:b/>
          <w:sz w:val="24"/>
        </w:rPr>
      </w:pPr>
    </w:p>
    <w:p w:rsidR="002520BE" w:rsidRDefault="002520BE" w:rsidP="002520BE">
      <w:pPr>
        <w:tabs>
          <w:tab w:val="center" w:pos="2890"/>
        </w:tabs>
        <w:spacing w:after="0" w:line="240" w:lineRule="auto"/>
        <w:jc w:val="center"/>
        <w:rPr>
          <w:rFonts w:ascii="Times New Roman" w:hAnsi="Times New Roman" w:cs="Times New Roman"/>
          <w:b/>
          <w:sz w:val="24"/>
          <w:szCs w:val="24"/>
        </w:rPr>
      </w:pPr>
      <w:r w:rsidRPr="006C7814">
        <w:rPr>
          <w:rFonts w:ascii="Times New Roman" w:hAnsi="Times New Roman" w:cs="Times New Roman"/>
          <w:b/>
          <w:noProof/>
          <w:sz w:val="24"/>
          <w:szCs w:val="24"/>
        </w:rPr>
        <w:drawing>
          <wp:inline distT="0" distB="0" distL="0" distR="0" wp14:anchorId="62F20ABD" wp14:editId="7A92F070">
            <wp:extent cx="1438275" cy="1447800"/>
            <wp:effectExtent l="19050" t="0" r="9525" b="0"/>
            <wp:docPr id="2" name="Picture 2" descr="Logona Uneng.jpg"/>
            <wp:cNvGraphicFramePr/>
            <a:graphic xmlns:a="http://schemas.openxmlformats.org/drawingml/2006/main">
              <a:graphicData uri="http://schemas.openxmlformats.org/drawingml/2006/picture">
                <pic:pic xmlns:pic="http://schemas.openxmlformats.org/drawingml/2006/picture">
                  <pic:nvPicPr>
                    <pic:cNvPr id="0" name="Logona Uneng.jpg"/>
                    <pic:cNvPicPr/>
                  </pic:nvPicPr>
                  <pic:blipFill>
                    <a:blip r:embed="rId6"/>
                    <a:stretch>
                      <a:fillRect/>
                    </a:stretch>
                  </pic:blipFill>
                  <pic:spPr>
                    <a:xfrm>
                      <a:off x="0" y="0"/>
                      <a:ext cx="1440005" cy="1449541"/>
                    </a:xfrm>
                    <a:prstGeom prst="rect">
                      <a:avLst/>
                    </a:prstGeom>
                  </pic:spPr>
                </pic:pic>
              </a:graphicData>
            </a:graphic>
          </wp:inline>
        </w:drawing>
      </w:r>
    </w:p>
    <w:p w:rsidR="002520BE" w:rsidRDefault="002520BE" w:rsidP="002520BE">
      <w:pPr>
        <w:tabs>
          <w:tab w:val="center" w:pos="2890"/>
        </w:tabs>
        <w:spacing w:after="0" w:line="240" w:lineRule="auto"/>
        <w:jc w:val="center"/>
        <w:rPr>
          <w:rFonts w:ascii="Times New Roman" w:hAnsi="Times New Roman" w:cs="Times New Roman"/>
          <w:b/>
          <w:sz w:val="24"/>
          <w:szCs w:val="24"/>
        </w:rPr>
      </w:pPr>
    </w:p>
    <w:p w:rsidR="002520BE" w:rsidRDefault="002520BE" w:rsidP="002520BE">
      <w:pPr>
        <w:tabs>
          <w:tab w:val="center" w:pos="2890"/>
        </w:tabs>
        <w:spacing w:after="0" w:line="240" w:lineRule="auto"/>
        <w:jc w:val="center"/>
        <w:rPr>
          <w:rFonts w:ascii="Times New Roman" w:hAnsi="Times New Roman" w:cs="Times New Roman"/>
          <w:b/>
          <w:sz w:val="24"/>
          <w:szCs w:val="24"/>
        </w:rPr>
      </w:pPr>
    </w:p>
    <w:p w:rsidR="002520BE" w:rsidRDefault="002520BE" w:rsidP="002520BE">
      <w:pPr>
        <w:spacing w:after="0" w:line="240" w:lineRule="auto"/>
        <w:rPr>
          <w:rFonts w:ascii="Times New Roman" w:hAnsi="Times New Roman" w:cs="Times New Roman"/>
          <w:b/>
          <w:sz w:val="24"/>
          <w:szCs w:val="24"/>
        </w:rPr>
      </w:pPr>
    </w:p>
    <w:p w:rsidR="002520BE" w:rsidRDefault="0053298D"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2520BE" w:rsidRDefault="002520BE" w:rsidP="002520BE">
      <w:pPr>
        <w:spacing w:after="0" w:line="240" w:lineRule="auto"/>
        <w:jc w:val="center"/>
        <w:rPr>
          <w:rFonts w:ascii="Times New Roman" w:hAnsi="Times New Roman" w:cs="Times New Roman"/>
          <w:b/>
          <w:sz w:val="24"/>
          <w:szCs w:val="24"/>
        </w:rPr>
      </w:pPr>
    </w:p>
    <w:p w:rsidR="002520BE" w:rsidRDefault="002520BE" w:rsidP="002520BE">
      <w:pPr>
        <w:spacing w:after="0" w:line="240" w:lineRule="auto"/>
        <w:jc w:val="center"/>
        <w:rPr>
          <w:rFonts w:ascii="Times New Roman" w:hAnsi="Times New Roman" w:cs="Times New Roman"/>
          <w:b/>
          <w:sz w:val="24"/>
          <w:szCs w:val="24"/>
        </w:rPr>
      </w:pPr>
    </w:p>
    <w:p w:rsidR="002520BE" w:rsidRPr="003F0A23" w:rsidRDefault="002520BE" w:rsidP="002520BE">
      <w:pPr>
        <w:spacing w:after="0" w:line="240" w:lineRule="auto"/>
        <w:jc w:val="center"/>
        <w:rPr>
          <w:rFonts w:ascii="Times New Roman" w:hAnsi="Times New Roman" w:cs="Times New Roman"/>
          <w:b/>
          <w:sz w:val="24"/>
          <w:szCs w:val="24"/>
        </w:rPr>
      </w:pPr>
    </w:p>
    <w:p w:rsidR="002520BE" w:rsidRPr="002520BE" w:rsidRDefault="002520BE" w:rsidP="002520BE">
      <w:pPr>
        <w:tabs>
          <w:tab w:val="left" w:pos="2694"/>
        </w:tabs>
        <w:spacing w:after="0" w:line="360" w:lineRule="auto"/>
        <w:jc w:val="center"/>
        <w:rPr>
          <w:rFonts w:ascii="Times New Roman" w:hAnsi="Times New Roman" w:cs="Times New Roman"/>
          <w:b/>
          <w:sz w:val="24"/>
        </w:rPr>
      </w:pPr>
      <w:r w:rsidRPr="002520BE">
        <w:rPr>
          <w:rFonts w:ascii="Times New Roman" w:hAnsi="Times New Roman" w:cs="Times New Roman"/>
          <w:b/>
          <w:sz w:val="24"/>
        </w:rPr>
        <w:t xml:space="preserve">PENGARUH MODEL PEMBELAJARAN ARCS TERHADAP HASIL BELAJAR SISWA KELAS XI </w:t>
      </w:r>
      <w:proofErr w:type="gramStart"/>
      <w:r w:rsidRPr="002520BE">
        <w:rPr>
          <w:rFonts w:ascii="Times New Roman" w:hAnsi="Times New Roman" w:cs="Times New Roman"/>
          <w:b/>
          <w:sz w:val="24"/>
        </w:rPr>
        <w:t>IPA  SMAN</w:t>
      </w:r>
      <w:proofErr w:type="gramEnd"/>
      <w:r w:rsidRPr="002520BE">
        <w:rPr>
          <w:rFonts w:ascii="Times New Roman" w:hAnsi="Times New Roman" w:cs="Times New Roman"/>
          <w:b/>
          <w:sz w:val="24"/>
        </w:rPr>
        <w:t xml:space="preserve"> 1 POLOMBANGKENG UTARA PADA MATA PELAJARAN TIK </w:t>
      </w: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jc w:val="center"/>
        <w:rPr>
          <w:rFonts w:ascii="Times New Roman" w:hAnsi="Times New Roman" w:cs="Times New Roman"/>
          <w:b/>
          <w:sz w:val="24"/>
          <w:szCs w:val="24"/>
        </w:rPr>
      </w:pPr>
    </w:p>
    <w:p w:rsidR="002520BE" w:rsidRDefault="002520BE"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SUHARDIMAN</w:t>
      </w:r>
    </w:p>
    <w:p w:rsidR="002520BE" w:rsidRPr="003F0A23" w:rsidRDefault="002520BE"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w:t>
      </w:r>
      <w:r w:rsidR="008D2C20">
        <w:rPr>
          <w:rFonts w:ascii="Times New Roman" w:hAnsi="Times New Roman" w:cs="Times New Roman"/>
          <w:b/>
          <w:sz w:val="24"/>
          <w:szCs w:val="24"/>
        </w:rPr>
        <w:t>9</w:t>
      </w:r>
      <w:r>
        <w:rPr>
          <w:rFonts w:ascii="Times New Roman" w:hAnsi="Times New Roman" w:cs="Times New Roman"/>
          <w:b/>
          <w:sz w:val="24"/>
          <w:szCs w:val="24"/>
        </w:rPr>
        <w:t>542018</w:t>
      </w: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Default="002520BE" w:rsidP="002520BE">
      <w:pPr>
        <w:spacing w:line="240" w:lineRule="auto"/>
        <w:rPr>
          <w:rFonts w:ascii="Times New Roman" w:hAnsi="Times New Roman" w:cs="Times New Roman"/>
          <w:b/>
          <w:sz w:val="24"/>
          <w:szCs w:val="24"/>
        </w:rPr>
      </w:pPr>
    </w:p>
    <w:p w:rsidR="002520BE" w:rsidRPr="003F0A23" w:rsidRDefault="002520BE" w:rsidP="002520BE">
      <w:pPr>
        <w:spacing w:line="240" w:lineRule="auto"/>
        <w:rPr>
          <w:rFonts w:ascii="Times New Roman" w:hAnsi="Times New Roman" w:cs="Times New Roman"/>
          <w:b/>
          <w:sz w:val="24"/>
          <w:szCs w:val="24"/>
        </w:rPr>
      </w:pPr>
    </w:p>
    <w:p w:rsidR="002520BE" w:rsidRDefault="002520BE"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PRODI PENDIDIKAN TEKNIK INFORMATIKA DAN KOMPUTER</w:t>
      </w:r>
    </w:p>
    <w:p w:rsidR="002520BE" w:rsidRPr="003F0A23" w:rsidRDefault="002520BE" w:rsidP="002520BE">
      <w:pPr>
        <w:spacing w:after="0" w:line="240" w:lineRule="auto"/>
        <w:jc w:val="center"/>
        <w:rPr>
          <w:rFonts w:ascii="Times New Roman" w:hAnsi="Times New Roman" w:cs="Times New Roman"/>
          <w:b/>
          <w:sz w:val="24"/>
          <w:szCs w:val="24"/>
        </w:rPr>
      </w:pPr>
      <w:r w:rsidRPr="003F0A23">
        <w:rPr>
          <w:rFonts w:ascii="Times New Roman" w:hAnsi="Times New Roman" w:cs="Times New Roman"/>
          <w:b/>
          <w:sz w:val="24"/>
          <w:szCs w:val="24"/>
        </w:rPr>
        <w:t>JURUSAN PENDIDIKAN TEKNIK</w:t>
      </w:r>
      <w:r>
        <w:rPr>
          <w:rFonts w:ascii="Times New Roman" w:hAnsi="Times New Roman" w:cs="Times New Roman"/>
          <w:b/>
          <w:sz w:val="24"/>
          <w:szCs w:val="24"/>
        </w:rPr>
        <w:t xml:space="preserve"> ELEKTRO</w:t>
      </w:r>
    </w:p>
    <w:p w:rsidR="002520BE" w:rsidRPr="003F0A23" w:rsidRDefault="002520BE" w:rsidP="002520BE">
      <w:pPr>
        <w:spacing w:after="0" w:line="240" w:lineRule="auto"/>
        <w:jc w:val="center"/>
        <w:rPr>
          <w:rFonts w:ascii="Times New Roman" w:hAnsi="Times New Roman" w:cs="Times New Roman"/>
          <w:b/>
          <w:sz w:val="24"/>
          <w:szCs w:val="24"/>
        </w:rPr>
      </w:pPr>
      <w:r w:rsidRPr="003F0A23">
        <w:rPr>
          <w:rFonts w:ascii="Times New Roman" w:hAnsi="Times New Roman" w:cs="Times New Roman"/>
          <w:b/>
          <w:sz w:val="24"/>
          <w:szCs w:val="24"/>
        </w:rPr>
        <w:t>FAKULTAS TEKNIK</w:t>
      </w:r>
    </w:p>
    <w:p w:rsidR="002520BE" w:rsidRPr="003F0A23" w:rsidRDefault="002520BE" w:rsidP="002520BE">
      <w:pPr>
        <w:spacing w:after="0" w:line="240" w:lineRule="auto"/>
        <w:jc w:val="center"/>
        <w:rPr>
          <w:rFonts w:ascii="Times New Roman" w:hAnsi="Times New Roman" w:cs="Times New Roman"/>
          <w:b/>
          <w:sz w:val="24"/>
          <w:szCs w:val="24"/>
        </w:rPr>
      </w:pPr>
      <w:r w:rsidRPr="003F0A23">
        <w:rPr>
          <w:rFonts w:ascii="Times New Roman" w:hAnsi="Times New Roman" w:cs="Times New Roman"/>
          <w:b/>
          <w:sz w:val="24"/>
          <w:szCs w:val="24"/>
        </w:rPr>
        <w:t>UNIVERSITAS NEGERI MAKASSAR</w:t>
      </w:r>
    </w:p>
    <w:p w:rsidR="002520BE" w:rsidRDefault="002520BE"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B02105" w:rsidRDefault="00B02105" w:rsidP="002520BE">
      <w:pPr>
        <w:spacing w:after="0" w:line="240" w:lineRule="auto"/>
        <w:jc w:val="center"/>
        <w:rPr>
          <w:rFonts w:ascii="Times New Roman" w:hAnsi="Times New Roman" w:cs="Times New Roman"/>
          <w:b/>
          <w:sz w:val="24"/>
          <w:szCs w:val="24"/>
        </w:rPr>
      </w:pPr>
    </w:p>
    <w:p w:rsidR="00B02105" w:rsidRDefault="00B02105" w:rsidP="002520BE">
      <w:pPr>
        <w:spacing w:after="0" w:line="240" w:lineRule="auto"/>
        <w:jc w:val="center"/>
        <w:rPr>
          <w:rFonts w:ascii="Times New Roman" w:hAnsi="Times New Roman" w:cs="Times New Roman"/>
          <w:b/>
          <w:sz w:val="24"/>
          <w:szCs w:val="24"/>
        </w:rPr>
      </w:pPr>
    </w:p>
    <w:p w:rsidR="00B02105" w:rsidRDefault="00B02105" w:rsidP="00B02105">
      <w:pPr>
        <w:jc w:val="center"/>
        <w:rPr>
          <w:rFonts w:ascii="Times New Roman" w:hAnsi="Times New Roman" w:cs="Times New Roman"/>
          <w:b/>
          <w:sz w:val="24"/>
        </w:rPr>
      </w:pPr>
      <w:r>
        <w:rPr>
          <w:rFonts w:ascii="Times New Roman" w:hAnsi="Times New Roman" w:cs="Times New Roman"/>
          <w:b/>
          <w:sz w:val="24"/>
        </w:rPr>
        <w:lastRenderedPageBreak/>
        <w:t>ABSTRAK</w:t>
      </w:r>
    </w:p>
    <w:p w:rsidR="00B02105" w:rsidRDefault="00B02105" w:rsidP="00B02105">
      <w:pPr>
        <w:rPr>
          <w:rFonts w:ascii="Times New Roman" w:hAnsi="Times New Roman" w:cs="Times New Roman"/>
          <w:b/>
          <w:sz w:val="24"/>
        </w:rPr>
      </w:pPr>
    </w:p>
    <w:p w:rsidR="00B02105" w:rsidRDefault="00B02105" w:rsidP="00B02105">
      <w:pPr>
        <w:jc w:val="both"/>
        <w:rPr>
          <w:rFonts w:ascii="Times New Roman" w:hAnsi="Times New Roman" w:cs="Times New Roman"/>
          <w:sz w:val="24"/>
        </w:rPr>
      </w:pPr>
      <w:proofErr w:type="spellStart"/>
      <w:r>
        <w:rPr>
          <w:rFonts w:ascii="Times New Roman" w:hAnsi="Times New Roman" w:cs="Times New Roman"/>
          <w:b/>
          <w:sz w:val="24"/>
        </w:rPr>
        <w:t>Suhardiman</w:t>
      </w:r>
      <w:proofErr w:type="spellEnd"/>
      <w:r>
        <w:rPr>
          <w:rFonts w:ascii="Times New Roman" w:hAnsi="Times New Roman" w:cs="Times New Roman"/>
          <w:b/>
          <w:sz w:val="24"/>
        </w:rPr>
        <w:t>, 1229542018,</w:t>
      </w:r>
      <w:r>
        <w:rPr>
          <w:rFonts w:ascii="Times New Roman" w:hAnsi="Times New Roman" w:cs="Times New Roman"/>
          <w:sz w:val="24"/>
        </w:rPr>
        <w:t xml:space="preserve"> </w:t>
      </w:r>
      <w:proofErr w:type="spellStart"/>
      <w:r>
        <w:rPr>
          <w:rFonts w:ascii="Times New Roman" w:hAnsi="Times New Roman" w:cs="Times New Roman"/>
          <w:i/>
          <w:sz w:val="24"/>
        </w:rPr>
        <w:t>Pengaruh</w:t>
      </w:r>
      <w:proofErr w:type="spellEnd"/>
      <w:r>
        <w:rPr>
          <w:rFonts w:ascii="Times New Roman" w:hAnsi="Times New Roman" w:cs="Times New Roman"/>
          <w:i/>
          <w:sz w:val="24"/>
        </w:rPr>
        <w:t xml:space="preserve"> Model </w:t>
      </w:r>
      <w:proofErr w:type="spellStart"/>
      <w:r>
        <w:rPr>
          <w:rFonts w:ascii="Times New Roman" w:hAnsi="Times New Roman" w:cs="Times New Roman"/>
          <w:i/>
          <w:sz w:val="24"/>
        </w:rPr>
        <w:t>Pembelajaran</w:t>
      </w:r>
      <w:proofErr w:type="spellEnd"/>
      <w:r>
        <w:rPr>
          <w:rFonts w:ascii="Times New Roman" w:hAnsi="Times New Roman" w:cs="Times New Roman"/>
          <w:i/>
          <w:sz w:val="24"/>
        </w:rPr>
        <w:t xml:space="preserve"> ARCS </w:t>
      </w:r>
      <w:proofErr w:type="spellStart"/>
      <w:r>
        <w:rPr>
          <w:rFonts w:ascii="Times New Roman" w:hAnsi="Times New Roman" w:cs="Times New Roman"/>
          <w:i/>
          <w:sz w:val="24"/>
        </w:rPr>
        <w:t>Terhadap</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Hasil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Belajar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Kelas</w:t>
      </w:r>
      <w:proofErr w:type="spellEnd"/>
      <w:r>
        <w:rPr>
          <w:rFonts w:ascii="Times New Roman" w:hAnsi="Times New Roman" w:cs="Times New Roman"/>
          <w:i/>
          <w:sz w:val="24"/>
        </w:rPr>
        <w:t xml:space="preserve"> XI IPA SMA </w:t>
      </w:r>
      <w:proofErr w:type="spellStart"/>
      <w:r>
        <w:rPr>
          <w:rFonts w:ascii="Times New Roman" w:hAnsi="Times New Roman" w:cs="Times New Roman"/>
          <w:i/>
          <w:sz w:val="24"/>
        </w:rPr>
        <w:t>Negeri</w:t>
      </w:r>
      <w:proofErr w:type="spellEnd"/>
      <w:r>
        <w:rPr>
          <w:rFonts w:ascii="Times New Roman" w:hAnsi="Times New Roman" w:cs="Times New Roman"/>
          <w:i/>
          <w:sz w:val="24"/>
        </w:rPr>
        <w:t xml:space="preserve"> 1 </w:t>
      </w:r>
      <w:proofErr w:type="spellStart"/>
      <w:r>
        <w:rPr>
          <w:rFonts w:ascii="Times New Roman" w:hAnsi="Times New Roman" w:cs="Times New Roman"/>
          <w:i/>
          <w:sz w:val="24"/>
        </w:rPr>
        <w:t>Polombangkeng</w:t>
      </w:r>
      <w:proofErr w:type="spellEnd"/>
      <w:r>
        <w:rPr>
          <w:rFonts w:ascii="Times New Roman" w:hAnsi="Times New Roman" w:cs="Times New Roman"/>
          <w:i/>
          <w:sz w:val="24"/>
        </w:rPr>
        <w:t xml:space="preserve"> Utara </w:t>
      </w:r>
      <w:proofErr w:type="spellStart"/>
      <w:r>
        <w:rPr>
          <w:rFonts w:ascii="Times New Roman" w:hAnsi="Times New Roman" w:cs="Times New Roman"/>
          <w:i/>
          <w:sz w:val="24"/>
        </w:rPr>
        <w:t>pada</w:t>
      </w:r>
      <w:proofErr w:type="spellEnd"/>
      <w:r>
        <w:rPr>
          <w:rFonts w:ascii="Times New Roman" w:hAnsi="Times New Roman" w:cs="Times New Roman"/>
          <w:i/>
          <w:sz w:val="24"/>
        </w:rPr>
        <w:t xml:space="preserve"> Mata </w:t>
      </w:r>
      <w:proofErr w:type="spellStart"/>
      <w:r>
        <w:rPr>
          <w:rFonts w:ascii="Times New Roman" w:hAnsi="Times New Roman" w:cs="Times New Roman"/>
          <w:i/>
          <w:sz w:val="24"/>
        </w:rPr>
        <w:t>Pelajaran</w:t>
      </w:r>
      <w:proofErr w:type="spellEnd"/>
      <w:r>
        <w:rPr>
          <w:rFonts w:ascii="Times New Roman" w:hAnsi="Times New Roman" w:cs="Times New Roman"/>
          <w:i/>
          <w:sz w:val="24"/>
        </w:rPr>
        <w:t xml:space="preserve"> TIK (</w:t>
      </w:r>
      <w:proofErr w:type="spellStart"/>
      <w:r>
        <w:rPr>
          <w:rFonts w:ascii="Times New Roman" w:hAnsi="Times New Roman" w:cs="Times New Roman"/>
          <w:i/>
          <w:sz w:val="24"/>
        </w:rPr>
        <w:t>Teknologi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Informasi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Komunikasi</w:t>
      </w:r>
      <w:proofErr w:type="spellEnd"/>
      <w:r>
        <w:rPr>
          <w:rFonts w:ascii="Times New Roman" w:hAnsi="Times New Roman" w:cs="Times New Roman"/>
          <w:i/>
          <w:sz w:val="24"/>
        </w:rPr>
        <w:t>)</w:t>
      </w:r>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Makassar, 2016, Al Imran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Muh</w:t>
      </w:r>
      <w:proofErr w:type="spellEnd"/>
      <w:r>
        <w:rPr>
          <w:rFonts w:ascii="Times New Roman" w:hAnsi="Times New Roman" w:cs="Times New Roman"/>
          <w:sz w:val="24"/>
        </w:rPr>
        <w:t xml:space="preserve">. Yusuf </w:t>
      </w:r>
      <w:proofErr w:type="spellStart"/>
      <w:r>
        <w:rPr>
          <w:rFonts w:ascii="Times New Roman" w:hAnsi="Times New Roman" w:cs="Times New Roman"/>
          <w:sz w:val="24"/>
        </w:rPr>
        <w:t>Mappeasse</w:t>
      </w:r>
      <w:proofErr w:type="spellEnd"/>
      <w:r>
        <w:rPr>
          <w:rFonts w:ascii="Times New Roman" w:hAnsi="Times New Roman" w:cs="Times New Roman"/>
          <w:sz w:val="24"/>
        </w:rPr>
        <w:t>.</w:t>
      </w:r>
    </w:p>
    <w:p w:rsidR="00B02105" w:rsidRDefault="00B02105" w:rsidP="00B02105">
      <w:pPr>
        <w:spacing w:after="0" w:line="240" w:lineRule="auto"/>
        <w:jc w:val="both"/>
        <w:rPr>
          <w:rFonts w:ascii="Times New Roman" w:hAnsi="Times New Roman" w:cs="Times New Roman"/>
          <w:sz w:val="24"/>
        </w:rPr>
      </w:pPr>
    </w:p>
    <w:p w:rsidR="00B02105" w:rsidRDefault="00B02105" w:rsidP="00B02105">
      <w:pPr>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ARCS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XI IPA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w:t>
      </w:r>
      <w:proofErr w:type="gramStart"/>
      <w:r>
        <w:rPr>
          <w:rFonts w:ascii="Times New Roman" w:hAnsi="Times New Roman" w:cs="Times New Roman"/>
          <w:sz w:val="24"/>
        </w:rPr>
        <w:t>TIK  di</w:t>
      </w:r>
      <w:proofErr w:type="gramEnd"/>
      <w:r>
        <w:rPr>
          <w:rFonts w:ascii="Times New Roman" w:hAnsi="Times New Roman" w:cs="Times New Roman"/>
          <w:sz w:val="24"/>
        </w:rPr>
        <w:t xml:space="preserve">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Polombangkeng</w:t>
      </w:r>
      <w:proofErr w:type="spellEnd"/>
      <w:r>
        <w:rPr>
          <w:rFonts w:ascii="Times New Roman" w:hAnsi="Times New Roman" w:cs="Times New Roman"/>
          <w:sz w:val="24"/>
        </w:rPr>
        <w:t xml:space="preserve"> Utara, </w:t>
      </w:r>
      <w:proofErr w:type="spellStart"/>
      <w:r>
        <w:rPr>
          <w:rFonts w:ascii="Times New Roman" w:hAnsi="Times New Roman" w:cs="Times New Roman"/>
          <w:sz w:val="24"/>
        </w:rPr>
        <w:t>tanggapan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ARCS.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kuasi</w:t>
      </w:r>
      <w:proofErr w:type="spellEnd"/>
      <w:r>
        <w:rPr>
          <w:rFonts w:ascii="Times New Roman" w:hAnsi="Times New Roman" w:cs="Times New Roman"/>
          <w:sz w:val="24"/>
        </w:rPr>
        <w:t xml:space="preserve"> </w:t>
      </w:r>
      <w:proofErr w:type="spellStart"/>
      <w:r>
        <w:rPr>
          <w:rFonts w:ascii="Times New Roman" w:hAnsi="Times New Roman" w:cs="Times New Roman"/>
          <w:sz w:val="24"/>
        </w:rPr>
        <w:t>eksperimen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r>
        <w:rPr>
          <w:rFonts w:ascii="Times New Roman" w:hAnsi="Times New Roman" w:cs="Times New Roman"/>
          <w:i/>
          <w:sz w:val="24"/>
        </w:rPr>
        <w:t xml:space="preserve">pretest-posttest control group </w:t>
      </w:r>
      <w:proofErr w:type="spellStart"/>
      <w:r>
        <w:rPr>
          <w:rFonts w:ascii="Times New Roman" w:hAnsi="Times New Roman" w:cs="Times New Roman"/>
          <w:i/>
          <w:sz w:val="24"/>
        </w:rPr>
        <w:t>desain</w:t>
      </w:r>
      <w:proofErr w:type="spellEnd"/>
      <w:r>
        <w:rPr>
          <w:rFonts w:ascii="Times New Roman" w:hAnsi="Times New Roman" w:cs="Times New Roman"/>
          <w:i/>
          <w:sz w:val="24"/>
        </w:rPr>
        <w:t>.</w:t>
      </w:r>
      <w:r>
        <w:rPr>
          <w:rFonts w:ascii="Times New Roman" w:hAnsi="Times New Roman" w:cs="Times New Roman"/>
          <w:sz w:val="24"/>
        </w:rPr>
        <w:t xml:space="preserve"> </w:t>
      </w:r>
      <w:proofErr w:type="spellStart"/>
      <w:r>
        <w:rPr>
          <w:rFonts w:ascii="Times New Roman" w:hAnsi="Times New Roman" w:cs="Times New Roman"/>
          <w:sz w:val="24"/>
        </w:rPr>
        <w:t>Instrumen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tes</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angket</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w:t>
      </w:r>
      <w:proofErr w:type="spellStart"/>
      <w:r>
        <w:rPr>
          <w:rFonts w:ascii="Times New Roman" w:hAnsi="Times New Roman" w:cs="Times New Roman"/>
          <w:sz w:val="24"/>
        </w:rPr>
        <w:t>inferensial</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prasyarat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normalitas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homogenitas</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-t. </w:t>
      </w:r>
      <w:proofErr w:type="spellStart"/>
      <w:proofErr w:type="gramStart"/>
      <w:r>
        <w:rPr>
          <w:rFonts w:ascii="Times New Roman" w:hAnsi="Times New Roman" w:cs="Times New Roman"/>
          <w:sz w:val="24"/>
        </w:rPr>
        <w:t>hasil</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ARCS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kategori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r w:rsidRPr="00D66B18">
        <w:rPr>
          <w:rFonts w:ascii="Times New Roman" w:hAnsi="Times New Roman" w:cs="Times New Roman"/>
          <w:i/>
          <w:sz w:val="24"/>
        </w:rPr>
        <w:t>posttest</w:t>
      </w:r>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rata-rata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eksperimen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diajar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model ARCS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diajar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konvensional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ARCS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w:t>
      </w:r>
      <w:proofErr w:type="spellStart"/>
      <w:r>
        <w:rPr>
          <w:rFonts w:ascii="Times New Roman" w:hAnsi="Times New Roman" w:cs="Times New Roman"/>
          <w:sz w:val="24"/>
        </w:rPr>
        <w:t>pelajaran</w:t>
      </w:r>
      <w:proofErr w:type="spellEnd"/>
      <w:r>
        <w:rPr>
          <w:rFonts w:ascii="Times New Roman" w:hAnsi="Times New Roman" w:cs="Times New Roman"/>
          <w:sz w:val="24"/>
        </w:rPr>
        <w:t xml:space="preserve"> TIK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XI IPA SMA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Polombangkeng</w:t>
      </w:r>
      <w:proofErr w:type="spellEnd"/>
      <w:r>
        <w:rPr>
          <w:rFonts w:ascii="Times New Roman" w:hAnsi="Times New Roman" w:cs="Times New Roman"/>
          <w:sz w:val="24"/>
        </w:rPr>
        <w:t xml:space="preserve"> Utara.</w:t>
      </w:r>
    </w:p>
    <w:p w:rsidR="00B02105" w:rsidRDefault="00B02105" w:rsidP="00B02105">
      <w:pPr>
        <w:jc w:val="both"/>
        <w:rPr>
          <w:rFonts w:ascii="Times New Roman" w:hAnsi="Times New Roman" w:cs="Times New Roman"/>
          <w:sz w:val="24"/>
        </w:rPr>
      </w:pPr>
    </w:p>
    <w:p w:rsidR="00B02105" w:rsidRPr="00D66B18" w:rsidRDefault="00B02105" w:rsidP="00B02105">
      <w:pPr>
        <w:jc w:val="both"/>
        <w:rPr>
          <w:rFonts w:ascii="Times New Roman" w:hAnsi="Times New Roman" w:cs="Times New Roman"/>
          <w:sz w:val="24"/>
        </w:rPr>
      </w:pPr>
      <w:r>
        <w:rPr>
          <w:rFonts w:ascii="Times New Roman" w:hAnsi="Times New Roman" w:cs="Times New Roman"/>
          <w:b/>
          <w:sz w:val="24"/>
        </w:rPr>
        <w:t xml:space="preserve">Kata </w:t>
      </w:r>
      <w:proofErr w:type="spellStart"/>
      <w:proofErr w:type="gram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gramEnd"/>
      <w:r>
        <w:rPr>
          <w:rFonts w:ascii="Times New Roman" w:hAnsi="Times New Roman" w:cs="Times New Roman"/>
          <w:sz w:val="24"/>
        </w:rPr>
        <w:t xml:space="preserve"> Model ARCS, </w:t>
      </w:r>
      <w:proofErr w:type="spellStart"/>
      <w:r>
        <w:rPr>
          <w:rFonts w:ascii="Times New Roman" w:hAnsi="Times New Roman" w:cs="Times New Roman"/>
          <w:sz w:val="24"/>
        </w:rPr>
        <w:t>Angket</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w:t>
      </w:r>
      <w:proofErr w:type="spellEnd"/>
      <w:r>
        <w:rPr>
          <w:rFonts w:ascii="Times New Roman" w:hAnsi="Times New Roman" w:cs="Times New Roman"/>
          <w:sz w:val="24"/>
        </w:rPr>
        <w:t>.</w:t>
      </w:r>
    </w:p>
    <w:p w:rsidR="00B02105" w:rsidRDefault="00B02105"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725603" w:rsidRDefault="00725603" w:rsidP="002520BE">
      <w:pPr>
        <w:spacing w:after="0" w:line="240" w:lineRule="auto"/>
        <w:jc w:val="center"/>
        <w:rPr>
          <w:rFonts w:ascii="Times New Roman" w:hAnsi="Times New Roman" w:cs="Times New Roman"/>
          <w:b/>
          <w:sz w:val="24"/>
          <w:szCs w:val="24"/>
        </w:rPr>
      </w:pPr>
    </w:p>
    <w:p w:rsidR="00B02105" w:rsidRDefault="00B02105" w:rsidP="002520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725603" w:rsidRDefault="00725603" w:rsidP="00725603">
      <w:pPr>
        <w:widowControl w:val="0"/>
        <w:autoSpaceDE w:val="0"/>
        <w:autoSpaceDN w:val="0"/>
        <w:adjustRightInd w:val="0"/>
        <w:spacing w:after="0"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{"citationItems":[{"id":"ITEM-1","itemData":{"author":[{"dropping-particle":"","family":"Khaerunnisa","given":"Khaerunnisa","non-dropping-particle":"","parse-names":false,"suffix":""}],"id":"ITEM-1","issued":{"date-parts":[["2014"]]},"publisher":"Universitas Negeri Makassar","title":"Efektivitas Pengintegrasian Model Pembelajaran Kooperatif Tipe Think Talk Write (TTW) dan Numbered Heads Together (NHT) Terhadap Hasil Belajar Matematika Siswa Kelas VIII SMP Negeri 3 Makassar. Skripsi. Jurusan Matematika. Fakultas Matematika dan Ilmu Pen","type":"article"},"uris":["http://www.mendeley.com/documents/?uuid=5f5b24ae-7612-46ac-bd4b-bb1a13fd4d87"]}],"mendeley":{"formattedCitation":"[1]","plainTextFormattedCitation":"[1]","previouslyFormattedCitation":"[1]"},"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1858-330X","author":[{"dropping-particle":"","family":"Silka","given":"Silka","non-dropping-particle":"","parse-names":false,"suffix":""},{"dropping-particle":"","family":"Aslim","given":"Aslim","non-dropping-particle":"","parse-names":false,"suffix":""},{"dropping-particle":"","family":"Nurhayati","given":"Nurhayati","non-dropping-particle":"","parse-names":false,"suffix":""}],"container-title":"Jurnal Sains dan Pendidikan Fisika","id":"ITEM-1","issue":"3","issued":{"date-parts":[["2012"]]},"title":"PENERAPAN MODEL PEMBELAJARAN KOOPERATIF TIPE JIGSAW TERHADAP HASIL BELAJAR FISIKA PADA MATERI MEKANIKA BENDA TITIK KELAS XI IPA 1 SMA NEGERI 2 RANTEPAO","type":"article-journal","volume":"8"},"uris":["http://www.mendeley.com/documents/?uuid=9e3e3ca9-a7bc-4c47-88b9-46cfb688398e"]}],"mendeley":{"formattedCitation":"[2]","plainTextFormattedCitation":"[2]","previouslyFormattedCitation":"[2]"},"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{"citationItems":[{"id":"ITEM-1","itemData":{"ISBN":"2089-5828","author":[{"dropping-particle":"","family":"Tawil","given":"Muhammad","non-dropping-particle":"","parse-names":false,"suffix":""}],"container-title":"Prosiding Seminar Nasional Pendidikan sains 2012. Perkembangan Penelitian Sains dan Pendidikan Sains Menuju Kemandirian Bangsa Indonesia","id":"ITEM-1","issued":{"date-parts":[["2012"]]},"page":"480-482","publisher":"Universitas 11 Maret","title":"Model Pembelajaran Sains Berbasis Portofolio","type":"paper-conference"},"uris":["http://www.mendeley.com/documents/?uuid=97044f4a-cbff-468e-ba81-2e2815177366"]}],"mendeley":{"formattedCitation":"[3]","plainTextFormattedCitation":"[3]","previouslyFormattedCitation":"[3]"},"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[3]</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{"citationItems":[{"id":"ITEM-1","itemData":{"author":[{"dropping-particle":"","family":"Mappalotteng","given":"Abdul Muis","non-dropping-particle":"","parse-names":false,"suffix":""}],"container-title":"Disertasi. Yogyakarta: PPs Universitas Negeri Yogyakarta (UNY)","id":"ITEM-1","issued":{"date-parts":[["2011"]]},"title":"Pengembangan model pembelajaran berbantuan komputer pada sekolah menengah kejuruan","type":"article-journal"},"uris":["http://www.mendeley.com/documents/?uuid=536e272a-6e36-43e3-80b2-aedfb347473b"]}],"mendeley":{"formattedCitation":"[4]","plainTextFormattedCitation":"[4]","previouslyFormattedCitation":"[4]"},"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[4]</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2541-4232","author":[{"dropping-particle":"","family":"A’raf","given":"Aqsha","non-dropping-particle":"Al","parse-names":false,"suffix":""},{"dropping-particle":"","family":"Tahmir","given":"Suradi","non-dropping-particle":"","parse-names":false,"suffix":""},{"dropping-particle":"","family":"Rahman","given":"Abdul","non-dropping-particle":"","parse-names":false,"suffix":""}],"container-title":"Jurnal Daya Matematis","id":"ITEM-1","issue":"1","issued":{"date-parts":[["2015"]]},"page":"63-69","title":"Keefektifan Penerapan Model Pembelajaran Kooperatif Dengan Pendekatan Scientific Dalam Pembelajaran Matematika Di Kelas VIII SMP Negeri 2 Majene","type":"article-journal","volume":"3"},"uris":["http://www.mendeley.com/documents/?uuid=6461c5f1-39ed-432b-90c2-e5326a00c2be"]}],"mendeley":{"formattedCitation":"[5]","plainTextFormattedCitation":"[5]","previouslyFormattedCitation":"[5]"},"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[5]</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{"citationItems":[{"id":"ITEM-1","itemData":{"author":[{"dropping-particle":"","family":"Khaerunnisa","given":"Khaerunnisa","non-dropping-particle":"","parse-names":false,"suffix":""}],"id":"ITEM-1","issued":{"date-parts":[["2014"]]},"publisher":"Universitas Negeri Makassar","title":"Efektivitas Pengintegrasian Model Pembelajaran Kooperatif Tipe Think Talk Write (TTW) dan Numbered Heads Together (NHT) Terhadap Hasil Belajar Matematika Siswa Kelas VIII SMP Negeri 3 Makassar. Skripsi. Jurusan Matematika. Fakultas Matematika dan Ilmu Pen","type":"article"},"uris":["http://www.mendeley.com/documents/?uuid=5f5b24ae-7612-46ac-bd4b-bb1a13fd4d87"]}],"mendeley":{"formattedCitation":"[1]","plainTextFormattedCitation":"[1]","previouslyFormattedCitation":"[1]"},"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{"citationItems":[{"id":"ITEM-1","itemData":{"author":[{"dropping-particle":"","family":"Achmad","given":"Riady","non-dropping-particle":"","parse-names":false,"suffix":""}],"id":"ITEM-1","issued":{"date-parts":[["2014"]]},"publisher":"Universitas Negeri Makassar","title":"Pengaruh Persepsi Siswa pada Multimedia Pembelajaran Terhadap Aktivitas Dan Motivasi Yang Berimplikasi Terhadap Hasil Belajar Siswa Dalam Pembelajaran Matematika Untuk Siswa Kelas VII SMPN 2 Barru.","type":"article"},"uris":["http://www.mendeley.com/documents/?uuid=52dde2d2-b20a-4b5b-acf0-c71f61a583e6"]}],"mendeley":{"formattedCitation":"[6]","plainTextFormattedCitation":"[6]","previouslyFormattedCitation":"[6]"},"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[6]</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{"citationItems":[{"id":"ITEM-1","itemData":{"author":[{"dropping-particle":"","family":"Aprianty","given":"Revy","non-dropping-particle":"","parse-names":false,"suffix":""},{"dropping-particle":"","family":"Mangesa","given":"Riana Tangkin","non-dropping-particle":"","parse-names":false,"suffix":""},{"dropping-particle":"","family":"Mappeasse","given":"Muhammad Yusuf","non-dropping-particle":"","parse-names":false,"suffix":""}],"id":"ITEM-1","issued":{"date-parts":[["2015"]]},"publisher":"Universitas Negeri Makassar","title":"Perbandingan Hasil Belajar Siswa dengan Menggunakan Model Jigsaw dan Model Stad Pada Mata Pelajaran Sistem Operasi Di Kelas X TKJ SMK Negeri 1 Barru","type":"article"},"uris":["http://www.mendeley.com/documents/?uuid=4bd19b56-fa63-4db4-bf1e-698890499858"]}],"mendeley":{"formattedCitation":"[7]","plainTextFormattedCitation":"[7]","previouslyFormattedCitation":"[7]"},"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[7]</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{"citationItems":[{"id":"ITEM-1","itemData":{"ISSN":"1858-330X","author":[{"dropping-particle":"","family":"Musdalifah","given":"Musdalifah","non-dropping-particle":"","parse-names":false,"suffix":""},{"dropping-particle":"","family":"Patandean","given":"Agustinus Jarak","non-dropping-particle":"","parse-names":false,"suffix":""},{"dropping-particle":"","family":"Nurhayati","given":"Nurhayati","non-dropping-particle":"","parse-names":false,"suffix":""}],"container-title":"Jurnal Sains dan Pendidikan Fisika","id":"ITEM-1","issue":"1","issued":{"date-parts":[["2011"]]},"title":"UPAYA MENINGKATKAN HASIL BELAJAR SISWA MELALUI DISKUSI KELOMPOK TERBIMBING OLEH TUTOR SEBAYA DALAM MATA PELAJARAN FISIKA KELAS X SMA NEGERI 2 WATANSOPPENG","type":"article-journal","volume":"7"},"uris":["http://www.mendeley.com/documents/?uuid=b3b5fa6f-9af7-4194-88c1-bc1f57573cec"]}],"mendeley":{"formattedCitation":"[8]","plainTextFormattedCitation":"[8]","previouslyFormattedCitation":"[8]"},"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[8]</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1411-6502","author":[{"dropping-particle":"","family":"Fitriani","given":"Ade","non-dropping-particle":"","parse-names":false,"suffix":""},{"dropping-particle":"","family":"Danial","given":"Muhammad","non-dropping-particle":"","parse-names":false,"suffix":""},{"dropping-particle":"","family":"Wijaya","given":"Mohammad","non-dropping-particle":"","parse-names":false,"suffix":""}],"container-title":"CHEMICA","id":"ITEM-1","issue":"2","issued":{"date-parts":[["2014"]]},"page":"114-122","title":"Pengaruh Penggunaan Media Animasi pada Model Discovery Learning terhadap Hasil Belajar Kimia Peserta Didik Kelas X MIA SMAN 1 Bungoro (Studi pada Materi Pokok Ikatan Kimia)","type":"article-journal","volume":"15"},"uris":["http://www.mendeley.com/documents/?uuid=3823d38e-df18-4a73-933c-982c36b6d8df"]}],"mendeley":{"formattedCitation":"[9]","plainTextFormattedCitation":"[9]","previouslyFormattedCitation":"[9]"},"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[9]</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1858-330X","author":[{"dropping-particle":"","family":"Silka","given":"Silka","non-dropping-particle":"","parse-names":false,"suffix":""},{"dropping-particle":"","family":"Aslim","given":"Aslim","non-dropping-particle":"","parse-names":false,"suffix":""},{"dropping-particle":"","family":"Nurhayati","given":"Nurhayati","non-dropping-particle":"","parse-names":false,"suffix":""}],"container-title":"Jurnal Sains dan Pendidikan Fisika","id":"ITEM-1","issue":"3","issued":{"date-parts":[["2012"]]},"title":"PENERAPAN MODEL PEMBELAJARAN KOOPERATIF TIPE JIGSAW TERHADAP HASIL BELAJAR FISIKA PADA MATERI MEKANIKA BENDA TITIK KELAS XI IPA 1 SMA NEGERI 2 RANTEPAO","type":"article-journal","volume":"8"},"uris":["http://www.mendeley.com/documents/?uuid=9e3e3ca9-a7bc-4c47-88b9-46cfb688398e"]}],"mendeley":{"formattedCitation":"[2]","plainTextFormattedCitation":"[2]","previouslyFormattedCitation":"[2]"},"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[2]</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{"citationItems":[{"id":"ITEM-1","itemData":{"author":[{"dropping-particle":"","family":"Mappeasse","given":"M Yusuf","non-dropping-particle":"","parse-names":false,"suffix":""}],"container-title":"Jurnal Medtek","id":"ITEM-1","issue":"2","issued":{"date-parts":[["2009"]]},"page":"1-6","title":"Pengaruh cara dan motivasi belajar terhadap hasil belajar programmable logic controller (PLC) siswa kelas III jurusan listrik SMK Negeri 5 Makassar","type":"article-journal","volume":"1"},"uris":["http://www.mendeley.com/documents/?uuid=fefdf9b3-4f57-4bb4-a748-e1670bb20890"]}],"mendeley":{"formattedCitation":"[10]","plainTextFormattedCitation":"[10]","previouslyFormattedCitation":"[10]"},"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[10]</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1411-6502","author":[{"dropping-particle":"","family":"Salam","given":"Muthmainna","non-dropping-particle":"","parse-names":false,"suffix":""},{"dropping-particle":"","family":"Muharram","given":"Muharram","non-dropping-particle":"","parse-names":false,"suffix":""},{"dropping-particle":"","family":"Auliah","given":"Army","non-dropping-particle":"","parse-names":false,"suffix":""}],"container-title":"CHEMICA","id":"ITEM-1","issue":"2","issued":{"date-parts":[["2016"]]},"page":"102-112","title":"Pengaruh Media Animasi dalam Model Pembelajaran Think Pair Share (TPS) terhadap Hasil Belajar Siswa kelas X Sains SMAN 1 Pinrang studi pada Materi Pokok Ikatan Kimia","type":"article-journal","volume":"17"},"uris":["http://www.mendeley.com/documents/?uuid=4042cfde-499d-40c6-864e-fab944ce0226"]}],"mendeley":{"formattedCitation":"[11]","plainTextFormattedCitation":"[11]","previouslyFormattedCitation":"[11]"},"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[11]</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{"citationItems":[{"id":"ITEM-1","itemData":{"author":[{"dropping-particle":"","family":"KAHARUDDIN","given":"N U R HIKMAH NEMIN","non-dropping-particle":"","parse-names":false,"suffix":""}],"id":"ITEM-1","issued":{"date-parts":[["2015"]]},"publisher":"UNIVESITAS NEGERI MAKASSAR","title":"Pengaruh Penggunaan Multimedia Pembelajaran terhadap Hasil Belajar IPS di SD Inpres Tamalanrea 3 Kota Makassar","type":"article"},"uris":["http://www.mendeley.com/documents/?uuid=f14158ff-a6a9-4915-a6c1-7815e9b98ba8"]}],"mendeley":{"formattedCitation":"[12]","plainTextFormattedCitation":"[12]","previouslyFormattedCitation":"[12]"},"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[12]</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{"citationItems":[{"id":"ITEM-1","itemData":{"ISSN":"1411-4720","author":[{"dropping-particle":"","family":"Firdaus","given":"Daud","non-dropping-particle":"","parse-names":false,"suffix":""},{"dropping-particle":"","family":"Rahmawati","given":"D A","non-dropping-particle":"","parse-names":false,"suffix":""}],"container-title":"bionature","id":"ITEM-1","issue":"2","issued":{"date-parts":[["2013"]]},"title":"Perbedaan Hasil Belajar Materi Ekosistem melalui Penerapan Media MindManager dan Media Powerpoint pada Siswa Kelas X SMA Negeri 9 Marusu Kabupaten Maros","type":"article-journal","volume":"14"},"uris":["http://www.mendeley.com/documents/?uuid=4568ab59-decb-4480-9215-0504738f71ef"]}],"mendeley":{"formattedCitation":"[13]","plainTextFormattedCitation":"[13]","previouslyFormattedCitation":"[13]"},"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[13]</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{"citationItems":[{"id":"ITEM-1","itemData":{"author":[{"dropping-particle":"","family":"Tawil","given":"Muhammad","non-dropping-particle":"","parse-names":false,"suffix":""}],"container-title":"Prosiding Seminar Nasional Peranan asesmen dan ujian dalam peningkatan mutu pendidikan nasional","id":"ITEM-1","issued":{"date-parts":[["2015"]]},"publisher":"UNM","title":"Upaya peningkatan Hasil Belajar Peserta didik Melalui Asesmen Kinerja DI SMA Negeri 1 Sungguminasa Kab. Gowa","type":"paper-conference"},"uris":["http://www.mendeley.com/documents/?uuid=6f11ed01-a960-45cb-a52e-29adcb749b50"]}],"mendeley":{"formattedCitation":"[14]","plainTextFormattedCitation":"[14]","previouslyFormattedCitation":"[14]"},"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[14]</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1858-330X","author":[{"dropping-particle":"","family":"Nurlina","given":"Nurlina","non-dropping-particle":"","parse-names":false,"suffix":""},{"dropping-particle":"","family":"Nurhayati","given":"Nurhayati","non-dropping-particle":"","parse-names":false,"suffix":""},{"dropping-particle":"","family":"Arafah","given":"Kaharuddin","non-dropping-particle":"","parse-names":false,"suffix":""}],"container-title":"Jurnal Sains dan Pendidikan Fisika","id":"ITEM-1","issue":"3","issued":{"date-parts":[["2015"]]},"page":"245-250","title":"PENERAPAN PEMBELAJARAN BERBASIS MASALAH TERHADAP HASIL BELAJAR FISIKA PESERTA DIDIK KELAS X SMA NEGERI 2 MAJENE","type":"article-journal","volume":"11"},"uris":["http://www.mendeley.com/documents/?uuid=17bb5f0b-8c77-452a-b722-f93f5a28ea9b"]}],"mendeley":{"formattedCitation":"[15]","plainTextFormattedCitation":"[15]","previouslyFormattedCitation":"[15]"},"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[15]</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2087-7889","author":[{"dropping-particle":"","family":"Yulvinamaesari","given":"Yulvinamaesari","non-dropping-particle":"","parse-names":false,"suffix":""},{"dropping-particle":"","family":"Helmi","given":"Helmi","non-dropping-particle":"","parse-names":false,"suffix":""},{"dropping-particle":"","family":"Khaeruddin","given":"Khaeruddin","non-dropping-particle":"","parse-names":false,"suffix":""}],"container-title":"Journal of Mathematics and Natural Sciences","id":"ITEM-1","issue":"1","issued":{"date-parts":[["2015"]]},"title":"Peningkatan Hasil Belajar Fisika Melalui Strategi Reciprocal Teaching (Pembelajaran Timbal-Balik) pada SISWA kelas VII SMP Negeri 24 Makassar","type":"article-journal","volume":"4"},"uris":["http://www.mendeley.com/documents/?uuid=7b1c69a2-1c01-47c7-9aeb-8e91dbf3172a"]}],"mendeley":{"formattedCitation":"[16]","plainTextFormattedCitation":"[16]","previouslyFormattedCitation":"[16]"},"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[16]</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{"citationItems":[{"id":"ITEM-1","itemData":{"ISSN":"2548-6721","author":[{"dropping-particle":"","family":"Nurdin","given":"Makmur","non-dropping-particle":"","parse-names":false,"suffix":""}],"container-title":"Publikasi Pendidikan","id":"ITEM-1","issue":"2","issued":{"date-parts":[["2012"]]},"title":"KEEFEKTIFAN PEMBELAJARAN KOOPERATIF TERHADAP PENINGKATAN HASIL BELAJAR IPS SISWA KELAS VI SD INPRES 12/79 BIRU 1 WATAMPONE","type":"article-journal","volume":"2"},"uris":["http://www.mendeley.com/documents/?uuid=7bc4e4cb-6571-4c86-aeed-c2740a0b4dc4"]}],"mendeley":{"formattedCitation":"[17]","plainTextFormattedCitation":"[17]","previouslyFormattedCitation":"[17]"},"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[17]</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{"citationItems":[{"id":"ITEM-1","itemData":{"author":[{"dropping-particle":"","family":"Bahri","given":"Arsad","non-dropping-particle":"","parse-names":false,"suffix":""}],"id":"ITEM-1","issued":{"date-parts":[["2016"]]},"publisher":"Universitas Negeri Malang","title":"Pengaruh Strategi Problem Based Learning (PBL) Terintegrasi Reading, Questioning, and Answering (RQA) pada Perkuliahan Biologi Dasar terhadap Motivasi Belajar, Keterampilan Metakognitif, Hasil Belajar Kognitif, Retensi, dan Karakter Mahasiswa Berkemampuan","type":"article"},"uris":["http://www.mendeley.com/documents/?uuid=5c18bd20-2786-4306-ad75-9f99544a716a"]}],"mendeley":{"formattedCitation":"[18]","plainTextFormattedCitation":"[18]","previouslyFormattedCitation":"[18]"},"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[18]</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Maru","given":"Rosmini","non-dropping-particle":"","parse-names":false,"suffix":""},{"dropping-particle":"","family":"Nasiah","given":"Nasiah","non-dropping-particle":"","parse-names":false,"suffix":""},{"dropping-particle":"","family":"Murnihati","given":"Murnihati","non-dropping-particle":"","parse-names":false,"suffix":""},{"dropping-particle":"","family":"Sudriman","given":"Sudirman","non-dropping-particle":"","parse-names":false,"suffix":""}],"container-title":"Seminar Nasional Dies Natalis UNM ke-54 “Peran Pendidikan Karakter Melalui Optimalisasi IPTEK Pencerdasan Generasi Unggul”","id":"ITEM-1","issued":{"date-parts":[["2015"]]},"page":"1-430","publisher":"Lembaga Penelitian UNM","title":"PENGARUH GAYA KOGNITIF TERHADAP HASIL BELAJAR GEOGRAFI","type":"paper-conference"},"uris":["http://www.mendeley.com/documents/?uuid=4f0c147c-2cd7-470d-b670-b733aa6bad44"]}],"mendeley":{"formattedCitation":"[19]","plainTextFormattedCitation":"[19]","previouslyFormattedCitation":"[19]"},"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[19]</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{"citationItems":[{"id":"ITEM-1","itemData":{"author":[{"dropping-particle":"","family":"Rahman","given":"Abdul","non-dropping-particle":"","parse-names":false,"suffix":""},{"dropping-particle":"","family":"Ahmar","given":"Ansari Saleh","non-dropping-particle":"","parse-names":false,"suffix":""}],"id":"ITEM-1","issued":{"date-parts":[["2016"]]},"publisher":"Universitas Negeri Makassar","title":"Pengembangan Perangkat Perkuliahan Berbasis IT (Suatu Upaya Untuk Meningkatkan Kualitas Hasil Belajar Mahasiswa)","type":"article-journal"},"uris":["http://www.mendeley.com/documents/?uuid=636eafe1-ac6d-4379-8730-5fff328eaf80"]}],"mendeley":{"formattedCitation":"[20]","plainTextFormattedCitation":"[20]"},"properties":{"noteIndex":0},"schema":"https://github.com/citation-style-language/schema/raw/master/csl-citation.json"}</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[20]</w:t>
      </w:r>
      <w:r>
        <w:rPr>
          <w:rFonts w:ascii="Times New Roman" w:hAnsi="Times New Roman" w:cs="Times New Roman"/>
          <w:b/>
          <w:sz w:val="24"/>
          <w:szCs w:val="24"/>
        </w:rPr>
        <w:fldChar w:fldCharType="end"/>
      </w:r>
    </w:p>
    <w:p w:rsidR="00BC5174" w:rsidRDefault="00BC5174" w:rsidP="00BC5174">
      <w:pPr>
        <w:widowControl w:val="0"/>
        <w:autoSpaceDE w:val="0"/>
        <w:autoSpaceDN w:val="0"/>
        <w:adjustRightInd w:val="0"/>
        <w:spacing w:after="0" w:line="240" w:lineRule="auto"/>
        <w:ind w:left="640" w:hanging="640"/>
        <w:jc w:val="both"/>
        <w:rPr>
          <w:rFonts w:ascii="Times New Roman" w:hAnsi="Times New Roman" w:cs="Times New Roman"/>
          <w:b/>
          <w:sz w:val="24"/>
          <w:szCs w:val="24"/>
        </w:rPr>
      </w:pP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725603">
        <w:rPr>
          <w:rFonts w:ascii="Times New Roman" w:hAnsi="Times New Roman" w:cs="Times New Roman"/>
          <w:noProof/>
          <w:sz w:val="24"/>
          <w:szCs w:val="24"/>
        </w:rPr>
        <w:t>[1]</w:t>
      </w:r>
      <w:r w:rsidRPr="00725603">
        <w:rPr>
          <w:rFonts w:ascii="Times New Roman" w:hAnsi="Times New Roman" w:cs="Times New Roman"/>
          <w:noProof/>
          <w:sz w:val="24"/>
          <w:szCs w:val="24"/>
        </w:rPr>
        <w:tab/>
        <w:t>K. Khaerunnisa, “Efektivitas Pengintegrasian Model Pembelajaran Kooperatif Tipe Think Talk Write (TTW) dan Numbered Heads Together (NHT) Terhadap Hasil Belajar Matematika Siswa Kelas VIII SMP Negeri 3 Makassar. Skripsi. Jurusan Matematika. Fakultas Matematika dan Ilmu Pen.” Universitas Negeri Makassar, 2014.</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[2]</w:t>
      </w:r>
      <w:r w:rsidRPr="00725603">
        <w:rPr>
          <w:rFonts w:ascii="Times New Roman" w:hAnsi="Times New Roman" w:cs="Times New Roman"/>
          <w:noProof/>
          <w:sz w:val="24"/>
          <w:szCs w:val="24"/>
        </w:rPr>
        <w:tab/>
        <w:t xml:space="preserve">S. Silka, A. Aslim, and N. Nurhayati, “PENERAPAN MODEL PEMBELAJARAN KOOPERATIF TIPE JIGSAW TERHADAP HASIL BELAJAR FISIKA PADA MATERI MEKANIKA BENDA TITIK KELAS XI IPA 1 SMA NEGERI 2 RANTEPAO,” </w:t>
      </w:r>
      <w:r w:rsidRPr="00725603">
        <w:rPr>
          <w:rFonts w:ascii="Times New Roman" w:hAnsi="Times New Roman" w:cs="Times New Roman"/>
          <w:i/>
          <w:iCs/>
          <w:noProof/>
          <w:sz w:val="24"/>
          <w:szCs w:val="24"/>
        </w:rPr>
        <w:t>J. Sains dan Pendidik. Fis.</w:t>
      </w:r>
      <w:r w:rsidRPr="00725603">
        <w:rPr>
          <w:rFonts w:ascii="Times New Roman" w:hAnsi="Times New Roman" w:cs="Times New Roman"/>
          <w:noProof/>
          <w:sz w:val="24"/>
          <w:szCs w:val="24"/>
        </w:rPr>
        <w:t>, vol. 8, no. 3, 2012.</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[3]</w:t>
      </w:r>
      <w:r w:rsidRPr="00725603">
        <w:rPr>
          <w:rFonts w:ascii="Times New Roman" w:hAnsi="Times New Roman" w:cs="Times New Roman"/>
          <w:noProof/>
          <w:sz w:val="24"/>
          <w:szCs w:val="24"/>
        </w:rPr>
        <w:tab/>
        <w:t xml:space="preserve">M. Tawil, “Model Pembelajaran Sains Berbasis Portofolio,” in </w:t>
      </w:r>
      <w:r w:rsidRPr="00725603">
        <w:rPr>
          <w:rFonts w:ascii="Times New Roman" w:hAnsi="Times New Roman" w:cs="Times New Roman"/>
          <w:i/>
          <w:iCs/>
          <w:noProof/>
          <w:sz w:val="24"/>
          <w:szCs w:val="24"/>
        </w:rPr>
        <w:t>Prosiding Seminar Nasional Pendidikan sains 2012. Perkembangan Penelitian Sains dan Pendidikan Sains Menuju Kemandirian Bangsa Indonesia</w:t>
      </w:r>
      <w:r w:rsidRPr="00725603">
        <w:rPr>
          <w:rFonts w:ascii="Times New Roman" w:hAnsi="Times New Roman" w:cs="Times New Roman"/>
          <w:noProof/>
          <w:sz w:val="24"/>
          <w:szCs w:val="24"/>
        </w:rPr>
        <w:t>, 2012, pp. 480–482.</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[4]</w:t>
      </w:r>
      <w:r w:rsidRPr="00725603">
        <w:rPr>
          <w:rFonts w:ascii="Times New Roman" w:hAnsi="Times New Roman" w:cs="Times New Roman"/>
          <w:noProof/>
          <w:sz w:val="24"/>
          <w:szCs w:val="24"/>
        </w:rPr>
        <w:tab/>
        <w:t xml:space="preserve">A. M. Mappalotteng, “Pengembangan model pembelajaran berbantuan komputer pada sekolah menengah kejuruan,” </w:t>
      </w:r>
      <w:r w:rsidRPr="00725603">
        <w:rPr>
          <w:rFonts w:ascii="Times New Roman" w:hAnsi="Times New Roman" w:cs="Times New Roman"/>
          <w:i/>
          <w:iCs/>
          <w:noProof/>
          <w:sz w:val="24"/>
          <w:szCs w:val="24"/>
        </w:rPr>
        <w:t>Disertasi. Yogyakarta PPs Univ. Negeri Yogyakarta</w:t>
      </w:r>
      <w:r w:rsidRPr="00725603">
        <w:rPr>
          <w:rFonts w:ascii="Times New Roman" w:hAnsi="Times New Roman" w:cs="Times New Roman"/>
          <w:noProof/>
          <w:sz w:val="24"/>
          <w:szCs w:val="24"/>
        </w:rPr>
        <w:t>, 2011.</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[5]</w:t>
      </w:r>
      <w:r w:rsidRPr="00725603">
        <w:rPr>
          <w:rFonts w:ascii="Times New Roman" w:hAnsi="Times New Roman" w:cs="Times New Roman"/>
          <w:noProof/>
          <w:sz w:val="24"/>
          <w:szCs w:val="24"/>
        </w:rPr>
        <w:tab/>
        <w:t xml:space="preserve">A. Al A’raf, S. Tahmir, and A. Rahman, “Keefektifan Penerapan Model Pembelajaran Kooperatif Dengan Pendekatan Scientific Dalam Pembelajaran Matematika Di Kelas VIII SMP Negeri 2 Majene,” </w:t>
      </w:r>
      <w:r w:rsidRPr="00725603">
        <w:rPr>
          <w:rFonts w:ascii="Times New Roman" w:hAnsi="Times New Roman" w:cs="Times New Roman"/>
          <w:i/>
          <w:iCs/>
          <w:noProof/>
          <w:sz w:val="24"/>
          <w:szCs w:val="24"/>
        </w:rPr>
        <w:t>J. Daya Mat.</w:t>
      </w:r>
      <w:r w:rsidRPr="00725603">
        <w:rPr>
          <w:rFonts w:ascii="Times New Roman" w:hAnsi="Times New Roman" w:cs="Times New Roman"/>
          <w:noProof/>
          <w:sz w:val="24"/>
          <w:szCs w:val="24"/>
        </w:rPr>
        <w:t>, vol. 3, no. 1, pp. 63–69,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[6]</w:t>
      </w:r>
      <w:r w:rsidRPr="00725603">
        <w:rPr>
          <w:rFonts w:ascii="Times New Roman" w:hAnsi="Times New Roman" w:cs="Times New Roman"/>
          <w:noProof/>
          <w:sz w:val="24"/>
          <w:szCs w:val="24"/>
        </w:rPr>
        <w:tab/>
        <w:t>R. Achmad, “Pengaruh Persepsi Siswa pada Multimedia Pembelajaran Terhadap Aktivitas Dan Motivasi Yang Berimplikasi Terhadap Hasil Belajar Siswa Dalam Pembelajaran Matematika Untuk Siswa Kelas VII SMPN 2 Barru.” Universitas Negeri Makassar, 2014.</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[7]</w:t>
      </w:r>
      <w:r w:rsidRPr="00725603">
        <w:rPr>
          <w:rFonts w:ascii="Times New Roman" w:hAnsi="Times New Roman" w:cs="Times New Roman"/>
          <w:noProof/>
          <w:sz w:val="24"/>
          <w:szCs w:val="24"/>
        </w:rPr>
        <w:tab/>
        <w:t>R. Aprianty, R. T. Mangesa, and M. Y. Mappeasse, “Perbandingan Hasil Belajar Siswa dengan Menggunakan Model Jigsaw dan Model Stad Pada Mata Pelajaran Sistem Operasi Di Kelas X TKJ SMK Negeri 1 Barru.” Universitas Negeri Makassar,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[8]</w:t>
      </w:r>
      <w:r w:rsidRPr="00725603">
        <w:rPr>
          <w:rFonts w:ascii="Times New Roman" w:hAnsi="Times New Roman" w:cs="Times New Roman"/>
          <w:noProof/>
          <w:sz w:val="24"/>
          <w:szCs w:val="24"/>
        </w:rPr>
        <w:tab/>
        <w:t xml:space="preserve">M. Musdalifah, A. J. Patandean, and N. Nurhayati, “UPAYA MENINGKATKAN HASIL BELAJAR SISWA MELALUI DISKUSI KELOMPOK TERBIMBING OLEH TUTOR SEBAYA DALAM MATA PELAJARAN FISIKA KELAS X SMA NEGERI 2 WATANSOPPENG,” </w:t>
      </w:r>
      <w:r w:rsidRPr="00725603">
        <w:rPr>
          <w:rFonts w:ascii="Times New Roman" w:hAnsi="Times New Roman" w:cs="Times New Roman"/>
          <w:i/>
          <w:iCs/>
          <w:noProof/>
          <w:sz w:val="24"/>
          <w:szCs w:val="24"/>
        </w:rPr>
        <w:t>J. Sains dan Pendidik. Fis.</w:t>
      </w:r>
      <w:r w:rsidRPr="00725603">
        <w:rPr>
          <w:rFonts w:ascii="Times New Roman" w:hAnsi="Times New Roman" w:cs="Times New Roman"/>
          <w:noProof/>
          <w:sz w:val="24"/>
          <w:szCs w:val="24"/>
        </w:rPr>
        <w:t>, vol. 7, no. 1, 2011.</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[9]</w:t>
      </w:r>
      <w:r w:rsidRPr="00725603">
        <w:rPr>
          <w:rFonts w:ascii="Times New Roman" w:hAnsi="Times New Roman" w:cs="Times New Roman"/>
          <w:noProof/>
          <w:sz w:val="24"/>
          <w:szCs w:val="24"/>
        </w:rPr>
        <w:tab/>
        <w:t xml:space="preserve">A. Fitriani, M. Danial, and M. Wijaya, “Pengaruh Penggunaan Media Animasi pada Model Discovery Learning terhadap Hasil Belajar Kimia Peserta Didik Kelas X MIA SMAN 1 Bungoro (Studi pada Materi Pokok Ikatan Kimia),” </w:t>
      </w:r>
      <w:r w:rsidRPr="00725603">
        <w:rPr>
          <w:rFonts w:ascii="Times New Roman" w:hAnsi="Times New Roman" w:cs="Times New Roman"/>
          <w:i/>
          <w:iCs/>
          <w:noProof/>
          <w:sz w:val="24"/>
          <w:szCs w:val="24"/>
        </w:rPr>
        <w:t>CHEMICA</w:t>
      </w:r>
      <w:r w:rsidRPr="00725603">
        <w:rPr>
          <w:rFonts w:ascii="Times New Roman" w:hAnsi="Times New Roman" w:cs="Times New Roman"/>
          <w:noProof/>
          <w:sz w:val="24"/>
          <w:szCs w:val="24"/>
        </w:rPr>
        <w:t>, vol. 15, no. 2, pp. 114–122, 2014.</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[10]</w:t>
      </w:r>
      <w:r w:rsidRPr="00725603">
        <w:rPr>
          <w:rFonts w:ascii="Times New Roman" w:hAnsi="Times New Roman" w:cs="Times New Roman"/>
          <w:noProof/>
          <w:sz w:val="24"/>
          <w:szCs w:val="24"/>
        </w:rPr>
        <w:tab/>
        <w:t xml:space="preserve">M. Y. Mappeasse, “Pengaruh cara dan motivasi belajar terhadap hasil belajar programmable logic controller (PLC) siswa kelas III jurusan listrik SMK Negeri 5 Makassar,” </w:t>
      </w:r>
      <w:r w:rsidRPr="00725603">
        <w:rPr>
          <w:rFonts w:ascii="Times New Roman" w:hAnsi="Times New Roman" w:cs="Times New Roman"/>
          <w:i/>
          <w:iCs/>
          <w:noProof/>
          <w:sz w:val="24"/>
          <w:szCs w:val="24"/>
        </w:rPr>
        <w:t>J. Medtek</w:t>
      </w:r>
      <w:r w:rsidRPr="00725603">
        <w:rPr>
          <w:rFonts w:ascii="Times New Roman" w:hAnsi="Times New Roman" w:cs="Times New Roman"/>
          <w:noProof/>
          <w:sz w:val="24"/>
          <w:szCs w:val="24"/>
        </w:rPr>
        <w:t>, vol. 1, no. 2, pp. 1–6, 2009.</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[11]</w:t>
      </w:r>
      <w:r w:rsidRPr="00725603">
        <w:rPr>
          <w:rFonts w:ascii="Times New Roman" w:hAnsi="Times New Roman" w:cs="Times New Roman"/>
          <w:noProof/>
          <w:sz w:val="24"/>
          <w:szCs w:val="24"/>
        </w:rPr>
        <w:tab/>
        <w:t xml:space="preserve">M. Salam, M. Muharram, and A. Auliah, “Pengaruh Media Animasi dalam Model Pembelajaran Think Pair Share (TPS) terhadap Hasil Belajar Siswa </w:t>
      </w:r>
      <w:r w:rsidRPr="00725603">
        <w:rPr>
          <w:rFonts w:ascii="Times New Roman" w:hAnsi="Times New Roman" w:cs="Times New Roman"/>
          <w:noProof/>
          <w:sz w:val="24"/>
          <w:szCs w:val="24"/>
        </w:rPr>
        <w:lastRenderedPageBreak/>
        <w:t xml:space="preserve">kelas X Sains SMAN 1 Pinrang studi pada Materi Pokok Ikatan Kimia,” </w:t>
      </w:r>
      <w:r w:rsidRPr="00725603">
        <w:rPr>
          <w:rFonts w:ascii="Times New Roman" w:hAnsi="Times New Roman" w:cs="Times New Roman"/>
          <w:i/>
          <w:iCs/>
          <w:noProof/>
          <w:sz w:val="24"/>
          <w:szCs w:val="24"/>
        </w:rPr>
        <w:t>CHEMICA</w:t>
      </w:r>
      <w:r w:rsidRPr="00725603">
        <w:rPr>
          <w:rFonts w:ascii="Times New Roman" w:hAnsi="Times New Roman" w:cs="Times New Roman"/>
          <w:noProof/>
          <w:sz w:val="24"/>
          <w:szCs w:val="24"/>
        </w:rPr>
        <w:t>, vol. 17, no. 2, pp. 102–112, 2016.</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[12]</w:t>
      </w:r>
      <w:r w:rsidRPr="00725603">
        <w:rPr>
          <w:rFonts w:ascii="Times New Roman" w:hAnsi="Times New Roman" w:cs="Times New Roman"/>
          <w:noProof/>
          <w:sz w:val="24"/>
          <w:szCs w:val="24"/>
        </w:rPr>
        <w:tab/>
        <w:t>N. U. R. H. N. KAHARUDDIN, “Pengaruh Penggunaan Multimedia Pembelajaran terhadap Hasil Belajar IPS di SD Inpres Tamalanrea 3 Kota Makassar.” UNIVESITAS NEGERI MAKASSAR,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[13]</w:t>
      </w:r>
      <w:r w:rsidRPr="00725603">
        <w:rPr>
          <w:rFonts w:ascii="Times New Roman" w:hAnsi="Times New Roman" w:cs="Times New Roman"/>
          <w:noProof/>
          <w:sz w:val="24"/>
          <w:szCs w:val="24"/>
        </w:rPr>
        <w:tab/>
        <w:t xml:space="preserve">D. Firdaus and D. A. Rahmawati, “Perbedaan Hasil Belajar Materi Ekosistem melalui Penerapan Media MindManager dan Media Powerpoint pada Siswa Kelas X SMA Negeri 9 Marusu Kabupaten Maros,” </w:t>
      </w:r>
      <w:r w:rsidRPr="00725603">
        <w:rPr>
          <w:rFonts w:ascii="Times New Roman" w:hAnsi="Times New Roman" w:cs="Times New Roman"/>
          <w:i/>
          <w:iCs/>
          <w:noProof/>
          <w:sz w:val="24"/>
          <w:szCs w:val="24"/>
        </w:rPr>
        <w:t>bionature</w:t>
      </w:r>
      <w:r w:rsidRPr="00725603">
        <w:rPr>
          <w:rFonts w:ascii="Times New Roman" w:hAnsi="Times New Roman" w:cs="Times New Roman"/>
          <w:noProof/>
          <w:sz w:val="24"/>
          <w:szCs w:val="24"/>
        </w:rPr>
        <w:t>, vol. 14, no. 2, 2013.</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[14]</w:t>
      </w:r>
      <w:r w:rsidRPr="00725603">
        <w:rPr>
          <w:rFonts w:ascii="Times New Roman" w:hAnsi="Times New Roman" w:cs="Times New Roman"/>
          <w:noProof/>
          <w:sz w:val="24"/>
          <w:szCs w:val="24"/>
        </w:rPr>
        <w:tab/>
        <w:t xml:space="preserve">M. Tawil, “Upaya peningkatan Hasil Belajar Peserta didik Melalui Asesmen Kinerja DI SMA Negeri 1 Sungguminasa Kab. Gowa,” in </w:t>
      </w:r>
      <w:r w:rsidRPr="00725603">
        <w:rPr>
          <w:rFonts w:ascii="Times New Roman" w:hAnsi="Times New Roman" w:cs="Times New Roman"/>
          <w:i/>
          <w:iCs/>
          <w:noProof/>
          <w:sz w:val="24"/>
          <w:szCs w:val="24"/>
        </w:rPr>
        <w:t>Prosiding Seminar Nasional Peranan asesmen dan ujian dalam peningkatan mutu pendidikan nasional</w:t>
      </w:r>
      <w:r w:rsidRPr="00725603">
        <w:rPr>
          <w:rFonts w:ascii="Times New Roman" w:hAnsi="Times New Roman" w:cs="Times New Roman"/>
          <w:noProof/>
          <w:sz w:val="24"/>
          <w:szCs w:val="24"/>
        </w:rPr>
        <w:t>,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[15]</w:t>
      </w:r>
      <w:r w:rsidRPr="00725603">
        <w:rPr>
          <w:rFonts w:ascii="Times New Roman" w:hAnsi="Times New Roman" w:cs="Times New Roman"/>
          <w:noProof/>
          <w:sz w:val="24"/>
          <w:szCs w:val="24"/>
        </w:rPr>
        <w:tab/>
        <w:t xml:space="preserve">N. Nurlina, N. Nurhayati, and K. Arafah, “PENERAPAN PEMBELAJARAN BERBASIS MASALAH TERHADAP HASIL BELAJAR FISIKA PESERTA DIDIK KELAS X SMA NEGERI 2 MAJENE,” </w:t>
      </w:r>
      <w:r w:rsidRPr="00725603">
        <w:rPr>
          <w:rFonts w:ascii="Times New Roman" w:hAnsi="Times New Roman" w:cs="Times New Roman"/>
          <w:i/>
          <w:iCs/>
          <w:noProof/>
          <w:sz w:val="24"/>
          <w:szCs w:val="24"/>
        </w:rPr>
        <w:t>J. Sains dan Pendidik. Fis.</w:t>
      </w:r>
      <w:r w:rsidRPr="00725603">
        <w:rPr>
          <w:rFonts w:ascii="Times New Roman" w:hAnsi="Times New Roman" w:cs="Times New Roman"/>
          <w:noProof/>
          <w:sz w:val="24"/>
          <w:szCs w:val="24"/>
        </w:rPr>
        <w:t>, vol. 11, no. 3, pp. 245–250,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[16]</w:t>
      </w:r>
      <w:r w:rsidRPr="00725603">
        <w:rPr>
          <w:rFonts w:ascii="Times New Roman" w:hAnsi="Times New Roman" w:cs="Times New Roman"/>
          <w:noProof/>
          <w:sz w:val="24"/>
          <w:szCs w:val="24"/>
        </w:rPr>
        <w:tab/>
        <w:t xml:space="preserve">Y. Yulvinamaesari, H. Helmi, and K. Khaeruddin, “Peningkatan Hasil Belajar Fisika Melalui Strategi Reciprocal Teaching (Pembelajaran Timbal-Balik) pada SISWA kelas VII SMP Negeri 24 Makassar,” </w:t>
      </w:r>
      <w:r w:rsidRPr="00725603">
        <w:rPr>
          <w:rFonts w:ascii="Times New Roman" w:hAnsi="Times New Roman" w:cs="Times New Roman"/>
          <w:i/>
          <w:iCs/>
          <w:noProof/>
          <w:sz w:val="24"/>
          <w:szCs w:val="24"/>
        </w:rPr>
        <w:t>J. Math. Nat. Sci.</w:t>
      </w:r>
      <w:r w:rsidRPr="00725603">
        <w:rPr>
          <w:rFonts w:ascii="Times New Roman" w:hAnsi="Times New Roman" w:cs="Times New Roman"/>
          <w:noProof/>
          <w:sz w:val="24"/>
          <w:szCs w:val="24"/>
        </w:rPr>
        <w:t>, vol. 4, no. 1, 2015.</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[17]</w:t>
      </w:r>
      <w:r w:rsidRPr="00725603">
        <w:rPr>
          <w:rFonts w:ascii="Times New Roman" w:hAnsi="Times New Roman" w:cs="Times New Roman"/>
          <w:noProof/>
          <w:sz w:val="24"/>
          <w:szCs w:val="24"/>
        </w:rPr>
        <w:tab/>
        <w:t xml:space="preserve">M. Nurdin, “KEEFEKTIFAN PEMBELAJARAN KOOPERATIF TERHADAP PENINGKATAN HASIL BELAJAR IPS SISWA KELAS VI SD INPRES 12/79 BIRU 1 WATAMPONE,” </w:t>
      </w:r>
      <w:r w:rsidRPr="00725603">
        <w:rPr>
          <w:rFonts w:ascii="Times New Roman" w:hAnsi="Times New Roman" w:cs="Times New Roman"/>
          <w:i/>
          <w:iCs/>
          <w:noProof/>
          <w:sz w:val="24"/>
          <w:szCs w:val="24"/>
        </w:rPr>
        <w:t>Publ. Pendidik.</w:t>
      </w:r>
      <w:r w:rsidRPr="00725603">
        <w:rPr>
          <w:rFonts w:ascii="Times New Roman" w:hAnsi="Times New Roman" w:cs="Times New Roman"/>
          <w:noProof/>
          <w:sz w:val="24"/>
          <w:szCs w:val="24"/>
        </w:rPr>
        <w:t>, vol. 2, no. 2, 2012.</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[18]</w:t>
      </w:r>
      <w:r w:rsidRPr="00725603">
        <w:rPr>
          <w:rFonts w:ascii="Times New Roman" w:hAnsi="Times New Roman" w:cs="Times New Roman"/>
          <w:noProof/>
          <w:sz w:val="24"/>
          <w:szCs w:val="24"/>
        </w:rPr>
        <w:tab/>
        <w:t>A. Bahri, “Pengaruh Strategi Problem Based Learning (PBL) Terintegrasi Reading, Questioning, and Answering (RQA) pada Perkuliahan Biologi Dasar terhadap Motivasi Belajar, Keterampilan Metakognitif, Hasil Belajar Kognitif, Retensi, dan Karakter Mahasiswa Berkemampuan.” Universitas Negeri Malang, 2016.</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725603">
        <w:rPr>
          <w:rFonts w:ascii="Times New Roman" w:hAnsi="Times New Roman" w:cs="Times New Roman"/>
          <w:noProof/>
          <w:sz w:val="24"/>
          <w:szCs w:val="24"/>
        </w:rPr>
        <w:t>[19]</w:t>
      </w:r>
      <w:r w:rsidRPr="00725603">
        <w:rPr>
          <w:rFonts w:ascii="Times New Roman" w:hAnsi="Times New Roman" w:cs="Times New Roman"/>
          <w:noProof/>
          <w:sz w:val="24"/>
          <w:szCs w:val="24"/>
        </w:rPr>
        <w:tab/>
        <w:t xml:space="preserve">R. Maru, N. Nasiah, M. Murnihati, and S. Sudriman, “PENGARUH GAYA KOGNITIF TERHADAP HASIL BELAJAR GEOGRAFI,” in </w:t>
      </w:r>
      <w:r w:rsidRPr="00725603">
        <w:rPr>
          <w:rFonts w:ascii="Times New Roman" w:hAnsi="Times New Roman" w:cs="Times New Roman"/>
          <w:i/>
          <w:iCs/>
          <w:noProof/>
          <w:sz w:val="24"/>
          <w:szCs w:val="24"/>
        </w:rPr>
        <w:t>Seminar Nasional Dies Natalis UNM ke-54 “Peran Pendidikan Karakter Melalui Optimalisasi IPTEK Pencerdasan Generasi Unggul,”</w:t>
      </w:r>
      <w:r w:rsidRPr="00725603">
        <w:rPr>
          <w:rFonts w:ascii="Times New Roman" w:hAnsi="Times New Roman" w:cs="Times New Roman"/>
          <w:noProof/>
          <w:sz w:val="24"/>
          <w:szCs w:val="24"/>
        </w:rPr>
        <w:t xml:space="preserve"> 2015, pp. 1–430.</w:t>
      </w:r>
    </w:p>
    <w:p w:rsidR="00725603" w:rsidRPr="00725603" w:rsidRDefault="00725603" w:rsidP="00BC5174">
      <w:pPr>
        <w:widowControl w:val="0"/>
        <w:autoSpaceDE w:val="0"/>
        <w:autoSpaceDN w:val="0"/>
        <w:adjustRightInd w:val="0"/>
        <w:spacing w:after="0" w:line="240" w:lineRule="auto"/>
        <w:ind w:left="640" w:hanging="640"/>
        <w:jc w:val="both"/>
        <w:rPr>
          <w:rFonts w:ascii="Times New Roman" w:hAnsi="Times New Roman" w:cs="Times New Roman"/>
          <w:noProof/>
          <w:sz w:val="24"/>
        </w:rPr>
      </w:pPr>
      <w:r w:rsidRPr="00725603">
        <w:rPr>
          <w:rFonts w:ascii="Times New Roman" w:hAnsi="Times New Roman" w:cs="Times New Roman"/>
          <w:noProof/>
          <w:sz w:val="24"/>
          <w:szCs w:val="24"/>
        </w:rPr>
        <w:t>[20]</w:t>
      </w:r>
      <w:r w:rsidRPr="00725603">
        <w:rPr>
          <w:rFonts w:ascii="Times New Roman" w:hAnsi="Times New Roman" w:cs="Times New Roman"/>
          <w:noProof/>
          <w:sz w:val="24"/>
          <w:szCs w:val="24"/>
        </w:rPr>
        <w:tab/>
        <w:t>A. Rahman and A. S. Ahmar, “Pengembangan Perangkat Perkuliahan Berbasis IT (Suatu Upaya Untuk Meningkatkan Kualitas Hasil Belajar Mahasiswa),” 2016.</w:t>
      </w:r>
    </w:p>
    <w:p w:rsidR="00B02105" w:rsidRPr="002520BE" w:rsidRDefault="00725603" w:rsidP="00BC51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sectPr w:rsidR="00B02105" w:rsidRPr="002520BE" w:rsidSect="002007E1">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D93"/>
    <w:multiLevelType w:val="hybridMultilevel"/>
    <w:tmpl w:val="EBD02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E1"/>
    <w:rsid w:val="002007E1"/>
    <w:rsid w:val="002330C1"/>
    <w:rsid w:val="002520BE"/>
    <w:rsid w:val="003841C6"/>
    <w:rsid w:val="003D046E"/>
    <w:rsid w:val="003E096E"/>
    <w:rsid w:val="0053298D"/>
    <w:rsid w:val="005B492A"/>
    <w:rsid w:val="005C41CC"/>
    <w:rsid w:val="006D246B"/>
    <w:rsid w:val="00725603"/>
    <w:rsid w:val="008C74EF"/>
    <w:rsid w:val="008D2C20"/>
    <w:rsid w:val="00A339B0"/>
    <w:rsid w:val="00A53A1F"/>
    <w:rsid w:val="00B02105"/>
    <w:rsid w:val="00B23C6C"/>
    <w:rsid w:val="00B31FC3"/>
    <w:rsid w:val="00BC5174"/>
    <w:rsid w:val="00BD4448"/>
    <w:rsid w:val="00E80C83"/>
    <w:rsid w:val="00FD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483A"/>
  <w15:chartTrackingRefBased/>
  <w15:docId w15:val="{3CECF12F-BEB6-45AF-BA0D-4243FE2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E1"/>
    <w:pPr>
      <w:spacing w:line="256" w:lineRule="auto"/>
      <w:ind w:left="720"/>
      <w:contextualSpacing/>
    </w:pPr>
  </w:style>
  <w:style w:type="paragraph" w:styleId="BalloonText">
    <w:name w:val="Balloon Text"/>
    <w:basedOn w:val="Normal"/>
    <w:link w:val="BalloonTextChar"/>
    <w:uiPriority w:val="99"/>
    <w:semiHidden/>
    <w:unhideWhenUsed/>
    <w:rsid w:val="00A53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98B5-F0CD-4A15-A1BE-30B78D15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Fhatiah Adiba</cp:lastModifiedBy>
  <cp:revision>4</cp:revision>
  <cp:lastPrinted>2016-02-02T04:43:00Z</cp:lastPrinted>
  <dcterms:created xsi:type="dcterms:W3CDTF">2019-06-28T04:10:00Z</dcterms:created>
  <dcterms:modified xsi:type="dcterms:W3CDTF">2019-06-28T04:18:00Z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