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8C" w:rsidRPr="00411000" w:rsidRDefault="00D7518C" w:rsidP="00D75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518C" w:rsidRPr="00411000" w:rsidRDefault="00D7518C" w:rsidP="00D75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8C" w:rsidRPr="00411000" w:rsidRDefault="00D7518C" w:rsidP="00D75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48" w:rsidRPr="000E0164" w:rsidRDefault="00B70648" w:rsidP="000E016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MEDIA PEMBELAJARAN </w:t>
      </w:r>
      <w:r w:rsidR="000E01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BERBASIS AR </w:t>
      </w:r>
      <w:r w:rsidR="000E0164" w:rsidRPr="000E0164">
        <w:rPr>
          <w:rFonts w:ascii="Times New Roman" w:hAnsi="Times New Roman" w:cs="Times New Roman"/>
          <w:b/>
          <w:i/>
          <w:sz w:val="24"/>
          <w:szCs w:val="24"/>
          <w:lang w:val="id-ID"/>
        </w:rPr>
        <w:t>(AUGMENTEDREALITY)</w:t>
      </w:r>
      <w:r w:rsidR="009A39D2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0E0164">
        <w:rPr>
          <w:rFonts w:ascii="Times New Roman" w:hAnsi="Times New Roman" w:cs="Times New Roman"/>
          <w:b/>
          <w:sz w:val="24"/>
          <w:szCs w:val="24"/>
          <w:lang w:val="id-ID"/>
        </w:rPr>
        <w:t>PADA MATA KULIAH PERANGKAT KERAS PRODI PTIK UNIVERSITAS NEGERI MAKASSAR</w:t>
      </w:r>
    </w:p>
    <w:p w:rsidR="00D7518C" w:rsidRDefault="00D7518C" w:rsidP="00D75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Pr="00411000" w:rsidRDefault="00D7518C" w:rsidP="00D7518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518C" w:rsidRPr="00411000" w:rsidRDefault="00D7518C" w:rsidP="00D751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000">
        <w:rPr>
          <w:rFonts w:ascii="Times New Roman" w:hAnsi="Times New Roman" w:cs="Times New Roman"/>
          <w:i/>
          <w:sz w:val="24"/>
          <w:szCs w:val="24"/>
        </w:rPr>
        <w:t xml:space="preserve">Diajukan untuk memenuhi persyaratan guna memperoleh </w:t>
      </w:r>
    </w:p>
    <w:p w:rsidR="00D7518C" w:rsidRPr="00411000" w:rsidRDefault="00D7518C" w:rsidP="00D75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000">
        <w:rPr>
          <w:rFonts w:ascii="Times New Roman" w:hAnsi="Times New Roman" w:cs="Times New Roman"/>
          <w:i/>
          <w:sz w:val="24"/>
          <w:szCs w:val="24"/>
        </w:rPr>
        <w:t xml:space="preserve">Gelar Sarjana Pendidikan pada Fakultas Teknik </w:t>
      </w:r>
    </w:p>
    <w:p w:rsidR="00D7518C" w:rsidRPr="00411000" w:rsidRDefault="00D7518C" w:rsidP="00D751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000">
        <w:rPr>
          <w:rFonts w:ascii="Times New Roman" w:hAnsi="Times New Roman" w:cs="Times New Roman"/>
          <w:i/>
          <w:sz w:val="24"/>
          <w:szCs w:val="24"/>
        </w:rPr>
        <w:t>Universitas Negeri Makassar</w:t>
      </w: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Pr="00411000" w:rsidRDefault="00D7518C" w:rsidP="00D75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8C" w:rsidRPr="00411000" w:rsidRDefault="00D7518C" w:rsidP="00D75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NURFAHMI SAHARUDDIN</w:t>
      </w:r>
    </w:p>
    <w:p w:rsidR="00D7518C" w:rsidRPr="00411000" w:rsidRDefault="00D7518C" w:rsidP="00D7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1229040068</w:t>
      </w: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518C" w:rsidRPr="00411000" w:rsidRDefault="00D7518C" w:rsidP="00D7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 xml:space="preserve">PENDIDIKAN TEKNIK INFORMATIKA DAN KOMPUTER </w:t>
      </w:r>
    </w:p>
    <w:p w:rsidR="00D7518C" w:rsidRPr="00411000" w:rsidRDefault="00D7518C" w:rsidP="00D7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:rsidR="00D7518C" w:rsidRPr="00411000" w:rsidRDefault="00D7518C" w:rsidP="00D7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 xml:space="preserve">FAKULTAS TEKNIK </w:t>
      </w:r>
    </w:p>
    <w:p w:rsidR="00D7518C" w:rsidRPr="00411000" w:rsidRDefault="00D7518C" w:rsidP="00D7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7518C" w:rsidRDefault="00D7518C" w:rsidP="00D7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00">
        <w:rPr>
          <w:rFonts w:ascii="Times New Roman" w:hAnsi="Times New Roman" w:cs="Times New Roman"/>
          <w:b/>
          <w:sz w:val="24"/>
          <w:szCs w:val="24"/>
        </w:rPr>
        <w:t>2016</w:t>
      </w:r>
    </w:p>
    <w:p w:rsidR="00D7518C" w:rsidRDefault="00D7518C" w:rsidP="00D751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74464" w:rsidRDefault="00B74464" w:rsidP="00B744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74464" w:rsidRPr="005538BF" w:rsidRDefault="00B31B4F" w:rsidP="005538B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Nurfahmi Saharuddin</w:t>
      </w:r>
      <w:r w:rsidR="00B74464" w:rsidRPr="00DE2EA2">
        <w:rPr>
          <w:rFonts w:ascii="Times New Roman" w:hAnsi="Times New Roman" w:cs="Times New Roman"/>
          <w:b/>
          <w:sz w:val="24"/>
          <w:szCs w:val="24"/>
        </w:rPr>
        <w:t>, 2016.</w:t>
      </w:r>
      <w:r w:rsidR="00B74464">
        <w:rPr>
          <w:rFonts w:ascii="Times New Roman" w:hAnsi="Times New Roman" w:cs="Times New Roman"/>
          <w:sz w:val="24"/>
          <w:szCs w:val="24"/>
        </w:rPr>
        <w:t xml:space="preserve"> </w:t>
      </w:r>
      <w:r w:rsidRPr="005538BF">
        <w:rPr>
          <w:rFonts w:ascii="Times New Roman" w:hAnsi="Times New Roman" w:cs="Times New Roman"/>
          <w:sz w:val="24"/>
          <w:szCs w:val="24"/>
        </w:rPr>
        <w:t>pengembangan media pembelajaran berbasis AR (</w:t>
      </w:r>
      <w:r w:rsidRPr="005538BF">
        <w:rPr>
          <w:rFonts w:ascii="Times New Roman" w:hAnsi="Times New Roman" w:cs="Times New Roman"/>
          <w:i/>
          <w:sz w:val="24"/>
          <w:szCs w:val="24"/>
        </w:rPr>
        <w:t>Augmented Reality</w:t>
      </w:r>
      <w:r w:rsidRPr="005538BF">
        <w:rPr>
          <w:rFonts w:ascii="Times New Roman" w:hAnsi="Times New Roman" w:cs="Times New Roman"/>
          <w:sz w:val="24"/>
          <w:szCs w:val="24"/>
        </w:rPr>
        <w:t xml:space="preserve">) </w:t>
      </w:r>
      <w:r w:rsidR="00B74464" w:rsidRPr="005538BF">
        <w:rPr>
          <w:rFonts w:ascii="Times New Roman" w:hAnsi="Times New Roman" w:cs="Times New Roman"/>
          <w:sz w:val="24"/>
          <w:szCs w:val="24"/>
        </w:rPr>
        <w:t xml:space="preserve"> </w:t>
      </w:r>
      <w:r w:rsidRPr="005538BF">
        <w:rPr>
          <w:rFonts w:ascii="Times New Roman" w:hAnsi="Times New Roman" w:cs="Times New Roman"/>
          <w:sz w:val="24"/>
          <w:szCs w:val="24"/>
        </w:rPr>
        <w:t xml:space="preserve">pada mata kuliah </w:t>
      </w:r>
      <w:r w:rsidR="00B74464" w:rsidRPr="005538BF">
        <w:rPr>
          <w:rFonts w:ascii="Times New Roman" w:hAnsi="Times New Roman" w:cs="Times New Roman"/>
          <w:sz w:val="24"/>
          <w:szCs w:val="24"/>
        </w:rPr>
        <w:t xml:space="preserve"> </w:t>
      </w:r>
      <w:r w:rsidRPr="005538BF">
        <w:rPr>
          <w:rFonts w:ascii="Times New Roman" w:hAnsi="Times New Roman" w:cs="Times New Roman"/>
          <w:sz w:val="24"/>
          <w:szCs w:val="24"/>
        </w:rPr>
        <w:t xml:space="preserve">perangkat keras prodi PTIK universitas Negeri Makassar” </w:t>
      </w:r>
      <w:r w:rsidR="00B74464" w:rsidRPr="005538BF">
        <w:rPr>
          <w:rFonts w:ascii="Times New Roman" w:hAnsi="Times New Roman" w:cs="Times New Roman"/>
          <w:sz w:val="24"/>
          <w:szCs w:val="24"/>
        </w:rPr>
        <w:t xml:space="preserve">Makassar: </w:t>
      </w:r>
      <w:r w:rsidR="00BC3A62" w:rsidRPr="005538BF">
        <w:rPr>
          <w:rFonts w:ascii="Times New Roman" w:hAnsi="Times New Roman" w:cs="Times New Roman"/>
          <w:sz w:val="24"/>
          <w:szCs w:val="24"/>
        </w:rPr>
        <w:t xml:space="preserve"> </w:t>
      </w:r>
      <w:r w:rsidRPr="005538BF">
        <w:rPr>
          <w:rFonts w:ascii="Times New Roman" w:hAnsi="Times New Roman" w:cs="Times New Roman"/>
          <w:sz w:val="24"/>
          <w:szCs w:val="24"/>
        </w:rPr>
        <w:t xml:space="preserve">Skripsi. </w:t>
      </w:r>
      <w:r w:rsidR="00B74464" w:rsidRPr="005538BF">
        <w:rPr>
          <w:rFonts w:ascii="Times New Roman" w:hAnsi="Times New Roman" w:cs="Times New Roman"/>
          <w:sz w:val="24"/>
          <w:szCs w:val="24"/>
        </w:rPr>
        <w:t>Program Studi Pendidikan Teknik Informatika dan Komputer, Jurusan Pendidikan Teknik Elektro, Fakultas Teknik, U</w:t>
      </w:r>
      <w:r w:rsidRPr="005538BF">
        <w:rPr>
          <w:rFonts w:ascii="Times New Roman" w:hAnsi="Times New Roman" w:cs="Times New Roman"/>
          <w:sz w:val="24"/>
          <w:szCs w:val="24"/>
        </w:rPr>
        <w:t>niversitas Negeri Makassar. 2016</w:t>
      </w:r>
      <w:r w:rsidR="00B74464" w:rsidRPr="005538BF">
        <w:rPr>
          <w:rFonts w:ascii="Times New Roman" w:hAnsi="Times New Roman" w:cs="Times New Roman"/>
          <w:sz w:val="24"/>
          <w:szCs w:val="24"/>
        </w:rPr>
        <w:t xml:space="preserve">. Pembimbing: </w:t>
      </w:r>
      <w:r w:rsidRPr="005538BF">
        <w:rPr>
          <w:rFonts w:ascii="Times New Roman" w:hAnsi="Times New Roman" w:cs="Times New Roman"/>
          <w:sz w:val="24"/>
          <w:szCs w:val="24"/>
        </w:rPr>
        <w:t xml:space="preserve">Yunus Tjandi </w:t>
      </w:r>
      <w:r w:rsidR="00027DF3">
        <w:rPr>
          <w:rFonts w:ascii="Times New Roman" w:hAnsi="Times New Roman" w:cs="Times New Roman"/>
          <w:sz w:val="24"/>
          <w:szCs w:val="24"/>
        </w:rPr>
        <w:t xml:space="preserve"> </w:t>
      </w:r>
      <w:r w:rsidRPr="005538BF">
        <w:rPr>
          <w:rFonts w:ascii="Times New Roman" w:hAnsi="Times New Roman" w:cs="Times New Roman"/>
          <w:sz w:val="24"/>
          <w:szCs w:val="24"/>
        </w:rPr>
        <w:t>dan Hasrul Bakri.</w:t>
      </w:r>
      <w:r w:rsidR="0002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32" w:rsidRPr="005538BF" w:rsidRDefault="00B74464" w:rsidP="005538BF">
      <w:pPr>
        <w:pStyle w:val="Default"/>
        <w:ind w:firstLine="567"/>
        <w:jc w:val="both"/>
      </w:pPr>
      <w:r w:rsidRPr="005538BF">
        <w:t>Penelitian ini merup</w:t>
      </w:r>
      <w:r w:rsidR="00BC3A62" w:rsidRPr="005538BF">
        <w:t xml:space="preserve">akan penelitian </w:t>
      </w:r>
      <w:r w:rsidR="00BC3A62" w:rsidRPr="005538BF">
        <w:rPr>
          <w:lang w:val="en-US"/>
        </w:rPr>
        <w:t>R&amp;D (</w:t>
      </w:r>
      <w:r w:rsidR="00BC3A62" w:rsidRPr="005538BF">
        <w:rPr>
          <w:i/>
          <w:lang w:val="en-US"/>
        </w:rPr>
        <w:t>Research and Development</w:t>
      </w:r>
      <w:r w:rsidR="00BC3A62" w:rsidRPr="005538BF">
        <w:rPr>
          <w:lang w:val="en-US"/>
        </w:rPr>
        <w:t>)</w:t>
      </w:r>
      <w:r w:rsidR="005538BF" w:rsidRPr="005538BF">
        <w:rPr>
          <w:lang w:val="en-US"/>
        </w:rPr>
        <w:t xml:space="preserve"> </w:t>
      </w:r>
      <w:r w:rsidRPr="005538BF">
        <w:t xml:space="preserve">media pembelajaran berbasis </w:t>
      </w:r>
      <w:r w:rsidR="00520032" w:rsidRPr="005538BF">
        <w:rPr>
          <w:i/>
        </w:rPr>
        <w:t>Augmented Reality</w:t>
      </w:r>
      <w:r w:rsidRPr="005538BF">
        <w:t xml:space="preserve"> pada mata kuliah </w:t>
      </w:r>
      <w:r w:rsidR="00520032" w:rsidRPr="005538BF">
        <w:t>perangkat keras</w:t>
      </w:r>
      <w:r w:rsidR="0012616D">
        <w:t xml:space="preserve"> </w:t>
      </w:r>
      <w:r w:rsidR="00520032" w:rsidRPr="005538BF">
        <w:t>prodi PTIK UNM</w:t>
      </w:r>
      <w:r w:rsidRPr="005538BF">
        <w:t>.</w:t>
      </w:r>
      <w:r w:rsidR="00520032" w:rsidRPr="005538BF">
        <w:t>. Metode Penelitian dan Pengembangan (</w:t>
      </w:r>
      <w:r w:rsidR="00520032" w:rsidRPr="005538BF">
        <w:rPr>
          <w:i/>
          <w:iCs/>
        </w:rPr>
        <w:t>Research and Development</w:t>
      </w:r>
      <w:r w:rsidR="00520032" w:rsidRPr="005538BF">
        <w:t>) adalah  metode penelitian yang digunakan untuk menghasilkan produk tertentu, dan menguji keefektifan produk. Produk yang dihasilkan dapat beraneka ragam</w:t>
      </w:r>
      <w:r w:rsidR="00520032" w:rsidRPr="005538BF">
        <w:rPr>
          <w:lang w:val="en-US"/>
        </w:rPr>
        <w:t xml:space="preserve">, </w:t>
      </w:r>
      <w:r w:rsidR="00520032" w:rsidRPr="005538BF">
        <w:t xml:space="preserve">Penelitian dan Pengembangan atau </w:t>
      </w:r>
      <w:r w:rsidR="00520032" w:rsidRPr="005538BF">
        <w:rPr>
          <w:i/>
          <w:iCs/>
        </w:rPr>
        <w:t xml:space="preserve">Research and Development </w:t>
      </w:r>
      <w:r w:rsidR="00520032" w:rsidRPr="005538BF">
        <w:t xml:space="preserve">(R&amp;D) adalah suatu proses atau langkah-langkah untuk mengembangkan suatu  produk baru, atau menyempurnakan produk yang telah ada, yang dapat dipertanggung jawabkan. </w:t>
      </w:r>
    </w:p>
    <w:p w:rsidR="00B74464" w:rsidRPr="005538BF" w:rsidRDefault="00B74464" w:rsidP="005538BF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8BF">
        <w:rPr>
          <w:rFonts w:ascii="Times New Roman" w:hAnsi="Times New Roman" w:cs="Times New Roman"/>
          <w:sz w:val="24"/>
          <w:szCs w:val="24"/>
        </w:rPr>
        <w:t xml:space="preserve"> Penelitian ini </w:t>
      </w:r>
      <w:r w:rsidR="00520032" w:rsidRPr="005538BF">
        <w:rPr>
          <w:rFonts w:ascii="Times New Roman" w:hAnsi="Times New Roman" w:cs="Times New Roman"/>
          <w:sz w:val="24"/>
          <w:szCs w:val="24"/>
        </w:rPr>
        <w:t>bertujuan untuk mengetahui cara merancang AR sebagai media pembelajaran dan mengetahui persepsi mahasiswa</w:t>
      </w:r>
      <w:r w:rsidR="000A0907">
        <w:rPr>
          <w:rFonts w:ascii="Times New Roman" w:hAnsi="Times New Roman" w:cs="Times New Roman"/>
          <w:sz w:val="24"/>
          <w:szCs w:val="24"/>
        </w:rPr>
        <w:t xml:space="preserve"> terhadap media pembelajaran</w:t>
      </w:r>
      <w:r w:rsidR="00520032" w:rsidRPr="005538BF">
        <w:rPr>
          <w:rFonts w:ascii="Times New Roman" w:hAnsi="Times New Roman" w:cs="Times New Roman"/>
          <w:sz w:val="24"/>
          <w:szCs w:val="24"/>
        </w:rPr>
        <w:t>,</w:t>
      </w:r>
      <w:r w:rsidR="000A0907">
        <w:rPr>
          <w:rFonts w:ascii="Times New Roman" w:hAnsi="Times New Roman" w:cs="Times New Roman"/>
          <w:sz w:val="24"/>
          <w:szCs w:val="24"/>
        </w:rPr>
        <w:t xml:space="preserve"> </w:t>
      </w:r>
      <w:r w:rsidR="00520032" w:rsidRPr="005538BF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Pr="005538BF">
        <w:rPr>
          <w:rFonts w:ascii="Times New Roman" w:hAnsi="Times New Roman" w:cs="Times New Roman"/>
          <w:sz w:val="24"/>
          <w:szCs w:val="24"/>
        </w:rPr>
        <w:t>dilaksanakan dengan uji</w:t>
      </w:r>
      <w:r w:rsidR="00520032" w:rsidRPr="005538BF">
        <w:rPr>
          <w:rFonts w:ascii="Times New Roman" w:hAnsi="Times New Roman" w:cs="Times New Roman"/>
          <w:sz w:val="24"/>
          <w:szCs w:val="24"/>
        </w:rPr>
        <w:t xml:space="preserve"> coba kelompok kecil sebanyak 12</w:t>
      </w:r>
      <w:r w:rsidRPr="005538BF">
        <w:rPr>
          <w:rFonts w:ascii="Times New Roman" w:hAnsi="Times New Roman" w:cs="Times New Roman"/>
          <w:sz w:val="24"/>
          <w:szCs w:val="24"/>
        </w:rPr>
        <w:t xml:space="preserve"> orang dan uji coba kelompok besar sebanyak </w:t>
      </w:r>
      <w:r w:rsidR="00520032" w:rsidRPr="005538BF">
        <w:rPr>
          <w:rFonts w:ascii="Times New Roman" w:hAnsi="Times New Roman" w:cs="Times New Roman"/>
          <w:sz w:val="24"/>
          <w:szCs w:val="24"/>
        </w:rPr>
        <w:t>20</w:t>
      </w:r>
      <w:r w:rsidRPr="005538BF">
        <w:rPr>
          <w:rFonts w:ascii="Times New Roman" w:hAnsi="Times New Roman" w:cs="Times New Roman"/>
          <w:sz w:val="24"/>
          <w:szCs w:val="24"/>
        </w:rPr>
        <w:t xml:space="preserve"> orang. Teknik pengumpulan data dalam penelitian ini menggunakan angket yang disebarkan ke responden untuk mengetahui p</w:t>
      </w:r>
      <w:r w:rsidR="00520032" w:rsidRPr="005538BF">
        <w:rPr>
          <w:rFonts w:ascii="Times New Roman" w:hAnsi="Times New Roman" w:cs="Times New Roman"/>
          <w:sz w:val="24"/>
          <w:szCs w:val="24"/>
        </w:rPr>
        <w:t>ersepsi</w:t>
      </w:r>
      <w:r w:rsidRPr="005538BF">
        <w:rPr>
          <w:rFonts w:ascii="Times New Roman" w:hAnsi="Times New Roman" w:cs="Times New Roman"/>
          <w:sz w:val="24"/>
          <w:szCs w:val="24"/>
        </w:rPr>
        <w:t xml:space="preserve"> mahasiswa terhadap Media Pembelajaran Berbasis</w:t>
      </w:r>
      <w:r w:rsidR="0032320F">
        <w:rPr>
          <w:rFonts w:ascii="Times New Roman" w:hAnsi="Times New Roman" w:cs="Times New Roman"/>
          <w:sz w:val="24"/>
          <w:szCs w:val="24"/>
        </w:rPr>
        <w:t xml:space="preserve"> AR</w:t>
      </w:r>
      <w:r w:rsidRPr="005538BF">
        <w:rPr>
          <w:rFonts w:ascii="Times New Roman" w:hAnsi="Times New Roman" w:cs="Times New Roman"/>
          <w:sz w:val="24"/>
          <w:szCs w:val="24"/>
        </w:rPr>
        <w:t xml:space="preserve"> </w:t>
      </w:r>
      <w:r w:rsidR="0032320F">
        <w:rPr>
          <w:rFonts w:ascii="Times New Roman" w:hAnsi="Times New Roman" w:cs="Times New Roman"/>
          <w:sz w:val="24"/>
          <w:szCs w:val="24"/>
        </w:rPr>
        <w:t>(</w:t>
      </w:r>
      <w:r w:rsidR="00520032" w:rsidRPr="005538BF">
        <w:rPr>
          <w:rFonts w:ascii="Times New Roman" w:hAnsi="Times New Roman" w:cs="Times New Roman"/>
          <w:i/>
          <w:sz w:val="24"/>
          <w:szCs w:val="24"/>
        </w:rPr>
        <w:t>augmented reality</w:t>
      </w:r>
      <w:r w:rsidR="0032320F">
        <w:rPr>
          <w:rFonts w:ascii="Times New Roman" w:hAnsi="Times New Roman" w:cs="Times New Roman"/>
          <w:i/>
          <w:sz w:val="24"/>
          <w:szCs w:val="24"/>
        </w:rPr>
        <w:t>)</w:t>
      </w:r>
      <w:r w:rsidRPr="005538BF">
        <w:rPr>
          <w:rFonts w:ascii="Times New Roman" w:hAnsi="Times New Roman" w:cs="Times New Roman"/>
          <w:i/>
          <w:sz w:val="24"/>
          <w:szCs w:val="24"/>
        </w:rPr>
        <w:t>.</w:t>
      </w:r>
      <w:r w:rsidRPr="005538BF">
        <w:rPr>
          <w:rFonts w:ascii="Times New Roman" w:hAnsi="Times New Roman" w:cs="Times New Roman"/>
          <w:sz w:val="24"/>
          <w:szCs w:val="24"/>
        </w:rPr>
        <w:t xml:space="preserve"> Teknik analisis data yang digunakan pada penelitian ini adalah</w:t>
      </w:r>
      <w:r w:rsidR="0032320F">
        <w:rPr>
          <w:rFonts w:ascii="Times New Roman" w:hAnsi="Times New Roman" w:cs="Times New Roman"/>
          <w:sz w:val="24"/>
          <w:szCs w:val="24"/>
        </w:rPr>
        <w:t xml:space="preserve"> teknik</w:t>
      </w:r>
      <w:r w:rsidRPr="005538BF">
        <w:rPr>
          <w:rFonts w:ascii="Times New Roman" w:hAnsi="Times New Roman" w:cs="Times New Roman"/>
          <w:sz w:val="24"/>
          <w:szCs w:val="24"/>
        </w:rPr>
        <w:t xml:space="preserve"> analisis deskriptif.. Berdasarkan hasil analisis statistik deskriptif menunjukkan bahwa p</w:t>
      </w:r>
      <w:r w:rsidR="00520032" w:rsidRPr="005538BF">
        <w:rPr>
          <w:rFonts w:ascii="Times New Roman" w:hAnsi="Times New Roman" w:cs="Times New Roman"/>
          <w:sz w:val="24"/>
          <w:szCs w:val="24"/>
        </w:rPr>
        <w:t>ersepsi</w:t>
      </w:r>
      <w:r w:rsidRPr="005538BF">
        <w:rPr>
          <w:rFonts w:ascii="Times New Roman" w:hAnsi="Times New Roman" w:cs="Times New Roman"/>
          <w:sz w:val="24"/>
          <w:szCs w:val="24"/>
        </w:rPr>
        <w:t xml:space="preserve"> mahasiswa terhadap media pembelajaran </w:t>
      </w:r>
      <w:r w:rsidR="00520032" w:rsidRPr="005538BF">
        <w:rPr>
          <w:rFonts w:ascii="Times New Roman" w:hAnsi="Times New Roman" w:cs="Times New Roman"/>
          <w:sz w:val="24"/>
          <w:szCs w:val="24"/>
        </w:rPr>
        <w:t>berbasis</w:t>
      </w:r>
      <w:r w:rsidR="00520032" w:rsidRPr="005538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8BF">
        <w:rPr>
          <w:rFonts w:ascii="Times New Roman" w:hAnsi="Times New Roman" w:cs="Times New Roman"/>
          <w:sz w:val="24"/>
          <w:szCs w:val="24"/>
        </w:rPr>
        <w:t xml:space="preserve"> </w:t>
      </w:r>
      <w:r w:rsidR="00520032" w:rsidRPr="005538BF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5538BF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D03C69" w:rsidRPr="005538BF">
        <w:rPr>
          <w:rFonts w:ascii="Times New Roman" w:hAnsi="Times New Roman" w:cs="Times New Roman"/>
          <w:sz w:val="24"/>
          <w:szCs w:val="24"/>
        </w:rPr>
        <w:t xml:space="preserve">sangat </w:t>
      </w:r>
      <w:r w:rsidR="005538BF" w:rsidRPr="005538BF">
        <w:rPr>
          <w:rFonts w:ascii="Times New Roman" w:hAnsi="Times New Roman" w:cs="Times New Roman"/>
          <w:sz w:val="24"/>
          <w:szCs w:val="24"/>
        </w:rPr>
        <w:t>baik</w:t>
      </w:r>
      <w:r w:rsidR="00D03C69" w:rsidRPr="005538BF">
        <w:rPr>
          <w:rFonts w:ascii="Times New Roman" w:hAnsi="Times New Roman" w:cs="Times New Roman"/>
          <w:sz w:val="24"/>
          <w:szCs w:val="24"/>
        </w:rPr>
        <w:t xml:space="preserve">, </w:t>
      </w:r>
      <w:r w:rsidR="005538BF" w:rsidRPr="005538BF">
        <w:rPr>
          <w:rFonts w:ascii="Times New Roman" w:hAnsi="Times New Roman" w:cs="Times New Roman"/>
          <w:sz w:val="24"/>
          <w:szCs w:val="24"/>
        </w:rPr>
        <w:t>baik</w:t>
      </w:r>
      <w:r w:rsidR="00D03C69" w:rsidRPr="005538BF">
        <w:rPr>
          <w:rFonts w:ascii="Times New Roman" w:hAnsi="Times New Roman" w:cs="Times New Roman"/>
          <w:sz w:val="24"/>
          <w:szCs w:val="24"/>
        </w:rPr>
        <w:t xml:space="preserve">, </w:t>
      </w:r>
      <w:r w:rsidR="005538BF" w:rsidRPr="005538BF">
        <w:rPr>
          <w:rFonts w:ascii="Times New Roman" w:hAnsi="Times New Roman" w:cs="Times New Roman"/>
          <w:sz w:val="24"/>
          <w:szCs w:val="24"/>
        </w:rPr>
        <w:t>cukup baik</w:t>
      </w:r>
      <w:r w:rsidR="00D03C69" w:rsidRPr="005538BF">
        <w:rPr>
          <w:rFonts w:ascii="Times New Roman" w:hAnsi="Times New Roman" w:cs="Times New Roman"/>
          <w:sz w:val="24"/>
          <w:szCs w:val="24"/>
        </w:rPr>
        <w:t xml:space="preserve">, tidak </w:t>
      </w:r>
      <w:r w:rsidR="005538BF" w:rsidRPr="005538BF">
        <w:rPr>
          <w:rFonts w:ascii="Times New Roman" w:hAnsi="Times New Roman" w:cs="Times New Roman"/>
          <w:sz w:val="24"/>
          <w:szCs w:val="24"/>
        </w:rPr>
        <w:t>baik</w:t>
      </w:r>
      <w:r w:rsidR="00D03C69" w:rsidRPr="005538BF">
        <w:rPr>
          <w:rFonts w:ascii="Times New Roman" w:hAnsi="Times New Roman" w:cs="Times New Roman"/>
          <w:sz w:val="24"/>
          <w:szCs w:val="24"/>
        </w:rPr>
        <w:t xml:space="preserve">,dan sangat tidak </w:t>
      </w:r>
      <w:r w:rsidR="005538BF" w:rsidRPr="005538BF">
        <w:rPr>
          <w:rFonts w:ascii="Times New Roman" w:hAnsi="Times New Roman" w:cs="Times New Roman"/>
          <w:sz w:val="24"/>
          <w:szCs w:val="24"/>
        </w:rPr>
        <w:t>baik</w:t>
      </w:r>
      <w:r w:rsidRPr="005538BF">
        <w:rPr>
          <w:rFonts w:ascii="Times New Roman" w:hAnsi="Times New Roman" w:cs="Times New Roman"/>
          <w:sz w:val="24"/>
          <w:szCs w:val="24"/>
        </w:rPr>
        <w:t xml:space="preserve">. Berdasarkan hasil validasi yang dilakukan oleh ahli media bahwa media ini layak digunakan sebagai media pembelajaran pada mata kuliah </w:t>
      </w:r>
      <w:r w:rsidR="00D03C69" w:rsidRPr="005538BF">
        <w:rPr>
          <w:rFonts w:ascii="Times New Roman" w:hAnsi="Times New Roman" w:cs="Times New Roman"/>
          <w:sz w:val="24"/>
          <w:szCs w:val="24"/>
        </w:rPr>
        <w:t>perangkat keras</w:t>
      </w:r>
      <w:r w:rsidRPr="005538BF">
        <w:rPr>
          <w:rFonts w:ascii="Times New Roman" w:hAnsi="Times New Roman" w:cs="Times New Roman"/>
          <w:i/>
          <w:sz w:val="24"/>
          <w:szCs w:val="24"/>
        </w:rPr>
        <w:t>.</w:t>
      </w:r>
    </w:p>
    <w:p w:rsidR="00B74464" w:rsidRPr="005538BF" w:rsidRDefault="00B74464" w:rsidP="005538B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BF">
        <w:rPr>
          <w:rFonts w:ascii="Times New Roman" w:hAnsi="Times New Roman" w:cs="Times New Roman"/>
          <w:sz w:val="24"/>
          <w:szCs w:val="24"/>
        </w:rPr>
        <w:t>Kata Kunci : Media pembelajaran,</w:t>
      </w:r>
      <w:r w:rsidR="00B31B4F" w:rsidRPr="005538BF">
        <w:rPr>
          <w:rFonts w:ascii="Times New Roman" w:hAnsi="Times New Roman" w:cs="Times New Roman"/>
          <w:sz w:val="24"/>
          <w:szCs w:val="24"/>
        </w:rPr>
        <w:t xml:space="preserve"> Perangkat keras,</w:t>
      </w:r>
      <w:r w:rsidRPr="005538BF">
        <w:rPr>
          <w:rFonts w:ascii="Times New Roman" w:hAnsi="Times New Roman" w:cs="Times New Roman"/>
          <w:sz w:val="24"/>
          <w:szCs w:val="24"/>
        </w:rPr>
        <w:t xml:space="preserve"> </w:t>
      </w:r>
      <w:r w:rsidR="00B31B4F" w:rsidRPr="005538BF">
        <w:rPr>
          <w:rFonts w:ascii="Times New Roman" w:hAnsi="Times New Roman" w:cs="Times New Roman"/>
          <w:i/>
          <w:sz w:val="24"/>
          <w:szCs w:val="24"/>
        </w:rPr>
        <w:t>Augmented reality</w:t>
      </w:r>
      <w:r w:rsidRPr="005538BF">
        <w:rPr>
          <w:rFonts w:ascii="Times New Roman" w:hAnsi="Times New Roman" w:cs="Times New Roman"/>
          <w:i/>
          <w:sz w:val="24"/>
          <w:szCs w:val="24"/>
        </w:rPr>
        <w:t>.</w:t>
      </w:r>
    </w:p>
    <w:p w:rsidR="00B74464" w:rsidRPr="00BC7CE7" w:rsidRDefault="00B74464" w:rsidP="00B744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464" w:rsidRDefault="00B74464" w:rsidP="00B74464"/>
    <w:p w:rsidR="00B74464" w:rsidRDefault="00B74464" w:rsidP="00B74464"/>
    <w:p w:rsidR="00B74464" w:rsidRDefault="00B74464" w:rsidP="00B74464"/>
    <w:p w:rsidR="00B74464" w:rsidRDefault="00B74464" w:rsidP="00B744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B74464" w:rsidSect="00B31B4F">
          <w:headerReference w:type="default" r:id="rId8"/>
          <w:footerReference w:type="default" r:id="rId9"/>
          <w:pgSz w:w="12240" w:h="15840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DD3AFD" w:rsidRDefault="00E720B8" w:rsidP="00E720B8">
      <w:pPr>
        <w:jc w:val="center"/>
      </w:pPr>
      <w:r>
        <w:lastRenderedPageBreak/>
        <w:t>DAFTAR PUSTAKA</w:t>
      </w:r>
    </w:p>
    <w:p w:rsid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begin" w:fldLock="1"/>
      </w:r>
      <w:r>
        <w:instrText>ADDIN CSL_CITATION {"citationItems":[{"id":"ITEM-1","itemData":{"ISSN":"2477-3840","author":[{"dropping-particle":"","family":"Alannasir","given":"Wahyullah","non-dropping-particle":"","parse-names":false,"suffix":""}],"container-title":"Journal of Educational Science and Technology (EST)","id":"ITEM-1","issue":"2","issued":{"date-parts":[["2016"]]},"page":"81-90","title":"Pengaruh penggunaan media animasi dalam pembelajaran IPS terhadap motivasi belajar siswa kelas iv sd negeri mannuruki","type":"article-journal","volume":"2"},"uris":["http://www.mendeley.com/documents/?uuid=935ab9c6-1eae-44ad-ac0d-bdc8b0598ebe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{"citationItems":[{"id":"ITEM-1","itemData":{"ISSN":"2477-3840","author":[{"dropping-particle":"","family":"Alannasir","given":"Wahyullah","non-dropping-particle":"","parse-names":false,"suffix":""}],"container-title":"Journal of Educational Science and Technology (EST)","id":"ITEM-1","issue":"2","issued":{"date-parts":[["2016"]]},"page":"81-90","title":"Pengaruh penggunaan media animasi dalam pembelajaran IPS terhadap motivasi belajar siswa kelas iv sd negeri mannuruki","type":"article-journal","volume":"2"},"uris":["http://www.mendeley.com/documents/?uuid=935ab9c6-1eae-44ad-ac0d-bdc8b0598ebe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5f6577d2-5eac-4dae-9800-f91574b27fe0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{"citationItems":[{"id":"ITEM-1","itemData":{"author":[{"dropping-particle":"","family":"Salam","given":"Abdul","non-dropping-particle":"","parse-names":false,"suffix":""}],"id":"ITEM-1","issued":{"date-parts":[["2014"]]},"publisher":"Universitas Negeri Makassar","title":"Pengembangan Media Pembelajaran Interaktif Berbasis Adobe Flash CS4 Professional Pada Materi Pokok Sistem Koloid.","type":"article"},"uris":["http://www.mendeley.com/documents/?uuid=ed66e7ae-be39-4274-a114-bd3f29bfbb08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{"citationItems":[{"id":"ITEM-1","itemData":{"author":[{"dropping-particle":"","family":"Zulhaji","given":"Zulhaji","non-dropping-particle":"","parse-names":false,"suffix":""}],"container-title":"Seminar Nasional Temu Alumni Fakultas Teknik UNM Tahun 2010","id":"ITEM-1","issued":{"date-parts":[["2010"]]},"title":"PEMANFAATAN MEDIA PEMBELAJARAN BERBASIS TIK PADA PROSES PEMBELAJARAN DI PERGURUAN TINGGI","type":"paper-conference"},"uris":["http://www.mendeley.com/documents/?uuid=cac63891-cc74-435f-8629-142d5e7287ce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{"citationItems":[{"id":"ITEM-1","itemData":{"ISSN":"1411-4720","author":[{"dropping-particle":"","family":"Firdaus","given":"Daud","non-dropping-particle":"","parse-names":false,"suffix":""},{"dropping-particle":"","family":"Rahmawati","given":"D A","non-dropping-particle":"","parse-names":false,"suffix":""}],"container-title":"bionature","id":"ITEM-1","issue":"2","issued":{"date-parts":[["2013"]]},"title":"Perbedaan Hasil Belajar Materi Ekosistem melalui Penerapan Media MindManager dan Media Powerpoint pada Siswa Kelas X SMA Negeri 9 Marusu Kabupaten Maros","type":"article-journal","volume":"14"},"uris":["http://www.mendeley.com/documents/?uuid=4568ab59-decb-4480-9215-0504738f71ef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{"citationItems":[{"id":"ITEM-1","itemData":{"ISSN":"2579-5686","author":[{"dropping-particle":"","family":"Damayanti","given":"Elsa","non-dropping-particle":"","parse-names":false,"suffix":""},{"dropping-particle":"","family":"Yunus","given":"Sitti Rahma","non-dropping-particle":"","parse-names":false,"suffix":""},{"dropping-particle":"","family":"Sudarto","given":"Sudarto","non-dropping-particle":"","parse-names":false,"suffix":""}],"container-title":"Sainsmat","id":"ITEM-1","issue":"2","issued":{"date-parts":[["2016"]]},"title":"Pengembangan Media Visual Flash Card pada Materi Interaksi Makhluk Hidup dengan Lingkungannya","type":"article-journal","volume":"5"},"uris":["http://www.mendeley.com/documents/?uuid=fbc5e809-c4f2-418d-9d3e-12bd6fc5ed22"]}],"mendeley":{"formattedCitation":"[8]","plainTextFormattedCitation":"[8]"},"properties":{"noteIndex":0},"schema":"https://github.com/citation-style-language/schema/raw/master/csl-citation.json"}</w:instrText>
      </w:r>
      <w:r>
        <w:fldChar w:fldCharType="separate"/>
      </w:r>
      <w:r w:rsidRPr="00E720B8">
        <w:rPr>
          <w:noProof/>
        </w:rPr>
        <w:t>[8]</w:t>
      </w:r>
      <w:r>
        <w:fldChar w:fldCharType="end"/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720B8">
        <w:rPr>
          <w:rFonts w:ascii="Calibri" w:hAnsi="Calibri" w:cs="Calibri"/>
          <w:noProof/>
          <w:szCs w:val="24"/>
        </w:rPr>
        <w:t>[1]</w:t>
      </w:r>
      <w:r w:rsidRPr="00E720B8">
        <w:rPr>
          <w:rFonts w:ascii="Calibri" w:hAnsi="Calibri" w:cs="Calibri"/>
          <w:noProof/>
          <w:szCs w:val="24"/>
        </w:rPr>
        <w:tab/>
        <w:t xml:space="preserve">W. Alannasir, “Pengaruh penggunaan media animasi dalam pembelajaran IPS </w:t>
      </w:r>
      <w:bookmarkStart w:id="0" w:name="_GoBack"/>
      <w:r w:rsidRPr="00E720B8">
        <w:rPr>
          <w:rFonts w:ascii="Calibri" w:hAnsi="Calibri" w:cs="Calibri"/>
          <w:noProof/>
          <w:szCs w:val="24"/>
        </w:rPr>
        <w:t xml:space="preserve">terhadap motivasi belajar siswa kelas iv sd negeri mannuruki,” </w:t>
      </w:r>
      <w:r w:rsidRPr="00E720B8">
        <w:rPr>
          <w:rFonts w:ascii="Calibri" w:hAnsi="Calibri" w:cs="Calibri"/>
          <w:i/>
          <w:iCs/>
          <w:noProof/>
          <w:szCs w:val="24"/>
        </w:rPr>
        <w:t>J. Educ. Sci. Technol.</w:t>
      </w:r>
      <w:r w:rsidRPr="00E720B8">
        <w:rPr>
          <w:rFonts w:ascii="Calibri" w:hAnsi="Calibri" w:cs="Calibri"/>
          <w:noProof/>
          <w:szCs w:val="24"/>
        </w:rPr>
        <w:t xml:space="preserve">, </w:t>
      </w:r>
      <w:bookmarkEnd w:id="0"/>
      <w:r w:rsidRPr="00E720B8">
        <w:rPr>
          <w:rFonts w:ascii="Calibri" w:hAnsi="Calibri" w:cs="Calibri"/>
          <w:noProof/>
          <w:szCs w:val="24"/>
        </w:rPr>
        <w:t>vol. 2, no. 2, pp. 81–90, 2016.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720B8">
        <w:rPr>
          <w:rFonts w:ascii="Calibri" w:hAnsi="Calibri" w:cs="Calibri"/>
          <w:noProof/>
          <w:szCs w:val="24"/>
        </w:rPr>
        <w:t>[2]</w:t>
      </w:r>
      <w:r w:rsidRPr="00E720B8">
        <w:rPr>
          <w:rFonts w:ascii="Calibri" w:hAnsi="Calibri" w:cs="Calibri"/>
          <w:noProof/>
          <w:szCs w:val="24"/>
        </w:rPr>
        <w:tab/>
        <w:t xml:space="preserve">H. Bakri, “Desain Media Pembelajaran Animasi Berbasis Adobe Flash CS3 Pada Mata Kuliah Instalasi Listrik 2,” </w:t>
      </w:r>
      <w:r w:rsidRPr="00E720B8">
        <w:rPr>
          <w:rFonts w:ascii="Calibri" w:hAnsi="Calibri" w:cs="Calibri"/>
          <w:i/>
          <w:iCs/>
          <w:noProof/>
          <w:szCs w:val="24"/>
        </w:rPr>
        <w:t>J. Medtek</w:t>
      </w:r>
      <w:r w:rsidRPr="00E720B8">
        <w:rPr>
          <w:rFonts w:ascii="Calibri" w:hAnsi="Calibri" w:cs="Calibri"/>
          <w:noProof/>
          <w:szCs w:val="24"/>
        </w:rPr>
        <w:t>, vol. 3, no. 2, pp. 3–4, 2011.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720B8">
        <w:rPr>
          <w:rFonts w:ascii="Calibri" w:hAnsi="Calibri" w:cs="Calibri"/>
          <w:noProof/>
          <w:szCs w:val="24"/>
        </w:rPr>
        <w:t>[3]</w:t>
      </w:r>
      <w:r w:rsidRPr="00E720B8">
        <w:rPr>
          <w:rFonts w:ascii="Calibri" w:hAnsi="Calibri" w:cs="Calibri"/>
          <w:noProof/>
          <w:szCs w:val="24"/>
        </w:rPr>
        <w:tab/>
        <w:t>A. Salam, “Pengembangan Media Pembelajaran Interaktif Berbasis Adobe Flash CS4 Professional Pada Materi Pokok Sistem Koloid.” Universitas Negeri Makassar, 2014.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720B8">
        <w:rPr>
          <w:rFonts w:ascii="Calibri" w:hAnsi="Calibri" w:cs="Calibri"/>
          <w:noProof/>
          <w:szCs w:val="24"/>
        </w:rPr>
        <w:t>[4]</w:t>
      </w:r>
      <w:r w:rsidRPr="00E720B8">
        <w:rPr>
          <w:rFonts w:ascii="Calibri" w:hAnsi="Calibri" w:cs="Calibri"/>
          <w:noProof/>
          <w:szCs w:val="24"/>
        </w:rPr>
        <w:tab/>
        <w:t xml:space="preserve">Z. Zulhaji, “PEMANFAATAN MEDIA PEMBELAJARAN BERBASIS TIK PADA PROSES PEMBELAJARAN DI PERGURUAN TINGGI,” in </w:t>
      </w:r>
      <w:r w:rsidRPr="00E720B8">
        <w:rPr>
          <w:rFonts w:ascii="Calibri" w:hAnsi="Calibri" w:cs="Calibri"/>
          <w:i/>
          <w:iCs/>
          <w:noProof/>
          <w:szCs w:val="24"/>
        </w:rPr>
        <w:t>Seminar Nasional Temu Alumni Fakultas Teknik UNM Tahun 2010</w:t>
      </w:r>
      <w:r w:rsidRPr="00E720B8">
        <w:rPr>
          <w:rFonts w:ascii="Calibri" w:hAnsi="Calibri" w:cs="Calibri"/>
          <w:noProof/>
          <w:szCs w:val="24"/>
        </w:rPr>
        <w:t>, 2010.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720B8">
        <w:rPr>
          <w:rFonts w:ascii="Calibri" w:hAnsi="Calibri" w:cs="Calibri"/>
          <w:noProof/>
          <w:szCs w:val="24"/>
        </w:rPr>
        <w:t>[5]</w:t>
      </w:r>
      <w:r w:rsidRPr="00E720B8">
        <w:rPr>
          <w:rFonts w:ascii="Calibri" w:hAnsi="Calibri" w:cs="Calibri"/>
          <w:noProof/>
          <w:szCs w:val="24"/>
        </w:rPr>
        <w:tab/>
        <w:t xml:space="preserve">D. Firdaus and D. A. Rahmawati, “Perbedaan Hasil Belajar Materi Ekosistem melalui Penerapan Media MindManager dan Media Powerpoint pada Siswa Kelas X SMA Negeri 9 Marusu Kabupaten Maros,” </w:t>
      </w:r>
      <w:r w:rsidRPr="00E720B8">
        <w:rPr>
          <w:rFonts w:ascii="Calibri" w:hAnsi="Calibri" w:cs="Calibri"/>
          <w:i/>
          <w:iCs/>
          <w:noProof/>
          <w:szCs w:val="24"/>
        </w:rPr>
        <w:t>bionature</w:t>
      </w:r>
      <w:r w:rsidRPr="00E720B8">
        <w:rPr>
          <w:rFonts w:ascii="Calibri" w:hAnsi="Calibri" w:cs="Calibri"/>
          <w:noProof/>
          <w:szCs w:val="24"/>
        </w:rPr>
        <w:t>, vol. 14, no. 2, 2013.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720B8">
        <w:rPr>
          <w:rFonts w:ascii="Calibri" w:hAnsi="Calibri" w:cs="Calibri"/>
          <w:noProof/>
          <w:szCs w:val="24"/>
        </w:rPr>
        <w:t>[6]</w:t>
      </w:r>
      <w:r w:rsidRPr="00E720B8">
        <w:rPr>
          <w:rFonts w:ascii="Calibri" w:hAnsi="Calibri" w:cs="Calibri"/>
          <w:noProof/>
          <w:szCs w:val="24"/>
        </w:rPr>
        <w:tab/>
        <w:t xml:space="preserve">A. M. Yusuf, “Pengembangan Media Pembelajaran Berbasis Adobe Flash untuk Mata Kuliah Fisika Modern Materi Radiasi Benda Hitam,” </w:t>
      </w:r>
      <w:r w:rsidRPr="00E720B8">
        <w:rPr>
          <w:rFonts w:ascii="Calibri" w:hAnsi="Calibri" w:cs="Calibri"/>
          <w:i/>
          <w:iCs/>
          <w:noProof/>
          <w:szCs w:val="24"/>
        </w:rPr>
        <w:t>J. Sains dan Pendidik. Fis.</w:t>
      </w:r>
      <w:r w:rsidRPr="00E720B8">
        <w:rPr>
          <w:rFonts w:ascii="Calibri" w:hAnsi="Calibri" w:cs="Calibri"/>
          <w:noProof/>
          <w:szCs w:val="24"/>
        </w:rPr>
        <w:t>, vol. 11, no. 1, 2015.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E720B8">
        <w:rPr>
          <w:rFonts w:ascii="Calibri" w:hAnsi="Calibri" w:cs="Calibri"/>
          <w:noProof/>
          <w:szCs w:val="24"/>
        </w:rPr>
        <w:t>[7]</w:t>
      </w:r>
      <w:r w:rsidRPr="00E720B8">
        <w:rPr>
          <w:rFonts w:ascii="Calibri" w:hAnsi="Calibri" w:cs="Calibri"/>
          <w:noProof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E720B8">
        <w:rPr>
          <w:rFonts w:ascii="Calibri" w:hAnsi="Calibri" w:cs="Calibri"/>
          <w:i/>
          <w:iCs/>
          <w:noProof/>
          <w:szCs w:val="24"/>
        </w:rPr>
        <w:t>CHEMICA</w:t>
      </w:r>
      <w:r w:rsidRPr="00E720B8">
        <w:rPr>
          <w:rFonts w:ascii="Calibri" w:hAnsi="Calibri" w:cs="Calibri"/>
          <w:noProof/>
          <w:szCs w:val="24"/>
        </w:rPr>
        <w:t>, vol. 15, no. 2, pp. 114–122, 2014.</w:t>
      </w:r>
    </w:p>
    <w:p w:rsidR="00E720B8" w:rsidRPr="00E720B8" w:rsidRDefault="00E720B8" w:rsidP="00E720B8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E720B8">
        <w:rPr>
          <w:rFonts w:ascii="Calibri" w:hAnsi="Calibri" w:cs="Calibri"/>
          <w:noProof/>
          <w:szCs w:val="24"/>
        </w:rPr>
        <w:t>[8]</w:t>
      </w:r>
      <w:r w:rsidRPr="00E720B8">
        <w:rPr>
          <w:rFonts w:ascii="Calibri" w:hAnsi="Calibri" w:cs="Calibri"/>
          <w:noProof/>
          <w:szCs w:val="24"/>
        </w:rPr>
        <w:tab/>
        <w:t xml:space="preserve">E. Damayanti, S. R. Yunus, and S. Sudarto, “Pengembangan Media Visual Flash Card pada Materi Interaksi Makhluk Hidup dengan Lingkungannya,” </w:t>
      </w:r>
      <w:r w:rsidRPr="00E720B8">
        <w:rPr>
          <w:rFonts w:ascii="Calibri" w:hAnsi="Calibri" w:cs="Calibri"/>
          <w:i/>
          <w:iCs/>
          <w:noProof/>
          <w:szCs w:val="24"/>
        </w:rPr>
        <w:t>Sainsmat</w:t>
      </w:r>
      <w:r w:rsidRPr="00E720B8">
        <w:rPr>
          <w:rFonts w:ascii="Calibri" w:hAnsi="Calibri" w:cs="Calibri"/>
          <w:noProof/>
          <w:szCs w:val="24"/>
        </w:rPr>
        <w:t>, vol. 5, no. 2, 2016.</w:t>
      </w:r>
    </w:p>
    <w:p w:rsidR="00E720B8" w:rsidRDefault="00E720B8" w:rsidP="00E720B8">
      <w:pPr>
        <w:jc w:val="both"/>
      </w:pPr>
      <w:r>
        <w:fldChar w:fldCharType="end"/>
      </w:r>
    </w:p>
    <w:sectPr w:rsidR="00E720B8" w:rsidSect="00B31B4F"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C5" w:rsidRDefault="004857C5" w:rsidP="001E3E11">
      <w:pPr>
        <w:spacing w:after="0" w:line="240" w:lineRule="auto"/>
      </w:pPr>
      <w:r>
        <w:separator/>
      </w:r>
    </w:p>
  </w:endnote>
  <w:endnote w:type="continuationSeparator" w:id="0">
    <w:p w:rsidR="004857C5" w:rsidRDefault="004857C5" w:rsidP="001E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654"/>
      <w:docPartObj>
        <w:docPartGallery w:val="Page Numbers (Bottom of Page)"/>
        <w:docPartUnique/>
      </w:docPartObj>
    </w:sdtPr>
    <w:sdtEndPr/>
    <w:sdtContent>
      <w:p w:rsidR="00D3314D" w:rsidRDefault="00E16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0B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B31B4F" w:rsidRDefault="00B3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C5" w:rsidRDefault="004857C5" w:rsidP="001E3E11">
      <w:pPr>
        <w:spacing w:after="0" w:line="240" w:lineRule="auto"/>
      </w:pPr>
      <w:r>
        <w:separator/>
      </w:r>
    </w:p>
  </w:footnote>
  <w:footnote w:type="continuationSeparator" w:id="0">
    <w:p w:rsidR="004857C5" w:rsidRDefault="004857C5" w:rsidP="001E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4F" w:rsidRDefault="00B31B4F">
    <w:pPr>
      <w:pStyle w:val="Header"/>
      <w:jc w:val="center"/>
    </w:pPr>
  </w:p>
  <w:p w:rsidR="00B31B4F" w:rsidRDefault="00B3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E6C"/>
    <w:multiLevelType w:val="hybridMultilevel"/>
    <w:tmpl w:val="C70E13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92E80"/>
    <w:multiLevelType w:val="hybridMultilevel"/>
    <w:tmpl w:val="429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F8B"/>
    <w:multiLevelType w:val="hybridMultilevel"/>
    <w:tmpl w:val="4948DE4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130D3"/>
    <w:multiLevelType w:val="hybridMultilevel"/>
    <w:tmpl w:val="166C8F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814E1"/>
    <w:multiLevelType w:val="hybridMultilevel"/>
    <w:tmpl w:val="E67E1BE4"/>
    <w:lvl w:ilvl="0" w:tplc="6C7C746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36D12D15"/>
    <w:multiLevelType w:val="hybridMultilevel"/>
    <w:tmpl w:val="4462F09A"/>
    <w:lvl w:ilvl="0" w:tplc="DE96CD3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2167D70"/>
    <w:multiLevelType w:val="hybridMultilevel"/>
    <w:tmpl w:val="AFAE1D32"/>
    <w:lvl w:ilvl="0" w:tplc="5E6CD63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F0423A"/>
    <w:multiLevelType w:val="hybridMultilevel"/>
    <w:tmpl w:val="64CE89EA"/>
    <w:lvl w:ilvl="0" w:tplc="42D2F1B6">
      <w:start w:val="1"/>
      <w:numFmt w:val="upp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BF87032"/>
    <w:multiLevelType w:val="hybridMultilevel"/>
    <w:tmpl w:val="1CEA7BF4"/>
    <w:lvl w:ilvl="0" w:tplc="A25C19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02784F"/>
    <w:multiLevelType w:val="hybridMultilevel"/>
    <w:tmpl w:val="7222F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55184"/>
    <w:multiLevelType w:val="hybridMultilevel"/>
    <w:tmpl w:val="2F1CC7C2"/>
    <w:lvl w:ilvl="0" w:tplc="43349D0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6C25DD5"/>
    <w:multiLevelType w:val="hybridMultilevel"/>
    <w:tmpl w:val="E7E49AE0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7C6E4EEA"/>
    <w:multiLevelType w:val="hybridMultilevel"/>
    <w:tmpl w:val="41E45D0C"/>
    <w:lvl w:ilvl="0" w:tplc="04090015">
      <w:start w:val="1"/>
      <w:numFmt w:val="upperLetter"/>
      <w:lvlText w:val="%1."/>
      <w:lvlJc w:val="left"/>
      <w:pPr>
        <w:ind w:left="2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6" w:hanging="360"/>
      </w:pPr>
    </w:lvl>
    <w:lvl w:ilvl="2" w:tplc="0409001B" w:tentative="1">
      <w:start w:val="1"/>
      <w:numFmt w:val="lowerRoman"/>
      <w:lvlText w:val="%3."/>
      <w:lvlJc w:val="right"/>
      <w:pPr>
        <w:ind w:left="4016" w:hanging="180"/>
      </w:pPr>
    </w:lvl>
    <w:lvl w:ilvl="3" w:tplc="0409000F" w:tentative="1">
      <w:start w:val="1"/>
      <w:numFmt w:val="decimal"/>
      <w:lvlText w:val="%4."/>
      <w:lvlJc w:val="left"/>
      <w:pPr>
        <w:ind w:left="4736" w:hanging="360"/>
      </w:pPr>
    </w:lvl>
    <w:lvl w:ilvl="4" w:tplc="04090019" w:tentative="1">
      <w:start w:val="1"/>
      <w:numFmt w:val="lowerLetter"/>
      <w:lvlText w:val="%5."/>
      <w:lvlJc w:val="left"/>
      <w:pPr>
        <w:ind w:left="5456" w:hanging="360"/>
      </w:pPr>
    </w:lvl>
    <w:lvl w:ilvl="5" w:tplc="0409001B" w:tentative="1">
      <w:start w:val="1"/>
      <w:numFmt w:val="lowerRoman"/>
      <w:lvlText w:val="%6."/>
      <w:lvlJc w:val="right"/>
      <w:pPr>
        <w:ind w:left="6176" w:hanging="180"/>
      </w:pPr>
    </w:lvl>
    <w:lvl w:ilvl="6" w:tplc="0409000F" w:tentative="1">
      <w:start w:val="1"/>
      <w:numFmt w:val="decimal"/>
      <w:lvlText w:val="%7."/>
      <w:lvlJc w:val="left"/>
      <w:pPr>
        <w:ind w:left="6896" w:hanging="360"/>
      </w:pPr>
    </w:lvl>
    <w:lvl w:ilvl="7" w:tplc="04090019" w:tentative="1">
      <w:start w:val="1"/>
      <w:numFmt w:val="lowerLetter"/>
      <w:lvlText w:val="%8."/>
      <w:lvlJc w:val="left"/>
      <w:pPr>
        <w:ind w:left="7616" w:hanging="360"/>
      </w:pPr>
    </w:lvl>
    <w:lvl w:ilvl="8" w:tplc="0409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13" w15:restartNumberingAfterBreak="0">
    <w:nsid w:val="7F924919"/>
    <w:multiLevelType w:val="hybridMultilevel"/>
    <w:tmpl w:val="4A7E2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64"/>
    <w:rsid w:val="00027DF3"/>
    <w:rsid w:val="000517D7"/>
    <w:rsid w:val="00064939"/>
    <w:rsid w:val="000A0907"/>
    <w:rsid w:val="000E0164"/>
    <w:rsid w:val="0012616D"/>
    <w:rsid w:val="00141E22"/>
    <w:rsid w:val="001A5481"/>
    <w:rsid w:val="001C7FB5"/>
    <w:rsid w:val="001E3E11"/>
    <w:rsid w:val="00270BCE"/>
    <w:rsid w:val="00270E09"/>
    <w:rsid w:val="002A7025"/>
    <w:rsid w:val="002C3F6C"/>
    <w:rsid w:val="0032320F"/>
    <w:rsid w:val="004043AC"/>
    <w:rsid w:val="00460962"/>
    <w:rsid w:val="00466BE5"/>
    <w:rsid w:val="00485442"/>
    <w:rsid w:val="004857C5"/>
    <w:rsid w:val="00520032"/>
    <w:rsid w:val="005538BF"/>
    <w:rsid w:val="005B346E"/>
    <w:rsid w:val="005C1299"/>
    <w:rsid w:val="006758FB"/>
    <w:rsid w:val="006A3B4C"/>
    <w:rsid w:val="006B08E2"/>
    <w:rsid w:val="006E242B"/>
    <w:rsid w:val="00736286"/>
    <w:rsid w:val="007D6138"/>
    <w:rsid w:val="008111A1"/>
    <w:rsid w:val="00824219"/>
    <w:rsid w:val="00854B3D"/>
    <w:rsid w:val="00884365"/>
    <w:rsid w:val="008B5457"/>
    <w:rsid w:val="008E1196"/>
    <w:rsid w:val="009438C1"/>
    <w:rsid w:val="00964B48"/>
    <w:rsid w:val="0097539A"/>
    <w:rsid w:val="009A39D2"/>
    <w:rsid w:val="00A15278"/>
    <w:rsid w:val="00A63B76"/>
    <w:rsid w:val="00AB10A0"/>
    <w:rsid w:val="00AB59E1"/>
    <w:rsid w:val="00B31B4F"/>
    <w:rsid w:val="00B479B6"/>
    <w:rsid w:val="00B6177C"/>
    <w:rsid w:val="00B70648"/>
    <w:rsid w:val="00B74464"/>
    <w:rsid w:val="00B76461"/>
    <w:rsid w:val="00B87DBE"/>
    <w:rsid w:val="00BC3A13"/>
    <w:rsid w:val="00BC3A62"/>
    <w:rsid w:val="00C3789E"/>
    <w:rsid w:val="00CC12D6"/>
    <w:rsid w:val="00CC781D"/>
    <w:rsid w:val="00D03C69"/>
    <w:rsid w:val="00D3314D"/>
    <w:rsid w:val="00D34EA7"/>
    <w:rsid w:val="00D7518C"/>
    <w:rsid w:val="00DA77DC"/>
    <w:rsid w:val="00DD3AFD"/>
    <w:rsid w:val="00E1541C"/>
    <w:rsid w:val="00E1669F"/>
    <w:rsid w:val="00E3034E"/>
    <w:rsid w:val="00E720B8"/>
    <w:rsid w:val="00EE0272"/>
    <w:rsid w:val="00F06A44"/>
    <w:rsid w:val="00F44396"/>
    <w:rsid w:val="00F62A2B"/>
    <w:rsid w:val="00F97245"/>
    <w:rsid w:val="00FC4FEF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112C8"/>
  <w15:docId w15:val="{5AF694D0-6E2A-453F-A5A2-55EAE3D4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44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4464"/>
  </w:style>
  <w:style w:type="paragraph" w:styleId="Header">
    <w:name w:val="header"/>
    <w:basedOn w:val="Normal"/>
    <w:link w:val="HeaderChar"/>
    <w:uiPriority w:val="99"/>
    <w:unhideWhenUsed/>
    <w:rsid w:val="00B7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64"/>
  </w:style>
  <w:style w:type="paragraph" w:styleId="Footer">
    <w:name w:val="footer"/>
    <w:basedOn w:val="Normal"/>
    <w:link w:val="FooterChar"/>
    <w:uiPriority w:val="99"/>
    <w:unhideWhenUsed/>
    <w:rsid w:val="00B7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64"/>
  </w:style>
  <w:style w:type="paragraph" w:customStyle="1" w:styleId="Default">
    <w:name w:val="Default"/>
    <w:rsid w:val="0052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D0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D03C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03C69"/>
    <w:rPr>
      <w:rFonts w:ascii="Times New Roman" w:eastAsia="Times New Roman" w:hAnsi="Times New Roman" w:cs="Times New Roman"/>
      <w:b/>
      <w:sz w:val="28"/>
      <w:szCs w:val="20"/>
      <w:lang w:val="id-ID"/>
    </w:rPr>
  </w:style>
  <w:style w:type="paragraph" w:styleId="NoSpacing">
    <w:name w:val="No Spacing"/>
    <w:uiPriority w:val="1"/>
    <w:qFormat/>
    <w:rsid w:val="00F62A2B"/>
    <w:pPr>
      <w:spacing w:after="0" w:line="240" w:lineRule="auto"/>
      <w:ind w:firstLine="720"/>
      <w:jc w:val="both"/>
    </w:pPr>
    <w:rPr>
      <w:rFonts w:ascii="Calibri" w:eastAsia="Times New Roman" w:hAnsi="Calibri" w:cs="Calibri"/>
    </w:rPr>
  </w:style>
  <w:style w:type="character" w:customStyle="1" w:styleId="FontStyle550">
    <w:name w:val="Font Style550"/>
    <w:uiPriority w:val="99"/>
    <w:rsid w:val="005B34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"/>
    <w:uiPriority w:val="99"/>
    <w:rsid w:val="005B346E"/>
    <w:pPr>
      <w:widowControl w:val="0"/>
      <w:autoSpaceDE w:val="0"/>
      <w:autoSpaceDN w:val="0"/>
      <w:adjustRightInd w:val="0"/>
      <w:spacing w:after="0" w:line="523" w:lineRule="exact"/>
      <w:ind w:firstLine="739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8122-4CF4-4821-A574-E97124B4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Fhatiah Adiba</cp:lastModifiedBy>
  <cp:revision>3</cp:revision>
  <cp:lastPrinted>2016-05-10T11:56:00Z</cp:lastPrinted>
  <dcterms:created xsi:type="dcterms:W3CDTF">2019-06-27T11:23:00Z</dcterms:created>
  <dcterms:modified xsi:type="dcterms:W3CDTF">2019-06-27T11:29:00Z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