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74E6" w14:textId="77777777" w:rsidR="000864E0" w:rsidRDefault="000864E0" w:rsidP="000864E0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1A96219" wp14:editId="5A250537">
            <wp:simplePos x="0" y="0"/>
            <wp:positionH relativeFrom="margin">
              <wp:posOffset>2003472</wp:posOffset>
            </wp:positionH>
            <wp:positionV relativeFrom="margin">
              <wp:posOffset>216165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9F0">
        <w:rPr>
          <w:szCs w:val="24"/>
        </w:rPr>
        <w:t xml:space="preserve"> </w:t>
      </w:r>
    </w:p>
    <w:p w14:paraId="6A8E81D4" w14:textId="77777777" w:rsidR="000864E0" w:rsidRDefault="000864E0" w:rsidP="000864E0">
      <w:pPr>
        <w:rPr>
          <w:szCs w:val="24"/>
        </w:rPr>
      </w:pPr>
    </w:p>
    <w:p w14:paraId="78179FE4" w14:textId="77777777" w:rsidR="000864E0" w:rsidRDefault="000864E0" w:rsidP="000864E0">
      <w:pPr>
        <w:ind w:firstLine="0"/>
        <w:rPr>
          <w:szCs w:val="24"/>
        </w:rPr>
      </w:pPr>
    </w:p>
    <w:p w14:paraId="3D5DF406" w14:textId="77777777" w:rsidR="000864E0" w:rsidRDefault="000864E0" w:rsidP="000864E0">
      <w:pPr>
        <w:ind w:firstLine="0"/>
        <w:rPr>
          <w:szCs w:val="24"/>
        </w:rPr>
      </w:pPr>
    </w:p>
    <w:p w14:paraId="5867704E" w14:textId="77777777" w:rsidR="000864E0" w:rsidRDefault="000864E0" w:rsidP="000864E0">
      <w:pPr>
        <w:ind w:firstLine="0"/>
        <w:rPr>
          <w:szCs w:val="24"/>
        </w:rPr>
      </w:pPr>
    </w:p>
    <w:p w14:paraId="134C5048" w14:textId="77777777" w:rsidR="000864E0" w:rsidRDefault="000864E0" w:rsidP="000864E0">
      <w:pPr>
        <w:ind w:firstLine="0"/>
        <w:rPr>
          <w:szCs w:val="24"/>
        </w:rPr>
      </w:pPr>
    </w:p>
    <w:p w14:paraId="71B09BDE" w14:textId="77777777" w:rsidR="000864E0" w:rsidRDefault="000864E0" w:rsidP="000864E0">
      <w:pPr>
        <w:ind w:firstLine="0"/>
        <w:rPr>
          <w:szCs w:val="24"/>
        </w:rPr>
      </w:pPr>
    </w:p>
    <w:p w14:paraId="1F5878F4" w14:textId="77777777" w:rsidR="000864E0" w:rsidRDefault="0008494D" w:rsidP="000864E0">
      <w:pPr>
        <w:ind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SKRIPSI</w:t>
      </w:r>
    </w:p>
    <w:p w14:paraId="2024F24C" w14:textId="77777777" w:rsidR="000864E0" w:rsidRDefault="000864E0" w:rsidP="000864E0">
      <w:pPr>
        <w:ind w:firstLine="0"/>
        <w:jc w:val="center"/>
        <w:rPr>
          <w:b/>
          <w:sz w:val="28"/>
          <w:szCs w:val="24"/>
        </w:rPr>
      </w:pPr>
    </w:p>
    <w:p w14:paraId="4470164A" w14:textId="77777777" w:rsidR="000864E0" w:rsidRDefault="000864E0" w:rsidP="000864E0">
      <w:pPr>
        <w:ind w:firstLine="0"/>
        <w:jc w:val="center"/>
        <w:rPr>
          <w:b/>
          <w:sz w:val="28"/>
          <w:szCs w:val="24"/>
        </w:rPr>
      </w:pPr>
    </w:p>
    <w:p w14:paraId="1B13F611" w14:textId="77777777" w:rsidR="000864E0" w:rsidRPr="00890372" w:rsidRDefault="000864E0" w:rsidP="000864E0">
      <w:pPr>
        <w:ind w:firstLine="0"/>
        <w:jc w:val="center"/>
        <w:rPr>
          <w:b/>
          <w:szCs w:val="24"/>
        </w:rPr>
      </w:pPr>
      <w:r w:rsidRPr="00890372">
        <w:rPr>
          <w:b/>
          <w:szCs w:val="24"/>
        </w:rPr>
        <w:t>PENGEMBANGAN INST</w:t>
      </w:r>
      <w:r w:rsidR="005B5358">
        <w:rPr>
          <w:b/>
          <w:szCs w:val="24"/>
        </w:rPr>
        <w:t>RUMEN TES HASIL BELAJAR</w:t>
      </w:r>
      <w:r w:rsidRPr="00890372">
        <w:rPr>
          <w:b/>
          <w:szCs w:val="24"/>
        </w:rPr>
        <w:t xml:space="preserve"> </w:t>
      </w:r>
      <w:r w:rsidR="0008494D">
        <w:rPr>
          <w:b/>
          <w:szCs w:val="24"/>
        </w:rPr>
        <w:t xml:space="preserve">KOGNITIF </w:t>
      </w:r>
      <w:r w:rsidRPr="00890372">
        <w:rPr>
          <w:b/>
          <w:szCs w:val="24"/>
        </w:rPr>
        <w:t>FISIKA KELAS XI MIA SMA NEGERI 5 PINRANG</w:t>
      </w:r>
    </w:p>
    <w:p w14:paraId="67D3B434" w14:textId="77777777" w:rsidR="000864E0" w:rsidRDefault="000864E0" w:rsidP="000864E0">
      <w:pPr>
        <w:ind w:firstLine="0"/>
        <w:jc w:val="center"/>
        <w:rPr>
          <w:b/>
          <w:szCs w:val="24"/>
        </w:rPr>
      </w:pPr>
    </w:p>
    <w:p w14:paraId="3FB51A6A" w14:textId="77777777" w:rsidR="000864E0" w:rsidRDefault="000864E0" w:rsidP="000864E0">
      <w:pPr>
        <w:ind w:firstLine="0"/>
        <w:jc w:val="center"/>
        <w:rPr>
          <w:b/>
          <w:szCs w:val="24"/>
        </w:rPr>
      </w:pPr>
    </w:p>
    <w:p w14:paraId="21C32116" w14:textId="77777777" w:rsidR="000864E0" w:rsidRDefault="000864E0" w:rsidP="000864E0">
      <w:pPr>
        <w:ind w:firstLine="0"/>
        <w:jc w:val="center"/>
        <w:rPr>
          <w:b/>
          <w:szCs w:val="24"/>
        </w:rPr>
      </w:pPr>
    </w:p>
    <w:p w14:paraId="55D914E5" w14:textId="77777777" w:rsidR="000864E0" w:rsidRPr="00890372" w:rsidRDefault="000864E0" w:rsidP="000864E0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MUH AL IHWAN</w:t>
      </w:r>
    </w:p>
    <w:p w14:paraId="04036F1C" w14:textId="77777777" w:rsidR="000864E0" w:rsidRDefault="000864E0" w:rsidP="000864E0">
      <w:pPr>
        <w:ind w:firstLine="0"/>
        <w:jc w:val="center"/>
        <w:rPr>
          <w:b/>
          <w:szCs w:val="24"/>
        </w:rPr>
      </w:pPr>
    </w:p>
    <w:p w14:paraId="12CA3774" w14:textId="77777777" w:rsidR="000864E0" w:rsidRDefault="000864E0" w:rsidP="000864E0">
      <w:pPr>
        <w:ind w:firstLine="0"/>
        <w:jc w:val="center"/>
        <w:rPr>
          <w:b/>
          <w:szCs w:val="24"/>
        </w:rPr>
      </w:pPr>
    </w:p>
    <w:p w14:paraId="72BE0C0B" w14:textId="77777777" w:rsidR="000864E0" w:rsidRDefault="000864E0" w:rsidP="000864E0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PROGRAM STUDI PENDIDIKAN FISIKA</w:t>
      </w:r>
    </w:p>
    <w:p w14:paraId="7FE0F6F5" w14:textId="77777777" w:rsidR="000864E0" w:rsidRDefault="000864E0" w:rsidP="000864E0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JURUSAN FISIKA</w:t>
      </w:r>
    </w:p>
    <w:p w14:paraId="746F03AC" w14:textId="77777777" w:rsidR="000864E0" w:rsidRDefault="000864E0" w:rsidP="000864E0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FAKULTAS MATEMATIKA DAN ILMU PENGETAHUAN ALAM</w:t>
      </w:r>
    </w:p>
    <w:p w14:paraId="61ECC243" w14:textId="77777777" w:rsidR="000864E0" w:rsidRDefault="000864E0" w:rsidP="000864E0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UNIVERSITAS NEGERI MAKASSAR</w:t>
      </w:r>
    </w:p>
    <w:p w14:paraId="52E56A04" w14:textId="77777777" w:rsidR="000864E0" w:rsidRDefault="00F7227A" w:rsidP="000864E0">
      <w:pPr>
        <w:ind w:firstLine="0"/>
        <w:jc w:val="center"/>
        <w:rPr>
          <w:b/>
          <w:szCs w:val="24"/>
        </w:rPr>
        <w:sectPr w:rsidR="000864E0" w:rsidSect="001C7BD9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>
        <w:rPr>
          <w:b/>
          <w:szCs w:val="24"/>
        </w:rPr>
        <w:t>2019</w:t>
      </w:r>
    </w:p>
    <w:p w14:paraId="462107F3" w14:textId="77777777" w:rsidR="002211EE" w:rsidRDefault="002211EE" w:rsidP="002211EE">
      <w:pPr>
        <w:pStyle w:val="Heading1"/>
      </w:pPr>
      <w:r>
        <w:lastRenderedPageBreak/>
        <w:t>ABSTRAK</w:t>
      </w:r>
    </w:p>
    <w:p w14:paraId="7C3ACFB6" w14:textId="77777777" w:rsidR="002211EE" w:rsidRDefault="002211EE" w:rsidP="002211EE">
      <w:pPr>
        <w:spacing w:line="240" w:lineRule="auto"/>
        <w:rPr>
          <w:szCs w:val="24"/>
        </w:rPr>
      </w:pPr>
      <w:r>
        <w:rPr>
          <w:b/>
          <w:szCs w:val="24"/>
          <w:lang w:val="id-ID"/>
        </w:rPr>
        <w:t>M</w:t>
      </w:r>
      <w:r>
        <w:rPr>
          <w:b/>
          <w:szCs w:val="24"/>
        </w:rPr>
        <w:t xml:space="preserve">uh Al </w:t>
      </w:r>
      <w:proofErr w:type="spellStart"/>
      <w:r>
        <w:rPr>
          <w:b/>
          <w:szCs w:val="24"/>
        </w:rPr>
        <w:t>Ihwan</w:t>
      </w:r>
      <w:proofErr w:type="spellEnd"/>
      <w:r>
        <w:rPr>
          <w:b/>
          <w:szCs w:val="24"/>
        </w:rPr>
        <w:t>, 2019</w:t>
      </w:r>
      <w:r>
        <w:rPr>
          <w:szCs w:val="24"/>
        </w:rPr>
        <w:t xml:space="preserve">. </w:t>
      </w:r>
      <w:proofErr w:type="spellStart"/>
      <w:r w:rsidRPr="00041063">
        <w:rPr>
          <w:i/>
          <w:szCs w:val="24"/>
        </w:rPr>
        <w:t>Pengembangan</w:t>
      </w:r>
      <w:proofErr w:type="spellEnd"/>
      <w:r w:rsidRPr="00041063">
        <w:rPr>
          <w:i/>
          <w:szCs w:val="24"/>
        </w:rPr>
        <w:t xml:space="preserve"> </w:t>
      </w:r>
      <w:proofErr w:type="spellStart"/>
      <w:r w:rsidRPr="00041063">
        <w:rPr>
          <w:i/>
          <w:szCs w:val="24"/>
        </w:rPr>
        <w:t>Instrumen</w:t>
      </w:r>
      <w:proofErr w:type="spellEnd"/>
      <w:r w:rsidRPr="00041063">
        <w:rPr>
          <w:i/>
          <w:szCs w:val="24"/>
        </w:rPr>
        <w:t xml:space="preserve"> </w:t>
      </w:r>
      <w:r>
        <w:rPr>
          <w:i/>
          <w:szCs w:val="24"/>
          <w:lang w:val="id-ID"/>
        </w:rPr>
        <w:t xml:space="preserve">Tes Hasil Belajar </w:t>
      </w:r>
      <w:proofErr w:type="spellStart"/>
      <w:r>
        <w:rPr>
          <w:i/>
          <w:szCs w:val="24"/>
        </w:rPr>
        <w:t>Kognitif</w:t>
      </w:r>
      <w:proofErr w:type="spellEnd"/>
      <w:r>
        <w:rPr>
          <w:i/>
          <w:szCs w:val="24"/>
        </w:rPr>
        <w:t xml:space="preserve"> </w:t>
      </w:r>
      <w:r>
        <w:rPr>
          <w:i/>
          <w:szCs w:val="24"/>
          <w:lang w:val="id-ID"/>
        </w:rPr>
        <w:t xml:space="preserve">Fisika Kelas XI MIA SMA Negeri </w:t>
      </w:r>
      <w:r w:rsidRPr="000E6CFA">
        <w:rPr>
          <w:i/>
          <w:szCs w:val="24"/>
          <w:lang w:val="id-ID"/>
        </w:rPr>
        <w:t xml:space="preserve">5 </w:t>
      </w:r>
      <w:proofErr w:type="spellStart"/>
      <w:r>
        <w:rPr>
          <w:i/>
          <w:szCs w:val="24"/>
        </w:rPr>
        <w:t>Pinrang</w:t>
      </w:r>
      <w:proofErr w:type="spellEnd"/>
      <w:r>
        <w:rPr>
          <w:i/>
          <w:szCs w:val="24"/>
          <w:lang w:val="id-ID"/>
        </w:rPr>
        <w:t xml:space="preserve">. </w:t>
      </w:r>
      <w:r w:rsidRPr="00041063">
        <w:rPr>
          <w:i/>
          <w:szCs w:val="24"/>
        </w:rPr>
        <w:t xml:space="preserve"> </w:t>
      </w:r>
      <w:r w:rsidRPr="006D1666">
        <w:rPr>
          <w:szCs w:val="24"/>
        </w:rPr>
        <w:t xml:space="preserve">Program </w:t>
      </w:r>
      <w:proofErr w:type="spellStart"/>
      <w:r w:rsidRPr="006D1666">
        <w:rPr>
          <w:szCs w:val="24"/>
        </w:rPr>
        <w:t>Studi</w:t>
      </w:r>
      <w:proofErr w:type="spellEnd"/>
      <w:r w:rsidRPr="006D1666">
        <w:rPr>
          <w:szCs w:val="24"/>
        </w:rPr>
        <w:t xml:space="preserve"> Pendidikan </w:t>
      </w:r>
      <w:proofErr w:type="spellStart"/>
      <w:r w:rsidRPr="006D1666">
        <w:rPr>
          <w:szCs w:val="24"/>
        </w:rPr>
        <w:t>Fisika</w:t>
      </w:r>
      <w:proofErr w:type="spellEnd"/>
      <w:r w:rsidRPr="006D1666">
        <w:rPr>
          <w:szCs w:val="24"/>
        </w:rPr>
        <w:t xml:space="preserve">, </w:t>
      </w:r>
      <w:proofErr w:type="spellStart"/>
      <w:r w:rsidRPr="006D1666">
        <w:rPr>
          <w:szCs w:val="24"/>
        </w:rPr>
        <w:t>Jurusan</w:t>
      </w:r>
      <w:proofErr w:type="spellEnd"/>
      <w:r w:rsidRPr="006D1666">
        <w:rPr>
          <w:szCs w:val="24"/>
        </w:rPr>
        <w:t xml:space="preserve"> </w:t>
      </w:r>
      <w:proofErr w:type="spellStart"/>
      <w:r w:rsidRPr="006D1666">
        <w:rPr>
          <w:szCs w:val="24"/>
        </w:rPr>
        <w:t>Fisika</w:t>
      </w:r>
      <w:proofErr w:type="spellEnd"/>
      <w:r w:rsidRPr="006D1666">
        <w:rPr>
          <w:szCs w:val="24"/>
        </w:rPr>
        <w:t xml:space="preserve">, </w:t>
      </w:r>
      <w:proofErr w:type="spellStart"/>
      <w:r w:rsidRPr="006D1666">
        <w:rPr>
          <w:szCs w:val="24"/>
        </w:rPr>
        <w:t>Fakultas</w:t>
      </w:r>
      <w:proofErr w:type="spellEnd"/>
      <w:r w:rsidRPr="006D1666">
        <w:rPr>
          <w:szCs w:val="24"/>
        </w:rPr>
        <w:t xml:space="preserve"> </w:t>
      </w:r>
      <w:proofErr w:type="spellStart"/>
      <w:r w:rsidRPr="006D1666">
        <w:rPr>
          <w:szCs w:val="24"/>
        </w:rPr>
        <w:t>Matematika</w:t>
      </w:r>
      <w:proofErr w:type="spellEnd"/>
      <w:r w:rsidRPr="006D1666">
        <w:rPr>
          <w:szCs w:val="24"/>
        </w:rPr>
        <w:t xml:space="preserve"> dan </w:t>
      </w:r>
      <w:proofErr w:type="spellStart"/>
      <w:r w:rsidRPr="006D1666">
        <w:rPr>
          <w:szCs w:val="24"/>
        </w:rPr>
        <w:t>Ilmu</w:t>
      </w:r>
      <w:proofErr w:type="spellEnd"/>
      <w:r w:rsidRPr="006D1666">
        <w:rPr>
          <w:szCs w:val="24"/>
        </w:rPr>
        <w:t xml:space="preserve"> </w:t>
      </w:r>
      <w:proofErr w:type="spellStart"/>
      <w:r w:rsidRPr="006D1666">
        <w:rPr>
          <w:szCs w:val="24"/>
        </w:rPr>
        <w:t>Pengetahuan</w:t>
      </w:r>
      <w:proofErr w:type="spellEnd"/>
      <w:r w:rsidRPr="006D1666">
        <w:rPr>
          <w:szCs w:val="24"/>
        </w:rPr>
        <w:t xml:space="preserve"> </w:t>
      </w:r>
      <w:proofErr w:type="spellStart"/>
      <w:r w:rsidRPr="006D1666">
        <w:rPr>
          <w:szCs w:val="24"/>
        </w:rPr>
        <w:t>Alam</w:t>
      </w:r>
      <w:proofErr w:type="spellEnd"/>
      <w:r w:rsidRPr="006D1666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Universitas</w:t>
      </w:r>
      <w:proofErr w:type="spellEnd"/>
      <w:r>
        <w:rPr>
          <w:szCs w:val="24"/>
        </w:rPr>
        <w:t xml:space="preserve"> Negeri Makassar (</w:t>
      </w:r>
      <w:proofErr w:type="spellStart"/>
      <w:r>
        <w:rPr>
          <w:szCs w:val="24"/>
        </w:rPr>
        <w:t>dibimbing</w:t>
      </w:r>
      <w:proofErr w:type="spellEnd"/>
      <w:r>
        <w:rPr>
          <w:szCs w:val="24"/>
        </w:rPr>
        <w:t xml:space="preserve"> oleh</w:t>
      </w:r>
      <w:r>
        <w:rPr>
          <w:szCs w:val="24"/>
          <w:lang w:val="id-ID"/>
        </w:rPr>
        <w:t xml:space="preserve"> </w:t>
      </w:r>
      <w:r>
        <w:rPr>
          <w:szCs w:val="24"/>
        </w:rPr>
        <w:t xml:space="preserve">S. </w:t>
      </w:r>
      <w:proofErr w:type="spellStart"/>
      <w:r>
        <w:rPr>
          <w:szCs w:val="24"/>
        </w:rPr>
        <w:t>Salmiah</w:t>
      </w:r>
      <w:proofErr w:type="spellEnd"/>
      <w:r>
        <w:rPr>
          <w:szCs w:val="24"/>
        </w:rPr>
        <w:t xml:space="preserve"> Sari dan </w:t>
      </w:r>
      <w:r>
        <w:rPr>
          <w:szCs w:val="24"/>
          <w:lang w:val="id-ID"/>
        </w:rPr>
        <w:t>M. Sidin Ali</w:t>
      </w:r>
      <w:r>
        <w:rPr>
          <w:szCs w:val="24"/>
        </w:rPr>
        <w:t>).</w:t>
      </w:r>
      <w:r w:rsidRPr="003B3F5E">
        <w:rPr>
          <w:rFonts w:eastAsia="Times New Roman"/>
          <w:color w:val="000000"/>
        </w:rPr>
        <w:t xml:space="preserve"> </w:t>
      </w:r>
    </w:p>
    <w:p w14:paraId="773F8288" w14:textId="77777777" w:rsidR="002211EE" w:rsidRDefault="002211EE" w:rsidP="002211EE">
      <w:pPr>
        <w:rPr>
          <w:szCs w:val="24"/>
        </w:rPr>
      </w:pPr>
    </w:p>
    <w:p w14:paraId="5A7FA0B4" w14:textId="77777777" w:rsidR="002211EE" w:rsidRPr="00917606" w:rsidRDefault="002211EE" w:rsidP="002211EE">
      <w:pPr>
        <w:spacing w:after="0" w:line="240" w:lineRule="auto"/>
        <w:ind w:firstLine="0"/>
        <w:rPr>
          <w:i/>
          <w:sz w:val="22"/>
          <w:szCs w:val="24"/>
        </w:rPr>
      </w:pPr>
      <w:r w:rsidRPr="00917606">
        <w:rPr>
          <w:i/>
          <w:sz w:val="22"/>
          <w:szCs w:val="24"/>
          <w:lang w:val="id-ID"/>
        </w:rPr>
        <w:t xml:space="preserve">Penelitian ini </w:t>
      </w:r>
      <w:proofErr w:type="spellStart"/>
      <w:r w:rsidRPr="00917606">
        <w:rPr>
          <w:i/>
          <w:sz w:val="22"/>
          <w:szCs w:val="24"/>
        </w:rPr>
        <w:t>bertujuan</w:t>
      </w:r>
      <w:proofErr w:type="spellEnd"/>
      <w:r w:rsidRPr="00917606">
        <w:rPr>
          <w:i/>
          <w:sz w:val="22"/>
          <w:szCs w:val="24"/>
          <w:lang w:val="id-ID"/>
        </w:rPr>
        <w:t xml:space="preserve"> untuk</w:t>
      </w:r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mengembangkan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instrumen</w:t>
      </w:r>
      <w:proofErr w:type="spellEnd"/>
      <w:r w:rsidRPr="00917606">
        <w:rPr>
          <w:i/>
          <w:sz w:val="22"/>
          <w:szCs w:val="24"/>
          <w:lang w:val="id-ID"/>
        </w:rPr>
        <w:t xml:space="preserve"> tes hasil belajar </w:t>
      </w:r>
      <w:proofErr w:type="spellStart"/>
      <w:r>
        <w:rPr>
          <w:i/>
          <w:sz w:val="22"/>
          <w:szCs w:val="24"/>
        </w:rPr>
        <w:t>fisika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untuk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materi</w:t>
      </w:r>
      <w:proofErr w:type="spellEnd"/>
      <w:r w:rsidRPr="00917606">
        <w:rPr>
          <w:i/>
          <w:sz w:val="22"/>
          <w:szCs w:val="24"/>
        </w:rPr>
        <w:t xml:space="preserve"> </w:t>
      </w:r>
      <w:r w:rsidRPr="00917606">
        <w:rPr>
          <w:i/>
          <w:sz w:val="22"/>
          <w:szCs w:val="24"/>
          <w:lang w:val="id-ID"/>
        </w:rPr>
        <w:t>Kese</w:t>
      </w:r>
      <w:r w:rsidRPr="00917606">
        <w:rPr>
          <w:i/>
          <w:sz w:val="22"/>
          <w:szCs w:val="24"/>
        </w:rPr>
        <w:t>t</w:t>
      </w:r>
      <w:r w:rsidRPr="00917606">
        <w:rPr>
          <w:i/>
          <w:sz w:val="22"/>
          <w:szCs w:val="24"/>
          <w:lang w:val="id-ID"/>
        </w:rPr>
        <w:t>imbangan dan Dinamika Rotasi, Elastisitas dan Hukum Hooke, Fluida Statik, Fluida Dinamik, Suhu dan Kalor, Teori Kinetik Gas serta Termodinamika</w:t>
      </w:r>
      <w:r w:rsidRPr="00917606">
        <w:rPr>
          <w:i/>
          <w:sz w:val="22"/>
          <w:szCs w:val="24"/>
        </w:rPr>
        <w:t xml:space="preserve">. Dari </w:t>
      </w:r>
      <w:proofErr w:type="spellStart"/>
      <w:r w:rsidRPr="00917606">
        <w:rPr>
          <w:i/>
          <w:sz w:val="22"/>
          <w:szCs w:val="24"/>
        </w:rPr>
        <w:t>tujuh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Kompetensi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dasar</w:t>
      </w:r>
      <w:proofErr w:type="spellEnd"/>
      <w:r w:rsidRPr="00917606">
        <w:rPr>
          <w:i/>
          <w:sz w:val="22"/>
          <w:szCs w:val="24"/>
        </w:rPr>
        <w:t xml:space="preserve"> pada </w:t>
      </w:r>
      <w:proofErr w:type="spellStart"/>
      <w:r w:rsidRPr="00917606">
        <w:rPr>
          <w:i/>
          <w:sz w:val="22"/>
          <w:szCs w:val="24"/>
        </w:rPr>
        <w:t>kelas</w:t>
      </w:r>
      <w:proofErr w:type="spellEnd"/>
      <w:r w:rsidRPr="00917606">
        <w:rPr>
          <w:i/>
          <w:sz w:val="22"/>
          <w:szCs w:val="24"/>
        </w:rPr>
        <w:t xml:space="preserve"> XI MIA semester </w:t>
      </w:r>
      <w:proofErr w:type="spellStart"/>
      <w:r w:rsidRPr="00917606">
        <w:rPr>
          <w:i/>
          <w:sz w:val="22"/>
          <w:szCs w:val="24"/>
        </w:rPr>
        <w:t>ganjil</w:t>
      </w:r>
      <w:proofErr w:type="spellEnd"/>
      <w:r w:rsidRPr="00917606">
        <w:rPr>
          <w:i/>
          <w:sz w:val="22"/>
          <w:szCs w:val="24"/>
        </w:rPr>
        <w:t xml:space="preserve">, </w:t>
      </w:r>
      <w:proofErr w:type="spellStart"/>
      <w:r w:rsidRPr="00917606">
        <w:rPr>
          <w:i/>
          <w:sz w:val="22"/>
          <w:szCs w:val="24"/>
        </w:rPr>
        <w:t>dari</w:t>
      </w:r>
      <w:proofErr w:type="spellEnd"/>
      <w:r w:rsidRPr="00917606">
        <w:rPr>
          <w:i/>
          <w:sz w:val="22"/>
          <w:szCs w:val="24"/>
        </w:rPr>
        <w:t xml:space="preserve"> 105 </w:t>
      </w:r>
      <w:proofErr w:type="spellStart"/>
      <w:r>
        <w:rPr>
          <w:i/>
          <w:sz w:val="22"/>
          <w:szCs w:val="24"/>
        </w:rPr>
        <w:t>butir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instrumen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terdapat</w:t>
      </w:r>
      <w:proofErr w:type="spellEnd"/>
      <w:r w:rsidRPr="00917606">
        <w:rPr>
          <w:i/>
          <w:sz w:val="22"/>
          <w:szCs w:val="24"/>
        </w:rPr>
        <w:t xml:space="preserve"> 103 </w:t>
      </w:r>
      <w:proofErr w:type="spellStart"/>
      <w:r>
        <w:rPr>
          <w:i/>
          <w:sz w:val="22"/>
          <w:szCs w:val="24"/>
        </w:rPr>
        <w:t>butir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instrumen</w:t>
      </w:r>
      <w:proofErr w:type="spellEnd"/>
      <w:r w:rsidRPr="00917606">
        <w:rPr>
          <w:i/>
          <w:sz w:val="22"/>
          <w:szCs w:val="24"/>
        </w:rPr>
        <w:t xml:space="preserve"> valid </w:t>
      </w:r>
      <w:proofErr w:type="spellStart"/>
      <w:r w:rsidRPr="00917606">
        <w:rPr>
          <w:i/>
          <w:sz w:val="22"/>
          <w:szCs w:val="24"/>
        </w:rPr>
        <w:t>hasil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validasi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te</w:t>
      </w:r>
      <w:r>
        <w:rPr>
          <w:i/>
          <w:sz w:val="22"/>
          <w:szCs w:val="24"/>
        </w:rPr>
        <w:t>oretik</w:t>
      </w:r>
      <w:proofErr w:type="spellEnd"/>
      <w:r>
        <w:rPr>
          <w:i/>
          <w:sz w:val="22"/>
          <w:szCs w:val="24"/>
        </w:rPr>
        <w:t xml:space="preserve"> oleh 2 </w:t>
      </w:r>
      <w:proofErr w:type="spellStart"/>
      <w:r>
        <w:rPr>
          <w:i/>
          <w:sz w:val="22"/>
          <w:szCs w:val="24"/>
        </w:rPr>
        <w:t>pakar</w:t>
      </w:r>
      <w:proofErr w:type="spellEnd"/>
      <w:r>
        <w:rPr>
          <w:i/>
          <w:sz w:val="22"/>
          <w:szCs w:val="24"/>
        </w:rPr>
        <w:t>,</w:t>
      </w:r>
      <w:r w:rsidRPr="00917606">
        <w:rPr>
          <w:i/>
          <w:sz w:val="22"/>
          <w:szCs w:val="24"/>
        </w:rPr>
        <w:t xml:space="preserve"> 103 </w:t>
      </w:r>
      <w:proofErr w:type="spellStart"/>
      <w:r>
        <w:rPr>
          <w:i/>
          <w:sz w:val="22"/>
          <w:szCs w:val="24"/>
        </w:rPr>
        <w:t>butir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instrumen</w:t>
      </w:r>
      <w:proofErr w:type="spellEnd"/>
      <w:r w:rsidRPr="00917606">
        <w:rPr>
          <w:i/>
          <w:sz w:val="22"/>
          <w:szCs w:val="24"/>
        </w:rPr>
        <w:t xml:space="preserve"> valid </w:t>
      </w:r>
      <w:proofErr w:type="spellStart"/>
      <w:r w:rsidRPr="00917606">
        <w:rPr>
          <w:i/>
          <w:sz w:val="22"/>
          <w:szCs w:val="24"/>
        </w:rPr>
        <w:t>dengan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koefisien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konsisten</w:t>
      </w:r>
      <w:r>
        <w:rPr>
          <w:i/>
          <w:sz w:val="22"/>
          <w:szCs w:val="24"/>
        </w:rPr>
        <w:t>si</w:t>
      </w:r>
      <w:proofErr w:type="spellEnd"/>
      <w:r>
        <w:rPr>
          <w:i/>
          <w:sz w:val="22"/>
          <w:szCs w:val="24"/>
        </w:rPr>
        <w:t xml:space="preserve"> internal </w:t>
      </w:r>
      <w:proofErr w:type="spellStart"/>
      <w:r>
        <w:rPr>
          <w:i/>
          <w:sz w:val="22"/>
          <w:szCs w:val="24"/>
        </w:rPr>
        <w:t>sebesar</w:t>
      </w:r>
      <w:proofErr w:type="spellEnd"/>
      <w:r>
        <w:rPr>
          <w:i/>
          <w:sz w:val="22"/>
          <w:szCs w:val="24"/>
        </w:rPr>
        <w:t xml:space="preserve"> 0,98. </w:t>
      </w:r>
      <w:proofErr w:type="spellStart"/>
      <w:r>
        <w:rPr>
          <w:i/>
          <w:sz w:val="22"/>
          <w:szCs w:val="24"/>
        </w:rPr>
        <w:t>selanjutnya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validasi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empirik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dilakukan</w:t>
      </w:r>
      <w:proofErr w:type="spellEnd"/>
      <w:r w:rsidRPr="00917606">
        <w:rPr>
          <w:i/>
          <w:sz w:val="22"/>
          <w:szCs w:val="24"/>
        </w:rPr>
        <w:t xml:space="preserve"> uji </w:t>
      </w:r>
      <w:proofErr w:type="spellStart"/>
      <w:r w:rsidRPr="00917606">
        <w:rPr>
          <w:i/>
          <w:sz w:val="22"/>
          <w:szCs w:val="24"/>
        </w:rPr>
        <w:t>coba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sebanyak</w:t>
      </w:r>
      <w:proofErr w:type="spellEnd"/>
      <w:r w:rsidRPr="00917606">
        <w:rPr>
          <w:i/>
          <w:sz w:val="22"/>
          <w:szCs w:val="24"/>
        </w:rPr>
        <w:t xml:space="preserve"> 2 kali</w:t>
      </w:r>
      <w:r>
        <w:rPr>
          <w:i/>
          <w:sz w:val="22"/>
          <w:szCs w:val="24"/>
        </w:rPr>
        <w:t xml:space="preserve">. Uji </w:t>
      </w:r>
      <w:proofErr w:type="spellStart"/>
      <w:r>
        <w:rPr>
          <w:i/>
          <w:sz w:val="22"/>
          <w:szCs w:val="24"/>
        </w:rPr>
        <w:t>coba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pertama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dari</w:t>
      </w:r>
      <w:proofErr w:type="spellEnd"/>
      <w:r>
        <w:rPr>
          <w:i/>
          <w:sz w:val="22"/>
          <w:szCs w:val="24"/>
        </w:rPr>
        <w:t xml:space="preserve"> 103 </w:t>
      </w:r>
      <w:proofErr w:type="spellStart"/>
      <w:r>
        <w:rPr>
          <w:i/>
          <w:sz w:val="22"/>
          <w:szCs w:val="24"/>
        </w:rPr>
        <w:t>butir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instrumen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diperoleh</w:t>
      </w:r>
      <w:proofErr w:type="spellEnd"/>
      <w:r>
        <w:rPr>
          <w:i/>
          <w:sz w:val="22"/>
          <w:szCs w:val="24"/>
        </w:rPr>
        <w:t xml:space="preserve"> 25 </w:t>
      </w:r>
      <w:proofErr w:type="spellStart"/>
      <w:r>
        <w:rPr>
          <w:i/>
          <w:sz w:val="22"/>
          <w:szCs w:val="24"/>
        </w:rPr>
        <w:t>soal</w:t>
      </w:r>
      <w:proofErr w:type="spellEnd"/>
      <w:r>
        <w:rPr>
          <w:i/>
          <w:sz w:val="22"/>
          <w:szCs w:val="24"/>
        </w:rPr>
        <w:t xml:space="preserve"> pada </w:t>
      </w:r>
      <w:proofErr w:type="spellStart"/>
      <w:r>
        <w:rPr>
          <w:i/>
          <w:sz w:val="22"/>
          <w:szCs w:val="24"/>
        </w:rPr>
        <w:t>kategori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jelek</w:t>
      </w:r>
      <w:proofErr w:type="spellEnd"/>
      <w:r>
        <w:rPr>
          <w:i/>
          <w:sz w:val="22"/>
          <w:szCs w:val="24"/>
        </w:rPr>
        <w:t xml:space="preserve"> dan 12 drop </w:t>
      </w:r>
      <w:proofErr w:type="spellStart"/>
      <w:r>
        <w:rPr>
          <w:i/>
          <w:sz w:val="22"/>
          <w:szCs w:val="24"/>
        </w:rPr>
        <w:t>sehingga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diperoleh</w:t>
      </w:r>
      <w:proofErr w:type="spellEnd"/>
      <w:r>
        <w:rPr>
          <w:i/>
          <w:sz w:val="22"/>
          <w:szCs w:val="24"/>
        </w:rPr>
        <w:t xml:space="preserve"> 66</w:t>
      </w:r>
      <w:r w:rsidRPr="00917606"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butir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instrumen</w:t>
      </w:r>
      <w:proofErr w:type="spellEnd"/>
      <w:r w:rsidRPr="00917606">
        <w:rPr>
          <w:i/>
          <w:sz w:val="22"/>
          <w:szCs w:val="24"/>
        </w:rPr>
        <w:t xml:space="preserve"> valid</w:t>
      </w:r>
      <w:r w:rsidRPr="00D205D6">
        <w:rPr>
          <w:i/>
          <w:sz w:val="22"/>
          <w:szCs w:val="24"/>
        </w:rPr>
        <w:t xml:space="preserve"> </w:t>
      </w:r>
      <w:r w:rsidRPr="00917606">
        <w:rPr>
          <w:i/>
          <w:sz w:val="22"/>
          <w:szCs w:val="24"/>
        </w:rPr>
        <w:t xml:space="preserve">dan </w:t>
      </w:r>
      <w:proofErr w:type="spellStart"/>
      <w:r w:rsidRPr="00917606">
        <w:rPr>
          <w:i/>
          <w:sz w:val="22"/>
          <w:szCs w:val="24"/>
        </w:rPr>
        <w:t>diperoleh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nilai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reabilitas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tes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sebesar</w:t>
      </w:r>
      <w:proofErr w:type="spellEnd"/>
      <w:r w:rsidRPr="00917606">
        <w:rPr>
          <w:i/>
          <w:sz w:val="22"/>
          <w:szCs w:val="24"/>
        </w:rPr>
        <w:t xml:space="preserve"> 0</w:t>
      </w:r>
      <w:r>
        <w:rPr>
          <w:i/>
          <w:sz w:val="22"/>
        </w:rPr>
        <w:t>,96</w:t>
      </w:r>
      <w:r>
        <w:rPr>
          <w:i/>
          <w:sz w:val="22"/>
          <w:szCs w:val="24"/>
        </w:rPr>
        <w:t xml:space="preserve">. Pada </w:t>
      </w:r>
      <w:proofErr w:type="spellStart"/>
      <w:r>
        <w:rPr>
          <w:i/>
          <w:sz w:val="22"/>
          <w:szCs w:val="24"/>
        </w:rPr>
        <w:t>ujicoba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kedua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diperoleh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diperoleh</w:t>
      </w:r>
      <w:proofErr w:type="spellEnd"/>
      <w:r>
        <w:rPr>
          <w:i/>
          <w:sz w:val="22"/>
          <w:szCs w:val="24"/>
        </w:rPr>
        <w:t xml:space="preserve"> 4 </w:t>
      </w:r>
      <w:proofErr w:type="spellStart"/>
      <w:r>
        <w:rPr>
          <w:i/>
          <w:sz w:val="22"/>
          <w:szCs w:val="24"/>
        </w:rPr>
        <w:t>soal</w:t>
      </w:r>
      <w:proofErr w:type="spellEnd"/>
      <w:r>
        <w:rPr>
          <w:i/>
          <w:sz w:val="22"/>
          <w:szCs w:val="24"/>
        </w:rPr>
        <w:t xml:space="preserve"> pada </w:t>
      </w:r>
      <w:proofErr w:type="spellStart"/>
      <w:r>
        <w:rPr>
          <w:i/>
          <w:sz w:val="22"/>
          <w:szCs w:val="24"/>
        </w:rPr>
        <w:t>kategori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jelek</w:t>
      </w:r>
      <w:proofErr w:type="spellEnd"/>
      <w:r>
        <w:rPr>
          <w:i/>
          <w:sz w:val="22"/>
          <w:szCs w:val="24"/>
        </w:rPr>
        <w:t xml:space="preserve"> dan 3 drop </w:t>
      </w:r>
      <w:proofErr w:type="spellStart"/>
      <w:r>
        <w:rPr>
          <w:i/>
          <w:sz w:val="22"/>
          <w:szCs w:val="24"/>
        </w:rPr>
        <w:t>sehingga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diperoleh</w:t>
      </w:r>
      <w:proofErr w:type="spellEnd"/>
      <w:r>
        <w:rPr>
          <w:i/>
          <w:sz w:val="22"/>
          <w:szCs w:val="24"/>
        </w:rPr>
        <w:t xml:space="preserve"> 59</w:t>
      </w:r>
      <w:r w:rsidRPr="00917606"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butir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instrumen</w:t>
      </w:r>
      <w:proofErr w:type="spellEnd"/>
      <w:r w:rsidRPr="00917606">
        <w:rPr>
          <w:i/>
          <w:sz w:val="22"/>
          <w:szCs w:val="24"/>
        </w:rPr>
        <w:t xml:space="preserve"> valid </w:t>
      </w:r>
      <w:proofErr w:type="spellStart"/>
      <w:r w:rsidRPr="00917606">
        <w:rPr>
          <w:i/>
          <w:sz w:val="22"/>
          <w:szCs w:val="24"/>
        </w:rPr>
        <w:t>setelah</w:t>
      </w:r>
      <w:proofErr w:type="spellEnd"/>
      <w:r>
        <w:rPr>
          <w:i/>
          <w:sz w:val="22"/>
          <w:szCs w:val="24"/>
        </w:rPr>
        <w:t xml:space="preserve"> </w:t>
      </w:r>
      <w:r w:rsidRPr="00917606">
        <w:rPr>
          <w:i/>
          <w:sz w:val="22"/>
          <w:szCs w:val="24"/>
        </w:rPr>
        <w:t xml:space="preserve">dan </w:t>
      </w:r>
      <w:proofErr w:type="spellStart"/>
      <w:r w:rsidRPr="00917606">
        <w:rPr>
          <w:i/>
          <w:sz w:val="22"/>
          <w:szCs w:val="24"/>
        </w:rPr>
        <w:t>diperoleh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nilai</w:t>
      </w:r>
      <w:proofErr w:type="spellEnd"/>
      <w:r w:rsidRPr="00917606">
        <w:rPr>
          <w:i/>
          <w:sz w:val="22"/>
          <w:szCs w:val="24"/>
        </w:rPr>
        <w:t xml:space="preserve"> re</w:t>
      </w:r>
      <w:r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abilitas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tes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sebesar</w:t>
      </w:r>
      <w:proofErr w:type="spellEnd"/>
      <w:r w:rsidRPr="00917606">
        <w:rPr>
          <w:i/>
          <w:sz w:val="22"/>
          <w:szCs w:val="24"/>
        </w:rPr>
        <w:t xml:space="preserve"> 0</w:t>
      </w:r>
      <w:r w:rsidRPr="005D5802">
        <w:rPr>
          <w:i/>
          <w:sz w:val="22"/>
        </w:rPr>
        <w:t xml:space="preserve">,93.tingkat </w:t>
      </w:r>
      <w:proofErr w:type="spellStart"/>
      <w:r w:rsidRPr="005D5802">
        <w:rPr>
          <w:i/>
          <w:sz w:val="22"/>
        </w:rPr>
        <w:t>kesukaran</w:t>
      </w:r>
      <w:proofErr w:type="spellEnd"/>
      <w:r w:rsidRPr="005D5802">
        <w:rPr>
          <w:i/>
          <w:sz w:val="22"/>
        </w:rPr>
        <w:t xml:space="preserve"> </w:t>
      </w:r>
      <w:proofErr w:type="spellStart"/>
      <w:r w:rsidRPr="005D5802">
        <w:rPr>
          <w:i/>
          <w:sz w:val="22"/>
        </w:rPr>
        <w:t>soal</w:t>
      </w:r>
      <w:proofErr w:type="spellEnd"/>
      <w:r w:rsidRPr="005D5802">
        <w:rPr>
          <w:i/>
          <w:sz w:val="22"/>
        </w:rPr>
        <w:t xml:space="preserve"> rata-rata </w:t>
      </w:r>
      <w:proofErr w:type="spellStart"/>
      <w:r w:rsidRPr="005D5802">
        <w:rPr>
          <w:i/>
          <w:sz w:val="22"/>
        </w:rPr>
        <w:t>butir</w:t>
      </w:r>
      <w:proofErr w:type="spellEnd"/>
      <w:r w:rsidRPr="005D5802">
        <w:rPr>
          <w:i/>
          <w:sz w:val="22"/>
        </w:rPr>
        <w:t xml:space="preserve"> </w:t>
      </w:r>
      <w:proofErr w:type="spellStart"/>
      <w:r w:rsidRPr="005D5802">
        <w:rPr>
          <w:i/>
          <w:sz w:val="22"/>
        </w:rPr>
        <w:t>instrumen</w:t>
      </w:r>
      <w:proofErr w:type="spellEnd"/>
      <w:r w:rsidRPr="005D5802">
        <w:rPr>
          <w:i/>
          <w:sz w:val="22"/>
        </w:rPr>
        <w:t xml:space="preserve"> </w:t>
      </w:r>
      <w:proofErr w:type="spellStart"/>
      <w:r w:rsidRPr="005D5802">
        <w:rPr>
          <w:i/>
          <w:sz w:val="22"/>
        </w:rPr>
        <w:t>terdapat</w:t>
      </w:r>
      <w:proofErr w:type="spellEnd"/>
      <w:r w:rsidRPr="005D5802">
        <w:rPr>
          <w:i/>
          <w:sz w:val="22"/>
        </w:rPr>
        <w:t xml:space="preserve"> pada </w:t>
      </w:r>
      <w:proofErr w:type="spellStart"/>
      <w:r w:rsidRPr="005D5802">
        <w:rPr>
          <w:i/>
          <w:sz w:val="22"/>
        </w:rPr>
        <w:t>ketegori</w:t>
      </w:r>
      <w:proofErr w:type="spellEnd"/>
      <w:r w:rsidRPr="005D5802">
        <w:rPr>
          <w:i/>
          <w:sz w:val="22"/>
        </w:rPr>
        <w:t xml:space="preserve"> </w:t>
      </w:r>
      <w:proofErr w:type="spellStart"/>
      <w:r w:rsidRPr="005D5802">
        <w:rPr>
          <w:i/>
          <w:sz w:val="22"/>
        </w:rPr>
        <w:t>sedang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 w:rsidRPr="005D5802">
        <w:rPr>
          <w:i/>
          <w:sz w:val="22"/>
        </w:rPr>
        <w:t>Untuk</w:t>
      </w:r>
      <w:proofErr w:type="spellEnd"/>
      <w:r w:rsidRPr="005D5802">
        <w:rPr>
          <w:i/>
          <w:sz w:val="22"/>
        </w:rPr>
        <w:t xml:space="preserve"> </w:t>
      </w:r>
      <w:proofErr w:type="spellStart"/>
      <w:r w:rsidRPr="005D5802">
        <w:rPr>
          <w:i/>
          <w:sz w:val="22"/>
        </w:rPr>
        <w:t>daya</w:t>
      </w:r>
      <w:proofErr w:type="spellEnd"/>
      <w:r w:rsidRPr="005D5802">
        <w:rPr>
          <w:i/>
          <w:sz w:val="22"/>
        </w:rPr>
        <w:t xml:space="preserve"> </w:t>
      </w:r>
      <w:proofErr w:type="spellStart"/>
      <w:r w:rsidRPr="005D5802">
        <w:rPr>
          <w:i/>
          <w:sz w:val="22"/>
        </w:rPr>
        <w:t>pembeda</w:t>
      </w:r>
      <w:proofErr w:type="spellEnd"/>
      <w:r w:rsidRPr="005D5802">
        <w:rPr>
          <w:i/>
          <w:sz w:val="22"/>
        </w:rPr>
        <w:t xml:space="preserve"> rata-rata </w:t>
      </w:r>
      <w:proofErr w:type="spellStart"/>
      <w:r w:rsidRPr="005D5802">
        <w:rPr>
          <w:i/>
          <w:sz w:val="22"/>
        </w:rPr>
        <w:t>butir</w:t>
      </w:r>
      <w:proofErr w:type="spellEnd"/>
      <w:r w:rsidRPr="005D5802">
        <w:rPr>
          <w:i/>
          <w:sz w:val="22"/>
        </w:rPr>
        <w:t xml:space="preserve"> </w:t>
      </w:r>
      <w:proofErr w:type="spellStart"/>
      <w:r w:rsidRPr="005D5802">
        <w:rPr>
          <w:i/>
          <w:sz w:val="22"/>
        </w:rPr>
        <w:t>instrumen</w:t>
      </w:r>
      <w:proofErr w:type="spellEnd"/>
      <w:r w:rsidRPr="005D5802">
        <w:rPr>
          <w:i/>
          <w:sz w:val="22"/>
        </w:rPr>
        <w:t xml:space="preserve"> </w:t>
      </w:r>
      <w:proofErr w:type="spellStart"/>
      <w:r w:rsidRPr="005D5802">
        <w:rPr>
          <w:i/>
          <w:sz w:val="22"/>
        </w:rPr>
        <w:t>terdapat</w:t>
      </w:r>
      <w:proofErr w:type="spellEnd"/>
      <w:r w:rsidRPr="005D5802">
        <w:rPr>
          <w:i/>
          <w:sz w:val="22"/>
        </w:rPr>
        <w:t xml:space="preserve"> pada </w:t>
      </w:r>
      <w:proofErr w:type="spellStart"/>
      <w:r w:rsidRPr="005D5802">
        <w:rPr>
          <w:i/>
          <w:sz w:val="22"/>
        </w:rPr>
        <w:t>ketegori</w:t>
      </w:r>
      <w:proofErr w:type="spellEnd"/>
      <w:r w:rsidRPr="005D5802">
        <w:rPr>
          <w:i/>
          <w:sz w:val="22"/>
        </w:rPr>
        <w:t xml:space="preserve"> </w:t>
      </w:r>
      <w:proofErr w:type="spellStart"/>
      <w:r w:rsidRPr="005D5802">
        <w:rPr>
          <w:i/>
          <w:sz w:val="22"/>
        </w:rPr>
        <w:t>sangat</w:t>
      </w:r>
      <w:proofErr w:type="spellEnd"/>
      <w:r w:rsidRPr="005D5802">
        <w:rPr>
          <w:i/>
          <w:sz w:val="22"/>
        </w:rPr>
        <w:t xml:space="preserve"> </w:t>
      </w:r>
      <w:proofErr w:type="spellStart"/>
      <w:r w:rsidRPr="005D5802">
        <w:rPr>
          <w:i/>
          <w:sz w:val="22"/>
        </w:rPr>
        <w:t>baik</w:t>
      </w:r>
      <w:proofErr w:type="spellEnd"/>
      <w:r>
        <w:rPr>
          <w:i/>
          <w:sz w:val="22"/>
          <w:szCs w:val="24"/>
        </w:rPr>
        <w:t xml:space="preserve">. </w:t>
      </w:r>
      <w:r w:rsidRPr="0034484D">
        <w:rPr>
          <w:i/>
          <w:noProof/>
          <w:sz w:val="22"/>
          <w:szCs w:val="24"/>
        </w:rPr>
        <w:t>efektivitas pengecoh semua pengecoh telah berfungsi dengan baik karena tidak terdapat pen</w:t>
      </w:r>
      <w:r>
        <w:rPr>
          <w:i/>
          <w:noProof/>
          <w:sz w:val="22"/>
          <w:szCs w:val="24"/>
        </w:rPr>
        <w:t>gecoh yang dipilih kurang dari 2</w:t>
      </w:r>
      <w:r w:rsidRPr="0034484D">
        <w:rPr>
          <w:i/>
          <w:noProof/>
          <w:sz w:val="22"/>
          <w:szCs w:val="24"/>
        </w:rPr>
        <w:t xml:space="preserve"> peserta didik (5%)</w:t>
      </w:r>
      <w:r w:rsidRPr="002C3722">
        <w:rPr>
          <w:noProof/>
          <w:szCs w:val="24"/>
        </w:rPr>
        <w:t>.</w:t>
      </w:r>
      <w:proofErr w:type="spellStart"/>
      <w:r>
        <w:rPr>
          <w:i/>
          <w:sz w:val="22"/>
          <w:szCs w:val="24"/>
        </w:rPr>
        <w:t>Sehingga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ke</w:t>
      </w:r>
      <w:proofErr w:type="spellEnd"/>
      <w:r>
        <w:rPr>
          <w:i/>
          <w:sz w:val="22"/>
          <w:szCs w:val="24"/>
        </w:rPr>
        <w:t xml:space="preserve"> 59</w:t>
      </w:r>
      <w:r w:rsidRPr="00917606"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butir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instrumen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tes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hasil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belajar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fisika</w:t>
      </w:r>
      <w:proofErr w:type="spellEnd"/>
      <w:r w:rsidRPr="00917606">
        <w:rPr>
          <w:i/>
          <w:sz w:val="22"/>
          <w:szCs w:val="24"/>
        </w:rPr>
        <w:t xml:space="preserve"> yang </w:t>
      </w:r>
      <w:proofErr w:type="spellStart"/>
      <w:r w:rsidRPr="00917606">
        <w:rPr>
          <w:i/>
          <w:sz w:val="22"/>
          <w:szCs w:val="24"/>
        </w:rPr>
        <w:t>dikembangkan</w:t>
      </w:r>
      <w:proofErr w:type="spellEnd"/>
      <w:r w:rsidRPr="00917606">
        <w:rPr>
          <w:i/>
          <w:sz w:val="22"/>
          <w:szCs w:val="24"/>
        </w:rPr>
        <w:t xml:space="preserve"> vali</w:t>
      </w:r>
      <w:r>
        <w:rPr>
          <w:i/>
          <w:sz w:val="22"/>
          <w:szCs w:val="24"/>
        </w:rPr>
        <w:t xml:space="preserve">d </w:t>
      </w:r>
      <w:proofErr w:type="spellStart"/>
      <w:r>
        <w:rPr>
          <w:i/>
          <w:sz w:val="22"/>
          <w:szCs w:val="24"/>
        </w:rPr>
        <w:t>secara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teore</w:t>
      </w:r>
      <w:r w:rsidRPr="00917606">
        <w:rPr>
          <w:i/>
          <w:sz w:val="22"/>
          <w:szCs w:val="24"/>
        </w:rPr>
        <w:t>tik</w:t>
      </w:r>
      <w:proofErr w:type="spellEnd"/>
      <w:r w:rsidRPr="00917606">
        <w:rPr>
          <w:i/>
          <w:sz w:val="22"/>
          <w:szCs w:val="24"/>
        </w:rPr>
        <w:t xml:space="preserve"> dan </w:t>
      </w:r>
      <w:proofErr w:type="spellStart"/>
      <w:r w:rsidRPr="00917606">
        <w:rPr>
          <w:i/>
          <w:sz w:val="22"/>
          <w:szCs w:val="24"/>
        </w:rPr>
        <w:t>reliabel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serta</w:t>
      </w:r>
      <w:proofErr w:type="spellEnd"/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l</w:t>
      </w:r>
      <w:r>
        <w:rPr>
          <w:i/>
          <w:sz w:val="22"/>
          <w:szCs w:val="24"/>
        </w:rPr>
        <w:t>ayak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digunakan</w:t>
      </w:r>
      <w:proofErr w:type="spellEnd"/>
      <w:r w:rsidRPr="00917606">
        <w:rPr>
          <w:i/>
          <w:sz w:val="22"/>
          <w:szCs w:val="24"/>
        </w:rPr>
        <w:t>.</w:t>
      </w:r>
    </w:p>
    <w:p w14:paraId="6D44F89F" w14:textId="77777777" w:rsidR="002211EE" w:rsidRPr="00917606" w:rsidRDefault="002211EE" w:rsidP="002211EE">
      <w:pPr>
        <w:spacing w:after="0" w:line="240" w:lineRule="auto"/>
        <w:ind w:firstLine="0"/>
        <w:rPr>
          <w:i/>
          <w:sz w:val="22"/>
          <w:szCs w:val="24"/>
        </w:rPr>
      </w:pPr>
      <w:r w:rsidRPr="00917606">
        <w:rPr>
          <w:b/>
          <w:i/>
          <w:sz w:val="22"/>
          <w:szCs w:val="24"/>
        </w:rPr>
        <w:t xml:space="preserve">Kata </w:t>
      </w:r>
      <w:proofErr w:type="spellStart"/>
      <w:r w:rsidRPr="00917606">
        <w:rPr>
          <w:b/>
          <w:i/>
          <w:sz w:val="22"/>
          <w:szCs w:val="24"/>
        </w:rPr>
        <w:t>kunci</w:t>
      </w:r>
      <w:proofErr w:type="spellEnd"/>
      <w:r w:rsidRPr="00917606">
        <w:rPr>
          <w:b/>
          <w:i/>
          <w:sz w:val="22"/>
          <w:szCs w:val="24"/>
        </w:rPr>
        <w:t>:</w:t>
      </w:r>
      <w:r w:rsidRPr="00917606">
        <w:rPr>
          <w:i/>
          <w:sz w:val="22"/>
          <w:szCs w:val="24"/>
        </w:rPr>
        <w:t xml:space="preserve"> </w:t>
      </w:r>
      <w:r w:rsidRPr="00917606">
        <w:rPr>
          <w:i/>
          <w:sz w:val="22"/>
          <w:szCs w:val="24"/>
          <w:lang w:val="id-ID"/>
        </w:rPr>
        <w:t>hasil belajar</w:t>
      </w:r>
      <w:r w:rsidRPr="00917606">
        <w:rPr>
          <w:i/>
          <w:sz w:val="22"/>
          <w:szCs w:val="24"/>
        </w:rPr>
        <w:t xml:space="preserve">, </w:t>
      </w:r>
      <w:proofErr w:type="spellStart"/>
      <w:r w:rsidRPr="00917606">
        <w:rPr>
          <w:i/>
          <w:sz w:val="22"/>
          <w:szCs w:val="24"/>
        </w:rPr>
        <w:t>i</w:t>
      </w:r>
      <w:proofErr w:type="spellEnd"/>
      <w:r>
        <w:rPr>
          <w:i/>
          <w:sz w:val="22"/>
          <w:szCs w:val="24"/>
          <w:lang w:val="id-ID"/>
        </w:rPr>
        <w:t>nstrumen</w:t>
      </w:r>
      <w:r w:rsidRPr="00917606">
        <w:rPr>
          <w:i/>
          <w:sz w:val="22"/>
          <w:szCs w:val="24"/>
          <w:lang w:val="id-ID"/>
        </w:rPr>
        <w:t>,</w:t>
      </w:r>
      <w:r w:rsidRPr="00917606">
        <w:rPr>
          <w:i/>
          <w:sz w:val="22"/>
          <w:szCs w:val="24"/>
        </w:rPr>
        <w:t xml:space="preserve"> </w:t>
      </w:r>
      <w:proofErr w:type="spellStart"/>
      <w:r w:rsidRPr="00917606">
        <w:rPr>
          <w:i/>
          <w:sz w:val="22"/>
          <w:szCs w:val="24"/>
        </w:rPr>
        <w:t>pengembangan</w:t>
      </w:r>
      <w:proofErr w:type="spellEnd"/>
    </w:p>
    <w:p w14:paraId="0A02E6CC" w14:textId="77777777" w:rsidR="002211EE" w:rsidRDefault="002211EE" w:rsidP="002211EE">
      <w:pPr>
        <w:spacing w:line="276" w:lineRule="auto"/>
        <w:ind w:firstLine="0"/>
        <w:contextualSpacing w:val="0"/>
        <w:jc w:val="left"/>
        <w:rPr>
          <w:rFonts w:eastAsiaTheme="majorEastAsia" w:cstheme="majorBidi"/>
          <w:b/>
          <w:sz w:val="28"/>
        </w:rPr>
      </w:pPr>
    </w:p>
    <w:p w14:paraId="2C5CDD7A" w14:textId="25E37AD4" w:rsidR="002211EE" w:rsidRDefault="002211EE" w:rsidP="002211EE">
      <w:pPr>
        <w:pStyle w:val="Heading1"/>
        <w:numPr>
          <w:ilvl w:val="0"/>
          <w:numId w:val="0"/>
        </w:numPr>
        <w:jc w:val="both"/>
      </w:pPr>
    </w:p>
    <w:p w14:paraId="22EBD8CE" w14:textId="4CE91CBE" w:rsidR="007A0F03" w:rsidRDefault="007A0F03" w:rsidP="007A0F03"/>
    <w:p w14:paraId="260090EC" w14:textId="7EC476C9" w:rsidR="007A0F03" w:rsidRDefault="007A0F03" w:rsidP="007A0F03"/>
    <w:p w14:paraId="520E010B" w14:textId="7E4ADEEE" w:rsidR="007A0F03" w:rsidRDefault="007A0F03" w:rsidP="007A0F03"/>
    <w:p w14:paraId="19574BCC" w14:textId="450383FC" w:rsidR="007A0F03" w:rsidRDefault="007A0F03" w:rsidP="007A0F03"/>
    <w:p w14:paraId="32EB4133" w14:textId="06311587" w:rsidR="007A0F03" w:rsidRDefault="007A0F03" w:rsidP="007A0F03"/>
    <w:p w14:paraId="241380E9" w14:textId="1B452C36" w:rsidR="007A0F03" w:rsidRDefault="007A0F03" w:rsidP="007A0F03"/>
    <w:p w14:paraId="47BDC49F" w14:textId="562CD9A8" w:rsidR="007A0F03" w:rsidRDefault="007A0F03" w:rsidP="007A0F03"/>
    <w:p w14:paraId="11A6F054" w14:textId="4C5E8861" w:rsidR="007A0F03" w:rsidRDefault="007A0F03" w:rsidP="007A0F03"/>
    <w:p w14:paraId="61A2BE1D" w14:textId="3B644650" w:rsidR="007A0F03" w:rsidRDefault="007A0F03" w:rsidP="007A0F03"/>
    <w:p w14:paraId="10EA347F" w14:textId="03EC9FEB" w:rsidR="007A0F03" w:rsidRDefault="007A0F03" w:rsidP="007A0F03"/>
    <w:p w14:paraId="3E17427A" w14:textId="395E3E0D" w:rsidR="007A0F03" w:rsidRDefault="007A0F03" w:rsidP="007A0F03">
      <w:r>
        <w:lastRenderedPageBreak/>
        <w:fldChar w:fldCharType="begin" w:fldLock="1"/>
      </w:r>
      <w:r>
        <w:instrText>ADDIN CSL_CITATION {"citationItems":[{"id":"ITEM-1","itemData":{"author":[{"dropping-particle":"","family":"Mappeasse","given":"M Yusuf","non-dropping-particle":"","parse-names":false,"suffix":""}],"container-title":"Jurnal Medtek","id":"ITEM-1","issue":"2","issued":{"date-parts":[["2009"]]},"page":"1-6","title":"Pengaruh cara dan motivasi belajar terhadap hasil belajar programmable logic controller (PLC) siswa kelas III jurusan listrik SMK Negeri 5 Makassar","type":"article-journal","volume":"1"},"uris":["http://www.mendeley.com/documents/?uuid=700071e4-a38b-46f5-a785-b8737d76ae51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7A0F03">
        <w:rPr>
          <w:noProof/>
        </w:rPr>
        <w:t>[1]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{"citationItems":[{"id":"ITEM-1","itemData":{"ISSN":"1411-4720","author":[{"dropping-particle":"","family":"Taiyeb","given":"A Mushawwir","non-dropping-particle":"","parse-names":false,"suffix":""},{"dropping-particle":"","family":"Mukhlisa","given":"Nurul","non-dropping-particle":"","parse-names":false,"suffix":""}],"container-title":"bionature","id":"ITEM-1","issue":"1","issued":{"date-parts":[["2015"]]},"title":"Hubungan Gaya Belajar dan Motivasi Belajar dengan Hasil Belajar Biologi Siswa Kelas XI IPA SMA Negeri 1 Tanete Rilau","type":"article-journal","volume":"16"},"uris":["http://www.mendeley.com/documents/?uuid=640afb7f-5e17-43c1-a9ca-65e87ca11dfb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7A0F03">
        <w:rPr>
          <w:noProof/>
        </w:rPr>
        <w:t>[2]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{"citationItems":[{"id":"ITEM-1","itemData":{"author":[{"dropping-particle":"","family":"Sappaile","given":"Baso Intang","non-dropping-particle":"","parse-names":false,"suffix":""}],"container-title":"Jurnal Pendidikan dan Kebudayaan Edisi Khusus","id":"ITEM-1","issued":{"date-parts":[["2006"]]},"title":"Pengaruh metode mengajar dan ragam tes terhadap hasil belajar matematika dengan mengontrol sikap siswa","type":"article-journal"},"uris":["http://www.mendeley.com/documents/?uuid=b2e2f3c0-08e3-4731-bdbc-73a816e132b2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fldChar w:fldCharType="separate"/>
      </w:r>
      <w:r w:rsidRPr="007A0F03">
        <w:rPr>
          <w:noProof/>
        </w:rPr>
        <w:t>[3]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{"citationItems":[{"id":"ITEM-1","itemData":{"ISSN":"2528-4339","author":[{"dropping-particle":"","family":"Tawil","given":"Muh","non-dropping-particle":"","parse-names":false,"suffix":""}],"container-title":"Jurnal Pendidikan dan Kebudayaan","id":"ITEM-1","issue":"75","issued":{"date-parts":[["2008"]]},"page":"1047-1068","title":"Kemampuan Penalaran Formal dan Lingkungan Pendidikan Keluarga Dikaitkan dengan Hasil Belajar Fisika Siswa Kelas X SMA Negeri 1 Sungguminasa Kabupaten Gowa","type":"article-journal","volume":"14"},"uris":["http://www.mendeley.com/documents/?uuid=57e629c5-2165-4ebf-b90b-ec50001662fd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fldChar w:fldCharType="separate"/>
      </w:r>
      <w:r w:rsidRPr="007A0F03">
        <w:rPr>
          <w:noProof/>
        </w:rPr>
        <w:t>[4]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2527-4015","author":[{"dropping-particle":"","family":"Hijrawati","given":"Hijrawati","non-dropping-particle":"","parse-names":false,"suffix":""},{"dropping-particle":"","family":"Khaeruddin","given":"Khaeruddin","non-dropping-particle":"","parse-names":false,"suffix":""},{"dropping-particle":"","family":"Nurlina","given":"Nurlina","non-dropping-particle":"","parse-names":false,"suffix":""}],"container-title":"Jurnal Pendidikan Fisika-Journal of Physics Education","id":"ITEM-1","issue":"3","issued":{"date-parts":[["2017"]]},"page":"270-278","title":"Upaya Meningkatkan Hasil Belajar Fisika Melalui Model Pemecahan Masalah (Problem Solving) Pada Peserta Didik Kelas VIIIA SMP Negeri 3 Sungguminasa","type":"article-journal","volume":"3"},"uris":["http://www.mendeley.com/documents/?uuid=ce487166-291a-4110-8a9a-e5b34dc7aa13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fldChar w:fldCharType="separate"/>
      </w:r>
      <w:r w:rsidRPr="007A0F03">
        <w:rPr>
          <w:noProof/>
        </w:rPr>
        <w:t>[5]</w:t>
      </w:r>
      <w:r>
        <w:fldChar w:fldCharType="end"/>
      </w:r>
      <w:r>
        <w:t xml:space="preserve"> </w:t>
      </w:r>
      <w:r w:rsidR="00C273B7">
        <w:fldChar w:fldCharType="begin" w:fldLock="1"/>
      </w:r>
      <w:r w:rsidR="00C273B7">
        <w:instrText>ADDIN CSL_CITATION {"citationItems":[{"id":"ITEM-1","itemData":{"ISSN":"1411-6502","author":[{"dropping-particle":"","family":"Rasyid","given":"Muhaedah","non-dropping-particle":"","parse-names":false,"suffix":""},{"dropping-particle":"","family":"Side","given":"Sumiati","non-dropping-particle":"","parse-names":false,"suffix":""}],"container-title":"CHEMICA","id":"ITEM-1","issue":"2","issued":{"date-parts":[["2013"]]},"page":"69-76","title":"Pengaruh Penerapan Pembelajaran Snowball Throwing terhadap Hasil Belajar Siswa Kelas X SMAN I Bajeng Kab. Gowa (Studi pada Materi Pokok Senyawa Hidrokarbon)","type":"article-journal","volume":"12"},"uris":["http://www.mendeley.com/documents/?uuid=d82e1d38-d85a-4304-847f-f4a6e2907df4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C273B7">
        <w:fldChar w:fldCharType="separate"/>
      </w:r>
      <w:r w:rsidR="00C273B7" w:rsidRPr="00C273B7">
        <w:rPr>
          <w:noProof/>
        </w:rPr>
        <w:t>[6]</w:t>
      </w:r>
      <w:r w:rsidR="00C273B7">
        <w:fldChar w:fldCharType="end"/>
      </w:r>
      <w:r w:rsidR="00C273B7">
        <w:t xml:space="preserve"> </w:t>
      </w:r>
      <w:r w:rsidR="00C273B7">
        <w:fldChar w:fldCharType="begin" w:fldLock="1"/>
      </w:r>
      <w:r w:rsidR="00C273B7">
        <w:instrText>ADDIN CSL_CITATION {"citationItems":[{"id":"ITEM-1","itemData":{"ISSN":"1411-6502","author":[{"dropping-particle":"","family":"Faika","given":"Sitti","non-dropping-particle":"","parse-names":false,"suffix":""},{"dropping-particle":"","family":"Side","given":"Sumiati","non-dropping-particle":"","parse-names":false,"suffix":""}],"container-title":"CHEMICA","id":"ITEM-1","issue":"2","issued":{"date-parts":[["2013"]]},"page":"18-26","title":"Analisis kesulitan mahasiswa dalam perkuliahan dan praktikum kimia dasar di jurusan kimia FMIPA Universitas Negeri Makassar","type":"article-journal","volume":"12"},"uris":["http://www.mendeley.com/documents/?uuid=514e3a06-275b-405a-b55c-e7af69d53eca"]}],"mendeley":{"formattedCitation":"[7]","plainTextFormattedCitation":"[7]","previouslyFormattedCitation":"[7]"},"properties":{"noteIndex":0},"schema":"https://github.com/citation-style-language/schema/raw/master/csl-citation.json"}</w:instrText>
      </w:r>
      <w:r w:rsidR="00C273B7">
        <w:fldChar w:fldCharType="separate"/>
      </w:r>
      <w:r w:rsidR="00C273B7" w:rsidRPr="00C273B7">
        <w:rPr>
          <w:noProof/>
        </w:rPr>
        <w:t>[7]</w:t>
      </w:r>
      <w:r w:rsidR="00C273B7">
        <w:fldChar w:fldCharType="end"/>
      </w:r>
      <w:r w:rsidR="00C273B7">
        <w:t xml:space="preserve"> </w:t>
      </w:r>
      <w:r w:rsidR="00C273B7">
        <w:fldChar w:fldCharType="begin" w:fldLock="1"/>
      </w:r>
      <w:r w:rsidR="00C273B7">
        <w:instrText>ADDIN CSL_CITATION {"citationItems":[{"id":"ITEM-1","itemData":{"ISSN":"2089-4392","author":[{"dropping-particle":"","family":"Hartini","given":"T I","non-dropping-particle":"","parse-names":false,"suffix":""},{"dropping-particle":"","family":"Kusdiwelirawan","given":"A","non-dropping-particle":"","parse-names":false,"suffix":""},{"dropping-particle":"","family":"Fitriana","given":"Intan","non-dropping-particle":"","parse-names":false,"suffix":""}],"container-title":"Jurnal Pendidikan IPA Indonesia","id":"ITEM-1","issue":"1","issued":{"date-parts":[["2014"]]},"title":"Pengaruh Berpikir Kreatif Dengan Model Problem Based Learning (PBL) Terhadap Prestasi Belajar Fisika Siswa dengan Menggunakan Tes Open Ended","type":"article-journal","volume":"3"},"uris":["http://www.mendeley.com/documents/?uuid=e0ef780a-d6ce-4d22-954c-cfb075f6deef"]}],"mendeley":{"formattedCitation":"[8]","plainTextFormattedCitation":"[8]","previouslyFormattedCitation":"[8]"},"properties":{"noteIndex":0},"schema":"https://github.com/citation-style-language/schema/raw/master/csl-citation.json"}</w:instrText>
      </w:r>
      <w:r w:rsidR="00C273B7">
        <w:fldChar w:fldCharType="separate"/>
      </w:r>
      <w:r w:rsidR="00C273B7" w:rsidRPr="00C273B7">
        <w:rPr>
          <w:noProof/>
        </w:rPr>
        <w:t>[8]</w:t>
      </w:r>
      <w:r w:rsidR="00C273B7">
        <w:fldChar w:fldCharType="end"/>
      </w:r>
      <w:r w:rsidR="00C273B7">
        <w:t xml:space="preserve"> </w:t>
      </w:r>
      <w:r w:rsidR="00C273B7">
        <w:fldChar w:fldCharType="begin" w:fldLock="1"/>
      </w:r>
      <w:r w:rsidR="00C273B7">
        <w:instrText>ADDIN CSL_CITATION {"citationItems":[{"id":"ITEM-1","itemData":{"author":[{"dropping-particle":"","family":"ASRULLAH","given":"M U H","non-dropping-particle":"","parse-names":false,"suffix":""}],"id":"ITEM-1","issued":{"date-parts":[["2015"]]},"publisher":"Universitas Negeri Makassar","title":"Deskripsi Pengajuan Masalah Matematika Berdasarkan Gaya Kognitif Siswa Kelas X Sma Negeri 1 Galesong Utara","type":"article"},"uris":["http://www.mendeley.com/documents/?uuid=c0461591-f344-4445-9d4f-6c07159bdecb"]}],"mendeley":{"formattedCitation":"[9]","plainTextFormattedCitation":"[9]","previouslyFormattedCitation":"[9]"},"properties":{"noteIndex":0},"schema":"https://github.com/citation-style-language/schema/raw/master/csl-citation.json"}</w:instrText>
      </w:r>
      <w:r w:rsidR="00C273B7">
        <w:fldChar w:fldCharType="separate"/>
      </w:r>
      <w:r w:rsidR="00C273B7" w:rsidRPr="00C273B7">
        <w:rPr>
          <w:noProof/>
        </w:rPr>
        <w:t>[9]</w:t>
      </w:r>
      <w:r w:rsidR="00C273B7">
        <w:fldChar w:fldCharType="end"/>
      </w:r>
      <w:r w:rsidR="00C273B7">
        <w:t xml:space="preserve"> </w:t>
      </w:r>
      <w:r w:rsidR="00C273B7">
        <w:fldChar w:fldCharType="begin" w:fldLock="1"/>
      </w:r>
      <w:r w:rsidR="00C273B7">
        <w:instrText>ADDIN CSL_CITATION {"citationItems":[{"id":"ITEM-1","itemData":{"ISSN":"2541-4232","author":[{"dropping-particle":"","family":"Waru","given":"Misveria Villa","non-dropping-particle":"","parse-names":false,"suffix":""},{"dropping-particle":"","family":"Minggi","given":"Ilham","non-dropping-particle":"","parse-names":false,"suffix":""}],"container-title":"Jurnal Daya Matematis","id":"ITEM-1","issue":"1","issued":{"date-parts":[["2015"]]},"page":"70-77","title":"DESKRIPSI PERSEPSI TENTANG STATISTIKA DITINJAU DARI TINGKAT KEMAMPUAN BERPIKIR STATISTIS (STATISTICAL THINKING) PADA MAHASISWA JURUSAN PENDIDIKAN IPS TERPADU FAKULTAS ILMU SOSIAL UNIVERSITAS NEGERI MAKASSAR","type":"article-journal","volume":"3"},"uris":["http://www.mendeley.com/documents/?uuid=51649270-4b23-4ce3-9f47-6f280cb85ec0"]}],"mendeley":{"formattedCitation":"[10]","plainTextFormattedCitation":"[10]","previouslyFormattedCitation":"[10]"},"properties":{"noteIndex":0},"schema":"https://github.com/citation-style-language/schema/raw/master/csl-citation.json"}</w:instrText>
      </w:r>
      <w:r w:rsidR="00C273B7">
        <w:fldChar w:fldCharType="separate"/>
      </w:r>
      <w:r w:rsidR="00C273B7" w:rsidRPr="00C273B7">
        <w:rPr>
          <w:noProof/>
        </w:rPr>
        <w:t>[10]</w:t>
      </w:r>
      <w:r w:rsidR="00C273B7">
        <w:fldChar w:fldCharType="end"/>
      </w:r>
      <w:r w:rsidR="00C273B7">
        <w:t xml:space="preserve"> </w:t>
      </w:r>
      <w:bookmarkStart w:id="0" w:name="_GoBack"/>
      <w:bookmarkEnd w:id="0"/>
    </w:p>
    <w:p w14:paraId="7BB09547" w14:textId="694C434A" w:rsidR="00C273B7" w:rsidRPr="00C273B7" w:rsidRDefault="00C273B7" w:rsidP="00C273B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C273B7">
        <w:rPr>
          <w:rFonts w:cs="Times New Roman"/>
          <w:noProof/>
          <w:szCs w:val="24"/>
        </w:rPr>
        <w:t>[1]</w:t>
      </w:r>
      <w:r w:rsidRPr="00C273B7">
        <w:rPr>
          <w:rFonts w:cs="Times New Roman"/>
          <w:noProof/>
          <w:szCs w:val="24"/>
        </w:rPr>
        <w:tab/>
        <w:t xml:space="preserve">M. Y. Mappeasse, “Pengaruh cara dan motivasi belajar terhadap hasil belajar programmable logic controller (PLC) siswa kelas III jurusan listrik SMK Negeri 5 Makassar,” </w:t>
      </w:r>
      <w:r w:rsidRPr="00C273B7">
        <w:rPr>
          <w:rFonts w:cs="Times New Roman"/>
          <w:i/>
          <w:iCs/>
          <w:noProof/>
          <w:szCs w:val="24"/>
        </w:rPr>
        <w:t>J. Medtek</w:t>
      </w:r>
      <w:r w:rsidRPr="00C273B7">
        <w:rPr>
          <w:rFonts w:cs="Times New Roman"/>
          <w:noProof/>
          <w:szCs w:val="24"/>
        </w:rPr>
        <w:t>, vol. 1, no. 2, pp. 1–6, 2009.</w:t>
      </w:r>
    </w:p>
    <w:p w14:paraId="405BBCE7" w14:textId="77777777" w:rsidR="00C273B7" w:rsidRPr="00C273B7" w:rsidRDefault="00C273B7" w:rsidP="00C273B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C273B7">
        <w:rPr>
          <w:rFonts w:cs="Times New Roman"/>
          <w:noProof/>
          <w:szCs w:val="24"/>
        </w:rPr>
        <w:t>[2]</w:t>
      </w:r>
      <w:r w:rsidRPr="00C273B7">
        <w:rPr>
          <w:rFonts w:cs="Times New Roman"/>
          <w:noProof/>
          <w:szCs w:val="24"/>
        </w:rPr>
        <w:tab/>
        <w:t xml:space="preserve">A. M. Taiyeb and N. Mukhlisa, “Hubungan Gaya Belajar dan Motivasi Belajar dengan Hasil Belajar Biologi Siswa Kelas XI IPA SMA Negeri 1 Tanete Rilau,” </w:t>
      </w:r>
      <w:r w:rsidRPr="00C273B7">
        <w:rPr>
          <w:rFonts w:cs="Times New Roman"/>
          <w:i/>
          <w:iCs/>
          <w:noProof/>
          <w:szCs w:val="24"/>
        </w:rPr>
        <w:t>bionature</w:t>
      </w:r>
      <w:r w:rsidRPr="00C273B7">
        <w:rPr>
          <w:rFonts w:cs="Times New Roman"/>
          <w:noProof/>
          <w:szCs w:val="24"/>
        </w:rPr>
        <w:t>, vol. 16, no. 1, 2015.</w:t>
      </w:r>
    </w:p>
    <w:p w14:paraId="1A6ACA5A" w14:textId="77777777" w:rsidR="00C273B7" w:rsidRPr="00C273B7" w:rsidRDefault="00C273B7" w:rsidP="00C273B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C273B7">
        <w:rPr>
          <w:rFonts w:cs="Times New Roman"/>
          <w:noProof/>
          <w:szCs w:val="24"/>
        </w:rPr>
        <w:t>[3]</w:t>
      </w:r>
      <w:r w:rsidRPr="00C273B7">
        <w:rPr>
          <w:rFonts w:cs="Times New Roman"/>
          <w:noProof/>
          <w:szCs w:val="24"/>
        </w:rPr>
        <w:tab/>
        <w:t xml:space="preserve">B. I. Sappaile, “Pengaruh metode mengajar dan ragam tes terhadap hasil belajar matematika dengan mengontrol sikap siswa,” </w:t>
      </w:r>
      <w:r w:rsidRPr="00C273B7">
        <w:rPr>
          <w:rFonts w:cs="Times New Roman"/>
          <w:i/>
          <w:iCs/>
          <w:noProof/>
          <w:szCs w:val="24"/>
        </w:rPr>
        <w:t>J. Pendidik. dan Kebud. Ed. Khusus</w:t>
      </w:r>
      <w:r w:rsidRPr="00C273B7">
        <w:rPr>
          <w:rFonts w:cs="Times New Roman"/>
          <w:noProof/>
          <w:szCs w:val="24"/>
        </w:rPr>
        <w:t>, 2006.</w:t>
      </w:r>
    </w:p>
    <w:p w14:paraId="0DE1AFC5" w14:textId="77777777" w:rsidR="00C273B7" w:rsidRPr="00C273B7" w:rsidRDefault="00C273B7" w:rsidP="00C273B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C273B7">
        <w:rPr>
          <w:rFonts w:cs="Times New Roman"/>
          <w:noProof/>
          <w:szCs w:val="24"/>
        </w:rPr>
        <w:t>[4]</w:t>
      </w:r>
      <w:r w:rsidRPr="00C273B7">
        <w:rPr>
          <w:rFonts w:cs="Times New Roman"/>
          <w:noProof/>
          <w:szCs w:val="24"/>
        </w:rPr>
        <w:tab/>
        <w:t xml:space="preserve">M. Tawil, “Kemampuan Penalaran Formal dan Lingkungan Pendidikan Keluarga Dikaitkan dengan Hasil Belajar Fisika Siswa Kelas X SMA Negeri 1 Sungguminasa Kabupaten Gowa,” </w:t>
      </w:r>
      <w:r w:rsidRPr="00C273B7">
        <w:rPr>
          <w:rFonts w:cs="Times New Roman"/>
          <w:i/>
          <w:iCs/>
          <w:noProof/>
          <w:szCs w:val="24"/>
        </w:rPr>
        <w:t>J. Pendidik. dan Kebud.</w:t>
      </w:r>
      <w:r w:rsidRPr="00C273B7">
        <w:rPr>
          <w:rFonts w:cs="Times New Roman"/>
          <w:noProof/>
          <w:szCs w:val="24"/>
        </w:rPr>
        <w:t>, vol. 14, no. 75, pp. 1047–1068, 2008.</w:t>
      </w:r>
    </w:p>
    <w:p w14:paraId="2620E093" w14:textId="77777777" w:rsidR="00C273B7" w:rsidRPr="00C273B7" w:rsidRDefault="00C273B7" w:rsidP="00C273B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C273B7">
        <w:rPr>
          <w:rFonts w:cs="Times New Roman"/>
          <w:noProof/>
          <w:szCs w:val="24"/>
        </w:rPr>
        <w:t>[5]</w:t>
      </w:r>
      <w:r w:rsidRPr="00C273B7">
        <w:rPr>
          <w:rFonts w:cs="Times New Roman"/>
          <w:noProof/>
          <w:szCs w:val="24"/>
        </w:rPr>
        <w:tab/>
        <w:t xml:space="preserve">H. Hijrawati, K. Khaeruddin, and N. Nurlina, “Upaya Meningkatkan Hasil Belajar Fisika Melalui Model Pemecahan Masalah (Problem Solving) Pada Peserta Didik Kelas VIIIA SMP Negeri 3 Sungguminasa,” </w:t>
      </w:r>
      <w:r w:rsidRPr="00C273B7">
        <w:rPr>
          <w:rFonts w:cs="Times New Roman"/>
          <w:i/>
          <w:iCs/>
          <w:noProof/>
          <w:szCs w:val="24"/>
        </w:rPr>
        <w:t>J. Pendidik. Fis. Phys. Educ.</w:t>
      </w:r>
      <w:r w:rsidRPr="00C273B7">
        <w:rPr>
          <w:rFonts w:cs="Times New Roman"/>
          <w:noProof/>
          <w:szCs w:val="24"/>
        </w:rPr>
        <w:t>, vol. 3, no. 3, pp. 270–278, 2017.</w:t>
      </w:r>
    </w:p>
    <w:p w14:paraId="5654303B" w14:textId="77777777" w:rsidR="00C273B7" w:rsidRPr="00C273B7" w:rsidRDefault="00C273B7" w:rsidP="00C273B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C273B7">
        <w:rPr>
          <w:rFonts w:cs="Times New Roman"/>
          <w:noProof/>
          <w:szCs w:val="24"/>
        </w:rPr>
        <w:t>[6]</w:t>
      </w:r>
      <w:r w:rsidRPr="00C273B7">
        <w:rPr>
          <w:rFonts w:cs="Times New Roman"/>
          <w:noProof/>
          <w:szCs w:val="24"/>
        </w:rPr>
        <w:tab/>
        <w:t xml:space="preserve">M. Rasyid and S. Side, “Pengaruh Penerapan Pembelajaran Snowball Throwing terhadap Hasil Belajar Siswa Kelas X SMAN I Bajeng Kab. Gowa (Studi pada Materi Pokok Senyawa Hidrokarbon),” </w:t>
      </w:r>
      <w:r w:rsidRPr="00C273B7">
        <w:rPr>
          <w:rFonts w:cs="Times New Roman"/>
          <w:i/>
          <w:iCs/>
          <w:noProof/>
          <w:szCs w:val="24"/>
        </w:rPr>
        <w:t>CHEMICA</w:t>
      </w:r>
      <w:r w:rsidRPr="00C273B7">
        <w:rPr>
          <w:rFonts w:cs="Times New Roman"/>
          <w:noProof/>
          <w:szCs w:val="24"/>
        </w:rPr>
        <w:t>, vol. 12, no. 2, pp. 69–76, 2013.</w:t>
      </w:r>
    </w:p>
    <w:p w14:paraId="76CB368D" w14:textId="77777777" w:rsidR="00C273B7" w:rsidRPr="00C273B7" w:rsidRDefault="00C273B7" w:rsidP="00C273B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C273B7">
        <w:rPr>
          <w:rFonts w:cs="Times New Roman"/>
          <w:noProof/>
          <w:szCs w:val="24"/>
        </w:rPr>
        <w:t>[7]</w:t>
      </w:r>
      <w:r w:rsidRPr="00C273B7">
        <w:rPr>
          <w:rFonts w:cs="Times New Roman"/>
          <w:noProof/>
          <w:szCs w:val="24"/>
        </w:rPr>
        <w:tab/>
        <w:t xml:space="preserve">S. Faika and S. Side, “Analisis kesulitan mahasiswa dalam perkuliahan dan </w:t>
      </w:r>
      <w:r w:rsidRPr="00C273B7">
        <w:rPr>
          <w:rFonts w:cs="Times New Roman"/>
          <w:noProof/>
          <w:szCs w:val="24"/>
        </w:rPr>
        <w:lastRenderedPageBreak/>
        <w:t xml:space="preserve">praktikum kimia dasar di jurusan kimia FMIPA Universitas Negeri Makassar,” </w:t>
      </w:r>
      <w:r w:rsidRPr="00C273B7">
        <w:rPr>
          <w:rFonts w:cs="Times New Roman"/>
          <w:i/>
          <w:iCs/>
          <w:noProof/>
          <w:szCs w:val="24"/>
        </w:rPr>
        <w:t>CHEMICA</w:t>
      </w:r>
      <w:r w:rsidRPr="00C273B7">
        <w:rPr>
          <w:rFonts w:cs="Times New Roman"/>
          <w:noProof/>
          <w:szCs w:val="24"/>
        </w:rPr>
        <w:t>, vol. 12, no. 2, pp. 18–26, 2013.</w:t>
      </w:r>
    </w:p>
    <w:p w14:paraId="6CF8A75F" w14:textId="77777777" w:rsidR="00C273B7" w:rsidRPr="00C273B7" w:rsidRDefault="00C273B7" w:rsidP="00C273B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C273B7">
        <w:rPr>
          <w:rFonts w:cs="Times New Roman"/>
          <w:noProof/>
          <w:szCs w:val="24"/>
        </w:rPr>
        <w:t>[8]</w:t>
      </w:r>
      <w:r w:rsidRPr="00C273B7">
        <w:rPr>
          <w:rFonts w:cs="Times New Roman"/>
          <w:noProof/>
          <w:szCs w:val="24"/>
        </w:rPr>
        <w:tab/>
        <w:t xml:space="preserve">T. I. Hartini, A. Kusdiwelirawan, and I. Fitriana, “Pengaruh Berpikir Kreatif Dengan Model Problem Based Learning (PBL) Terhadap Prestasi Belajar Fisika Siswa dengan Menggunakan Tes Open Ended,” </w:t>
      </w:r>
      <w:r w:rsidRPr="00C273B7">
        <w:rPr>
          <w:rFonts w:cs="Times New Roman"/>
          <w:i/>
          <w:iCs/>
          <w:noProof/>
          <w:szCs w:val="24"/>
        </w:rPr>
        <w:t>J. Pendidik. IPA Indones.</w:t>
      </w:r>
      <w:r w:rsidRPr="00C273B7">
        <w:rPr>
          <w:rFonts w:cs="Times New Roman"/>
          <w:noProof/>
          <w:szCs w:val="24"/>
        </w:rPr>
        <w:t>, vol. 3, no. 1, 2014.</w:t>
      </w:r>
    </w:p>
    <w:p w14:paraId="1A39D3F0" w14:textId="77777777" w:rsidR="00C273B7" w:rsidRPr="00C273B7" w:rsidRDefault="00C273B7" w:rsidP="00C273B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C273B7">
        <w:rPr>
          <w:rFonts w:cs="Times New Roman"/>
          <w:noProof/>
          <w:szCs w:val="24"/>
        </w:rPr>
        <w:t>[9]</w:t>
      </w:r>
      <w:r w:rsidRPr="00C273B7">
        <w:rPr>
          <w:rFonts w:cs="Times New Roman"/>
          <w:noProof/>
          <w:szCs w:val="24"/>
        </w:rPr>
        <w:tab/>
        <w:t>M. U. H. ASRULLAH, “Deskripsi Pengajuan Masalah Matematika Berdasarkan Gaya Kognitif Siswa Kelas X Sma Negeri 1 Galesong Utara.” Universitas Negeri Makassar, 2015.</w:t>
      </w:r>
    </w:p>
    <w:p w14:paraId="37844B5F" w14:textId="77777777" w:rsidR="00C273B7" w:rsidRPr="00C273B7" w:rsidRDefault="00C273B7" w:rsidP="00C273B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</w:rPr>
      </w:pPr>
      <w:r w:rsidRPr="00C273B7">
        <w:rPr>
          <w:rFonts w:cs="Times New Roman"/>
          <w:noProof/>
          <w:szCs w:val="24"/>
        </w:rPr>
        <w:t>[10]</w:t>
      </w:r>
      <w:r w:rsidRPr="00C273B7">
        <w:rPr>
          <w:rFonts w:cs="Times New Roman"/>
          <w:noProof/>
          <w:szCs w:val="24"/>
        </w:rPr>
        <w:tab/>
        <w:t xml:space="preserve">M. V. Waru and I. Minggi, “DESKRIPSI PERSEPSI TENTANG STATISTIKA DITINJAU DARI TINGKAT KEMAMPUAN BERPIKIR STATISTIS (STATISTICAL THINKING) PADA MAHASISWA JURUSAN PENDIDIKAN IPS TERPADU FAKULTAS ILMU SOSIAL UNIVERSITAS NEGERI MAKASSAR,” </w:t>
      </w:r>
      <w:r w:rsidRPr="00C273B7">
        <w:rPr>
          <w:rFonts w:cs="Times New Roman"/>
          <w:i/>
          <w:iCs/>
          <w:noProof/>
          <w:szCs w:val="24"/>
        </w:rPr>
        <w:t>J. Daya Mat.</w:t>
      </w:r>
      <w:r w:rsidRPr="00C273B7">
        <w:rPr>
          <w:rFonts w:cs="Times New Roman"/>
          <w:noProof/>
          <w:szCs w:val="24"/>
        </w:rPr>
        <w:t>, vol. 3, no. 1, pp. 70–77, 2015.</w:t>
      </w:r>
    </w:p>
    <w:p w14:paraId="410139CA" w14:textId="7863DF52" w:rsidR="00C273B7" w:rsidRPr="007A0F03" w:rsidRDefault="00C273B7" w:rsidP="007A0F03">
      <w:r>
        <w:fldChar w:fldCharType="end"/>
      </w:r>
    </w:p>
    <w:sectPr w:rsidR="00C273B7" w:rsidRPr="007A0F03" w:rsidSect="002211EE">
      <w:pgSz w:w="11906" w:h="16838" w:code="9"/>
      <w:pgMar w:top="2268" w:right="1701" w:bottom="1701" w:left="2268" w:header="567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5D6FA" w14:textId="77777777" w:rsidR="009E1922" w:rsidRDefault="009E1922" w:rsidP="008613E7">
      <w:pPr>
        <w:spacing w:after="0" w:line="240" w:lineRule="auto"/>
      </w:pPr>
      <w:r>
        <w:separator/>
      </w:r>
    </w:p>
  </w:endnote>
  <w:endnote w:type="continuationSeparator" w:id="0">
    <w:p w14:paraId="06474030" w14:textId="77777777" w:rsidR="009E1922" w:rsidRDefault="009E1922" w:rsidP="0086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1918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172C4" w14:textId="77777777" w:rsidR="002803F1" w:rsidRDefault="002803F1" w:rsidP="00DD59F0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1CAFEF" w14:textId="77777777" w:rsidR="002803F1" w:rsidRDefault="002803F1" w:rsidP="001C7BD9">
    <w:pPr>
      <w:pStyle w:val="Footer"/>
      <w:tabs>
        <w:tab w:val="clear" w:pos="4680"/>
        <w:tab w:val="clear" w:pos="9360"/>
        <w:tab w:val="left" w:pos="454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6151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6B495" w14:textId="77777777" w:rsidR="002803F1" w:rsidRDefault="002803F1" w:rsidP="009E531B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4BBA6696" w14:textId="77777777" w:rsidR="002803F1" w:rsidRPr="00E37425" w:rsidRDefault="002803F1" w:rsidP="00DA49D8">
    <w:pPr>
      <w:pStyle w:val="Footer"/>
      <w:jc w:val="righ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E4C4" w14:textId="77777777" w:rsidR="002803F1" w:rsidRDefault="002803F1" w:rsidP="001C7B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AE369" w14:textId="77777777" w:rsidR="009E1922" w:rsidRDefault="009E1922" w:rsidP="008613E7">
      <w:pPr>
        <w:spacing w:after="0" w:line="240" w:lineRule="auto"/>
      </w:pPr>
      <w:r>
        <w:separator/>
      </w:r>
    </w:p>
  </w:footnote>
  <w:footnote w:type="continuationSeparator" w:id="0">
    <w:p w14:paraId="308B0D53" w14:textId="77777777" w:rsidR="009E1922" w:rsidRDefault="009E1922" w:rsidP="0086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2C33" w14:textId="77777777" w:rsidR="002803F1" w:rsidRDefault="002803F1" w:rsidP="00D847C0">
    <w:pPr>
      <w:pStyle w:val="Header"/>
      <w:ind w:firstLine="0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C1E6" w14:textId="77777777" w:rsidR="002803F1" w:rsidRDefault="002803F1">
    <w:pPr>
      <w:pStyle w:val="Header"/>
      <w:jc w:val="right"/>
    </w:pPr>
  </w:p>
  <w:p w14:paraId="0CAA700C" w14:textId="77777777" w:rsidR="002803F1" w:rsidRDefault="002803F1" w:rsidP="00702A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78F"/>
    <w:multiLevelType w:val="hybridMultilevel"/>
    <w:tmpl w:val="100E6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96454"/>
    <w:multiLevelType w:val="hybridMultilevel"/>
    <w:tmpl w:val="DA0A60B6"/>
    <w:lvl w:ilvl="0" w:tplc="9314F9A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DF1B55"/>
    <w:multiLevelType w:val="hybridMultilevel"/>
    <w:tmpl w:val="EF3093C4"/>
    <w:lvl w:ilvl="0" w:tplc="3F68C2E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AC23CC"/>
    <w:multiLevelType w:val="hybridMultilevel"/>
    <w:tmpl w:val="D3E478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0175D"/>
    <w:multiLevelType w:val="hybridMultilevel"/>
    <w:tmpl w:val="159C78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046BA6"/>
    <w:multiLevelType w:val="hybridMultilevel"/>
    <w:tmpl w:val="F942E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62C7"/>
    <w:multiLevelType w:val="hybridMultilevel"/>
    <w:tmpl w:val="64E66C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2C121F"/>
    <w:multiLevelType w:val="hybridMultilevel"/>
    <w:tmpl w:val="CEEA61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4D47D6"/>
    <w:multiLevelType w:val="hybridMultilevel"/>
    <w:tmpl w:val="207E07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AE38B4"/>
    <w:multiLevelType w:val="hybridMultilevel"/>
    <w:tmpl w:val="26B8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26E21"/>
    <w:multiLevelType w:val="multilevel"/>
    <w:tmpl w:val="E10C4980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Heading4"/>
      <w:lvlText w:val="%4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FB4757"/>
    <w:multiLevelType w:val="hybridMultilevel"/>
    <w:tmpl w:val="841CC1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55412B"/>
    <w:multiLevelType w:val="hybridMultilevel"/>
    <w:tmpl w:val="1B38A5FE"/>
    <w:lvl w:ilvl="0" w:tplc="79346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A65F00"/>
    <w:multiLevelType w:val="hybridMultilevel"/>
    <w:tmpl w:val="EC20359C"/>
    <w:lvl w:ilvl="0" w:tplc="03B219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994A16"/>
    <w:multiLevelType w:val="hybridMultilevel"/>
    <w:tmpl w:val="8458CB40"/>
    <w:lvl w:ilvl="0" w:tplc="CCC8A47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BD26E81"/>
    <w:multiLevelType w:val="hybridMultilevel"/>
    <w:tmpl w:val="14C416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D24B99"/>
    <w:multiLevelType w:val="hybridMultilevel"/>
    <w:tmpl w:val="FD5AF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100D56"/>
    <w:multiLevelType w:val="hybridMultilevel"/>
    <w:tmpl w:val="E9863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5727E"/>
    <w:multiLevelType w:val="hybridMultilevel"/>
    <w:tmpl w:val="3CEA42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846649"/>
    <w:multiLevelType w:val="hybridMultilevel"/>
    <w:tmpl w:val="23B89E9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E0E1308"/>
    <w:multiLevelType w:val="hybridMultilevel"/>
    <w:tmpl w:val="AA9A6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35E7C"/>
    <w:multiLevelType w:val="hybridMultilevel"/>
    <w:tmpl w:val="F9607B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5B0898"/>
    <w:multiLevelType w:val="hybridMultilevel"/>
    <w:tmpl w:val="A52CF9EC"/>
    <w:lvl w:ilvl="0" w:tplc="10CE0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C6160"/>
    <w:multiLevelType w:val="hybridMultilevel"/>
    <w:tmpl w:val="87C6540A"/>
    <w:lvl w:ilvl="0" w:tplc="B6789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D23290"/>
    <w:multiLevelType w:val="hybridMultilevel"/>
    <w:tmpl w:val="E07E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C777D"/>
    <w:multiLevelType w:val="hybridMultilevel"/>
    <w:tmpl w:val="D0E0D088"/>
    <w:lvl w:ilvl="0" w:tplc="94C6F954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73816C8D"/>
    <w:multiLevelType w:val="hybridMultilevel"/>
    <w:tmpl w:val="56EE5D8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2332B"/>
    <w:multiLevelType w:val="hybridMultilevel"/>
    <w:tmpl w:val="E4924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A183E"/>
    <w:multiLevelType w:val="hybridMultilevel"/>
    <w:tmpl w:val="0FE882C6"/>
    <w:lvl w:ilvl="0" w:tplc="487873A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E837C6"/>
    <w:multiLevelType w:val="hybridMultilevel"/>
    <w:tmpl w:val="256E6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93447"/>
    <w:multiLevelType w:val="hybridMultilevel"/>
    <w:tmpl w:val="0C8CA0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16"/>
  </w:num>
  <w:num w:numId="8">
    <w:abstractNumId w:val="5"/>
  </w:num>
  <w:num w:numId="9">
    <w:abstractNumId w:val="8"/>
  </w:num>
  <w:num w:numId="10">
    <w:abstractNumId w:val="15"/>
  </w:num>
  <w:num w:numId="11">
    <w:abstractNumId w:val="22"/>
  </w:num>
  <w:num w:numId="12">
    <w:abstractNumId w:val="4"/>
  </w:num>
  <w:num w:numId="13">
    <w:abstractNumId w:val="25"/>
  </w:num>
  <w:num w:numId="14">
    <w:abstractNumId w:val="7"/>
  </w:num>
  <w:num w:numId="15">
    <w:abstractNumId w:val="18"/>
  </w:num>
  <w:num w:numId="16">
    <w:abstractNumId w:val="30"/>
  </w:num>
  <w:num w:numId="17">
    <w:abstractNumId w:val="29"/>
  </w:num>
  <w:num w:numId="18">
    <w:abstractNumId w:val="17"/>
  </w:num>
  <w:num w:numId="19">
    <w:abstractNumId w:val="0"/>
  </w:num>
  <w:num w:numId="20">
    <w:abstractNumId w:val="20"/>
  </w:num>
  <w:num w:numId="21">
    <w:abstractNumId w:val="21"/>
  </w:num>
  <w:num w:numId="22">
    <w:abstractNumId w:val="24"/>
  </w:num>
  <w:num w:numId="23">
    <w:abstractNumId w:val="9"/>
  </w:num>
  <w:num w:numId="24">
    <w:abstractNumId w:val="2"/>
  </w:num>
  <w:num w:numId="25">
    <w:abstractNumId w:val="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4"/>
  </w:num>
  <w:num w:numId="29">
    <w:abstractNumId w:val="12"/>
  </w:num>
  <w:num w:numId="30">
    <w:abstractNumId w:val="13"/>
  </w:num>
  <w:num w:numId="31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6F"/>
    <w:rsid w:val="00000D79"/>
    <w:rsid w:val="000141A3"/>
    <w:rsid w:val="00014C0F"/>
    <w:rsid w:val="00023C98"/>
    <w:rsid w:val="000248E7"/>
    <w:rsid w:val="000273BD"/>
    <w:rsid w:val="00030B36"/>
    <w:rsid w:val="00030DDF"/>
    <w:rsid w:val="00031587"/>
    <w:rsid w:val="00032692"/>
    <w:rsid w:val="00035C31"/>
    <w:rsid w:val="0004321C"/>
    <w:rsid w:val="00043BA8"/>
    <w:rsid w:val="00045FA6"/>
    <w:rsid w:val="0005123C"/>
    <w:rsid w:val="00051AA9"/>
    <w:rsid w:val="00052356"/>
    <w:rsid w:val="000534CE"/>
    <w:rsid w:val="00055EED"/>
    <w:rsid w:val="00065A04"/>
    <w:rsid w:val="00072AAC"/>
    <w:rsid w:val="00073245"/>
    <w:rsid w:val="00074E26"/>
    <w:rsid w:val="000779F3"/>
    <w:rsid w:val="00082456"/>
    <w:rsid w:val="00082598"/>
    <w:rsid w:val="00082DEF"/>
    <w:rsid w:val="0008494D"/>
    <w:rsid w:val="000864E0"/>
    <w:rsid w:val="0008726E"/>
    <w:rsid w:val="000938E5"/>
    <w:rsid w:val="000A084E"/>
    <w:rsid w:val="000A133A"/>
    <w:rsid w:val="000A25D2"/>
    <w:rsid w:val="000A66EB"/>
    <w:rsid w:val="000A70D3"/>
    <w:rsid w:val="000A7551"/>
    <w:rsid w:val="000B0E8E"/>
    <w:rsid w:val="000B50AE"/>
    <w:rsid w:val="000B74A6"/>
    <w:rsid w:val="000C0A02"/>
    <w:rsid w:val="000C12EA"/>
    <w:rsid w:val="000C1C97"/>
    <w:rsid w:val="000C3DBA"/>
    <w:rsid w:val="000C7445"/>
    <w:rsid w:val="000D1380"/>
    <w:rsid w:val="000D2E6F"/>
    <w:rsid w:val="000D3D7D"/>
    <w:rsid w:val="000D4CE9"/>
    <w:rsid w:val="000D7197"/>
    <w:rsid w:val="000D7BB4"/>
    <w:rsid w:val="000E26D4"/>
    <w:rsid w:val="000E4316"/>
    <w:rsid w:val="000E6BA8"/>
    <w:rsid w:val="000E7F2B"/>
    <w:rsid w:val="000F2EF4"/>
    <w:rsid w:val="000F6C15"/>
    <w:rsid w:val="000F729F"/>
    <w:rsid w:val="00100546"/>
    <w:rsid w:val="00101DB1"/>
    <w:rsid w:val="0010639E"/>
    <w:rsid w:val="0010771E"/>
    <w:rsid w:val="0011184A"/>
    <w:rsid w:val="0011237A"/>
    <w:rsid w:val="00114331"/>
    <w:rsid w:val="0011446D"/>
    <w:rsid w:val="00117C6D"/>
    <w:rsid w:val="001203E0"/>
    <w:rsid w:val="00120652"/>
    <w:rsid w:val="00121254"/>
    <w:rsid w:val="0012576F"/>
    <w:rsid w:val="00131619"/>
    <w:rsid w:val="00136369"/>
    <w:rsid w:val="00137E3E"/>
    <w:rsid w:val="00140DF7"/>
    <w:rsid w:val="001459D8"/>
    <w:rsid w:val="00147B96"/>
    <w:rsid w:val="00150466"/>
    <w:rsid w:val="00151F1A"/>
    <w:rsid w:val="001542E5"/>
    <w:rsid w:val="00155E03"/>
    <w:rsid w:val="00156568"/>
    <w:rsid w:val="001618A8"/>
    <w:rsid w:val="00166B28"/>
    <w:rsid w:val="00167BE1"/>
    <w:rsid w:val="00167F33"/>
    <w:rsid w:val="00170E69"/>
    <w:rsid w:val="001714AC"/>
    <w:rsid w:val="0018092A"/>
    <w:rsid w:val="00180A29"/>
    <w:rsid w:val="00184BA8"/>
    <w:rsid w:val="001851FB"/>
    <w:rsid w:val="001854D9"/>
    <w:rsid w:val="001909A7"/>
    <w:rsid w:val="00191813"/>
    <w:rsid w:val="00191A24"/>
    <w:rsid w:val="00191B76"/>
    <w:rsid w:val="001973CE"/>
    <w:rsid w:val="001A1E34"/>
    <w:rsid w:val="001A2549"/>
    <w:rsid w:val="001A262D"/>
    <w:rsid w:val="001A5D88"/>
    <w:rsid w:val="001A79E5"/>
    <w:rsid w:val="001A7AFF"/>
    <w:rsid w:val="001B1CFA"/>
    <w:rsid w:val="001B37F5"/>
    <w:rsid w:val="001B39AA"/>
    <w:rsid w:val="001B5054"/>
    <w:rsid w:val="001B5E90"/>
    <w:rsid w:val="001C64A4"/>
    <w:rsid w:val="001C7BD9"/>
    <w:rsid w:val="001D31DA"/>
    <w:rsid w:val="001D424E"/>
    <w:rsid w:val="001D4808"/>
    <w:rsid w:val="001F4810"/>
    <w:rsid w:val="002003A1"/>
    <w:rsid w:val="00210494"/>
    <w:rsid w:val="00211B5F"/>
    <w:rsid w:val="002125A2"/>
    <w:rsid w:val="00216BC9"/>
    <w:rsid w:val="00216D4E"/>
    <w:rsid w:val="002178D8"/>
    <w:rsid w:val="002211EE"/>
    <w:rsid w:val="00233061"/>
    <w:rsid w:val="00235A30"/>
    <w:rsid w:val="002375C7"/>
    <w:rsid w:val="00241A39"/>
    <w:rsid w:val="00243317"/>
    <w:rsid w:val="0024470F"/>
    <w:rsid w:val="00246AB6"/>
    <w:rsid w:val="00247C2B"/>
    <w:rsid w:val="00253869"/>
    <w:rsid w:val="00255D16"/>
    <w:rsid w:val="002573DF"/>
    <w:rsid w:val="00260CC9"/>
    <w:rsid w:val="00261B47"/>
    <w:rsid w:val="00261DB1"/>
    <w:rsid w:val="0026238F"/>
    <w:rsid w:val="00262B7B"/>
    <w:rsid w:val="00264011"/>
    <w:rsid w:val="0026477D"/>
    <w:rsid w:val="002735B5"/>
    <w:rsid w:val="002735C3"/>
    <w:rsid w:val="00276D6A"/>
    <w:rsid w:val="002803F1"/>
    <w:rsid w:val="0028157E"/>
    <w:rsid w:val="00281E04"/>
    <w:rsid w:val="00284DBD"/>
    <w:rsid w:val="00285AC4"/>
    <w:rsid w:val="00291D3E"/>
    <w:rsid w:val="00297AEE"/>
    <w:rsid w:val="002A2898"/>
    <w:rsid w:val="002A294B"/>
    <w:rsid w:val="002A494F"/>
    <w:rsid w:val="002A68D9"/>
    <w:rsid w:val="002B0FE9"/>
    <w:rsid w:val="002B5726"/>
    <w:rsid w:val="002B6373"/>
    <w:rsid w:val="002B647C"/>
    <w:rsid w:val="002C0CCB"/>
    <w:rsid w:val="002C1882"/>
    <w:rsid w:val="002C5B2F"/>
    <w:rsid w:val="002D22A6"/>
    <w:rsid w:val="002D6EC9"/>
    <w:rsid w:val="002E02CC"/>
    <w:rsid w:val="002E1359"/>
    <w:rsid w:val="002E37FD"/>
    <w:rsid w:val="002E6D4D"/>
    <w:rsid w:val="002F0CA6"/>
    <w:rsid w:val="002F168F"/>
    <w:rsid w:val="002F1A94"/>
    <w:rsid w:val="002F406C"/>
    <w:rsid w:val="002F4091"/>
    <w:rsid w:val="002F52EE"/>
    <w:rsid w:val="002F585D"/>
    <w:rsid w:val="003025E9"/>
    <w:rsid w:val="00304078"/>
    <w:rsid w:val="0031029C"/>
    <w:rsid w:val="00312DBE"/>
    <w:rsid w:val="003157DF"/>
    <w:rsid w:val="00315DC2"/>
    <w:rsid w:val="0031754A"/>
    <w:rsid w:val="0033007A"/>
    <w:rsid w:val="00331F81"/>
    <w:rsid w:val="0033390D"/>
    <w:rsid w:val="0033413F"/>
    <w:rsid w:val="003346F9"/>
    <w:rsid w:val="0033567C"/>
    <w:rsid w:val="00335921"/>
    <w:rsid w:val="0034195D"/>
    <w:rsid w:val="00343321"/>
    <w:rsid w:val="0034484D"/>
    <w:rsid w:val="003502E3"/>
    <w:rsid w:val="003625B3"/>
    <w:rsid w:val="00362C62"/>
    <w:rsid w:val="003657ED"/>
    <w:rsid w:val="00367A7B"/>
    <w:rsid w:val="00370239"/>
    <w:rsid w:val="00370727"/>
    <w:rsid w:val="00371DA3"/>
    <w:rsid w:val="0037224A"/>
    <w:rsid w:val="00373D9A"/>
    <w:rsid w:val="0037407F"/>
    <w:rsid w:val="00374479"/>
    <w:rsid w:val="00376E27"/>
    <w:rsid w:val="00382375"/>
    <w:rsid w:val="0038244F"/>
    <w:rsid w:val="003859D7"/>
    <w:rsid w:val="00385D78"/>
    <w:rsid w:val="00385DE8"/>
    <w:rsid w:val="00386154"/>
    <w:rsid w:val="003865E9"/>
    <w:rsid w:val="003867AE"/>
    <w:rsid w:val="00386A60"/>
    <w:rsid w:val="00386D61"/>
    <w:rsid w:val="00391F97"/>
    <w:rsid w:val="00394416"/>
    <w:rsid w:val="003950FF"/>
    <w:rsid w:val="00395F94"/>
    <w:rsid w:val="003A040E"/>
    <w:rsid w:val="003A10C0"/>
    <w:rsid w:val="003A226B"/>
    <w:rsid w:val="003A3981"/>
    <w:rsid w:val="003A5E62"/>
    <w:rsid w:val="003A781A"/>
    <w:rsid w:val="003B0C99"/>
    <w:rsid w:val="003B1AC8"/>
    <w:rsid w:val="003B3F5E"/>
    <w:rsid w:val="003B5170"/>
    <w:rsid w:val="003B7151"/>
    <w:rsid w:val="003C05E8"/>
    <w:rsid w:val="003C0816"/>
    <w:rsid w:val="003C1F80"/>
    <w:rsid w:val="003C223B"/>
    <w:rsid w:val="003C4A14"/>
    <w:rsid w:val="003C7FBA"/>
    <w:rsid w:val="003D459A"/>
    <w:rsid w:val="003D49C0"/>
    <w:rsid w:val="003D614C"/>
    <w:rsid w:val="003D66AE"/>
    <w:rsid w:val="003E051F"/>
    <w:rsid w:val="003E2D9E"/>
    <w:rsid w:val="003E5DD2"/>
    <w:rsid w:val="003F4CD9"/>
    <w:rsid w:val="003F5227"/>
    <w:rsid w:val="003F6E52"/>
    <w:rsid w:val="004119E4"/>
    <w:rsid w:val="00414682"/>
    <w:rsid w:val="00415C43"/>
    <w:rsid w:val="00416290"/>
    <w:rsid w:val="00427209"/>
    <w:rsid w:val="0043011D"/>
    <w:rsid w:val="00430375"/>
    <w:rsid w:val="00431696"/>
    <w:rsid w:val="0043196D"/>
    <w:rsid w:val="00431C94"/>
    <w:rsid w:val="004354B6"/>
    <w:rsid w:val="00436CF3"/>
    <w:rsid w:val="00440A45"/>
    <w:rsid w:val="004429DE"/>
    <w:rsid w:val="00442DE5"/>
    <w:rsid w:val="0044549F"/>
    <w:rsid w:val="00446732"/>
    <w:rsid w:val="00447861"/>
    <w:rsid w:val="00450188"/>
    <w:rsid w:val="00450D9C"/>
    <w:rsid w:val="00452F90"/>
    <w:rsid w:val="00460190"/>
    <w:rsid w:val="0046523B"/>
    <w:rsid w:val="004655CD"/>
    <w:rsid w:val="004659C0"/>
    <w:rsid w:val="0046773A"/>
    <w:rsid w:val="004679C7"/>
    <w:rsid w:val="00471E24"/>
    <w:rsid w:val="00473D6C"/>
    <w:rsid w:val="004742D6"/>
    <w:rsid w:val="004757E6"/>
    <w:rsid w:val="00480C8A"/>
    <w:rsid w:val="00480F20"/>
    <w:rsid w:val="00481872"/>
    <w:rsid w:val="00482A4E"/>
    <w:rsid w:val="00482FF0"/>
    <w:rsid w:val="00490187"/>
    <w:rsid w:val="0049073F"/>
    <w:rsid w:val="00490816"/>
    <w:rsid w:val="00492770"/>
    <w:rsid w:val="00496D91"/>
    <w:rsid w:val="004975EF"/>
    <w:rsid w:val="004A0C4A"/>
    <w:rsid w:val="004A1364"/>
    <w:rsid w:val="004A1D1D"/>
    <w:rsid w:val="004A28E9"/>
    <w:rsid w:val="004A47F6"/>
    <w:rsid w:val="004A4A25"/>
    <w:rsid w:val="004A5C90"/>
    <w:rsid w:val="004B0556"/>
    <w:rsid w:val="004B4159"/>
    <w:rsid w:val="004C029C"/>
    <w:rsid w:val="004C1EC5"/>
    <w:rsid w:val="004C2467"/>
    <w:rsid w:val="004C26C5"/>
    <w:rsid w:val="004D07C4"/>
    <w:rsid w:val="004D3CBF"/>
    <w:rsid w:val="004E0ECB"/>
    <w:rsid w:val="004E5A67"/>
    <w:rsid w:val="004F06E0"/>
    <w:rsid w:val="004F14F1"/>
    <w:rsid w:val="004F19F4"/>
    <w:rsid w:val="004F2176"/>
    <w:rsid w:val="004F2B63"/>
    <w:rsid w:val="004F6391"/>
    <w:rsid w:val="004F6FD4"/>
    <w:rsid w:val="00503442"/>
    <w:rsid w:val="005036CF"/>
    <w:rsid w:val="00504394"/>
    <w:rsid w:val="0050670B"/>
    <w:rsid w:val="005103D8"/>
    <w:rsid w:val="00510BE8"/>
    <w:rsid w:val="00511808"/>
    <w:rsid w:val="0051188F"/>
    <w:rsid w:val="00516614"/>
    <w:rsid w:val="005168BF"/>
    <w:rsid w:val="00516DAF"/>
    <w:rsid w:val="00517DC1"/>
    <w:rsid w:val="00521D96"/>
    <w:rsid w:val="005233C1"/>
    <w:rsid w:val="005250B3"/>
    <w:rsid w:val="00527626"/>
    <w:rsid w:val="00533041"/>
    <w:rsid w:val="00540D2F"/>
    <w:rsid w:val="00541CE9"/>
    <w:rsid w:val="0054296F"/>
    <w:rsid w:val="00547C28"/>
    <w:rsid w:val="00547EC3"/>
    <w:rsid w:val="00553C4B"/>
    <w:rsid w:val="00557A74"/>
    <w:rsid w:val="005605E3"/>
    <w:rsid w:val="005704E6"/>
    <w:rsid w:val="005716CA"/>
    <w:rsid w:val="00573978"/>
    <w:rsid w:val="0057459B"/>
    <w:rsid w:val="00580E65"/>
    <w:rsid w:val="00586648"/>
    <w:rsid w:val="00586B4A"/>
    <w:rsid w:val="00591E5F"/>
    <w:rsid w:val="0059224E"/>
    <w:rsid w:val="005924A3"/>
    <w:rsid w:val="00592E0B"/>
    <w:rsid w:val="00593205"/>
    <w:rsid w:val="005A1BC4"/>
    <w:rsid w:val="005A3177"/>
    <w:rsid w:val="005A51CE"/>
    <w:rsid w:val="005A5ACC"/>
    <w:rsid w:val="005B091F"/>
    <w:rsid w:val="005B0F59"/>
    <w:rsid w:val="005B2737"/>
    <w:rsid w:val="005B3C30"/>
    <w:rsid w:val="005B4331"/>
    <w:rsid w:val="005B44D4"/>
    <w:rsid w:val="005B5358"/>
    <w:rsid w:val="005B5574"/>
    <w:rsid w:val="005C02DF"/>
    <w:rsid w:val="005C0C69"/>
    <w:rsid w:val="005C1FD6"/>
    <w:rsid w:val="005C2052"/>
    <w:rsid w:val="005C2669"/>
    <w:rsid w:val="005C7D2C"/>
    <w:rsid w:val="005D0299"/>
    <w:rsid w:val="005D5802"/>
    <w:rsid w:val="005E1327"/>
    <w:rsid w:val="005E6830"/>
    <w:rsid w:val="005E7786"/>
    <w:rsid w:val="005E7E21"/>
    <w:rsid w:val="005F0EF6"/>
    <w:rsid w:val="005F38B7"/>
    <w:rsid w:val="005F4BCD"/>
    <w:rsid w:val="005F65AC"/>
    <w:rsid w:val="005F710D"/>
    <w:rsid w:val="005F752A"/>
    <w:rsid w:val="006022A6"/>
    <w:rsid w:val="00603F59"/>
    <w:rsid w:val="006050DD"/>
    <w:rsid w:val="00605639"/>
    <w:rsid w:val="00613D1F"/>
    <w:rsid w:val="0061420F"/>
    <w:rsid w:val="00616B3C"/>
    <w:rsid w:val="0062041B"/>
    <w:rsid w:val="006207D6"/>
    <w:rsid w:val="00632E31"/>
    <w:rsid w:val="00632E6D"/>
    <w:rsid w:val="00634C43"/>
    <w:rsid w:val="00641EF7"/>
    <w:rsid w:val="00656D78"/>
    <w:rsid w:val="00656DEF"/>
    <w:rsid w:val="00657BD5"/>
    <w:rsid w:val="0066177B"/>
    <w:rsid w:val="006643FE"/>
    <w:rsid w:val="0066472F"/>
    <w:rsid w:val="00664822"/>
    <w:rsid w:val="0066495F"/>
    <w:rsid w:val="006664AE"/>
    <w:rsid w:val="0066700E"/>
    <w:rsid w:val="00674662"/>
    <w:rsid w:val="00675A11"/>
    <w:rsid w:val="00675E5D"/>
    <w:rsid w:val="006776A3"/>
    <w:rsid w:val="00681FBF"/>
    <w:rsid w:val="00682969"/>
    <w:rsid w:val="0068325C"/>
    <w:rsid w:val="00683643"/>
    <w:rsid w:val="006837A2"/>
    <w:rsid w:val="006849E7"/>
    <w:rsid w:val="006906AA"/>
    <w:rsid w:val="006942CB"/>
    <w:rsid w:val="00694FA7"/>
    <w:rsid w:val="006969FC"/>
    <w:rsid w:val="00697878"/>
    <w:rsid w:val="006A0470"/>
    <w:rsid w:val="006A1AC8"/>
    <w:rsid w:val="006A30BC"/>
    <w:rsid w:val="006A5F4B"/>
    <w:rsid w:val="006A6C6F"/>
    <w:rsid w:val="006B0616"/>
    <w:rsid w:val="006B0D97"/>
    <w:rsid w:val="006B1B53"/>
    <w:rsid w:val="006B4249"/>
    <w:rsid w:val="006B43B3"/>
    <w:rsid w:val="006B56E6"/>
    <w:rsid w:val="006D07AC"/>
    <w:rsid w:val="006D2548"/>
    <w:rsid w:val="006D2BDC"/>
    <w:rsid w:val="006D3977"/>
    <w:rsid w:val="006D66EB"/>
    <w:rsid w:val="006D7E4A"/>
    <w:rsid w:val="006E064D"/>
    <w:rsid w:val="006E55E2"/>
    <w:rsid w:val="006E5901"/>
    <w:rsid w:val="006F05A1"/>
    <w:rsid w:val="006F1B09"/>
    <w:rsid w:val="006F2CDA"/>
    <w:rsid w:val="006F5E88"/>
    <w:rsid w:val="006F66C5"/>
    <w:rsid w:val="00700A90"/>
    <w:rsid w:val="00702A97"/>
    <w:rsid w:val="00703FD8"/>
    <w:rsid w:val="00706D8A"/>
    <w:rsid w:val="0071086D"/>
    <w:rsid w:val="00711110"/>
    <w:rsid w:val="007112F1"/>
    <w:rsid w:val="00726770"/>
    <w:rsid w:val="00726D8A"/>
    <w:rsid w:val="00730295"/>
    <w:rsid w:val="007314D3"/>
    <w:rsid w:val="00734094"/>
    <w:rsid w:val="00737F3D"/>
    <w:rsid w:val="00740B63"/>
    <w:rsid w:val="00741AAD"/>
    <w:rsid w:val="00742ED6"/>
    <w:rsid w:val="007444D1"/>
    <w:rsid w:val="00745DCB"/>
    <w:rsid w:val="00746A4F"/>
    <w:rsid w:val="00746E1D"/>
    <w:rsid w:val="00754FBD"/>
    <w:rsid w:val="0075644C"/>
    <w:rsid w:val="00762B03"/>
    <w:rsid w:val="00763CAE"/>
    <w:rsid w:val="007675CA"/>
    <w:rsid w:val="00773A35"/>
    <w:rsid w:val="00776672"/>
    <w:rsid w:val="00780059"/>
    <w:rsid w:val="00781E02"/>
    <w:rsid w:val="0078401D"/>
    <w:rsid w:val="007849B7"/>
    <w:rsid w:val="0078688A"/>
    <w:rsid w:val="00790725"/>
    <w:rsid w:val="00793A30"/>
    <w:rsid w:val="00794E3B"/>
    <w:rsid w:val="007969AE"/>
    <w:rsid w:val="007A0814"/>
    <w:rsid w:val="007A0F03"/>
    <w:rsid w:val="007A118D"/>
    <w:rsid w:val="007A4184"/>
    <w:rsid w:val="007B3174"/>
    <w:rsid w:val="007B605F"/>
    <w:rsid w:val="007B6747"/>
    <w:rsid w:val="007B7713"/>
    <w:rsid w:val="007C0045"/>
    <w:rsid w:val="007C2D0A"/>
    <w:rsid w:val="007C5EC6"/>
    <w:rsid w:val="007C7886"/>
    <w:rsid w:val="007C7F9A"/>
    <w:rsid w:val="007D1350"/>
    <w:rsid w:val="007D150D"/>
    <w:rsid w:val="007D239A"/>
    <w:rsid w:val="007E0293"/>
    <w:rsid w:val="007E124B"/>
    <w:rsid w:val="007E25D3"/>
    <w:rsid w:val="007E2EDD"/>
    <w:rsid w:val="007E489B"/>
    <w:rsid w:val="007E5E74"/>
    <w:rsid w:val="007E6466"/>
    <w:rsid w:val="007F125A"/>
    <w:rsid w:val="007F2149"/>
    <w:rsid w:val="007F3C11"/>
    <w:rsid w:val="007F52E3"/>
    <w:rsid w:val="0080403E"/>
    <w:rsid w:val="00804A66"/>
    <w:rsid w:val="00805A80"/>
    <w:rsid w:val="00807888"/>
    <w:rsid w:val="00810EE6"/>
    <w:rsid w:val="00815054"/>
    <w:rsid w:val="00816D92"/>
    <w:rsid w:val="008170E9"/>
    <w:rsid w:val="0081786A"/>
    <w:rsid w:val="00817BFE"/>
    <w:rsid w:val="0082262D"/>
    <w:rsid w:val="00823833"/>
    <w:rsid w:val="008309CE"/>
    <w:rsid w:val="008319BF"/>
    <w:rsid w:val="008332F4"/>
    <w:rsid w:val="008356BE"/>
    <w:rsid w:val="00842EF9"/>
    <w:rsid w:val="00844273"/>
    <w:rsid w:val="00845EDB"/>
    <w:rsid w:val="00845F4B"/>
    <w:rsid w:val="00854FD5"/>
    <w:rsid w:val="00860D23"/>
    <w:rsid w:val="008613E7"/>
    <w:rsid w:val="00861459"/>
    <w:rsid w:val="0086287A"/>
    <w:rsid w:val="00862D11"/>
    <w:rsid w:val="00863399"/>
    <w:rsid w:val="00863A32"/>
    <w:rsid w:val="00864100"/>
    <w:rsid w:val="00865934"/>
    <w:rsid w:val="00866AA2"/>
    <w:rsid w:val="00866E8F"/>
    <w:rsid w:val="008707B6"/>
    <w:rsid w:val="00870C07"/>
    <w:rsid w:val="00874487"/>
    <w:rsid w:val="008854C5"/>
    <w:rsid w:val="00891F88"/>
    <w:rsid w:val="00892731"/>
    <w:rsid w:val="0089677B"/>
    <w:rsid w:val="00896D17"/>
    <w:rsid w:val="008A26E8"/>
    <w:rsid w:val="008A573B"/>
    <w:rsid w:val="008A7984"/>
    <w:rsid w:val="008A7F72"/>
    <w:rsid w:val="008B3956"/>
    <w:rsid w:val="008C0A44"/>
    <w:rsid w:val="008C2669"/>
    <w:rsid w:val="008C3086"/>
    <w:rsid w:val="008C414B"/>
    <w:rsid w:val="008C5EDE"/>
    <w:rsid w:val="008C7049"/>
    <w:rsid w:val="008D072B"/>
    <w:rsid w:val="008D41BA"/>
    <w:rsid w:val="008D449D"/>
    <w:rsid w:val="008D63A8"/>
    <w:rsid w:val="008D7DFD"/>
    <w:rsid w:val="008E1D49"/>
    <w:rsid w:val="008E271E"/>
    <w:rsid w:val="008E3A59"/>
    <w:rsid w:val="008E47E9"/>
    <w:rsid w:val="008E4E78"/>
    <w:rsid w:val="008E5ACE"/>
    <w:rsid w:val="008E5BF4"/>
    <w:rsid w:val="008E7ABF"/>
    <w:rsid w:val="008F1711"/>
    <w:rsid w:val="008F3F90"/>
    <w:rsid w:val="008F4FBE"/>
    <w:rsid w:val="008F54EC"/>
    <w:rsid w:val="00906A2C"/>
    <w:rsid w:val="00906AA0"/>
    <w:rsid w:val="00912092"/>
    <w:rsid w:val="00914787"/>
    <w:rsid w:val="00914B38"/>
    <w:rsid w:val="00916963"/>
    <w:rsid w:val="00917606"/>
    <w:rsid w:val="0092017F"/>
    <w:rsid w:val="009215CC"/>
    <w:rsid w:val="00932900"/>
    <w:rsid w:val="00933659"/>
    <w:rsid w:val="009429FC"/>
    <w:rsid w:val="00944904"/>
    <w:rsid w:val="0094513B"/>
    <w:rsid w:val="00945C2A"/>
    <w:rsid w:val="009469D6"/>
    <w:rsid w:val="00951D54"/>
    <w:rsid w:val="00954E91"/>
    <w:rsid w:val="00954EB2"/>
    <w:rsid w:val="009614B5"/>
    <w:rsid w:val="009614FB"/>
    <w:rsid w:val="009651B5"/>
    <w:rsid w:val="0096662B"/>
    <w:rsid w:val="00971176"/>
    <w:rsid w:val="009714CA"/>
    <w:rsid w:val="00971700"/>
    <w:rsid w:val="00972322"/>
    <w:rsid w:val="009728AB"/>
    <w:rsid w:val="00972D2E"/>
    <w:rsid w:val="00973C86"/>
    <w:rsid w:val="00977D75"/>
    <w:rsid w:val="00977DDD"/>
    <w:rsid w:val="00980566"/>
    <w:rsid w:val="00983D72"/>
    <w:rsid w:val="00984611"/>
    <w:rsid w:val="009923EA"/>
    <w:rsid w:val="00992821"/>
    <w:rsid w:val="0099663E"/>
    <w:rsid w:val="009A6459"/>
    <w:rsid w:val="009A691C"/>
    <w:rsid w:val="009A6E22"/>
    <w:rsid w:val="009B3C1F"/>
    <w:rsid w:val="009B6900"/>
    <w:rsid w:val="009B7AD9"/>
    <w:rsid w:val="009C097E"/>
    <w:rsid w:val="009C3A78"/>
    <w:rsid w:val="009C46C8"/>
    <w:rsid w:val="009D39F6"/>
    <w:rsid w:val="009D51E6"/>
    <w:rsid w:val="009D6328"/>
    <w:rsid w:val="009E1922"/>
    <w:rsid w:val="009E3DE6"/>
    <w:rsid w:val="009E531B"/>
    <w:rsid w:val="009E5C6F"/>
    <w:rsid w:val="009F0C71"/>
    <w:rsid w:val="009F0D2D"/>
    <w:rsid w:val="009F3F58"/>
    <w:rsid w:val="00A006C0"/>
    <w:rsid w:val="00A009FC"/>
    <w:rsid w:val="00A05AB7"/>
    <w:rsid w:val="00A06CA6"/>
    <w:rsid w:val="00A077B6"/>
    <w:rsid w:val="00A13330"/>
    <w:rsid w:val="00A137B0"/>
    <w:rsid w:val="00A1511B"/>
    <w:rsid w:val="00A17385"/>
    <w:rsid w:val="00A17791"/>
    <w:rsid w:val="00A221CF"/>
    <w:rsid w:val="00A23E3A"/>
    <w:rsid w:val="00A25E0B"/>
    <w:rsid w:val="00A265AE"/>
    <w:rsid w:val="00A27685"/>
    <w:rsid w:val="00A3086F"/>
    <w:rsid w:val="00A32039"/>
    <w:rsid w:val="00A351DC"/>
    <w:rsid w:val="00A36478"/>
    <w:rsid w:val="00A44E89"/>
    <w:rsid w:val="00A47138"/>
    <w:rsid w:val="00A479FC"/>
    <w:rsid w:val="00A51298"/>
    <w:rsid w:val="00A53117"/>
    <w:rsid w:val="00A5314E"/>
    <w:rsid w:val="00A579F0"/>
    <w:rsid w:val="00A63112"/>
    <w:rsid w:val="00A644F8"/>
    <w:rsid w:val="00A65E9C"/>
    <w:rsid w:val="00A6741D"/>
    <w:rsid w:val="00A7054F"/>
    <w:rsid w:val="00A7067F"/>
    <w:rsid w:val="00A70E9E"/>
    <w:rsid w:val="00A74FFB"/>
    <w:rsid w:val="00A8017A"/>
    <w:rsid w:val="00A85227"/>
    <w:rsid w:val="00A856EC"/>
    <w:rsid w:val="00A938EB"/>
    <w:rsid w:val="00A94106"/>
    <w:rsid w:val="00A97386"/>
    <w:rsid w:val="00AA0FAE"/>
    <w:rsid w:val="00AA1704"/>
    <w:rsid w:val="00AA6FC7"/>
    <w:rsid w:val="00AA78BC"/>
    <w:rsid w:val="00AB1E9C"/>
    <w:rsid w:val="00AB2CCC"/>
    <w:rsid w:val="00AB4425"/>
    <w:rsid w:val="00AC3A7A"/>
    <w:rsid w:val="00AD6362"/>
    <w:rsid w:val="00AD74F4"/>
    <w:rsid w:val="00AE0ABF"/>
    <w:rsid w:val="00AE1B01"/>
    <w:rsid w:val="00AE2E4C"/>
    <w:rsid w:val="00AF0D88"/>
    <w:rsid w:val="00AF1A2C"/>
    <w:rsid w:val="00AF1EEA"/>
    <w:rsid w:val="00AF3895"/>
    <w:rsid w:val="00B0031B"/>
    <w:rsid w:val="00B00A16"/>
    <w:rsid w:val="00B02125"/>
    <w:rsid w:val="00B050DF"/>
    <w:rsid w:val="00B0676D"/>
    <w:rsid w:val="00B06A58"/>
    <w:rsid w:val="00B06F61"/>
    <w:rsid w:val="00B153CD"/>
    <w:rsid w:val="00B15B54"/>
    <w:rsid w:val="00B17AFF"/>
    <w:rsid w:val="00B20DC1"/>
    <w:rsid w:val="00B23F23"/>
    <w:rsid w:val="00B31F71"/>
    <w:rsid w:val="00B35931"/>
    <w:rsid w:val="00B36C61"/>
    <w:rsid w:val="00B4441C"/>
    <w:rsid w:val="00B44A9E"/>
    <w:rsid w:val="00B46124"/>
    <w:rsid w:val="00B463A6"/>
    <w:rsid w:val="00B50099"/>
    <w:rsid w:val="00B50ABC"/>
    <w:rsid w:val="00B50C53"/>
    <w:rsid w:val="00B536EF"/>
    <w:rsid w:val="00B53A73"/>
    <w:rsid w:val="00B57BF9"/>
    <w:rsid w:val="00B63B70"/>
    <w:rsid w:val="00B65A7F"/>
    <w:rsid w:val="00B65CD4"/>
    <w:rsid w:val="00B6781C"/>
    <w:rsid w:val="00B720F1"/>
    <w:rsid w:val="00B73DB2"/>
    <w:rsid w:val="00B74210"/>
    <w:rsid w:val="00B7541A"/>
    <w:rsid w:val="00B80F7B"/>
    <w:rsid w:val="00B81785"/>
    <w:rsid w:val="00B82293"/>
    <w:rsid w:val="00B851CB"/>
    <w:rsid w:val="00B91CFF"/>
    <w:rsid w:val="00B923C9"/>
    <w:rsid w:val="00B9321B"/>
    <w:rsid w:val="00B94D1A"/>
    <w:rsid w:val="00BA08C2"/>
    <w:rsid w:val="00BA0D2E"/>
    <w:rsid w:val="00BA4313"/>
    <w:rsid w:val="00BA557C"/>
    <w:rsid w:val="00BA6C6F"/>
    <w:rsid w:val="00BB0919"/>
    <w:rsid w:val="00BB673E"/>
    <w:rsid w:val="00BB7F5B"/>
    <w:rsid w:val="00BC2FF8"/>
    <w:rsid w:val="00BC4BF5"/>
    <w:rsid w:val="00BC507C"/>
    <w:rsid w:val="00BC6BF0"/>
    <w:rsid w:val="00BC742B"/>
    <w:rsid w:val="00BD7D88"/>
    <w:rsid w:val="00BE0AEF"/>
    <w:rsid w:val="00BE175A"/>
    <w:rsid w:val="00BE4A3A"/>
    <w:rsid w:val="00BF054D"/>
    <w:rsid w:val="00BF167A"/>
    <w:rsid w:val="00BF31FA"/>
    <w:rsid w:val="00BF3FDD"/>
    <w:rsid w:val="00BF56B8"/>
    <w:rsid w:val="00BF7372"/>
    <w:rsid w:val="00C007B7"/>
    <w:rsid w:val="00C00940"/>
    <w:rsid w:val="00C10EB7"/>
    <w:rsid w:val="00C11DD9"/>
    <w:rsid w:val="00C130AF"/>
    <w:rsid w:val="00C17C04"/>
    <w:rsid w:val="00C21C7D"/>
    <w:rsid w:val="00C22576"/>
    <w:rsid w:val="00C273B7"/>
    <w:rsid w:val="00C33A64"/>
    <w:rsid w:val="00C34798"/>
    <w:rsid w:val="00C351C5"/>
    <w:rsid w:val="00C35EC8"/>
    <w:rsid w:val="00C366C4"/>
    <w:rsid w:val="00C368AA"/>
    <w:rsid w:val="00C36902"/>
    <w:rsid w:val="00C40179"/>
    <w:rsid w:val="00C4143F"/>
    <w:rsid w:val="00C41BF2"/>
    <w:rsid w:val="00C42C64"/>
    <w:rsid w:val="00C44652"/>
    <w:rsid w:val="00C4716E"/>
    <w:rsid w:val="00C50E82"/>
    <w:rsid w:val="00C51093"/>
    <w:rsid w:val="00C534E8"/>
    <w:rsid w:val="00C56211"/>
    <w:rsid w:val="00C5675D"/>
    <w:rsid w:val="00C56A43"/>
    <w:rsid w:val="00C60A80"/>
    <w:rsid w:val="00C619EA"/>
    <w:rsid w:val="00C62F9E"/>
    <w:rsid w:val="00C73032"/>
    <w:rsid w:val="00C80314"/>
    <w:rsid w:val="00C80EAF"/>
    <w:rsid w:val="00C867D6"/>
    <w:rsid w:val="00C879E3"/>
    <w:rsid w:val="00C879F3"/>
    <w:rsid w:val="00C87BDE"/>
    <w:rsid w:val="00C915B5"/>
    <w:rsid w:val="00C9729D"/>
    <w:rsid w:val="00CA2261"/>
    <w:rsid w:val="00CA2F8C"/>
    <w:rsid w:val="00CA3A7F"/>
    <w:rsid w:val="00CA7008"/>
    <w:rsid w:val="00CA7EC1"/>
    <w:rsid w:val="00CB1088"/>
    <w:rsid w:val="00CB1FE6"/>
    <w:rsid w:val="00CB2309"/>
    <w:rsid w:val="00CB2E9C"/>
    <w:rsid w:val="00CB37E0"/>
    <w:rsid w:val="00CB3ED0"/>
    <w:rsid w:val="00CC05DF"/>
    <w:rsid w:val="00CC06B7"/>
    <w:rsid w:val="00CC3D68"/>
    <w:rsid w:val="00CC4F5C"/>
    <w:rsid w:val="00CD0023"/>
    <w:rsid w:val="00CD0F12"/>
    <w:rsid w:val="00CD3594"/>
    <w:rsid w:val="00CD4FDC"/>
    <w:rsid w:val="00CD6D8B"/>
    <w:rsid w:val="00CE728F"/>
    <w:rsid w:val="00CF4430"/>
    <w:rsid w:val="00CF5E1C"/>
    <w:rsid w:val="00CF74CF"/>
    <w:rsid w:val="00D05331"/>
    <w:rsid w:val="00D064FF"/>
    <w:rsid w:val="00D067C9"/>
    <w:rsid w:val="00D136DA"/>
    <w:rsid w:val="00D147A7"/>
    <w:rsid w:val="00D16B8E"/>
    <w:rsid w:val="00D16CD8"/>
    <w:rsid w:val="00D205D6"/>
    <w:rsid w:val="00D22014"/>
    <w:rsid w:val="00D224A8"/>
    <w:rsid w:val="00D225C9"/>
    <w:rsid w:val="00D24C75"/>
    <w:rsid w:val="00D30B40"/>
    <w:rsid w:val="00D33AE5"/>
    <w:rsid w:val="00D534A1"/>
    <w:rsid w:val="00D55B99"/>
    <w:rsid w:val="00D561C6"/>
    <w:rsid w:val="00D56F6F"/>
    <w:rsid w:val="00D64396"/>
    <w:rsid w:val="00D660E1"/>
    <w:rsid w:val="00D70546"/>
    <w:rsid w:val="00D71C6F"/>
    <w:rsid w:val="00D720F8"/>
    <w:rsid w:val="00D72D33"/>
    <w:rsid w:val="00D73AAE"/>
    <w:rsid w:val="00D77453"/>
    <w:rsid w:val="00D81E0E"/>
    <w:rsid w:val="00D847C0"/>
    <w:rsid w:val="00D85A0E"/>
    <w:rsid w:val="00D85DCE"/>
    <w:rsid w:val="00D932B6"/>
    <w:rsid w:val="00D93F7B"/>
    <w:rsid w:val="00D9793C"/>
    <w:rsid w:val="00D97D05"/>
    <w:rsid w:val="00DA032D"/>
    <w:rsid w:val="00DA0D7E"/>
    <w:rsid w:val="00DA431A"/>
    <w:rsid w:val="00DA49D8"/>
    <w:rsid w:val="00DB5115"/>
    <w:rsid w:val="00DC2B76"/>
    <w:rsid w:val="00DD0A8F"/>
    <w:rsid w:val="00DD0D23"/>
    <w:rsid w:val="00DD1B65"/>
    <w:rsid w:val="00DD237E"/>
    <w:rsid w:val="00DD3CA1"/>
    <w:rsid w:val="00DD478A"/>
    <w:rsid w:val="00DD59F0"/>
    <w:rsid w:val="00DD63D9"/>
    <w:rsid w:val="00DD7D2F"/>
    <w:rsid w:val="00DE2095"/>
    <w:rsid w:val="00DE453D"/>
    <w:rsid w:val="00DE5036"/>
    <w:rsid w:val="00DE590F"/>
    <w:rsid w:val="00DF7F5E"/>
    <w:rsid w:val="00E02D57"/>
    <w:rsid w:val="00E045D7"/>
    <w:rsid w:val="00E0606F"/>
    <w:rsid w:val="00E078AE"/>
    <w:rsid w:val="00E2163C"/>
    <w:rsid w:val="00E30A7C"/>
    <w:rsid w:val="00E36BE4"/>
    <w:rsid w:val="00E36C04"/>
    <w:rsid w:val="00E42D62"/>
    <w:rsid w:val="00E43DD8"/>
    <w:rsid w:val="00E44DE4"/>
    <w:rsid w:val="00E471AF"/>
    <w:rsid w:val="00E477F9"/>
    <w:rsid w:val="00E500B7"/>
    <w:rsid w:val="00E5344C"/>
    <w:rsid w:val="00E53CAE"/>
    <w:rsid w:val="00E54593"/>
    <w:rsid w:val="00E55D30"/>
    <w:rsid w:val="00E56D21"/>
    <w:rsid w:val="00E578E2"/>
    <w:rsid w:val="00E62C9B"/>
    <w:rsid w:val="00E646E3"/>
    <w:rsid w:val="00E64BC9"/>
    <w:rsid w:val="00E66295"/>
    <w:rsid w:val="00E700A3"/>
    <w:rsid w:val="00E70AD7"/>
    <w:rsid w:val="00E72894"/>
    <w:rsid w:val="00E72F24"/>
    <w:rsid w:val="00E744CF"/>
    <w:rsid w:val="00E766EE"/>
    <w:rsid w:val="00E80F27"/>
    <w:rsid w:val="00E82975"/>
    <w:rsid w:val="00E82A71"/>
    <w:rsid w:val="00E83AED"/>
    <w:rsid w:val="00E861E2"/>
    <w:rsid w:val="00E87411"/>
    <w:rsid w:val="00E92D7F"/>
    <w:rsid w:val="00EA1A59"/>
    <w:rsid w:val="00EA561F"/>
    <w:rsid w:val="00EA6C41"/>
    <w:rsid w:val="00EB2E52"/>
    <w:rsid w:val="00EB4626"/>
    <w:rsid w:val="00EB73A6"/>
    <w:rsid w:val="00EC0CCA"/>
    <w:rsid w:val="00EC1123"/>
    <w:rsid w:val="00EC2270"/>
    <w:rsid w:val="00EC56EE"/>
    <w:rsid w:val="00EC5BD3"/>
    <w:rsid w:val="00ED07D0"/>
    <w:rsid w:val="00ED3500"/>
    <w:rsid w:val="00ED3A31"/>
    <w:rsid w:val="00ED6967"/>
    <w:rsid w:val="00ED759E"/>
    <w:rsid w:val="00EE362C"/>
    <w:rsid w:val="00EE520E"/>
    <w:rsid w:val="00EE7258"/>
    <w:rsid w:val="00EF31CD"/>
    <w:rsid w:val="00EF62F4"/>
    <w:rsid w:val="00EF722F"/>
    <w:rsid w:val="00F01346"/>
    <w:rsid w:val="00F03B2D"/>
    <w:rsid w:val="00F0600A"/>
    <w:rsid w:val="00F11081"/>
    <w:rsid w:val="00F1108A"/>
    <w:rsid w:val="00F12CC0"/>
    <w:rsid w:val="00F152E2"/>
    <w:rsid w:val="00F1699F"/>
    <w:rsid w:val="00F16D4A"/>
    <w:rsid w:val="00F2307E"/>
    <w:rsid w:val="00F2341F"/>
    <w:rsid w:val="00F247EF"/>
    <w:rsid w:val="00F2722C"/>
    <w:rsid w:val="00F32967"/>
    <w:rsid w:val="00F33A11"/>
    <w:rsid w:val="00F366C1"/>
    <w:rsid w:val="00F36D15"/>
    <w:rsid w:val="00F36FCA"/>
    <w:rsid w:val="00F40D4B"/>
    <w:rsid w:val="00F416F0"/>
    <w:rsid w:val="00F42D64"/>
    <w:rsid w:val="00F4410D"/>
    <w:rsid w:val="00F50CDD"/>
    <w:rsid w:val="00F534DC"/>
    <w:rsid w:val="00F53670"/>
    <w:rsid w:val="00F6030D"/>
    <w:rsid w:val="00F60673"/>
    <w:rsid w:val="00F60727"/>
    <w:rsid w:val="00F6110A"/>
    <w:rsid w:val="00F63B09"/>
    <w:rsid w:val="00F64AD0"/>
    <w:rsid w:val="00F64BBE"/>
    <w:rsid w:val="00F67803"/>
    <w:rsid w:val="00F7227A"/>
    <w:rsid w:val="00F76B65"/>
    <w:rsid w:val="00F80B5E"/>
    <w:rsid w:val="00F82667"/>
    <w:rsid w:val="00F84A95"/>
    <w:rsid w:val="00F86DE9"/>
    <w:rsid w:val="00F91A2B"/>
    <w:rsid w:val="00F91E21"/>
    <w:rsid w:val="00F95B39"/>
    <w:rsid w:val="00F9680E"/>
    <w:rsid w:val="00FA630B"/>
    <w:rsid w:val="00FA6876"/>
    <w:rsid w:val="00FB3501"/>
    <w:rsid w:val="00FB4F14"/>
    <w:rsid w:val="00FC3488"/>
    <w:rsid w:val="00FC5A4B"/>
    <w:rsid w:val="00FD3123"/>
    <w:rsid w:val="00FD3478"/>
    <w:rsid w:val="00FD7508"/>
    <w:rsid w:val="00FD7E2A"/>
    <w:rsid w:val="00FE2DE1"/>
    <w:rsid w:val="00FE35AD"/>
    <w:rsid w:val="00FE75B2"/>
    <w:rsid w:val="00FF0358"/>
    <w:rsid w:val="00FF1850"/>
    <w:rsid w:val="00FF23F6"/>
    <w:rsid w:val="00FF5E75"/>
    <w:rsid w:val="00FF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C4EFD"/>
  <w15:docId w15:val="{65D46515-6DED-4F6F-A5F3-10B29100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4E8"/>
    <w:pPr>
      <w:spacing w:line="480" w:lineRule="auto"/>
      <w:ind w:firstLine="720"/>
      <w:contextualSpacing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4E8"/>
    <w:pPr>
      <w:keepNext/>
      <w:keepLines/>
      <w:numPr>
        <w:numId w:val="3"/>
      </w:numPr>
      <w:spacing w:before="240" w:after="0"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4E8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100"/>
    <w:pPr>
      <w:keepNext/>
      <w:keepLines/>
      <w:numPr>
        <w:ilvl w:val="2"/>
        <w:numId w:val="3"/>
      </w:numPr>
      <w:spacing w:after="0" w:line="360" w:lineRule="auto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31B"/>
    <w:pPr>
      <w:keepNext/>
      <w:keepLines/>
      <w:numPr>
        <w:ilvl w:val="3"/>
        <w:numId w:val="3"/>
      </w:numPr>
      <w:spacing w:before="200" w:after="0"/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DAFTAR"/>
    <w:basedOn w:val="Normal"/>
    <w:next w:val="Normal"/>
    <w:link w:val="Heading5Char"/>
    <w:uiPriority w:val="9"/>
    <w:unhideWhenUsed/>
    <w:qFormat/>
    <w:rsid w:val="000864E0"/>
    <w:pPr>
      <w:keepNext/>
      <w:keepLines/>
      <w:spacing w:before="200" w:after="0" w:line="720" w:lineRule="auto"/>
      <w:ind w:firstLine="0"/>
      <w:jc w:val="center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6A6C6F"/>
    <w:pPr>
      <w:ind w:left="720"/>
    </w:pPr>
  </w:style>
  <w:style w:type="table" w:styleId="TableGrid">
    <w:name w:val="Table Grid"/>
    <w:basedOn w:val="TableNormal"/>
    <w:uiPriority w:val="59"/>
    <w:rsid w:val="0055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locked/>
    <w:rsid w:val="001203E0"/>
  </w:style>
  <w:style w:type="paragraph" w:styleId="Title">
    <w:name w:val="Title"/>
    <w:basedOn w:val="Normal"/>
    <w:link w:val="TitleChar"/>
    <w:uiPriority w:val="99"/>
    <w:qFormat/>
    <w:rsid w:val="008613E7"/>
    <w:pPr>
      <w:spacing w:after="0" w:line="240" w:lineRule="auto"/>
      <w:jc w:val="center"/>
    </w:pPr>
    <w:rPr>
      <w:rFonts w:eastAsia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613E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13E7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613E7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13E7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613E7"/>
    <w:rPr>
      <w:rFonts w:ascii="Times New Roman" w:eastAsia="Calibri" w:hAnsi="Times New Roman" w:cs="Times New Roman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4100"/>
    <w:rPr>
      <w:rFonts w:ascii="Times New Roman" w:eastAsia="Times New Roman" w:hAnsi="Times New Roman"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1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57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57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573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E3DE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534E8"/>
    <w:rPr>
      <w:rFonts w:ascii="Times New Roman" w:eastAsiaTheme="majorEastAsia" w:hAnsi="Times New Roman" w:cstheme="majorBidi"/>
      <w:b/>
      <w:sz w:val="28"/>
      <w:szCs w:val="32"/>
    </w:rPr>
  </w:style>
  <w:style w:type="character" w:styleId="Emphasis">
    <w:name w:val="Emphasis"/>
    <w:uiPriority w:val="20"/>
    <w:qFormat/>
    <w:rsid w:val="00427209"/>
    <w:rPr>
      <w:i/>
      <w:iCs/>
    </w:rPr>
  </w:style>
  <w:style w:type="paragraph" w:customStyle="1" w:styleId="Default">
    <w:name w:val="Default"/>
    <w:rsid w:val="004272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apple-converted-space">
    <w:name w:val="apple-converted-space"/>
    <w:basedOn w:val="DefaultParagraphFont"/>
    <w:rsid w:val="00CC3D68"/>
  </w:style>
  <w:style w:type="character" w:customStyle="1" w:styleId="Heading2Char">
    <w:name w:val="Heading 2 Char"/>
    <w:basedOn w:val="DefaultParagraphFont"/>
    <w:link w:val="Heading2"/>
    <w:uiPriority w:val="9"/>
    <w:rsid w:val="00C534E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E531B"/>
    <w:rPr>
      <w:rFonts w:ascii="Times New Roman" w:eastAsiaTheme="majorEastAsia" w:hAnsi="Times New Roman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864E0"/>
    <w:pPr>
      <w:numPr>
        <w:numId w:val="0"/>
      </w:numPr>
      <w:spacing w:before="480" w:line="276" w:lineRule="auto"/>
      <w:contextualSpacing w:val="0"/>
      <w:jc w:val="left"/>
      <w:outlineLvl w:val="9"/>
    </w:pPr>
    <w:rPr>
      <w:rFonts w:asciiTheme="majorHAnsi" w:hAnsiTheme="majorHAns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2307E"/>
    <w:pPr>
      <w:tabs>
        <w:tab w:val="right" w:pos="7927"/>
      </w:tabs>
      <w:spacing w:after="100" w:line="360" w:lineRule="auto"/>
    </w:pPr>
    <w:rPr>
      <w:rFonts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0864E0"/>
    <w:pPr>
      <w:spacing w:after="100" w:line="360" w:lineRule="auto"/>
      <w:ind w:left="240"/>
    </w:pPr>
  </w:style>
  <w:style w:type="character" w:styleId="Hyperlink">
    <w:name w:val="Hyperlink"/>
    <w:basedOn w:val="DefaultParagraphFont"/>
    <w:uiPriority w:val="99"/>
    <w:unhideWhenUsed/>
    <w:rsid w:val="000864E0"/>
    <w:rPr>
      <w:color w:val="0000FF" w:themeColor="hyperlink"/>
      <w:u w:val="single"/>
    </w:rPr>
  </w:style>
  <w:style w:type="character" w:customStyle="1" w:styleId="Heading5Char">
    <w:name w:val="Heading 5 Char"/>
    <w:aliases w:val="DAFTAR Char"/>
    <w:basedOn w:val="DefaultParagraphFont"/>
    <w:link w:val="Heading5"/>
    <w:uiPriority w:val="9"/>
    <w:rsid w:val="000864E0"/>
    <w:rPr>
      <w:rFonts w:ascii="Times New Roman" w:eastAsiaTheme="majorEastAsia" w:hAnsi="Times New Roman" w:cstheme="majorBidi"/>
      <w:b/>
      <w:sz w:val="28"/>
    </w:rPr>
  </w:style>
  <w:style w:type="paragraph" w:styleId="NoSpacing">
    <w:name w:val="No Spacing"/>
    <w:uiPriority w:val="1"/>
    <w:qFormat/>
    <w:rsid w:val="002A2898"/>
    <w:pPr>
      <w:spacing w:after="0" w:line="240" w:lineRule="auto"/>
      <w:ind w:firstLine="720"/>
      <w:contextualSpacing/>
      <w:jc w:val="both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864E0"/>
    <w:pPr>
      <w:spacing w:after="100" w:line="360" w:lineRule="auto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864E0"/>
    <w:pPr>
      <w:spacing w:after="100" w:line="360" w:lineRule="auto"/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87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contextualSpacing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79E3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E4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3520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588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364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900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766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750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113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138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473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133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8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6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6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Mun02</b:Tag>
    <b:SourceType>Book</b:SourceType>
    <b:Guid>{1802D71F-9981-44CC-BCA5-872383569D76}</b:Guid>
    <b:Author>
      <b:Author>
        <b:NameList>
          <b:Person>
            <b:Last>Mundilarto</b:Last>
          </b:Person>
        </b:NameList>
      </b:Author>
    </b:Author>
    <b:Title>Kapita Selekta Pendidikan Fisika</b:Title>
    <b:Year>2002</b:Year>
    <b:City>Yogyakarta</b:City>
    <b:Publisher>FMIPA UNY</b:Publisher>
    <b:RefOrder>2</b:RefOrder>
  </b:Source>
  <b:Source>
    <b:Tag>Nur07</b:Tag>
    <b:SourceType>Report</b:SourceType>
    <b:Guid>{6FB43A06-54D4-45C2-A803-7E448F240D58}</b:Guid>
    <b:Title>Keterampilan Proses Sains</b:Title>
    <b:Year>2007</b:Year>
    <b:Publisher>Program Pasca Sarjana UPI</b:Publisher>
    <b:City>Bandung</b:City>
    <b:Author>
      <b:Author>
        <b:NameList>
          <b:Person>
            <b:Last>Rustaman</b:Last>
            <b:First>Nuryani</b:First>
          </b:Person>
        </b:NameList>
      </b:Author>
    </b:Author>
    <b:RefOrder>3</b:RefOrder>
  </b:Source>
  <b:Source>
    <b:Tag>No514</b:Tag>
    <b:SourceType>Report</b:SourceType>
    <b:Guid>{C94C6BE7-AD54-48BA-8C0B-D95E7F27D72B}</b:Guid>
    <b:Title>No.59 PMP Fis-Minat SMA</b:Title>
    <b:Year>2014</b:Year>
    <b:Publisher>Kemendikbud</b:Publisher>
    <b:City>Jakarta</b:City>
    <b:Author>
      <b:Author>
        <b:Corporate>Kemendikbud</b:Corporate>
      </b:Author>
    </b:Author>
    <b:RefOrder>4</b:RefOrder>
  </b:Source>
  <b:Source>
    <b:Tag>Roe12</b:Tag>
    <b:SourceType>Book</b:SourceType>
    <b:Guid>{E7FDD8A5-1B3A-477F-B1D2-0A722440C0E0}</b:Guid>
    <b:Title>Strategi Belajar Mengajar</b:Title>
    <b:Year>2012</b:Year>
    <b:Publisher>Rineka Cipta</b:Publisher>
    <b:City>Jakarta</b:City>
    <b:Author>
      <b:Author>
        <b:NameList>
          <b:Person>
            <b:Last>Roestiyah</b:Last>
            <b:First>N.K</b:First>
          </b:Person>
        </b:NameList>
      </b:Author>
    </b:Author>
    <b:RefOrder>5</b:RefOrder>
  </b:Source>
  <b:Source>
    <b:Tag>Sug14</b:Tag>
    <b:SourceType>Book</b:SourceType>
    <b:Guid>{8E4A1284-421C-4FC1-9FAB-D51D727004EB}</b:Guid>
    <b:Author>
      <b:Author>
        <b:NameList>
          <b:Person>
            <b:Last>Sugiyono</b:Last>
          </b:Person>
        </b:NameList>
      </b:Author>
    </b:Author>
    <b:Title>Metode Penelitian Pendidikan Pendekatan Kuantitatif, Kualitatif, dan R&amp;D</b:Title>
    <b:Year>2014</b:Year>
    <b:City>Bandung</b:City>
    <b:Publisher>Alfabeta</b:Publisher>
    <b:RefOrder>6</b:RefOrder>
  </b:Source>
  <b:Source>
    <b:Tag>Abd13</b:Tag>
    <b:SourceType>Book</b:SourceType>
    <b:Guid>{E946BD34-9B4A-457D-BA9A-ECEB25EDA4C7}</b:Guid>
    <b:Author>
      <b:Author>
        <b:NameList>
          <b:Person>
            <b:Last>Abdurrahman</b:Last>
            <b:First>Maman</b:First>
            <b:Middle>dan Rahayu, Kariadinata</b:Middle>
          </b:Person>
        </b:NameList>
      </b:Author>
    </b:Author>
    <b:Title>Dasar-dasar Statistika Pendidikan</b:Title>
    <b:Year>2013</b:Year>
    <b:City>Bandung</b:City>
    <b:Publisher>Pustakan Setia</b:Publisher>
    <b:RefOrder>7</b:RefOrder>
  </b:Source>
  <b:Source>
    <b:Tag>Rid13</b:Tag>
    <b:SourceType>Book</b:SourceType>
    <b:Guid>{9BA1AA9C-890D-410E-A908-A5C0A400F209}</b:Guid>
    <b:Author>
      <b:Author>
        <b:NameList>
          <b:Person>
            <b:Last>Riduwan</b:Last>
          </b:Person>
        </b:NameList>
      </b:Author>
    </b:Author>
    <b:Title>Dasar-dasar Statistika / Riduwan</b:Title>
    <b:Year>2013</b:Year>
    <b:City>Bandung</b:City>
    <b:Publisher>Alfabeta</b:Publisher>
    <b:RefOrder>8</b:RefOrder>
  </b:Source>
  <b:Source>
    <b:Tag>Dar13</b:Tag>
    <b:SourceType>Book</b:SourceType>
    <b:Guid>{5DE21B89-A66C-43BD-A72F-AE4529154583}</b:Guid>
    <b:Author>
      <b:Author>
        <b:NameList>
          <b:Person>
            <b:Last>Dario</b:Last>
            <b:First>A.G</b:First>
          </b:Person>
        </b:NameList>
      </b:Author>
    </b:Author>
    <b:Title>Dasar-dasar Pedagogi Modern</b:Title>
    <b:Year>2013</b:Year>
    <b:City>Jakarta</b:City>
    <b:Publisher>PT Indeks</b:Publisher>
    <b:RefOrder>9</b:RefOrder>
  </b:Source>
  <b:Source>
    <b:Tag>Dja06</b:Tag>
    <b:SourceType>Book</b:SourceType>
    <b:Guid>{9331AA00-53A8-40DE-810E-E79BFBE9AF23}</b:Guid>
    <b:Author>
      <b:Author>
        <b:NameList>
          <b:Person>
            <b:Last>Djamarah</b:Last>
            <b:First>Syaiful</b:First>
            <b:Middle>B &amp; Zain</b:Middle>
          </b:Person>
        </b:NameList>
      </b:Author>
    </b:Author>
    <b:Title>Strategi belajar Mengajar</b:Title>
    <b:Year>2006</b:Year>
    <b:City>Jakarta</b:City>
    <b:Publisher>Rineka Cipta</b:Publisher>
    <b:RefOrder>10</b:RefOrder>
  </b:Source>
  <b:Source>
    <b:Tag>Zul09</b:Tag>
    <b:SourceType>JournalArticle</b:SourceType>
    <b:Guid>{5A1BF224-4449-40F8-B9C0-74EC13DFB767}</b:Guid>
    <b:Author>
      <b:Author>
        <b:NameList>
          <b:Person>
            <b:Last>Zulfatin</b:Last>
            <b:First>F.L</b:First>
          </b:Person>
        </b:NameList>
      </b:Author>
    </b:Author>
    <b:Title>Pengembangan Keterampilan Proses Sains Dan Pemahaman Siswa Kelas X Melalui Kit Optik.</b:Title>
    <b:JournalName>Fisika Indonesia</b:JournalName>
    <b:Year>2009</b:Year>
    <b:Pages>Volume 5</b:Pages>
    <b:Publisher>Fisika Indonesia</b:Publisher>
    <b:RefOrder>11</b:RefOrder>
  </b:Source>
  <b:Source>
    <b:Tag>Rus09</b:Tag>
    <b:SourceType>Report</b:SourceType>
    <b:Guid>{04A2E48D-61D7-4B93-92D3-FACAA1B000C6}</b:Guid>
    <b:Author>
      <b:Author>
        <b:NameList>
          <b:Person>
            <b:Last>Rusmiyanti</b:Last>
            <b:First>Yulianto</b:First>
          </b:Person>
        </b:NameList>
      </b:Author>
    </b:Author>
    <b:Title>Peningkatan Keterampilan Proses Sains dengan Menerapkan Model problem Based-Instruction</b:Title>
    <b:Year>2009</b:Year>
    <b:City>Semarang</b:City>
    <b:Publisher>Jurusan Fisika FMIPA UNS</b:Publisher>
    <b:RefOrder>12</b:RefOrder>
  </b:Source>
  <b:Source>
    <b:Tag>Raf09</b:Tag>
    <b:SourceType>JournalArticle</b:SourceType>
    <b:Guid>{438A51D1-8F18-4188-A376-4942ECAEEAE2}</b:Guid>
    <b:Author>
      <b:Author>
        <b:NameList>
          <b:Person>
            <b:Last>Rafika</b:Last>
          </b:Person>
        </b:NameList>
      </b:Author>
    </b:Author>
    <b:Title>Upaya meningkatkan Pemahaman Konsep Gaya dengan Menggunakan Metode Eksperimen Siswa Kelas IV SDN Siwalempu</b:Title>
    <b:JournalName>Kreatif Tadulako Online</b:JournalName>
    <b:Year>2009</b:Year>
    <b:Pages>Vol. 4 No.2</b:Pages>
    <b:RefOrder>13</b:RefOrder>
  </b:Source>
  <b:Source>
    <b:Tag>Rid14</b:Tag>
    <b:SourceType>Report</b:SourceType>
    <b:Guid>{E0BD5499-C35D-48D9-AD02-99E8982FA7D9}</b:Guid>
    <b:Author>
      <b:Author>
        <b:NameList>
          <b:Person>
            <b:Last>Ridwan</b:Last>
          </b:Person>
        </b:NameList>
      </b:Author>
    </b:Author>
    <b:Title>Penerapan Metode Eksperimen Dalam Pembelajaran Fisika Terhadap Keterampilan Proses Sains Pesrta Didik</b:Title>
    <b:JournalName>Seminar Nasional Universitas Pendidikan Indonesia</b:JournalName>
    <b:Year>2013</b:Year>
    <b:Publisher>Seminar Nasional Universitas Pendidikan Indonesia</b:Publisher>
    <b:City>Bandung</b:City>
    <b:RefOrder>14</b:RefOrder>
  </b:Source>
  <b:Source>
    <b:Tag>Wid09</b:Tag>
    <b:SourceType>Report</b:SourceType>
    <b:Guid>{687E2E99-7A33-498A-8F5D-69503393E613}</b:Guid>
    <b:Author>
      <b:Author>
        <b:NameList>
          <b:Person>
            <b:Last>Widayanto</b:Last>
          </b:Person>
        </b:NameList>
      </b:Author>
    </b:Author>
    <b:Title>Pengembangan Keterampilan Proses Sains Siswa SMA Dalam Kegiatan praktikum Materi Elastisitas yang Dinilai menggunakan penilaian Kinerja</b:Title>
    <b:Year>2009</b:Year>
    <b:Publisher>Jurusan Fisika FMIPA UPI</b:Publisher>
    <b:City>Bandung</b:City>
    <b:RefOrder>15</b:RefOrder>
  </b:Source>
  <b:Source xmlns:b="http://schemas.openxmlformats.org/officeDocument/2006/bibliography">
    <b:Tag>Dja04</b:Tag>
    <b:SourceType>Book</b:SourceType>
    <b:Guid>{D3A8CD9E-63E4-4B80-A0AD-45AE8BEA027B}</b:Guid>
    <b:Title>Pengukuran dalam Bidang Pendidikan</b:Title>
    <b:Year>2004</b:Year>
    <b:City>Jakarta</b:City>
    <b:Publisher>Program Pascasarjana Universitas Negeri Jakarta</b:Publisher>
    <b:Author>
      <b:Author>
        <b:NameList>
          <b:Person>
            <b:Last>Djaali</b:Last>
          </b:Person>
          <b:Person>
            <b:Last>Muljono</b:Last>
            <b:First>Pudji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5092BF7-EECA-4B83-ABC9-BC5BC7BD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wando</dc:creator>
  <cp:lastModifiedBy>Andi Baso Kaswar</cp:lastModifiedBy>
  <cp:revision>3</cp:revision>
  <cp:lastPrinted>2019-01-06T19:03:00Z</cp:lastPrinted>
  <dcterms:created xsi:type="dcterms:W3CDTF">2019-06-28T03:03:00Z</dcterms:created>
  <dcterms:modified xsi:type="dcterms:W3CDTF">2019-06-28T03:21:00Z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