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38" w:rsidRPr="000C6BE5" w:rsidRDefault="00E21C38" w:rsidP="00E21C38">
      <w:pPr>
        <w:jc w:val="center"/>
        <w:rPr>
          <w:rFonts w:ascii="Times New Roman" w:hAnsi="Times New Roman"/>
        </w:rPr>
      </w:pPr>
      <w:r w:rsidRPr="000C6BE5">
        <w:rPr>
          <w:rFonts w:ascii="Times New Roman" w:hAnsi="Times New Roman"/>
          <w:noProof/>
          <w:lang w:val="id-ID" w:eastAsia="id-ID"/>
        </w:rPr>
        <w:drawing>
          <wp:inline distT="0" distB="0" distL="0" distR="0" wp14:anchorId="74D96790" wp14:editId="5366E3A4">
            <wp:extent cx="1080000" cy="1084771"/>
            <wp:effectExtent l="19050" t="0" r="5850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38" w:rsidRPr="000C6BE5" w:rsidRDefault="00E21C38" w:rsidP="00E21C38">
      <w:pPr>
        <w:jc w:val="center"/>
        <w:rPr>
          <w:rFonts w:ascii="Times New Roman" w:hAnsi="Times New Roman"/>
        </w:rPr>
      </w:pPr>
    </w:p>
    <w:p w:rsidR="00E21C38" w:rsidRPr="00507CF8" w:rsidRDefault="00E21C38" w:rsidP="00E21C3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21C38" w:rsidRPr="000C6BE5" w:rsidRDefault="00E21C38" w:rsidP="00E21C38">
      <w:pPr>
        <w:rPr>
          <w:rFonts w:ascii="Times New Roman" w:hAnsi="Times New Roman" w:cs="Times New Roman"/>
          <w:b/>
          <w:sz w:val="28"/>
          <w:szCs w:val="28"/>
        </w:rPr>
      </w:pPr>
    </w:p>
    <w:p w:rsidR="00E21C38" w:rsidRPr="000C6BE5" w:rsidRDefault="00E21C38" w:rsidP="00E21C38">
      <w:pPr>
        <w:rPr>
          <w:rFonts w:ascii="Times New Roman" w:hAnsi="Times New Roman" w:cs="Times New Roman"/>
          <w:b/>
          <w:sz w:val="28"/>
          <w:szCs w:val="28"/>
        </w:rPr>
      </w:pPr>
    </w:p>
    <w:p w:rsidR="00E21C38" w:rsidRPr="000C6BE5" w:rsidRDefault="00E21C38" w:rsidP="00E21C38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C6BE5">
        <w:rPr>
          <w:rFonts w:ascii="Times New Roman" w:hAnsi="Times New Roman"/>
          <w:b/>
          <w:sz w:val="24"/>
          <w:szCs w:val="24"/>
        </w:rPr>
        <w:t xml:space="preserve">PENGARUH MEDIA </w:t>
      </w:r>
      <w:r w:rsidRPr="000C6BE5">
        <w:rPr>
          <w:rFonts w:ascii="Times New Roman" w:hAnsi="Times New Roman"/>
          <w:b/>
          <w:sz w:val="24"/>
          <w:szCs w:val="24"/>
          <w:lang w:val="id-ID"/>
        </w:rPr>
        <w:t xml:space="preserve">PEMBELAJARAN </w:t>
      </w:r>
      <w:r w:rsidRPr="000C6BE5">
        <w:rPr>
          <w:rFonts w:ascii="Times New Roman" w:hAnsi="Times New Roman"/>
          <w:b/>
          <w:i/>
          <w:sz w:val="24"/>
          <w:szCs w:val="24"/>
          <w:lang w:val="id-ID"/>
        </w:rPr>
        <w:t>M-LEARNING</w:t>
      </w:r>
      <w:r w:rsidRPr="000C6BE5">
        <w:rPr>
          <w:rFonts w:ascii="Times New Roman" w:hAnsi="Times New Roman"/>
          <w:b/>
          <w:sz w:val="24"/>
          <w:szCs w:val="24"/>
        </w:rPr>
        <w:t xml:space="preserve"> PADA MODEL PEMBELAJARAN </w:t>
      </w:r>
      <w:r w:rsidRPr="000C6BE5">
        <w:rPr>
          <w:rFonts w:ascii="Times New Roman" w:hAnsi="Times New Roman"/>
          <w:b/>
          <w:i/>
          <w:sz w:val="24"/>
          <w:szCs w:val="24"/>
        </w:rPr>
        <w:t>DISCOVERY LEARNING</w:t>
      </w:r>
      <w:r w:rsidRPr="000C6BE5">
        <w:rPr>
          <w:rFonts w:ascii="Times New Roman" w:hAnsi="Times New Roman"/>
          <w:b/>
          <w:sz w:val="24"/>
          <w:szCs w:val="24"/>
        </w:rPr>
        <w:t xml:space="preserve"> TERHADAP HASIL BELAJAR PESERTA DIDIK KELAS XI </w:t>
      </w:r>
      <w:r w:rsidRPr="000C6BE5">
        <w:rPr>
          <w:rFonts w:ascii="Times New Roman" w:hAnsi="Times New Roman"/>
          <w:b/>
          <w:sz w:val="24"/>
          <w:szCs w:val="24"/>
          <w:lang w:val="id-ID"/>
        </w:rPr>
        <w:t>MIA SMAN 5 MAKASSAR</w:t>
      </w:r>
    </w:p>
    <w:p w:rsidR="00E21C38" w:rsidRPr="000C6BE5" w:rsidRDefault="00E21C38" w:rsidP="00E21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BE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C6BE5">
        <w:rPr>
          <w:rFonts w:ascii="Times New Roman" w:hAnsi="Times New Roman"/>
          <w:b/>
          <w:i/>
          <w:sz w:val="24"/>
          <w:szCs w:val="24"/>
        </w:rPr>
        <w:t>Studi</w:t>
      </w:r>
      <w:proofErr w:type="spellEnd"/>
      <w:r w:rsidRPr="000C6B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BE5">
        <w:rPr>
          <w:rFonts w:ascii="Times New Roman" w:hAnsi="Times New Roman"/>
          <w:b/>
          <w:i/>
          <w:sz w:val="24"/>
          <w:szCs w:val="24"/>
          <w:lang w:val="id-ID"/>
        </w:rPr>
        <w:t xml:space="preserve">pada Materi </w:t>
      </w:r>
      <w:proofErr w:type="spellStart"/>
      <w:r w:rsidRPr="000C6BE5">
        <w:rPr>
          <w:rFonts w:ascii="Times New Roman" w:hAnsi="Times New Roman"/>
          <w:b/>
          <w:i/>
          <w:sz w:val="24"/>
          <w:szCs w:val="24"/>
        </w:rPr>
        <w:t>Pokok</w:t>
      </w:r>
      <w:proofErr w:type="spellEnd"/>
      <w:r w:rsidRPr="000C6B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BE5">
        <w:rPr>
          <w:rFonts w:ascii="Times New Roman" w:hAnsi="Times New Roman"/>
          <w:b/>
          <w:i/>
          <w:sz w:val="24"/>
          <w:szCs w:val="24"/>
          <w:lang w:val="id-ID"/>
        </w:rPr>
        <w:t>Laju Reaksi</w:t>
      </w:r>
      <w:r w:rsidRPr="000C6BE5">
        <w:rPr>
          <w:rFonts w:ascii="Times New Roman" w:hAnsi="Times New Roman"/>
          <w:b/>
          <w:sz w:val="24"/>
          <w:szCs w:val="24"/>
        </w:rPr>
        <w:t xml:space="preserve">) </w:t>
      </w:r>
    </w:p>
    <w:p w:rsidR="00E21C38" w:rsidRPr="000C6BE5" w:rsidRDefault="00E21C38" w:rsidP="00E21C3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1C38" w:rsidRPr="000C6BE5" w:rsidRDefault="00E21C38" w:rsidP="00E21C3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1C38" w:rsidRPr="000C6BE5" w:rsidRDefault="00E21C38" w:rsidP="00E21C38">
      <w:pPr>
        <w:rPr>
          <w:rFonts w:ascii="Times New Roman" w:hAnsi="Times New Roman"/>
          <w:b/>
          <w:i/>
          <w:sz w:val="24"/>
          <w:szCs w:val="24"/>
        </w:rPr>
      </w:pPr>
    </w:p>
    <w:p w:rsidR="00E21C38" w:rsidRPr="000C6BE5" w:rsidRDefault="00E21C38" w:rsidP="00E21C38">
      <w:pPr>
        <w:rPr>
          <w:rFonts w:ascii="Times New Roman" w:hAnsi="Times New Roman"/>
          <w:b/>
          <w:i/>
          <w:sz w:val="24"/>
          <w:szCs w:val="24"/>
        </w:rPr>
      </w:pPr>
    </w:p>
    <w:p w:rsidR="00E21C38" w:rsidRPr="000C6BE5" w:rsidRDefault="00E21C38" w:rsidP="00E21C38">
      <w:pPr>
        <w:rPr>
          <w:rFonts w:ascii="Times New Roman" w:hAnsi="Times New Roman"/>
          <w:b/>
          <w:i/>
          <w:sz w:val="24"/>
          <w:szCs w:val="24"/>
        </w:rPr>
      </w:pPr>
    </w:p>
    <w:p w:rsidR="00E21C38" w:rsidRPr="000C6BE5" w:rsidRDefault="00E21C38" w:rsidP="00E21C38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C6BE5">
        <w:rPr>
          <w:rFonts w:ascii="Times New Roman" w:hAnsi="Times New Roman"/>
          <w:b/>
          <w:sz w:val="24"/>
          <w:szCs w:val="24"/>
          <w:lang w:val="id-ID"/>
        </w:rPr>
        <w:t>ANUGRAH PRATAMA</w:t>
      </w:r>
    </w:p>
    <w:p w:rsidR="00E21C38" w:rsidRPr="000C6BE5" w:rsidRDefault="00E21C38" w:rsidP="00E21C38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C6BE5">
        <w:rPr>
          <w:rFonts w:ascii="Times New Roman" w:hAnsi="Times New Roman"/>
          <w:b/>
          <w:sz w:val="24"/>
          <w:szCs w:val="24"/>
        </w:rPr>
        <w:t>141304200</w:t>
      </w:r>
      <w:r w:rsidRPr="000C6BE5">
        <w:rPr>
          <w:rFonts w:ascii="Times New Roman" w:hAnsi="Times New Roman"/>
          <w:b/>
          <w:sz w:val="24"/>
          <w:szCs w:val="24"/>
          <w:lang w:val="id-ID"/>
        </w:rPr>
        <w:t>1</w:t>
      </w:r>
    </w:p>
    <w:p w:rsidR="00E21C38" w:rsidRPr="000C6BE5" w:rsidRDefault="00E21C38" w:rsidP="00E21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1C38" w:rsidRPr="000C6BE5" w:rsidRDefault="00E21C38" w:rsidP="00E21C38">
      <w:pPr>
        <w:rPr>
          <w:rFonts w:ascii="Times New Roman" w:hAnsi="Times New Roman"/>
          <w:b/>
          <w:sz w:val="24"/>
          <w:szCs w:val="24"/>
        </w:rPr>
      </w:pPr>
    </w:p>
    <w:p w:rsidR="00E21C38" w:rsidRPr="000C6BE5" w:rsidRDefault="00E21C38" w:rsidP="00E21C38">
      <w:pPr>
        <w:rPr>
          <w:rFonts w:ascii="Times New Roman" w:hAnsi="Times New Roman"/>
          <w:b/>
          <w:sz w:val="24"/>
          <w:szCs w:val="24"/>
        </w:rPr>
      </w:pPr>
    </w:p>
    <w:p w:rsidR="00E21C38" w:rsidRPr="000C6BE5" w:rsidRDefault="00E21C38" w:rsidP="00E21C38">
      <w:pPr>
        <w:rPr>
          <w:rFonts w:ascii="Times New Roman" w:hAnsi="Times New Roman"/>
          <w:b/>
          <w:sz w:val="24"/>
          <w:szCs w:val="24"/>
        </w:rPr>
      </w:pPr>
    </w:p>
    <w:p w:rsidR="00E21C38" w:rsidRPr="000C6BE5" w:rsidRDefault="00E21C38" w:rsidP="00E21C38">
      <w:pPr>
        <w:rPr>
          <w:rFonts w:ascii="Times New Roman" w:hAnsi="Times New Roman"/>
          <w:b/>
          <w:sz w:val="24"/>
          <w:szCs w:val="24"/>
        </w:rPr>
      </w:pPr>
    </w:p>
    <w:p w:rsidR="00E21C38" w:rsidRPr="000C6BE5" w:rsidRDefault="00E21C38" w:rsidP="00E21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6BE5">
        <w:rPr>
          <w:rFonts w:ascii="Times New Roman" w:hAnsi="Times New Roman"/>
          <w:b/>
          <w:sz w:val="24"/>
          <w:szCs w:val="24"/>
        </w:rPr>
        <w:t>PROGRAM  STUDI</w:t>
      </w:r>
      <w:proofErr w:type="gramEnd"/>
      <w:r w:rsidRPr="000C6BE5">
        <w:rPr>
          <w:rFonts w:ascii="Times New Roman" w:hAnsi="Times New Roman"/>
          <w:b/>
          <w:sz w:val="24"/>
          <w:szCs w:val="24"/>
        </w:rPr>
        <w:t xml:space="preserve"> PENDIDIKAN KIMIA</w:t>
      </w:r>
    </w:p>
    <w:p w:rsidR="00E21C38" w:rsidRPr="000C6BE5" w:rsidRDefault="00E21C38" w:rsidP="00E21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BE5">
        <w:rPr>
          <w:rFonts w:ascii="Times New Roman" w:hAnsi="Times New Roman"/>
          <w:b/>
          <w:sz w:val="24"/>
          <w:szCs w:val="24"/>
        </w:rPr>
        <w:t>JURUSAN KIMIA</w:t>
      </w:r>
    </w:p>
    <w:p w:rsidR="00E21C38" w:rsidRPr="000C6BE5" w:rsidRDefault="00E21C38" w:rsidP="00E21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BE5">
        <w:rPr>
          <w:rFonts w:ascii="Times New Roman" w:hAnsi="Times New Roman"/>
          <w:b/>
          <w:sz w:val="24"/>
          <w:szCs w:val="24"/>
        </w:rPr>
        <w:t>FAKULTAS MATEMATIKA DAN ILMU PENGETAHUAN ALAM</w:t>
      </w:r>
    </w:p>
    <w:p w:rsidR="00E21C38" w:rsidRPr="000C6BE5" w:rsidRDefault="00E21C38" w:rsidP="00E21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BE5">
        <w:rPr>
          <w:rFonts w:ascii="Times New Roman" w:hAnsi="Times New Roman"/>
          <w:b/>
          <w:sz w:val="24"/>
          <w:szCs w:val="24"/>
        </w:rPr>
        <w:t>UNIVERSITAS NEGERI MAKASSAR</w:t>
      </w:r>
    </w:p>
    <w:p w:rsidR="00E21C38" w:rsidRPr="000C6BE5" w:rsidRDefault="00E21C38" w:rsidP="00E21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BE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</w:p>
    <w:p w:rsidR="00E21C38" w:rsidRPr="002A0B39" w:rsidRDefault="00E21C38" w:rsidP="00E21C38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F8727D" w:rsidRDefault="00F8727D" w:rsidP="00E21C38"/>
    <w:p w:rsidR="00E21C38" w:rsidRDefault="00E21C38" w:rsidP="00E21C38"/>
    <w:p w:rsidR="00E21C38" w:rsidRPr="004A2939" w:rsidRDefault="00E21C38" w:rsidP="00E21C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A2939">
        <w:rPr>
          <w:rFonts w:ascii="Times New Roman" w:hAnsi="Times New Roman"/>
          <w:b/>
          <w:sz w:val="24"/>
          <w:szCs w:val="24"/>
          <w:lang w:val="en-ID"/>
        </w:rPr>
        <w:lastRenderedPageBreak/>
        <w:t>ABSTRAK</w:t>
      </w:r>
    </w:p>
    <w:p w:rsidR="00E21C38" w:rsidRPr="004A2939" w:rsidRDefault="00E21C38" w:rsidP="00E21C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4A2939">
        <w:rPr>
          <w:rFonts w:ascii="Times New Roman" w:hAnsi="Times New Roman"/>
          <w:b/>
          <w:sz w:val="24"/>
          <w:szCs w:val="24"/>
          <w:lang w:val="en-ID"/>
        </w:rPr>
        <w:t>Anugrah</w:t>
      </w:r>
      <w:proofErr w:type="spellEnd"/>
      <w:r w:rsidRPr="004A293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b/>
          <w:sz w:val="24"/>
          <w:szCs w:val="24"/>
          <w:lang w:val="en-ID"/>
        </w:rPr>
        <w:t>Pratama</w:t>
      </w:r>
      <w:proofErr w:type="spellEnd"/>
      <w:r w:rsidRPr="004A2939">
        <w:rPr>
          <w:rFonts w:ascii="Times New Roman" w:hAnsi="Times New Roman"/>
          <w:b/>
          <w:sz w:val="24"/>
          <w:szCs w:val="24"/>
          <w:lang w:val="en-ID"/>
        </w:rPr>
        <w:t>. 2018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Media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M-Learning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Model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Discovery Learning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Kelas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XI MIA SMAN 5 Makassar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2939">
        <w:rPr>
          <w:rFonts w:ascii="Times New Roman" w:hAnsi="Times New Roman"/>
          <w:sz w:val="24"/>
          <w:szCs w:val="24"/>
          <w:lang w:val="en-ID"/>
        </w:rPr>
        <w:t>(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Laju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Reaksi</w:t>
      </w:r>
      <w:proofErr w:type="spellEnd"/>
      <w:proofErr w:type="gramStart"/>
      <w:r w:rsidRPr="004A2939">
        <w:rPr>
          <w:rFonts w:ascii="Times New Roman" w:hAnsi="Times New Roman"/>
          <w:sz w:val="24"/>
          <w:szCs w:val="24"/>
          <w:lang w:val="en-ID"/>
        </w:rPr>
        <w:t>).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Skripsi</w:t>
      </w:r>
      <w:proofErr w:type="spellEnd"/>
      <w:proofErr w:type="gramEnd"/>
      <w:r w:rsidRPr="004A2939"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JurusanPendidikan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Kimia,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Universitas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Negeri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Makassar.</w:t>
      </w:r>
    </w:p>
    <w:p w:rsidR="00E21C38" w:rsidRPr="004A2939" w:rsidRDefault="00E21C38" w:rsidP="00E21C38">
      <w:pPr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  <w:r w:rsidRPr="004A2939">
        <w:rPr>
          <w:rFonts w:ascii="Times New Roman" w:hAnsi="Times New Roman"/>
          <w:sz w:val="24"/>
          <w:szCs w:val="24"/>
          <w:lang w:val="en-ID"/>
        </w:rPr>
        <w:tab/>
      </w:r>
    </w:p>
    <w:p w:rsidR="00E21C38" w:rsidRDefault="00E21C38" w:rsidP="00E21C3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A2939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r w:rsidRPr="004A2939">
        <w:rPr>
          <w:rFonts w:ascii="Times New Roman" w:hAnsi="Times New Roman" w:cs="Times New Roman"/>
          <w:sz w:val="24"/>
          <w:szCs w:val="24"/>
          <w:lang w:val="en-ID"/>
        </w:rPr>
        <w:softHyphen/>
      </w:r>
      <w:r w:rsidRPr="004A2939">
        <w:rPr>
          <w:rFonts w:ascii="Times New Roman" w:hAnsi="Times New Roman" w:cs="Times New Roman"/>
          <w:i/>
          <w:sz w:val="24"/>
          <w:szCs w:val="24"/>
          <w:lang w:val="en-ID"/>
        </w:rPr>
        <w:t>m-learning</w:t>
      </w:r>
      <w:r w:rsidRPr="004A29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A29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kkelas</w:t>
      </w:r>
      <w:proofErr w:type="spellEnd"/>
      <w:r w:rsidRPr="004A2939">
        <w:rPr>
          <w:rFonts w:ascii="Times New Roman" w:hAnsi="Times New Roman" w:cs="Times New Roman"/>
          <w:sz w:val="24"/>
          <w:szCs w:val="24"/>
          <w:lang w:val="en-ID"/>
        </w:rPr>
        <w:t xml:space="preserve"> XI SMAN 5 Makassar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Pr="004A293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semu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(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quasi experimental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).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Pretest-Postest</w:t>
      </w:r>
      <w:proofErr w:type="spellEnd"/>
      <w:r w:rsidRPr="004A2939">
        <w:rPr>
          <w:rFonts w:ascii="Times New Roman" w:hAnsi="Times New Roman"/>
          <w:i/>
          <w:sz w:val="24"/>
          <w:szCs w:val="24"/>
          <w:lang w:val="en-ID"/>
        </w:rPr>
        <w:t xml:space="preserve"> Control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Grup</w:t>
      </w:r>
      <w:proofErr w:type="spellEnd"/>
      <w:r w:rsidRPr="004A2939">
        <w:rPr>
          <w:rFonts w:ascii="Times New Roman" w:hAnsi="Times New Roman"/>
          <w:i/>
          <w:sz w:val="24"/>
          <w:szCs w:val="24"/>
          <w:lang w:val="en-ID"/>
        </w:rPr>
        <w:t xml:space="preserve"> Design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berjumlah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238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pelajaran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2017/2018 yang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terbagi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kedalam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10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kelas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kelas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MIA-3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control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dankelas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MIA-6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eksperimen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diambil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2939">
        <w:rPr>
          <w:rFonts w:ascii="Times New Roman" w:hAnsi="Times New Roman"/>
          <w:i/>
          <w:iCs/>
          <w:sz w:val="24"/>
          <w:szCs w:val="24"/>
          <w:lang w:val="en-ID"/>
        </w:rPr>
        <w:t xml:space="preserve">simple random sampling.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dibelajarkan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media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m-learning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model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 xml:space="preserve">discovery learning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ontrol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dibelajarkan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memberikan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model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discovery learning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media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m-learning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model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 xml:space="preserve">discovery learning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model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discovery learning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tanpa media pembelajaran m-learning.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terikat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kelas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XI MIA SMAN 5 Makassar.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4A2939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4A293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4A2939">
        <w:rPr>
          <w:rFonts w:ascii="Times New Roman" w:hAnsi="Times New Roman"/>
          <w:sz w:val="24"/>
          <w:lang w:val="en-ID"/>
        </w:rPr>
        <w:t>Ada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lang w:val="en-ID"/>
        </w:rPr>
        <w:t>pengaruh</w:t>
      </w:r>
      <w:proofErr w:type="spellEnd"/>
      <w:r w:rsidRPr="004A2939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Pr="004A2939">
        <w:rPr>
          <w:rFonts w:ascii="Times New Roman" w:hAnsi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media </w:t>
      </w:r>
      <w:r w:rsidRPr="004A2939">
        <w:rPr>
          <w:rFonts w:ascii="Times New Roman" w:hAnsi="Times New Roman"/>
          <w:sz w:val="24"/>
          <w:szCs w:val="24"/>
          <w:lang w:val="en-ID"/>
        </w:rPr>
        <w:softHyphen/>
      </w:r>
      <w:r w:rsidRPr="004A2939">
        <w:rPr>
          <w:rFonts w:ascii="Times New Roman" w:hAnsi="Times New Roman"/>
          <w:i/>
          <w:sz w:val="24"/>
          <w:szCs w:val="24"/>
          <w:lang w:val="en-ID"/>
        </w:rPr>
        <w:t>m-learning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kelas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XI SMAN 5 Makassar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lajureaksi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uji</w:t>
      </w:r>
      <w:r w:rsidRPr="004A2939">
        <w:rPr>
          <w:rFonts w:ascii="Times New Roman" w:eastAsia="Times New Roman" w:hAnsi="Times New Roman"/>
          <w:sz w:val="24"/>
          <w:szCs w:val="24"/>
          <w:lang w:val="en-ID"/>
        </w:rPr>
        <w:t>t</w:t>
      </w:r>
      <w:proofErr w:type="spellEnd"/>
      <w:r w:rsidRPr="004A2939">
        <w:rPr>
          <w:rFonts w:ascii="Times New Roman" w:eastAsia="Times New Roman" w:hAnsi="Times New Roman"/>
          <w:sz w:val="24"/>
          <w:szCs w:val="24"/>
          <w:lang w:val="en-ID"/>
        </w:rPr>
        <w:t xml:space="preserve">-test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t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vertAlign w:val="subscript"/>
          <w:lang w:val="en-ID"/>
        </w:rPr>
        <w:t>hitung</w:t>
      </w:r>
      <w:proofErr w:type="spellEnd"/>
      <w:r>
        <w:rPr>
          <w:rFonts w:ascii="Times New Roman" w:eastAsia="Times New Roman" w:hAnsi="Times New Roman"/>
          <w:sz w:val="24"/>
          <w:szCs w:val="24"/>
          <w:vertAlign w:val="subscript"/>
          <w:lang w:val="id-ID"/>
        </w:rPr>
        <w:t xml:space="preserve"> </w:t>
      </w:r>
      <w:r w:rsidRPr="004A2939">
        <w:rPr>
          <w:rFonts w:ascii="Times New Roman" w:eastAsia="Times New Roman" w:hAnsi="Times New Roman"/>
          <w:sz w:val="24"/>
          <w:szCs w:val="24"/>
          <w:lang w:val="en-ID"/>
        </w:rPr>
        <w:t>&gt;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t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vertAlign w:val="subscript"/>
          <w:lang w:val="en-ID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  <w:vertAlign w:val="subscript"/>
          <w:lang w:val="id-ID"/>
        </w:rPr>
        <w:t xml:space="preserve"> </w:t>
      </w:r>
      <w:r w:rsidRPr="004A2939">
        <w:rPr>
          <w:rFonts w:ascii="Times New Roman" w:eastAsia="Times New Roman" w:hAnsi="Times New Roman"/>
          <w:sz w:val="24"/>
          <w:szCs w:val="24"/>
          <w:lang w:val="en-ID"/>
        </w:rPr>
        <w:t>(</w:t>
      </w:r>
      <w:r>
        <w:rPr>
          <w:rFonts w:ascii="Times New Roman" w:eastAsia="Times New Roman" w:hAnsi="Times New Roman"/>
          <w:sz w:val="24"/>
          <w:szCs w:val="24"/>
        </w:rPr>
        <w:t>3.953</w:t>
      </w:r>
      <w:r w:rsidRPr="004A2939">
        <w:rPr>
          <w:rFonts w:ascii="Times New Roman" w:eastAsia="Times New Roman" w:hAnsi="Times New Roman"/>
          <w:sz w:val="24"/>
          <w:szCs w:val="24"/>
          <w:lang w:val="en-ID"/>
        </w:rPr>
        <w:t xml:space="preserve"> &gt; 2.042).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Artinya</w:t>
      </w:r>
      <w:proofErr w:type="spellEnd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, H</w:t>
      </w:r>
      <w:r w:rsidRPr="004A2939">
        <w:rPr>
          <w:rFonts w:ascii="Times New Roman" w:eastAsia="Times New Roman" w:hAnsi="Times New Roman"/>
          <w:sz w:val="24"/>
          <w:szCs w:val="24"/>
          <w:vertAlign w:val="subscript"/>
          <w:lang w:val="en-ID"/>
        </w:rPr>
        <w:t>1</w:t>
      </w:r>
      <w:r w:rsidRPr="004A2939">
        <w:rPr>
          <w:rFonts w:ascii="Times New Roman" w:eastAsia="Times New Roman" w:hAnsi="Times New Roman"/>
          <w:sz w:val="24"/>
          <w:szCs w:val="24"/>
          <w:lang w:val="en-ID"/>
        </w:rPr>
        <w:t xml:space="preserve">diterima.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Kesimpulannya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4A2939">
        <w:rPr>
          <w:rFonts w:ascii="Times New Roman" w:hAnsi="Times New Roman"/>
          <w:sz w:val="24"/>
          <w:szCs w:val="24"/>
          <w:lang w:val="en-ID"/>
        </w:rPr>
        <w:t xml:space="preserve">media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m-learning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model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 w:rsidRPr="004A293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>discovery learning</w:t>
      </w:r>
      <w:r w:rsidRPr="004A2939"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terhadap</w:t>
      </w:r>
      <w:proofErr w:type="spellEnd"/>
      <w:r w:rsidRPr="004A2939">
        <w:rPr>
          <w:rFonts w:ascii="Times New Roman" w:eastAsia="Times New Roman" w:hAnsi="Times New Roman"/>
          <w:sz w:val="24"/>
          <w:szCs w:val="24"/>
          <w:lang w:val="en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hasilbelajar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sz w:val="24"/>
          <w:szCs w:val="24"/>
          <w:lang w:val="en-ID"/>
        </w:rPr>
        <w:t>pesertadidik</w:t>
      </w:r>
      <w:r w:rsidRPr="004A2939">
        <w:rPr>
          <w:rFonts w:ascii="Times New Roman" w:eastAsia="Times New Roman" w:hAnsi="Times New Roman"/>
          <w:sz w:val="24"/>
          <w:szCs w:val="24"/>
          <w:lang w:val="en-ID"/>
        </w:rPr>
        <w:t>kelas</w:t>
      </w:r>
      <w:proofErr w:type="spellEnd"/>
      <w:r w:rsidRPr="004A2939">
        <w:rPr>
          <w:rFonts w:ascii="Times New Roman" w:eastAsia="Times New Roman" w:hAnsi="Times New Roman"/>
          <w:sz w:val="24"/>
          <w:szCs w:val="24"/>
          <w:lang w:val="en-ID"/>
        </w:rPr>
        <w:t xml:space="preserve"> XI MIA SMAN 5 Makassar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pokok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laju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reaksi</w:t>
      </w:r>
      <w:proofErr w:type="spellEnd"/>
      <w:r w:rsidRPr="004A2939">
        <w:rPr>
          <w:rFonts w:ascii="Times New Roman" w:eastAsia="Times New Roman" w:hAnsi="Times New Roman"/>
          <w:sz w:val="24"/>
          <w:szCs w:val="24"/>
          <w:lang w:val="en-ID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E21C38" w:rsidRPr="004A2939" w:rsidRDefault="00E21C38" w:rsidP="00E21C3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E21C38" w:rsidRPr="004A2939" w:rsidRDefault="00E21C38" w:rsidP="00E21C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4A2939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4A2939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4A2939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: </w:t>
      </w:r>
      <w:r w:rsidRPr="004A2939">
        <w:rPr>
          <w:rFonts w:ascii="Times New Roman" w:hAnsi="Times New Roman"/>
          <w:i/>
          <w:sz w:val="24"/>
          <w:szCs w:val="24"/>
          <w:lang w:val="en-ID"/>
        </w:rPr>
        <w:t xml:space="preserve">M-Learning, Discovery Learning,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Belajar</w:t>
      </w:r>
      <w:proofErr w:type="spellEnd"/>
      <w:r w:rsidRPr="004A2939"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A2939">
        <w:rPr>
          <w:rFonts w:ascii="Times New Roman" w:hAnsi="Times New Roman"/>
          <w:i/>
          <w:sz w:val="24"/>
          <w:szCs w:val="24"/>
          <w:lang w:val="en-ID"/>
        </w:rPr>
        <w:t>LajuReaksi</w:t>
      </w:r>
      <w:proofErr w:type="spellEnd"/>
    </w:p>
    <w:p w:rsidR="00E21C38" w:rsidRDefault="00E21C38" w:rsidP="00E21C38"/>
    <w:p w:rsidR="00B23492" w:rsidRDefault="00B23492" w:rsidP="00B23492">
      <w:pPr>
        <w:jc w:val="center"/>
        <w:rPr>
          <w:b/>
          <w:lang w:val="id-ID"/>
        </w:rPr>
      </w:pPr>
      <w:r w:rsidRPr="00B23492">
        <w:rPr>
          <w:b/>
          <w:lang w:val="id-ID"/>
        </w:rPr>
        <w:t>DAFTAR PUSTAKA</w:t>
      </w:r>
    </w:p>
    <w:p w:rsidR="00B23492" w:rsidRDefault="00B23492" w:rsidP="00B2349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lang w:val="id-ID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>ADDIN CSL_CITATION {"citationItems":[{"id":"ITEM-1","itemData":{"ISSN":"2579-5686","author":[{"dropping-particle":"","family":"Hamid","given":"Hamsinar","non-dropping-particle":"","parse-names":false,"suffix":""},{"dropping-particle":"","family":"Nurhayati","given":"B","non-dropping-particle":"","parse-names":false,"suffix":""},{"dropping-particle":"","family":"Ali","given":"Alimuddin","non-dropping-particle":"","parse-names":false,"suffix":""}],"container-title":"Sainsmat","id":"ITEM-1","issue":"1","issued":{"date-parts":[["2015"]]},"title":"Peningkatan Aktivitas, Hasil Belajar Afektif dan Kognitif pada Mata Pelajaran Biologi melalui Penerapan Model Brain Based Learning Peserta Didik Kelas VII-A SMP Negeri 4 Sungguminasa Kabupaten Gowa","type":"article-journal","volume":"3"},"uris":["http://www.mendeley.com/documents/?uuid=3b732720-846c-4c4e-a199-0394c086a139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B23492">
        <w:rPr>
          <w:noProof/>
          <w:lang w:val="id-ID"/>
        </w:rPr>
        <w:t>[1]</w:t>
      </w:r>
      <w:r>
        <w:rPr>
          <w:b/>
          <w:lang w:val="id-ID"/>
        </w:rPr>
        <w:fldChar w:fldCharType="end"/>
      </w: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>ADDIN CSL_CITATION {"citationItems":[{"id":"ITEM-1","itemData":{"ISSN":"1411-6502","author":[{"dropping-particle":"","family":"Rasyid","given":"Muhaedah","non-dropping-particle":"","parse-names":false,"suffix":""},{"dropping-particle":"","family":"Side","given":"Sumiati","non-dropping-particle":"","parse-names":false,"suffix":""}],"container-title":"CHEMICA","id":"ITEM-1","issue":"2","issued":{"date-parts":[["2013"]]},"page":"69-76","title":"Pengaruh Penerapan Pembelajaran Snowball Throwing terhadap Hasil Belajar Siswa Kelas X SMAN I Bajeng Kab. Gowa (Studi pada Materi Pokok Senyawa Hidrokarbon)","type":"article-journal","volume":"12"},"uris":["http://www.mendeley.com/documents/?uuid=4ca89fee-d46d-4472-a76b-7ba794cbb429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B23492">
        <w:rPr>
          <w:noProof/>
          <w:lang w:val="id-ID"/>
        </w:rPr>
        <w:t>[2]</w:t>
      </w:r>
      <w:r>
        <w:rPr>
          <w:b/>
          <w:lang w:val="id-ID"/>
        </w:rPr>
        <w:fldChar w:fldCharType="end"/>
      </w: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>ADDIN CSL_CITATION {"citationItems":[{"id":"ITEM-1","itemData":{"ISSN":"1411-6502","author":[{"dropping-particle":"","family":"Auliah","given":"Army","non-dropping-particle":"","parse-names":false,"suffix":""}],"container-title":"CHEMICA","id":"ITEM-1","issue":"1","issued":{"date-parts":[["2012"]]},"page":"28-35","title":"Penerapan Pembelajaran Siklus Belajar Setting Kooperatif STAD pada Siswa Kelas XI IPA1 SMA Negeri 1 Sungguminasa (Studi pada Materi Pokok Laju Reaksi)","type":"article-journal","volume":"10"},"uris":["http://www.mendeley.com/documents/?uuid=61952906-3586-45a7-872c-7320937fea89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B23492">
        <w:rPr>
          <w:noProof/>
          <w:lang w:val="id-ID"/>
        </w:rPr>
        <w:t>[3]</w:t>
      </w:r>
      <w:r>
        <w:rPr>
          <w:b/>
          <w:lang w:val="id-ID"/>
        </w:rPr>
        <w:fldChar w:fldCharType="end"/>
      </w: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>ADDIN CSL_CITATION {"citationItems":[{"id":"ITEM-1","itemData":{"ISSN":"1411-6502","author":[{"dropping-particle":"","family":"Sulastry","given":"Taty","non-dropping-particle":"","parse-names":false,"suffix":""}],"container-title":"CHEMICA","id":"ITEM-1","issue":"2","issued":{"date-parts":[["2013"]]},"page":"59-68","title":"Pengembangan Perangkat Pembelajaran Kimia Berbasis Contekstual Teaching And Learning pada Materi Pokok Laju Reaksi","type":"article-journal","volume":"12"},"uris":["http://www.mendeley.com/documents/?uuid=a041514e-9290-4e6a-8baa-dba50f75475b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B23492">
        <w:rPr>
          <w:noProof/>
          <w:lang w:val="id-ID"/>
        </w:rPr>
        <w:t>[4]</w:t>
      </w:r>
      <w:r>
        <w:rPr>
          <w:b/>
          <w:lang w:val="id-ID"/>
        </w:rPr>
        <w:fldChar w:fldCharType="end"/>
      </w: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>ADDIN CSL_CITATION {"citationItems":[{"id":"ITEM-1","itemData":{"ISSN":"2597-9361","author":[{"dropping-particle":"","family":"Nurdin","given":"Fajri","non-dropping-particle":"","parse-names":false,"suffix":""},{"dropping-particle":"","family":"Sulastri","given":"Taty","non-dropping-particle":"","parse-names":false,"suffix":""}],"container-title":"Chemistry Education Review (CER)","id":"ITEM-1","issue":"1","issued":{"date-parts":[["2018"]]},"page":"29-43","title":"PENGARUH PENGGUNAAN MEDIA PEMBELAJARAN BERBASIS MACROMEDIA FLASH 8 PADA MODEL PEMBELAJARAN KOOPERATIF MELALUI PENDEKATAN SAINTIFIK TERHADAP MOTIVASI DAN HASIL BELAJAR (STUDY PADA MATERI POKOK LAJU REAKSI)","type":"article-journal"},"uris":["http://www.mendeley.com/documents/?uuid=7b15e3b4-190a-4848-afa1-c37879cf5002"]}],"mendeley":{"formattedCitation":"[5]","plainTextFormattedCitation":"[5]"},"properties":{"noteIndex":0},"schema":"https://github.com/citation-style-language/schema/raw/master/csl-citation.json"}</w:instrText>
      </w:r>
      <w:r>
        <w:rPr>
          <w:b/>
          <w:lang w:val="id-ID"/>
        </w:rPr>
        <w:fldChar w:fldCharType="separate"/>
      </w:r>
      <w:r w:rsidRPr="00B23492">
        <w:rPr>
          <w:noProof/>
          <w:lang w:val="id-ID"/>
        </w:rPr>
        <w:t>[5]</w:t>
      </w:r>
      <w:r>
        <w:rPr>
          <w:b/>
          <w:lang w:val="id-ID"/>
        </w:rPr>
        <w:fldChar w:fldCharType="end"/>
      </w:r>
      <w:bookmarkStart w:id="0" w:name="_GoBack"/>
      <w:bookmarkEnd w:id="0"/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Pr="00B23492">
        <w:rPr>
          <w:rFonts w:ascii="Calibri" w:hAnsi="Calibri" w:cs="Calibri"/>
          <w:noProof/>
          <w:szCs w:val="24"/>
        </w:rPr>
        <w:t>[1]</w:t>
      </w:r>
      <w:r w:rsidRPr="00B23492">
        <w:rPr>
          <w:rFonts w:ascii="Calibri" w:hAnsi="Calibri" w:cs="Calibri"/>
          <w:noProof/>
          <w:szCs w:val="24"/>
        </w:rPr>
        <w:tab/>
        <w:t xml:space="preserve">H. Hamid, B. Nurhayati, and A. Ali, “Peningkatan Aktivitas, Hasil Belajar Afektif dan Kognitif pada Mata Pelajaran Biologi melalui Penerapan Model Brain Based Learning Peserta Didik Kelas VII-A SMP Negeri 4 Sungguminasa Kabupaten Gowa,” </w:t>
      </w:r>
      <w:r w:rsidRPr="00B23492">
        <w:rPr>
          <w:rFonts w:ascii="Calibri" w:hAnsi="Calibri" w:cs="Calibri"/>
          <w:i/>
          <w:iCs/>
          <w:noProof/>
          <w:szCs w:val="24"/>
        </w:rPr>
        <w:t>Sainsmat</w:t>
      </w:r>
      <w:r w:rsidRPr="00B23492">
        <w:rPr>
          <w:rFonts w:ascii="Calibri" w:hAnsi="Calibri" w:cs="Calibri"/>
          <w:noProof/>
          <w:szCs w:val="24"/>
        </w:rPr>
        <w:t>, vol. 3, no. 1, 2015.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B23492">
        <w:rPr>
          <w:rFonts w:ascii="Calibri" w:hAnsi="Calibri" w:cs="Calibri"/>
          <w:noProof/>
          <w:szCs w:val="24"/>
        </w:rPr>
        <w:t>[2]</w:t>
      </w:r>
      <w:r w:rsidRPr="00B23492">
        <w:rPr>
          <w:rFonts w:ascii="Calibri" w:hAnsi="Calibri" w:cs="Calibri"/>
          <w:noProof/>
          <w:szCs w:val="24"/>
        </w:rPr>
        <w:tab/>
        <w:t xml:space="preserve">M. Rasyid and S. Side, “Pengaruh Penerapan Pembelajaran Snowball Throwing terhadap Hasil Belajar Siswa Kelas X SMAN I Bajeng Kab. Gowa (Studi pada Materi Pokok Senyawa Hidrokarbon),” </w:t>
      </w:r>
      <w:r w:rsidRPr="00B23492">
        <w:rPr>
          <w:rFonts w:ascii="Calibri" w:hAnsi="Calibri" w:cs="Calibri"/>
          <w:i/>
          <w:iCs/>
          <w:noProof/>
          <w:szCs w:val="24"/>
        </w:rPr>
        <w:t>CHEMICA</w:t>
      </w:r>
      <w:r w:rsidRPr="00B23492">
        <w:rPr>
          <w:rFonts w:ascii="Calibri" w:hAnsi="Calibri" w:cs="Calibri"/>
          <w:noProof/>
          <w:szCs w:val="24"/>
        </w:rPr>
        <w:t>, vol. 12, no. 2, pp. 69–76, 2013.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B23492">
        <w:rPr>
          <w:rFonts w:ascii="Calibri" w:hAnsi="Calibri" w:cs="Calibri"/>
          <w:noProof/>
          <w:szCs w:val="24"/>
        </w:rPr>
        <w:t>[3]</w:t>
      </w:r>
      <w:r w:rsidRPr="00B23492">
        <w:rPr>
          <w:rFonts w:ascii="Calibri" w:hAnsi="Calibri" w:cs="Calibri"/>
          <w:noProof/>
          <w:szCs w:val="24"/>
        </w:rPr>
        <w:tab/>
        <w:t xml:space="preserve">A. Auliah, “Penerapan Pembelajaran Siklus Belajar Setting Kooperatif STAD pada Siswa Kelas XI IPA1 SMA Negeri 1 Sungguminasa (Studi pada Materi Pokok Laju Reaksi),” </w:t>
      </w:r>
      <w:r w:rsidRPr="00B23492">
        <w:rPr>
          <w:rFonts w:ascii="Calibri" w:hAnsi="Calibri" w:cs="Calibri"/>
          <w:i/>
          <w:iCs/>
          <w:noProof/>
          <w:szCs w:val="24"/>
        </w:rPr>
        <w:t>CHEMICA</w:t>
      </w:r>
      <w:r w:rsidRPr="00B23492">
        <w:rPr>
          <w:rFonts w:ascii="Calibri" w:hAnsi="Calibri" w:cs="Calibri"/>
          <w:noProof/>
          <w:szCs w:val="24"/>
        </w:rPr>
        <w:t>, vol. 10, no. 1, pp. 28–35, 2012.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B23492">
        <w:rPr>
          <w:rFonts w:ascii="Calibri" w:hAnsi="Calibri" w:cs="Calibri"/>
          <w:noProof/>
          <w:szCs w:val="24"/>
        </w:rPr>
        <w:t>[4]</w:t>
      </w:r>
      <w:r w:rsidRPr="00B23492">
        <w:rPr>
          <w:rFonts w:ascii="Calibri" w:hAnsi="Calibri" w:cs="Calibri"/>
          <w:noProof/>
          <w:szCs w:val="24"/>
        </w:rPr>
        <w:tab/>
        <w:t xml:space="preserve">T. Sulastry, “Pengembangan Perangkat Pembelajaran Kimia Berbasis Contekstual Teaching And Learning pada Materi Pokok Laju Reaksi,” </w:t>
      </w:r>
      <w:r w:rsidRPr="00B23492">
        <w:rPr>
          <w:rFonts w:ascii="Calibri" w:hAnsi="Calibri" w:cs="Calibri"/>
          <w:i/>
          <w:iCs/>
          <w:noProof/>
          <w:szCs w:val="24"/>
        </w:rPr>
        <w:t>CHEMICA</w:t>
      </w:r>
      <w:r w:rsidRPr="00B23492">
        <w:rPr>
          <w:rFonts w:ascii="Calibri" w:hAnsi="Calibri" w:cs="Calibri"/>
          <w:noProof/>
          <w:szCs w:val="24"/>
        </w:rPr>
        <w:t>, vol. 12, no. 2, pp. 59–68, 2013.</w:t>
      </w:r>
    </w:p>
    <w:p w:rsidR="00B23492" w:rsidRPr="00B23492" w:rsidRDefault="00B23492" w:rsidP="00B2349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B23492">
        <w:rPr>
          <w:rFonts w:ascii="Calibri" w:hAnsi="Calibri" w:cs="Calibri"/>
          <w:noProof/>
          <w:szCs w:val="24"/>
        </w:rPr>
        <w:lastRenderedPageBreak/>
        <w:t>[5]</w:t>
      </w:r>
      <w:r w:rsidRPr="00B23492">
        <w:rPr>
          <w:rFonts w:ascii="Calibri" w:hAnsi="Calibri" w:cs="Calibri"/>
          <w:noProof/>
          <w:szCs w:val="24"/>
        </w:rPr>
        <w:tab/>
        <w:t xml:space="preserve">F. Nurdin and T. Sulastri, “PENGARUH PENGGUNAAN MEDIA PEMBELAJARAN BERBASIS MACROMEDIA FLASH 8 PADA MODEL PEMBELAJARAN KOOPERATIF MELALUI PENDEKATAN SAINTIFIK TERHADAP MOTIVASI DAN HASIL BELAJAR (STUDY PADA MATERI POKOK LAJU REAKSI),” </w:t>
      </w:r>
      <w:r w:rsidRPr="00B23492">
        <w:rPr>
          <w:rFonts w:ascii="Calibri" w:hAnsi="Calibri" w:cs="Calibri"/>
          <w:i/>
          <w:iCs/>
          <w:noProof/>
          <w:szCs w:val="24"/>
        </w:rPr>
        <w:t>Chem. Educ. Rev.</w:t>
      </w:r>
      <w:r w:rsidRPr="00B23492">
        <w:rPr>
          <w:rFonts w:ascii="Calibri" w:hAnsi="Calibri" w:cs="Calibri"/>
          <w:noProof/>
          <w:szCs w:val="24"/>
        </w:rPr>
        <w:t>, no. 1, pp. 29–43, 2018.</w:t>
      </w:r>
    </w:p>
    <w:p w:rsidR="00B23492" w:rsidRDefault="00B23492" w:rsidP="00B23492">
      <w:pPr>
        <w:jc w:val="both"/>
        <w:rPr>
          <w:b/>
          <w:lang w:val="id-ID"/>
        </w:rPr>
      </w:pPr>
      <w:r>
        <w:rPr>
          <w:b/>
          <w:lang w:val="id-ID"/>
        </w:rPr>
        <w:fldChar w:fldCharType="end"/>
      </w:r>
    </w:p>
    <w:p w:rsidR="00B23492" w:rsidRPr="00B23492" w:rsidRDefault="00B23492" w:rsidP="00B23492">
      <w:pPr>
        <w:jc w:val="both"/>
        <w:rPr>
          <w:b/>
          <w:lang w:val="id-ID"/>
        </w:rPr>
      </w:pPr>
    </w:p>
    <w:sectPr w:rsidR="00B23492" w:rsidRPr="00B23492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6E"/>
    <w:rsid w:val="001B7E6E"/>
    <w:rsid w:val="00587330"/>
    <w:rsid w:val="00B23492"/>
    <w:rsid w:val="00D60191"/>
    <w:rsid w:val="00E21C38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EE9D"/>
  <w15:chartTrackingRefBased/>
  <w15:docId w15:val="{3712F702-0E69-4E6C-835D-944EC3B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1D27-6094-4092-960F-E6C9E39B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2019-06-25T05:18:00Z</dcterms:created>
  <dcterms:modified xsi:type="dcterms:W3CDTF">2019-06-25T05:27:00Z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