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21" w:rsidRDefault="00F14921" w:rsidP="00F1492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B2479B">
        <w:rPr>
          <w:rFonts w:ascii="Times New Roman" w:eastAsia="Times New Roman" w:hAnsi="Times New Roman" w:cs="Times New Roman"/>
          <w:b/>
          <w:bCs/>
          <w:noProof/>
          <w:spacing w:val="-6"/>
          <w:sz w:val="24"/>
          <w:szCs w:val="24"/>
        </w:rPr>
        <w:drawing>
          <wp:inline distT="0" distB="0" distL="0" distR="0" wp14:anchorId="15D6DB11" wp14:editId="6E9ECB81">
            <wp:extent cx="1428750" cy="1458793"/>
            <wp:effectExtent l="19050" t="0" r="0" b="0"/>
            <wp:docPr id="42" name="Picture 0" descr="36712446_1126506964158559_784765612603945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12446_1126506964158559_78476561260394577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783" cy="14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21" w:rsidRDefault="00F14921" w:rsidP="00F1492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F14921" w:rsidRDefault="00F14921" w:rsidP="00F1492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F14921" w:rsidRPr="00C97C34" w:rsidRDefault="00F14921" w:rsidP="00F14921">
      <w:pPr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3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14921" w:rsidRDefault="00F14921" w:rsidP="00F1492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F14921" w:rsidRDefault="00F14921" w:rsidP="00F1492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F14921" w:rsidRDefault="00F14921" w:rsidP="00F1492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F14921" w:rsidRPr="00591394" w:rsidRDefault="00F14921" w:rsidP="00F14921">
      <w:pPr>
        <w:spacing w:line="240" w:lineRule="auto"/>
        <w:ind w:left="-142"/>
        <w:jc w:val="center"/>
        <w:rPr>
          <w:b/>
          <w:color w:val="000000" w:themeColor="text1"/>
        </w:rPr>
      </w:pPr>
      <w:r w:rsidRPr="00591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PENINGKATAN HASIL BELAJAR SISWA KELAS VIII SMPN 5 BANGKALA DENGAN MENGGUNAKAN METODE </w:t>
      </w:r>
      <w:r w:rsidRPr="005913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UNPLUGGED </w:t>
      </w:r>
      <w:r w:rsidRPr="00591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 ASPEK KOGNITIF DALAM PELAJARAN TIK</w:t>
      </w:r>
    </w:p>
    <w:p w:rsidR="00F14921" w:rsidRPr="00E70816" w:rsidRDefault="00F14921" w:rsidP="00F1492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F14921" w:rsidRPr="00C97C34" w:rsidRDefault="00F14921" w:rsidP="00F14921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F14921" w:rsidRDefault="00F14921" w:rsidP="00F14921">
      <w:pPr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14921" w:rsidRPr="00591394" w:rsidRDefault="00F14921" w:rsidP="00F14921">
      <w:pPr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HESTI LESTARI SAID</w:t>
      </w:r>
    </w:p>
    <w:p w:rsidR="00F14921" w:rsidRPr="00591394" w:rsidRDefault="00F14921" w:rsidP="00F14921">
      <w:pPr>
        <w:pStyle w:val="ListParagraph"/>
        <w:ind w:left="0"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2">
        <w:rPr>
          <w:rFonts w:ascii="Times New Roman" w:hAnsi="Times New Roman" w:cs="Times New Roman"/>
          <w:b/>
          <w:sz w:val="24"/>
          <w:szCs w:val="24"/>
        </w:rPr>
        <w:t>132904</w:t>
      </w:r>
      <w:r>
        <w:rPr>
          <w:rFonts w:ascii="Times New Roman" w:hAnsi="Times New Roman" w:cs="Times New Roman"/>
          <w:b/>
          <w:sz w:val="24"/>
          <w:szCs w:val="24"/>
        </w:rPr>
        <w:t>0058</w:t>
      </w:r>
    </w:p>
    <w:p w:rsidR="00F14921" w:rsidRPr="007964A2" w:rsidRDefault="00F14921" w:rsidP="00F149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921" w:rsidRDefault="00F14921" w:rsidP="00F149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921" w:rsidRDefault="00F14921" w:rsidP="00F149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921" w:rsidRPr="00700AEB" w:rsidRDefault="00F14921" w:rsidP="00F149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921" w:rsidRDefault="00F14921" w:rsidP="00F149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921" w:rsidRPr="00700AEB" w:rsidRDefault="00F14921" w:rsidP="00F149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921" w:rsidRPr="007964A2" w:rsidRDefault="00F14921" w:rsidP="00F14921">
      <w:pPr>
        <w:pStyle w:val="ListParagraph"/>
        <w:spacing w:line="240" w:lineRule="auto"/>
        <w:ind w:left="0" w:right="18"/>
        <w:rPr>
          <w:rFonts w:ascii="Times New Roman" w:hAnsi="Times New Roman" w:cs="Times New Roman"/>
          <w:b/>
          <w:sz w:val="24"/>
          <w:szCs w:val="24"/>
        </w:rPr>
      </w:pPr>
    </w:p>
    <w:p w:rsidR="00F14921" w:rsidRPr="007964A2" w:rsidRDefault="00F14921" w:rsidP="00F14921">
      <w:pPr>
        <w:pStyle w:val="ListParagraph"/>
        <w:ind w:left="0"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2">
        <w:rPr>
          <w:rFonts w:ascii="Times New Roman" w:hAnsi="Times New Roman" w:cs="Times New Roman"/>
          <w:b/>
          <w:sz w:val="24"/>
          <w:szCs w:val="24"/>
        </w:rPr>
        <w:t>PRODI PENDIDIKAN TEKNIK INFORMATIKA DAN KOMPUTER</w:t>
      </w:r>
    </w:p>
    <w:p w:rsidR="00F14921" w:rsidRPr="007964A2" w:rsidRDefault="00F14921" w:rsidP="00F14921">
      <w:pPr>
        <w:pStyle w:val="ListParagraph"/>
        <w:ind w:left="0"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2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F14921" w:rsidRPr="007964A2" w:rsidRDefault="00F14921" w:rsidP="00F14921">
      <w:pPr>
        <w:pStyle w:val="ListParagraph"/>
        <w:ind w:left="0"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2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F14921" w:rsidRPr="007964A2" w:rsidRDefault="00F14921" w:rsidP="00F14921">
      <w:pPr>
        <w:pStyle w:val="ListParagraph"/>
        <w:ind w:left="0"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14921" w:rsidRDefault="00F14921" w:rsidP="00F14921">
      <w:pPr>
        <w:pStyle w:val="ListParagraph"/>
        <w:ind w:left="0"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14921" w:rsidRPr="008A58CD" w:rsidRDefault="00F14921" w:rsidP="00F14921">
      <w:pPr>
        <w:spacing w:after="0" w:line="72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ABSTRA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K</w:t>
      </w:r>
    </w:p>
    <w:p w:rsidR="00F14921" w:rsidRPr="008A58CD" w:rsidRDefault="00F14921" w:rsidP="00F14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Hesti Lestari Said</w:t>
      </w:r>
      <w:r w:rsidRPr="00D31DD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13290400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58</w:t>
      </w:r>
      <w:r w:rsidRPr="00D31D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b/>
          <w:i/>
          <w:sz w:val="24"/>
          <w:szCs w:val="24"/>
        </w:rPr>
        <w:t>Pen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ingkatan Hasil Belajar Siswa Kelas VIII A SMP Negeri 5 Bangkala dengan Menggunakan </w:t>
      </w:r>
      <w:r>
        <w:rPr>
          <w:rFonts w:ascii="Times New Roman" w:hAnsi="Times New Roman" w:cs="Times New Roman"/>
          <w:b/>
          <w:i/>
          <w:sz w:val="24"/>
          <w:szCs w:val="24"/>
        </w:rPr>
        <w:t>Metode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D31DD7">
        <w:rPr>
          <w:rFonts w:ascii="Times New Roman" w:hAnsi="Times New Roman" w:cs="Times New Roman"/>
          <w:b/>
          <w:i/>
          <w:sz w:val="24"/>
          <w:szCs w:val="24"/>
        </w:rPr>
        <w:t>Unplugged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D31DD7">
        <w:rPr>
          <w:rFonts w:ascii="Times New Roman" w:hAnsi="Times New Roman" w:cs="Times New Roman"/>
          <w:b/>
          <w:i/>
          <w:sz w:val="24"/>
          <w:szCs w:val="24"/>
        </w:rPr>
        <w:t>Pada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Aspek Kognitif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b/>
          <w:i/>
          <w:sz w:val="24"/>
          <w:szCs w:val="24"/>
        </w:rPr>
        <w:t>Pelajaran T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IK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 Fakultas Teknik Universitas Negeri Makassar, 2018, Pembimbing: Al Imran dan Alimuddin Sa’ban Miru.</w:t>
      </w:r>
    </w:p>
    <w:p w:rsidR="00F14921" w:rsidRDefault="00F14921" w:rsidP="00F1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4921" w:rsidRDefault="00F14921" w:rsidP="00F1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69">
        <w:rPr>
          <w:rFonts w:ascii="Times New Roman" w:hAnsi="Times New Roman" w:cs="Times New Roman"/>
          <w:sz w:val="24"/>
          <w:szCs w:val="24"/>
        </w:rPr>
        <w:t>Penelitian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 xml:space="preserve">bertujuan </w:t>
      </w:r>
      <w:r w:rsidRPr="00474CFE">
        <w:rPr>
          <w:rFonts w:ascii="Times New Roman" w:hAnsi="Times New Roman"/>
          <w:color w:val="0D0D0D"/>
          <w:sz w:val="24"/>
          <w:szCs w:val="24"/>
        </w:rPr>
        <w:t xml:space="preserve">untuk mengetahui </w:t>
      </w:r>
      <w:r>
        <w:rPr>
          <w:rFonts w:ascii="Times New Roman" w:hAnsi="Times New Roman"/>
          <w:color w:val="0D0D0D"/>
          <w:sz w:val="24"/>
          <w:szCs w:val="24"/>
        </w:rPr>
        <w:t>pen</w:t>
      </w:r>
      <w:r>
        <w:rPr>
          <w:rFonts w:ascii="Times New Roman" w:hAnsi="Times New Roman"/>
          <w:color w:val="0D0D0D"/>
          <w:sz w:val="24"/>
          <w:szCs w:val="24"/>
          <w:lang w:val="id-ID"/>
        </w:rPr>
        <w:t>ingkatan</w:t>
      </w:r>
      <w:r>
        <w:rPr>
          <w:rFonts w:ascii="Times New Roman" w:hAnsi="Times New Roman"/>
          <w:color w:val="0D0D0D"/>
          <w:sz w:val="24"/>
          <w:szCs w:val="24"/>
        </w:rPr>
        <w:t xml:space="preserve"> metode</w:t>
      </w:r>
      <w:r w:rsidRPr="00884E71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pembelajararan </w:t>
      </w:r>
      <w:r>
        <w:rPr>
          <w:rFonts w:ascii="Times New Roman" w:hAnsi="Times New Roman"/>
          <w:i/>
          <w:color w:val="0D0D0D"/>
          <w:sz w:val="24"/>
          <w:szCs w:val="24"/>
        </w:rPr>
        <w:t>u</w:t>
      </w:r>
      <w:r w:rsidRPr="00046B80">
        <w:rPr>
          <w:rFonts w:ascii="Times New Roman" w:hAnsi="Times New Roman"/>
          <w:i/>
          <w:color w:val="0D0D0D"/>
          <w:sz w:val="24"/>
          <w:szCs w:val="24"/>
        </w:rPr>
        <w:t>nplugged</w:t>
      </w:r>
      <w:r w:rsidRPr="00884E71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dapat</w:t>
      </w:r>
      <w:r w:rsidRPr="00884E71">
        <w:rPr>
          <w:rFonts w:ascii="Times New Roman" w:hAnsi="Times New Roman"/>
          <w:color w:val="0D0D0D"/>
          <w:sz w:val="24"/>
          <w:szCs w:val="24"/>
        </w:rPr>
        <w:t xml:space="preserve"> meningkatkan hasil belajar siswa pada aspek kognitif mata pelajaran </w:t>
      </w:r>
      <w:r>
        <w:rPr>
          <w:rFonts w:ascii="Times New Roman" w:hAnsi="Times New Roman"/>
          <w:sz w:val="24"/>
          <w:szCs w:val="24"/>
        </w:rPr>
        <w:t xml:space="preserve">TIK di SMPN 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Bangkala</w:t>
      </w:r>
      <w:r w:rsidRPr="0048438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>Penelitian ini merupakan penelitian tindakan kelas yang terdiri dari empat</w:t>
      </w:r>
      <w:r>
        <w:rPr>
          <w:rFonts w:ascii="Times New Roman" w:hAnsi="Times New Roman" w:cs="Times New Roman"/>
          <w:sz w:val="24"/>
          <w:szCs w:val="24"/>
        </w:rPr>
        <w:t xml:space="preserve"> tahapan yaitu </w:t>
      </w:r>
      <w:r w:rsidRPr="00F50169">
        <w:rPr>
          <w:rFonts w:ascii="Times New Roman" w:hAnsi="Times New Roman" w:cs="Times New Roman"/>
          <w:sz w:val="24"/>
          <w:szCs w:val="24"/>
        </w:rPr>
        <w:t xml:space="preserve">perencanaan tindakan, pelaksanaan tindakan, </w:t>
      </w:r>
      <w:r>
        <w:rPr>
          <w:rFonts w:ascii="Times New Roman" w:hAnsi="Times New Roman" w:cs="Times New Roman"/>
          <w:sz w:val="24"/>
          <w:szCs w:val="24"/>
        </w:rPr>
        <w:t>pengamatan</w:t>
      </w:r>
      <w:r w:rsidRPr="00F50169">
        <w:rPr>
          <w:rFonts w:ascii="Times New Roman" w:hAnsi="Times New Roman" w:cs="Times New Roman"/>
          <w:sz w:val="24"/>
          <w:szCs w:val="24"/>
        </w:rPr>
        <w:t>, dan refleksi.</w:t>
      </w:r>
      <w:r>
        <w:rPr>
          <w:rFonts w:ascii="Times New Roman" w:hAnsi="Times New Roman" w:cs="Times New Roman"/>
          <w:sz w:val="24"/>
          <w:szCs w:val="24"/>
        </w:rPr>
        <w:t xml:space="preserve"> Penelitian ini dilakukan </w:t>
      </w:r>
      <w:r w:rsidRPr="00F50169">
        <w:rPr>
          <w:rFonts w:ascii="Times New Roman" w:hAnsi="Times New Roman" w:cs="Times New Roman"/>
          <w:sz w:val="24"/>
          <w:szCs w:val="24"/>
        </w:rPr>
        <w:t>sebanyak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>dua siklus yaitu masin</w:t>
      </w:r>
      <w:r>
        <w:rPr>
          <w:rFonts w:ascii="Times New Roman" w:hAnsi="Times New Roman" w:cs="Times New Roman"/>
          <w:sz w:val="24"/>
          <w:szCs w:val="24"/>
        </w:rPr>
        <w:t>g-</w:t>
      </w:r>
      <w:r w:rsidRPr="00F50169">
        <w:rPr>
          <w:rFonts w:ascii="Times New Roman" w:hAnsi="Times New Roman" w:cs="Times New Roman"/>
          <w:sz w:val="24"/>
          <w:szCs w:val="24"/>
        </w:rPr>
        <w:t>masing siklus terdir</w:t>
      </w:r>
      <w:r>
        <w:rPr>
          <w:rFonts w:ascii="Times New Roman" w:hAnsi="Times New Roman" w:cs="Times New Roman"/>
          <w:sz w:val="24"/>
          <w:szCs w:val="24"/>
        </w:rPr>
        <w:t xml:space="preserve">i dari </w:t>
      </w:r>
      <w:r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Pr="00F50169">
        <w:rPr>
          <w:rFonts w:ascii="Times New Roman" w:hAnsi="Times New Roman" w:cs="Times New Roman"/>
          <w:sz w:val="24"/>
          <w:szCs w:val="24"/>
        </w:rPr>
        <w:t xml:space="preserve"> kali pertemuan. Subjek penelitian ini adalah siswa kelas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SMP Negeri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Bangkala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 xml:space="preserve">dengan jumlah siswa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50169">
        <w:rPr>
          <w:rFonts w:ascii="Times New Roman" w:hAnsi="Times New Roman" w:cs="Times New Roman"/>
          <w:sz w:val="24"/>
          <w:szCs w:val="24"/>
        </w:rPr>
        <w:t xml:space="preserve"> orang dan objek dalam penelitian ini ada</w:t>
      </w:r>
      <w:r>
        <w:rPr>
          <w:rFonts w:ascii="Times New Roman" w:hAnsi="Times New Roman" w:cs="Times New Roman"/>
          <w:sz w:val="24"/>
          <w:szCs w:val="24"/>
        </w:rPr>
        <w:t xml:space="preserve">lah </w:t>
      </w:r>
      <w:r w:rsidRPr="00F50169"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</w:rPr>
        <w:t xml:space="preserve"> metode pembelajaran </w:t>
      </w:r>
      <w:r w:rsidRPr="00484386">
        <w:rPr>
          <w:rFonts w:ascii="Times New Roman" w:hAnsi="Times New Roman" w:cs="Times New Roman"/>
          <w:i/>
          <w:sz w:val="24"/>
          <w:szCs w:val="24"/>
        </w:rPr>
        <w:t>unplugged</w:t>
      </w:r>
      <w:r w:rsidRPr="00F50169">
        <w:rPr>
          <w:rFonts w:ascii="Times New Roman" w:hAnsi="Times New Roman" w:cs="Times New Roman"/>
          <w:sz w:val="24"/>
          <w:szCs w:val="24"/>
        </w:rPr>
        <w:t xml:space="preserve"> untuk meningkatkan hasil belajar siswa.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50169">
        <w:rPr>
          <w:rFonts w:ascii="Times New Roman" w:hAnsi="Times New Roman" w:cs="Times New Roman"/>
          <w:sz w:val="24"/>
          <w:szCs w:val="24"/>
        </w:rPr>
        <w:t>engambilan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>pada penelitian ini dengan meng</w:t>
      </w:r>
      <w:r>
        <w:rPr>
          <w:rFonts w:ascii="Times New Roman" w:hAnsi="Times New Roman" w:cs="Times New Roman"/>
          <w:sz w:val="24"/>
          <w:szCs w:val="24"/>
        </w:rPr>
        <w:t>gunakan teknik observasi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eknik analisis</w:t>
      </w:r>
      <w:r w:rsidRPr="00F5016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>dengan cara mencari rata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0169">
        <w:rPr>
          <w:rFonts w:ascii="Times New Roman" w:hAnsi="Times New Roman" w:cs="Times New Roman"/>
          <w:sz w:val="24"/>
          <w:szCs w:val="24"/>
        </w:rPr>
        <w:t xml:space="preserve">rata dan persentase </w:t>
      </w:r>
      <w:r>
        <w:rPr>
          <w:rFonts w:ascii="Times New Roman" w:hAnsi="Times New Roman" w:cs="Times New Roman"/>
          <w:sz w:val="24"/>
          <w:szCs w:val="24"/>
        </w:rPr>
        <w:t>sesuai dengan kategorinya. H</w:t>
      </w:r>
      <w:r w:rsidRPr="00F50169">
        <w:rPr>
          <w:rFonts w:ascii="Times New Roman" w:hAnsi="Times New Roman" w:cs="Times New Roman"/>
          <w:sz w:val="24"/>
          <w:szCs w:val="24"/>
        </w:rPr>
        <w:t>asil penelitian ini jauh lebih meningkat dibandingkan pada sebelum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>tindakan ke</w:t>
      </w:r>
      <w:r>
        <w:rPr>
          <w:rFonts w:ascii="Times New Roman" w:hAnsi="Times New Roman" w:cs="Times New Roman"/>
          <w:sz w:val="24"/>
          <w:szCs w:val="24"/>
        </w:rPr>
        <w:t>tuntasan siswa hanya mencapai 60</w:t>
      </w:r>
      <w:r w:rsidRPr="00F50169">
        <w:rPr>
          <w:rFonts w:ascii="Times New Roman" w:hAnsi="Times New Roman" w:cs="Times New Roman"/>
          <w:sz w:val="24"/>
          <w:szCs w:val="24"/>
        </w:rPr>
        <w:t>% atau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F50169">
        <w:rPr>
          <w:rFonts w:ascii="Times New Roman" w:hAnsi="Times New Roman" w:cs="Times New Roman"/>
          <w:sz w:val="24"/>
          <w:szCs w:val="24"/>
        </w:rPr>
        <w:t xml:space="preserve"> orang siswa yang tuntas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0169">
        <w:rPr>
          <w:rFonts w:ascii="Times New Roman" w:hAnsi="Times New Roman" w:cs="Times New Roman"/>
          <w:sz w:val="24"/>
          <w:szCs w:val="24"/>
        </w:rPr>
        <w:t>pada siklus</w:t>
      </w:r>
      <w:r>
        <w:rPr>
          <w:rFonts w:ascii="Times New Roman" w:hAnsi="Times New Roman" w:cs="Times New Roman"/>
          <w:sz w:val="24"/>
          <w:szCs w:val="24"/>
        </w:rPr>
        <w:t xml:space="preserve"> I dengan rata-rata nilai keselurah siswa 7</w:t>
      </w:r>
      <w:r>
        <w:rPr>
          <w:rFonts w:ascii="Times New Roman" w:hAnsi="Times New Roman" w:cs="Times New Roman"/>
          <w:sz w:val="24"/>
          <w:szCs w:val="24"/>
          <w:lang w:val="id-ID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50169">
        <w:rPr>
          <w:rFonts w:ascii="Times New Roman" w:hAnsi="Times New Roman" w:cs="Times New Roman"/>
          <w:sz w:val="24"/>
          <w:szCs w:val="24"/>
        </w:rPr>
        <w:t>ada siklus II ter</w:t>
      </w:r>
      <w:r>
        <w:rPr>
          <w:rFonts w:ascii="Times New Roman" w:hAnsi="Times New Roman" w:cs="Times New Roman"/>
          <w:sz w:val="24"/>
          <w:szCs w:val="24"/>
        </w:rPr>
        <w:t>jadi peningkatan ketuntasan siswa menjadi 20</w:t>
      </w:r>
      <w:r w:rsidRPr="00F50169"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 xml:space="preserve">siswa atau dengan persentase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5016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dengan rata-rata nilai keseluruhan siswa </w:t>
      </w:r>
      <w:r>
        <w:rPr>
          <w:rFonts w:ascii="Times New Roman" w:hAnsi="Times New Roman" w:cs="Times New Roman"/>
          <w:sz w:val="24"/>
          <w:szCs w:val="24"/>
          <w:lang w:val="id-ID"/>
        </w:rPr>
        <w:t>79,2</w:t>
      </w:r>
      <w:r w:rsidRPr="00F501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Dengan demikian penerapan metode pembelajaran </w:t>
      </w:r>
      <w:r w:rsidRPr="00484386">
        <w:rPr>
          <w:rFonts w:ascii="Times New Roman" w:hAnsi="Times New Roman" w:cs="Times New Roman"/>
          <w:i/>
          <w:sz w:val="24"/>
          <w:szCs w:val="24"/>
        </w:rPr>
        <w:t xml:space="preserve">unpluuged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F50169">
        <w:rPr>
          <w:rFonts w:ascii="Times New Roman" w:hAnsi="Times New Roman" w:cs="Times New Roman"/>
          <w:sz w:val="24"/>
          <w:szCs w:val="24"/>
        </w:rPr>
        <w:t xml:space="preserve">meningkatkan hasil belajar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F50169">
        <w:rPr>
          <w:rFonts w:ascii="Times New Roman" w:hAnsi="Times New Roman" w:cs="Times New Roman"/>
          <w:sz w:val="24"/>
          <w:szCs w:val="24"/>
        </w:rPr>
        <w:t>swa pada</w:t>
      </w:r>
      <w:r>
        <w:rPr>
          <w:rFonts w:ascii="Times New Roman" w:hAnsi="Times New Roman" w:cs="Times New Roman"/>
          <w:sz w:val="24"/>
          <w:szCs w:val="24"/>
        </w:rPr>
        <w:t xml:space="preserve"> aspek kognitif</w:t>
      </w:r>
      <w:r w:rsidRPr="00F50169">
        <w:rPr>
          <w:rFonts w:ascii="Times New Roman" w:hAnsi="Times New Roman" w:cs="Times New Roman"/>
          <w:sz w:val="24"/>
          <w:szCs w:val="24"/>
        </w:rPr>
        <w:t xml:space="preserve"> mata </w:t>
      </w:r>
      <w:r>
        <w:rPr>
          <w:rFonts w:ascii="Times New Roman" w:hAnsi="Times New Roman" w:cs="Times New Roman"/>
          <w:sz w:val="24"/>
          <w:szCs w:val="24"/>
        </w:rPr>
        <w:t xml:space="preserve">pelajaran TIK </w:t>
      </w:r>
      <w:r w:rsidRPr="00F50169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Bangkala.</w:t>
      </w:r>
    </w:p>
    <w:p w:rsidR="00F14921" w:rsidRDefault="00F14921" w:rsidP="00F1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F14921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FC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Hasil Belajar, Metode Pembelajara </w:t>
      </w:r>
      <w:r w:rsidRPr="009571D6">
        <w:rPr>
          <w:rFonts w:ascii="Times New Roman" w:hAnsi="Times New Roman" w:cs="Times New Roman"/>
          <w:i/>
          <w:sz w:val="24"/>
          <w:szCs w:val="24"/>
        </w:rPr>
        <w:t>Unplugged</w:t>
      </w:r>
      <w:r>
        <w:rPr>
          <w:rFonts w:ascii="Times New Roman" w:hAnsi="Times New Roman" w:cs="Times New Roman"/>
          <w:sz w:val="24"/>
          <w:szCs w:val="24"/>
        </w:rPr>
        <w:t xml:space="preserve">, PTK </w:t>
      </w: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E" w:rsidRDefault="00A9569E" w:rsidP="00A95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9D0BAC" w:rsidRDefault="009D0BAC" w:rsidP="00A95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-4720","author":[{"dropping-particle":"","family":"Bahri","given":"Arsad","non-dropping-particle":"","parse-names":false,"suffix":""}],"container-title":"bionature","id":"ITEM-1","issue":"2","issued":{"date-parts":[["2017"]]},"title":"Strategi pembelajaran reading questioning and answering (RQA) pada perkuliahan fisiologi hewan untuk meningkatkan hasil belajar kognitif mahasiswa","type":"article-journal","volume":"17"},"uris":["http://www.mendeley.com/documents/?uuid=a9f4349a-2d17-4f67-a213-a7a4aef3563a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2581-1967","author":[{"dropping-particle":"","family":"Muliyati","given":"M","non-dropping-particle":"","parse-names":false,"suffix":""},{"dropping-particle":"","family":"Rachmawaty","given":"Rachmawaty","non-dropping-particle":"","parse-names":false,"suffix":""},{"dropping-particle":"","family":"Hala","given":"Yusminah","non-dropping-particle":"","parse-names":false,"suffix":""},{"dropping-particle":"","family":"Jumadi","given":"Oslan","non-dropping-particle":"","parse-names":false,"suffix":""}],"container-title":"UNM Journal of Biological Education","id":"ITEM-1","issue":"1","issued":{"date-parts":[["2018"]]},"page":"6-14","title":"Peningkatan Motivasi, Aktivitas, dan Hasil Belajar Biologi Melalui Penerapan Model Pembelajaran Numbered Head Together Pada Peserta Didik Kelas XI IPA 5 SMA Negeri 1 Masamba","type":"article-journal","volume":"1"},"uris":["http://www.mendeley.com/documents/?uuid=0d254308-950d-49aa-893d-304ff97c9233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{"citationItems":[{"id":"ITEM-1","itemData":{"author":[{"dropping-particle":"","family":"Solihin","given":"Solihin","non-dropping-particle":"","parse-names":false,"suffix":""}],"id":"ITEM-1","issued":{"date-parts":[["2016"]]},"publisher":"Universitas Negeri Makassar","title":"PENGARUH PENERAPAN MULTIMEDIA INTERAKTIF DALAM PEMBELAJARAN FISIKA TERHADAP HASIL BELAJAR SISWA SMK NEGERI 6 BULUKUMBA","type":"article"},"uris":["http://www.mendeley.com/documents/?uuid=3a40f36a-c438-4e1f-b71d-e8cc0b282ab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{"citationItems":[{"id":"ITEM-1","itemData":{"author":[{"dropping-particle":"","family":"Achmad","given":"Riady","non-dropping-particle":"","parse-names":false,"suffix":""}],"id":"ITEM-1","issued":{"date-parts":[["2014"]]},"publisher":"Universitas Negeri Makassar","title":"Pengaruh Persepsi Siswa pada Multimedia Pembelajaran Terhadap Aktivitas Dan Motivasi Yang Berimplikasi Terhadap Hasil Belajar Siswa Dalam Pembelajaran Matematika Untuk Siswa Kelas VII SMPN 2 Barru.","type":"article"},"uris":["http://www.mendeley.com/documents/?uuid=52dde2d2-b20a-4b5b-acf0-c71f61a583e6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{"citationItems":[{"id":"ITEM-1","itemData":{"ISSN":"2548-6373","author":[{"dropping-particle":"","family":"Yani","given":"Ahmad","non-dropping-particle":"","parse-names":false,"suffix":""}],"container-title":"Jurnal Sains dan Pendidikan Fisika","id":"ITEM-1","issue":"3","issued":{"date-parts":[["2017"]]},"page":"224-230","title":"PENGARUH MEDIA MODEL HYBRID BERBASIS WEB WHANCED COURSE TERHADAP HASIL BELAJAR FISIKA","type":"article-journal","volume":"13"},"uris":["http://www.mendeley.com/documents/?uuid=e38316e8-9c03-46b4-b1b1-7140977888d6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2579-5686","author":[{"dropping-particle":"","family":"Afsani","given":"Nazhat","non-dropping-particle":"","parse-names":false,"suffix":""},{"dropping-particle":"","family":"Muis","given":"Abdul","non-dropping-particle":"","parse-names":false,"suffix":""},{"dropping-particle":"","family":"Arifin","given":"Arifah Novia","non-dropping-particle":"","parse-names":false,"suffix":""}],"container-title":"Sainsmat","id":"ITEM-1","issue":"2","issued":{"date-parts":[["2016"]]},"title":"Tingkat Aktivitas Dan Hasil Belajar Peserta Didik Pada Materi Sistem Gerak Menggunakan Peta Pikir (Mind Map)","type":"article-journal","volume":"5"},"uris":["http://www.mendeley.com/documents/?uuid=5239fb1f-1f16-4446-b327-ca7a0ba49579"]}],"mendeley":{"formattedCitation":"[13]","plainTextFormattedCitation":"[13]","previouslyFormattedCitation":"[13]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[13]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{"citationItems":[{"id":"ITEM-1","itemData":{"ISSN":"2548-6721","author":[{"dropping-particle":"","family":"Nurdin","given":"Makmur","non-dropping-particle":"","parse-names":false,"suffix":""}],"container-title":"Publikasi Pendidikan","id":"ITEM-1","issue":"1","issued":{"date-parts":[["2016"]]},"title":"Penerapan metode debat aktif untuk meningkatkan kemampuan berdiskusi mahasiswa dalam pembelajaran Konsep Dasar PKn di PGSD UPP Bone FIP UNM","type":"article-journal","volume":"6"},"uris":["http://www.mendeley.com/documents/?uuid=01ab8337-ecba-4b1f-8770-cdd67c459de1"]}],"mendeley":{"formattedCitation":"[14]","plainTextFormattedCitation":"[14]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[14]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569E">
        <w:rPr>
          <w:rFonts w:ascii="Times New Roman" w:hAnsi="Times New Roman" w:cs="Times New Roman"/>
          <w:noProof/>
          <w:sz w:val="24"/>
          <w:szCs w:val="24"/>
        </w:rPr>
        <w:t>[1]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A. Bahri, “Strategi pembelajaran reading questioning and answering (RQA) pada perkuliahan fisiologi hewan untuk meningkatkan hasil belajar kognitif mahasiswa,”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17, no. 2, 2017.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[2]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[3]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UNM J. Biol. Educ.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1, no. 1, pp. 6–14, 2018.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[4]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>S. Solihin, “PENGARUH PENERAPAN MULTIMEDIA INTERAKTIF DALAM PEMBELAJARAN FISIKA TERHADAP HASIL BELAJAR SISWA SMK NEGERI 6 BULUKUMBA.” Universitas Negeri Makassar, 2016.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[5]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[6]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[7]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>R. Achmad, “Pengaruh Persepsi Siswa pada Multimedia Pembelajaran Terhadap Aktivitas Dan Motivasi Yang Berimplikasi Terhadap Hasil Belajar Siswa Dalam Pembelajaran Matematika Untuk Siswa Kelas VII SMPN 2 Barru.” Universitas Negeri Makassar, 2014.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[8]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[9]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[10]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1, no. 1, pp. 41–51, 2012.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[11]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>A. Rahman and A. S. Ahmar, “Pengembangan Perangkat Perkuliahan Berbasis IT (Suatu Upaya Untuk Meningkatkan Kualitas Hasil Belajar Mahasiswa),” 2016.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[12]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A. Yani, “PENGARUH MEDIA MODEL HYBRID BERBASIS WEB WHANCED COURSE TERHADAP HASIL BELAJAR FISIKA,”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13, no. 3, pp. 224–230, 2017.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[13]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N. Afsani, A. Muis, and A. N. Arifin, “Tingkat Aktivitas Dan Hasil Belajar Peserta Didik Pada Materi Sistem Gerak Menggunakan Peta Pikir (Mind Map),”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5, no. 2, 2016.</w:t>
      </w:r>
    </w:p>
    <w:p w:rsidR="00A9569E" w:rsidRPr="00A9569E" w:rsidRDefault="00A9569E" w:rsidP="00A956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A9569E">
        <w:rPr>
          <w:rFonts w:ascii="Times New Roman" w:hAnsi="Times New Roman" w:cs="Times New Roman"/>
          <w:noProof/>
          <w:sz w:val="24"/>
          <w:szCs w:val="24"/>
        </w:rPr>
        <w:t>[14]</w:t>
      </w:r>
      <w:r w:rsidRPr="00A9569E">
        <w:rPr>
          <w:rFonts w:ascii="Times New Roman" w:hAnsi="Times New Roman" w:cs="Times New Roman"/>
          <w:noProof/>
          <w:sz w:val="24"/>
          <w:szCs w:val="24"/>
        </w:rPr>
        <w:tab/>
        <w:t xml:space="preserve">M. Nurdin, “Penerapan metode debat aktif untuk meningkatkan kemampuan berdiskusi mahasiswa dalam pembelajaran Konsep Dasar PKn di PGSD UPP Bone FIP UNM,” </w:t>
      </w:r>
      <w:r w:rsidRPr="00A9569E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A9569E">
        <w:rPr>
          <w:rFonts w:ascii="Times New Roman" w:hAnsi="Times New Roman" w:cs="Times New Roman"/>
          <w:noProof/>
          <w:sz w:val="24"/>
          <w:szCs w:val="24"/>
        </w:rPr>
        <w:t>, vol. 6, no. 1, 2016.</w:t>
      </w:r>
    </w:p>
    <w:p w:rsidR="00A9569E" w:rsidRPr="00A9569E" w:rsidRDefault="00A9569E" w:rsidP="00A9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sectPr w:rsidR="00A9569E" w:rsidRPr="00A95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21"/>
    <w:rsid w:val="001F195E"/>
    <w:rsid w:val="009D0BAC"/>
    <w:rsid w:val="00A9569E"/>
    <w:rsid w:val="00BF6B1F"/>
    <w:rsid w:val="00F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4511"/>
  <w15:chartTrackingRefBased/>
  <w15:docId w15:val="{D0AB3C43-8B2C-4A64-814D-5AF9994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1492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F1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F276-69CB-479B-A7BA-A56C9A1F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3</cp:revision>
  <dcterms:created xsi:type="dcterms:W3CDTF">2019-06-21T03:47:00Z</dcterms:created>
  <dcterms:modified xsi:type="dcterms:W3CDTF">2019-06-21T03:51:00Z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