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D06" w:rsidRPr="00217113" w:rsidRDefault="00DE3D06" w:rsidP="00DE3D06">
      <w:pPr>
        <w:jc w:val="center"/>
        <w:rPr>
          <w:rFonts w:ascii="Times New Roman" w:hAnsi="Times New Roman" w:cs="Times New Roman"/>
          <w:sz w:val="24"/>
          <w:szCs w:val="24"/>
        </w:rPr>
      </w:pPr>
      <w:r w:rsidRPr="00217113">
        <w:rPr>
          <w:rFonts w:ascii="Times New Roman" w:hAnsi="Times New Roman" w:cs="Times New Roman"/>
          <w:noProof/>
          <w:sz w:val="24"/>
          <w:szCs w:val="24"/>
        </w:rPr>
        <w:drawing>
          <wp:anchor distT="0" distB="0" distL="114300" distR="114300" simplePos="0" relativeHeight="251659264" behindDoc="0" locked="0" layoutInCell="1" allowOverlap="1" wp14:anchorId="5494D4C6" wp14:editId="6CB39CB9">
            <wp:simplePos x="0" y="0"/>
            <wp:positionH relativeFrom="column">
              <wp:posOffset>2181225</wp:posOffset>
            </wp:positionH>
            <wp:positionV relativeFrom="paragraph">
              <wp:posOffset>231775</wp:posOffset>
            </wp:positionV>
            <wp:extent cx="1352550" cy="1352550"/>
            <wp:effectExtent l="0" t="0" r="0" b="0"/>
            <wp:wrapNone/>
            <wp:docPr id="1" name="Picture 1" descr="G:\logo-u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un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D06" w:rsidRPr="00217113" w:rsidRDefault="00DE3D06" w:rsidP="00DE3D06">
      <w:pPr>
        <w:jc w:val="cente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sz w:val="24"/>
          <w:szCs w:val="24"/>
        </w:rPr>
      </w:pPr>
    </w:p>
    <w:p w:rsidR="00DE3D06" w:rsidRDefault="00DE3D06" w:rsidP="00DE3D06">
      <w:pPr>
        <w:rPr>
          <w:rFonts w:ascii="Times New Roman" w:hAnsi="Times New Roman" w:cs="Times New Roman"/>
          <w:sz w:val="24"/>
          <w:szCs w:val="24"/>
        </w:rPr>
      </w:pPr>
    </w:p>
    <w:p w:rsidR="00DE3D06" w:rsidRPr="00217113" w:rsidRDefault="00DE3D06" w:rsidP="00DE3D06">
      <w:pP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b/>
          <w:sz w:val="24"/>
          <w:szCs w:val="24"/>
        </w:rPr>
      </w:pPr>
      <w:r w:rsidRPr="00217113">
        <w:rPr>
          <w:rFonts w:ascii="Times New Roman" w:hAnsi="Times New Roman" w:cs="Times New Roman"/>
          <w:b/>
          <w:sz w:val="24"/>
          <w:szCs w:val="24"/>
        </w:rPr>
        <w:t>THE USE OF STORYTELLING TECHNIQUE TO IMPROVE STUDENTS’ SPEAKING SKILL</w:t>
      </w:r>
    </w:p>
    <w:p w:rsidR="00DE3D06" w:rsidRPr="00217113" w:rsidRDefault="00DE3D06" w:rsidP="00DE3D06">
      <w:pPr>
        <w:jc w:val="cente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sz w:val="24"/>
          <w:szCs w:val="24"/>
        </w:rPr>
      </w:pPr>
    </w:p>
    <w:p w:rsidR="00DE3D06" w:rsidRDefault="00DE3D06" w:rsidP="00DE3D06">
      <w:pPr>
        <w:jc w:val="center"/>
        <w:rPr>
          <w:rFonts w:ascii="Times New Roman" w:hAnsi="Times New Roman" w:cs="Times New Roman"/>
          <w:sz w:val="24"/>
          <w:szCs w:val="24"/>
        </w:rPr>
      </w:pPr>
      <w:r w:rsidRPr="00217113">
        <w:rPr>
          <w:rFonts w:ascii="Times New Roman" w:hAnsi="Times New Roman" w:cs="Times New Roman"/>
          <w:sz w:val="24"/>
          <w:szCs w:val="24"/>
        </w:rPr>
        <w:t xml:space="preserve">A </w:t>
      </w:r>
      <w:r>
        <w:rPr>
          <w:rFonts w:ascii="Times New Roman" w:hAnsi="Times New Roman" w:cs="Times New Roman"/>
          <w:sz w:val="24"/>
          <w:szCs w:val="24"/>
        </w:rPr>
        <w:t>Thesis</w:t>
      </w:r>
    </w:p>
    <w:p w:rsidR="00DE3D06" w:rsidRPr="00217113" w:rsidRDefault="00DE3D06" w:rsidP="00DE3D06">
      <w:pPr>
        <w:jc w:val="cente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sz w:val="24"/>
          <w:szCs w:val="24"/>
        </w:rPr>
      </w:pPr>
      <w:r w:rsidRPr="00217113">
        <w:rPr>
          <w:rFonts w:ascii="Times New Roman" w:hAnsi="Times New Roman" w:cs="Times New Roman"/>
          <w:sz w:val="24"/>
          <w:szCs w:val="24"/>
        </w:rPr>
        <w:t>FAHRI RIJAL DAHLAN</w:t>
      </w:r>
    </w:p>
    <w:p w:rsidR="00DE3D06" w:rsidRPr="00217113" w:rsidRDefault="00DE3D06" w:rsidP="00DE3D06">
      <w:pPr>
        <w:jc w:val="center"/>
        <w:rPr>
          <w:rFonts w:ascii="Times New Roman" w:hAnsi="Times New Roman" w:cs="Times New Roman"/>
          <w:sz w:val="24"/>
          <w:szCs w:val="24"/>
        </w:rPr>
      </w:pPr>
      <w:r w:rsidRPr="00217113">
        <w:rPr>
          <w:rFonts w:ascii="Times New Roman" w:hAnsi="Times New Roman" w:cs="Times New Roman"/>
          <w:sz w:val="24"/>
          <w:szCs w:val="24"/>
        </w:rPr>
        <w:t>1352042043</w:t>
      </w:r>
    </w:p>
    <w:p w:rsidR="00DE3D06" w:rsidRDefault="00DE3D06" w:rsidP="00DE3D06">
      <w:pPr>
        <w:rPr>
          <w:rFonts w:ascii="Times New Roman" w:hAnsi="Times New Roman" w:cs="Times New Roman"/>
          <w:sz w:val="24"/>
          <w:szCs w:val="24"/>
        </w:rPr>
      </w:pPr>
    </w:p>
    <w:p w:rsidR="00DE3D06" w:rsidRDefault="00DE3D06" w:rsidP="00DE3D06">
      <w:pPr>
        <w:rPr>
          <w:rFonts w:ascii="Times New Roman" w:hAnsi="Times New Roman" w:cs="Times New Roman"/>
          <w:sz w:val="24"/>
          <w:szCs w:val="24"/>
        </w:rPr>
      </w:pPr>
    </w:p>
    <w:p w:rsidR="00DE3D06" w:rsidRDefault="00DE3D06" w:rsidP="00DE3D06">
      <w:pPr>
        <w:rPr>
          <w:rFonts w:ascii="Times New Roman" w:hAnsi="Times New Roman" w:cs="Times New Roman"/>
          <w:sz w:val="24"/>
          <w:szCs w:val="24"/>
        </w:rPr>
      </w:pPr>
    </w:p>
    <w:p w:rsidR="00DE3D06" w:rsidRPr="00217113" w:rsidRDefault="00DE3D06" w:rsidP="00DE3D06">
      <w:pPr>
        <w:rPr>
          <w:rFonts w:ascii="Times New Roman" w:hAnsi="Times New Roman" w:cs="Times New Roman"/>
          <w:sz w:val="24"/>
          <w:szCs w:val="24"/>
        </w:rPr>
      </w:pPr>
    </w:p>
    <w:p w:rsidR="00DE3D06" w:rsidRPr="00217113" w:rsidRDefault="00DE3D06" w:rsidP="00DE3D06">
      <w:pPr>
        <w:jc w:val="center"/>
        <w:rPr>
          <w:rFonts w:ascii="Times New Roman" w:hAnsi="Times New Roman" w:cs="Times New Roman"/>
          <w:b/>
          <w:sz w:val="24"/>
          <w:szCs w:val="24"/>
        </w:rPr>
      </w:pPr>
      <w:r w:rsidRPr="00217113">
        <w:rPr>
          <w:rFonts w:ascii="Times New Roman" w:hAnsi="Times New Roman" w:cs="Times New Roman"/>
          <w:b/>
          <w:sz w:val="24"/>
          <w:szCs w:val="24"/>
        </w:rPr>
        <w:t>ENGLISH DEPARTMENT</w:t>
      </w:r>
    </w:p>
    <w:p w:rsidR="00DE3D06" w:rsidRPr="00217113" w:rsidRDefault="00DE3D06" w:rsidP="00DE3D06">
      <w:pPr>
        <w:jc w:val="center"/>
        <w:rPr>
          <w:rFonts w:ascii="Times New Roman" w:hAnsi="Times New Roman" w:cs="Times New Roman"/>
          <w:b/>
          <w:sz w:val="24"/>
          <w:szCs w:val="24"/>
        </w:rPr>
      </w:pPr>
      <w:r w:rsidRPr="00217113">
        <w:rPr>
          <w:rFonts w:ascii="Times New Roman" w:hAnsi="Times New Roman" w:cs="Times New Roman"/>
          <w:b/>
          <w:sz w:val="24"/>
          <w:szCs w:val="24"/>
        </w:rPr>
        <w:t>FACULTY OF LANGUAGES LITERATURE</w:t>
      </w:r>
    </w:p>
    <w:p w:rsidR="00DE3D06" w:rsidRPr="00217113" w:rsidRDefault="00DE3D06" w:rsidP="00DE3D06">
      <w:pPr>
        <w:jc w:val="center"/>
        <w:rPr>
          <w:rFonts w:ascii="Times New Roman" w:hAnsi="Times New Roman" w:cs="Times New Roman"/>
          <w:b/>
          <w:sz w:val="24"/>
          <w:szCs w:val="24"/>
        </w:rPr>
      </w:pPr>
      <w:r w:rsidRPr="00217113">
        <w:rPr>
          <w:rFonts w:ascii="Times New Roman" w:hAnsi="Times New Roman" w:cs="Times New Roman"/>
          <w:b/>
          <w:sz w:val="24"/>
          <w:szCs w:val="24"/>
        </w:rPr>
        <w:t>STATE UNIVERSITY OF MAKASSAR</w:t>
      </w:r>
    </w:p>
    <w:p w:rsidR="00DE3D06" w:rsidRPr="001D117D" w:rsidRDefault="00DE3D06" w:rsidP="00DE3D06">
      <w:pPr>
        <w:jc w:val="center"/>
        <w:rPr>
          <w:rFonts w:ascii="Times New Roman" w:hAnsi="Times New Roman" w:cs="Times New Roman"/>
          <w:b/>
          <w:sz w:val="24"/>
          <w:szCs w:val="24"/>
        </w:rPr>
      </w:pPr>
      <w:r>
        <w:rPr>
          <w:rFonts w:ascii="Times New Roman" w:hAnsi="Times New Roman" w:cs="Times New Roman"/>
          <w:b/>
          <w:sz w:val="24"/>
          <w:szCs w:val="24"/>
        </w:rPr>
        <w:t>2017</w:t>
      </w:r>
    </w:p>
    <w:p w:rsidR="00DE3D06" w:rsidRDefault="00DE3D06" w:rsidP="00FC3619">
      <w:pPr>
        <w:jc w:val="center"/>
        <w:rPr>
          <w:rFonts w:ascii="Times New Roman" w:hAnsi="Times New Roman" w:cs="Times New Roman"/>
          <w:b/>
          <w:sz w:val="24"/>
        </w:rPr>
      </w:pPr>
    </w:p>
    <w:p w:rsidR="00DE3D06" w:rsidRDefault="00DE3D06" w:rsidP="00FC3619">
      <w:pPr>
        <w:jc w:val="center"/>
        <w:rPr>
          <w:rFonts w:ascii="Times New Roman" w:hAnsi="Times New Roman" w:cs="Times New Roman"/>
          <w:b/>
          <w:sz w:val="24"/>
        </w:rPr>
      </w:pPr>
    </w:p>
    <w:p w:rsidR="00DE3D06" w:rsidRDefault="00DE3D06" w:rsidP="00FC3619">
      <w:pPr>
        <w:jc w:val="center"/>
        <w:rPr>
          <w:rFonts w:ascii="Times New Roman" w:hAnsi="Times New Roman" w:cs="Times New Roman"/>
          <w:b/>
          <w:sz w:val="24"/>
        </w:rPr>
      </w:pPr>
    </w:p>
    <w:p w:rsidR="00FC3619" w:rsidRDefault="00FC3619" w:rsidP="00FC3619">
      <w:pPr>
        <w:jc w:val="center"/>
        <w:rPr>
          <w:rFonts w:ascii="Times New Roman" w:hAnsi="Times New Roman" w:cs="Times New Roman"/>
          <w:b/>
          <w:sz w:val="24"/>
        </w:rPr>
      </w:pPr>
      <w:r w:rsidRPr="00BA34E3">
        <w:rPr>
          <w:rFonts w:ascii="Times New Roman" w:hAnsi="Times New Roman" w:cs="Times New Roman"/>
          <w:b/>
          <w:sz w:val="24"/>
        </w:rPr>
        <w:lastRenderedPageBreak/>
        <w:t>ABSTRACT</w:t>
      </w:r>
    </w:p>
    <w:p w:rsidR="00FC3619" w:rsidRPr="00217C4F" w:rsidRDefault="00FC3619" w:rsidP="00FC3619">
      <w:pPr>
        <w:jc w:val="center"/>
        <w:rPr>
          <w:rFonts w:ascii="Times New Roman" w:hAnsi="Times New Roman" w:cs="Times New Roman"/>
          <w:b/>
          <w:sz w:val="24"/>
        </w:rPr>
      </w:pPr>
    </w:p>
    <w:p w:rsidR="00FC3619" w:rsidRPr="00217C4F" w:rsidRDefault="00FC3619" w:rsidP="00FC3619">
      <w:pPr>
        <w:jc w:val="both"/>
        <w:rPr>
          <w:rFonts w:ascii="Times New Roman" w:hAnsi="Times New Roman" w:cs="Times New Roman"/>
          <w:b/>
          <w:sz w:val="24"/>
          <w:szCs w:val="24"/>
        </w:rPr>
      </w:pPr>
      <w:r>
        <w:rPr>
          <w:rFonts w:ascii="Times New Roman" w:hAnsi="Times New Roman" w:cs="Times New Roman"/>
          <w:b/>
          <w:sz w:val="24"/>
          <w:szCs w:val="24"/>
        </w:rPr>
        <w:t>Fahri Rijal Dahlan</w:t>
      </w:r>
      <w:r w:rsidRPr="00217C4F">
        <w:rPr>
          <w:rFonts w:ascii="Times New Roman" w:hAnsi="Times New Roman" w:cs="Times New Roman"/>
          <w:b/>
          <w:sz w:val="24"/>
          <w:szCs w:val="24"/>
        </w:rPr>
        <w:t xml:space="preserve">, 2017. </w:t>
      </w:r>
      <w:r w:rsidRPr="00217C4F">
        <w:rPr>
          <w:rFonts w:ascii="Times New Roman" w:hAnsi="Times New Roman" w:cs="Times New Roman"/>
          <w:b/>
          <w:i/>
          <w:sz w:val="24"/>
          <w:szCs w:val="24"/>
        </w:rPr>
        <w:t xml:space="preserve">The Use of Storytelling Technique to Improve Students’ Speaking Skill </w:t>
      </w:r>
      <w:r w:rsidRPr="00040048">
        <w:rPr>
          <w:rFonts w:ascii="Times New Roman" w:hAnsi="Times New Roman" w:cs="Times New Roman"/>
          <w:b/>
          <w:sz w:val="24"/>
          <w:szCs w:val="24"/>
        </w:rPr>
        <w:t>(A study at the second Year Students of SMA Negeri 1 Campalagian</w:t>
      </w:r>
      <w:r>
        <w:rPr>
          <w:rFonts w:ascii="Times New Roman" w:hAnsi="Times New Roman" w:cs="Times New Roman"/>
          <w:b/>
          <w:i/>
          <w:sz w:val="24"/>
          <w:szCs w:val="24"/>
        </w:rPr>
        <w:t>)</w:t>
      </w:r>
      <w:r w:rsidRPr="00217C4F">
        <w:rPr>
          <w:rFonts w:ascii="Times New Roman" w:hAnsi="Times New Roman" w:cs="Times New Roman"/>
          <w:b/>
          <w:i/>
          <w:sz w:val="24"/>
          <w:szCs w:val="24"/>
        </w:rPr>
        <w:t xml:space="preserve">. A </w:t>
      </w:r>
      <w:r w:rsidRPr="00217C4F">
        <w:rPr>
          <w:rFonts w:ascii="Times New Roman" w:hAnsi="Times New Roman" w:cs="Times New Roman"/>
          <w:b/>
          <w:sz w:val="24"/>
          <w:szCs w:val="24"/>
        </w:rPr>
        <w:t>Thesis. Department of English faculty of Languages and Literature, State University of Makassar. (Supervised by Chairil Anwar Korompot and M. Tahir)</w:t>
      </w:r>
    </w:p>
    <w:p w:rsidR="00E26CC2" w:rsidRDefault="00FC3619" w:rsidP="00C10F8C">
      <w:pPr>
        <w:ind w:firstLine="720"/>
        <w:jc w:val="both"/>
        <w:rPr>
          <w:rFonts w:ascii="Times New Roman" w:hAnsi="Times New Roman" w:cs="Times New Roman"/>
          <w:sz w:val="24"/>
          <w:szCs w:val="24"/>
        </w:rPr>
      </w:pPr>
      <w:r>
        <w:rPr>
          <w:rFonts w:ascii="Times New Roman" w:hAnsi="Times New Roman" w:cs="Times New Roman"/>
          <w:sz w:val="24"/>
          <w:szCs w:val="24"/>
        </w:rPr>
        <w:t>This research aimed to find out whether or not the use of storytelling technique improved students’ speaking skill in terms of accuracy, fluency, and comprehensibility of second grade students of SMA Negeri 1 Campalagian in Academic year 2016/2017. This research used pre-experimental method with one group pre-test and post-test which employed speaking test to find out students’ speaking skill. The research consisted of 20 studen</w:t>
      </w:r>
      <w:r w:rsidR="00C10F8C">
        <w:rPr>
          <w:rFonts w:ascii="Times New Roman" w:hAnsi="Times New Roman" w:cs="Times New Roman"/>
          <w:sz w:val="24"/>
          <w:szCs w:val="24"/>
        </w:rPr>
        <w:t xml:space="preserve">ts. This research used cluster </w:t>
      </w:r>
      <w:r>
        <w:rPr>
          <w:rFonts w:ascii="Times New Roman" w:hAnsi="Times New Roman" w:cs="Times New Roman"/>
          <w:sz w:val="24"/>
          <w:szCs w:val="24"/>
        </w:rPr>
        <w:t>sampling</w:t>
      </w:r>
      <w:r w:rsidR="00C10F8C">
        <w:rPr>
          <w:rFonts w:ascii="Times New Roman" w:hAnsi="Times New Roman" w:cs="Times New Roman"/>
          <w:sz w:val="24"/>
          <w:szCs w:val="24"/>
        </w:rPr>
        <w:t xml:space="preserve"> technique</w:t>
      </w:r>
      <w:r>
        <w:rPr>
          <w:rFonts w:ascii="Times New Roman" w:hAnsi="Times New Roman" w:cs="Times New Roman"/>
          <w:sz w:val="24"/>
          <w:szCs w:val="24"/>
        </w:rPr>
        <w:t>. The research was analyzed through SPSS 23 program.</w:t>
      </w:r>
    </w:p>
    <w:p w:rsidR="00E26CC2" w:rsidRPr="00E26CC2" w:rsidRDefault="00FC3619" w:rsidP="00E26CC2">
      <w:pPr>
        <w:ind w:firstLine="720"/>
        <w:jc w:val="both"/>
        <w:rPr>
          <w:rFonts w:ascii="Times New Roman" w:hAnsi="Times New Roman" w:cs="Times New Roman"/>
          <w:sz w:val="24"/>
          <w:szCs w:val="24"/>
        </w:rPr>
      </w:pPr>
      <w:r w:rsidRPr="00E26CC2">
        <w:rPr>
          <w:rFonts w:ascii="Times New Roman" w:hAnsi="Times New Roman" w:cs="Times New Roman"/>
          <w:sz w:val="24"/>
          <w:szCs w:val="24"/>
        </w:rPr>
        <w:t>It is proved by the result of statistical analysis at the level of significance 0,05 with degree of freedom (df) = n-1 = 19.</w:t>
      </w:r>
      <w:r w:rsidR="00E26CC2">
        <w:rPr>
          <w:rFonts w:ascii="Times New Roman" w:hAnsi="Times New Roman" w:cs="Times New Roman"/>
          <w:b/>
          <w:sz w:val="24"/>
          <w:szCs w:val="24"/>
        </w:rPr>
        <w:t xml:space="preserve"> </w:t>
      </w:r>
      <w:r w:rsidR="00E26CC2" w:rsidRPr="00E26CC2">
        <w:rPr>
          <w:rFonts w:ascii="Times New Roman" w:hAnsi="Times New Roman"/>
          <w:color w:val="000000"/>
          <w:sz w:val="24"/>
          <w:szCs w:val="24"/>
        </w:rPr>
        <w:t xml:space="preserve">It is showed </w:t>
      </w:r>
      <w:r w:rsidR="00E26CC2" w:rsidRPr="00E26CC2">
        <w:rPr>
          <w:rFonts w:ascii="Times New Roman" w:hAnsi="Times New Roman"/>
          <w:sz w:val="24"/>
          <w:szCs w:val="24"/>
        </w:rPr>
        <w:t xml:space="preserve">that there is a significant </w:t>
      </w:r>
      <w:r w:rsidR="00E26CC2" w:rsidRPr="00E26CC2">
        <w:rPr>
          <w:rFonts w:ascii="Times New Roman" w:hAnsi="Times New Roman"/>
          <w:color w:val="000000" w:themeColor="text1"/>
          <w:sz w:val="24"/>
          <w:szCs w:val="24"/>
        </w:rPr>
        <w:t>between the result of the pretest and posttest in teaching speaking using storytelling, it was 0.000</w:t>
      </w:r>
      <w:r w:rsidR="00E26CC2" w:rsidRPr="00E26CC2">
        <w:rPr>
          <w:rFonts w:ascii="Times New Roman" w:hAnsi="Times New Roman"/>
          <w:sz w:val="24"/>
          <w:szCs w:val="24"/>
        </w:rPr>
        <w:t xml:space="preserve">. </w:t>
      </w:r>
      <w:r w:rsidR="00E26CC2" w:rsidRPr="00E26CC2">
        <w:rPr>
          <w:rFonts w:ascii="Times New Roman" w:hAnsi="Times New Roman"/>
          <w:color w:val="000000"/>
          <w:sz w:val="24"/>
          <w:szCs w:val="24"/>
        </w:rPr>
        <w:t xml:space="preserve">And </w:t>
      </w:r>
      <w:r w:rsidR="00E26CC2" w:rsidRPr="00E26CC2">
        <w:rPr>
          <w:rFonts w:ascii="Times New Roman" w:hAnsi="Times New Roman"/>
          <w:sz w:val="24"/>
          <w:szCs w:val="24"/>
        </w:rPr>
        <w:t>it is also showed</w:t>
      </w:r>
      <w:r w:rsidR="00E26CC2" w:rsidRPr="00E26CC2">
        <w:rPr>
          <w:rFonts w:ascii="Times New Roman" w:hAnsi="Times New Roman"/>
          <w:color w:val="000000"/>
          <w:sz w:val="24"/>
          <w:szCs w:val="24"/>
        </w:rPr>
        <w:t xml:space="preserve"> from the t-test that the mean score of the students’ posttest (</w:t>
      </w:r>
      <w:r w:rsidR="00E26CC2" w:rsidRPr="00E26CC2">
        <w:rPr>
          <w:rFonts w:ascii="Times New Roman" w:hAnsi="Times New Roman"/>
          <w:color w:val="000000"/>
          <w:szCs w:val="18"/>
        </w:rPr>
        <w:t>46.35</w:t>
      </w:r>
      <w:r w:rsidR="00E26CC2" w:rsidRPr="00E26CC2">
        <w:rPr>
          <w:rFonts w:ascii="Times New Roman" w:hAnsi="Times New Roman"/>
          <w:color w:val="000000"/>
          <w:sz w:val="24"/>
          <w:szCs w:val="24"/>
        </w:rPr>
        <w:t>) is higher than the mean score of the students’ pretest (</w:t>
      </w:r>
      <w:r w:rsidR="00E26CC2" w:rsidRPr="00E26CC2">
        <w:rPr>
          <w:rFonts w:ascii="Times New Roman" w:hAnsi="Times New Roman"/>
          <w:color w:val="000000"/>
          <w:szCs w:val="18"/>
        </w:rPr>
        <w:t>32.20</w:t>
      </w:r>
      <w:r w:rsidR="00E26CC2" w:rsidRPr="00E26CC2">
        <w:rPr>
          <w:rFonts w:ascii="Times New Roman" w:hAnsi="Times New Roman"/>
          <w:color w:val="000000"/>
          <w:sz w:val="24"/>
          <w:szCs w:val="24"/>
        </w:rPr>
        <w:t xml:space="preserve">).  </w:t>
      </w:r>
    </w:p>
    <w:p w:rsidR="00FC3619" w:rsidRDefault="00FC3619" w:rsidP="00E26CC2">
      <w:pPr>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Based on the result of analysis, the researcher concludes that the use of storytelling can improve students’ speaking skill; the result of speaking test showed that </w:t>
      </w:r>
      <w:r w:rsidRPr="002D6631">
        <w:rPr>
          <w:rFonts w:ascii="Times New Roman" w:hAnsi="Times New Roman" w:cs="Times New Roman"/>
          <w:color w:val="000000" w:themeColor="text1"/>
          <w:sz w:val="24"/>
          <w:szCs w:val="24"/>
        </w:rPr>
        <w:t>there is significant difference between the result of the pretest and post</w:t>
      </w:r>
      <w:r>
        <w:rPr>
          <w:rFonts w:ascii="Times New Roman" w:hAnsi="Times New Roman" w:cs="Times New Roman"/>
          <w:color w:val="000000" w:themeColor="text1"/>
          <w:sz w:val="24"/>
          <w:szCs w:val="24"/>
        </w:rPr>
        <w:t>test in teaching speaking</w:t>
      </w:r>
      <w:r>
        <w:rPr>
          <w:rFonts w:ascii="Times New Roman" w:hAnsi="Times New Roman" w:cs="Times New Roman"/>
          <w:sz w:val="24"/>
          <w:szCs w:val="24"/>
        </w:rPr>
        <w:t>.</w:t>
      </w:r>
    </w:p>
    <w:p w:rsidR="001D29B0" w:rsidRDefault="001D29B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p>
    <w:p w:rsidR="00D86E70" w:rsidRDefault="00D86E70" w:rsidP="001D29B0">
      <w:pPr>
        <w:jc w:val="center"/>
        <w:rPr>
          <w:rFonts w:ascii="Times New Roman" w:hAnsi="Times New Roman" w:cs="Times New Roman"/>
          <w:sz w:val="24"/>
          <w:szCs w:val="24"/>
        </w:rPr>
      </w:pPr>
      <w:bookmarkStart w:id="0" w:name="_GoBack"/>
      <w:bookmarkEnd w:id="0"/>
    </w:p>
    <w:p w:rsidR="001D29B0" w:rsidRDefault="001D29B0" w:rsidP="001D29B0">
      <w:pPr>
        <w:jc w:val="center"/>
        <w:rPr>
          <w:rFonts w:ascii="Times New Roman" w:hAnsi="Times New Roman" w:cs="Times New Roman"/>
          <w:sz w:val="24"/>
          <w:szCs w:val="24"/>
        </w:rPr>
      </w:pPr>
      <w:r>
        <w:rPr>
          <w:rFonts w:ascii="Times New Roman" w:hAnsi="Times New Roman" w:cs="Times New Roman"/>
          <w:sz w:val="24"/>
          <w:szCs w:val="24"/>
        </w:rPr>
        <w:lastRenderedPageBreak/>
        <w:t>DAFTAR PUSTAKA</w:t>
      </w:r>
    </w:p>
    <w:p w:rsidR="001D29B0" w:rsidRDefault="001D29B0" w:rsidP="001D29B0">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{"citationItems":[{"id":"ITEM-1","itemData":{"author":[{"dropping-particle":"","family":"Ampa","given":"Andi Tenri","non-dropping-particle":"","parse-names":false,"suffix":""},{"dropping-particle":"","family":"Rasyid","given":"Muhammad Amin","non-dropping-particle":"","parse-names":false,"suffix":""},{"dropping-particle":"","family":"Rahman","given":"M Asfah","non-dropping-particle":"","parse-names":false,"suffix":""},{"dropping-particle":"","family":"Basri","given":"Muhammad","non-dropping-particle":"","parse-names":false,"suffix":""}],"container-title":"International Journal of English Language Education","id":"ITEM-1","issue":"3","issued":{"date-parts":[["2013"]]},"title":"The Implementation of Multimedia Learning Materials in Teaching English Speaking Skills","type":"article-journal","volume":"1"},"uris":["http://www.mendeley.com/documents/?uuid=7beb3e80-2f0c-4795-8144-813a63127713"]}],"mendeley":{"formattedCitation":"[1]","plainTextFormattedCitation":"[1]","previouslyFormattedCitation":"[1]"},"properties":{"noteIndex":0},"schema":"https://github.com/citation-style-language/schema/raw/master/csl-citation.json"}</w:instrText>
      </w:r>
      <w:r>
        <w:rPr>
          <w:rFonts w:ascii="Times New Roman" w:hAnsi="Times New Roman" w:cs="Times New Roman"/>
          <w:sz w:val="24"/>
          <w:szCs w:val="24"/>
        </w:rPr>
        <w:fldChar w:fldCharType="separate"/>
      </w:r>
      <w:r w:rsidRPr="001D29B0">
        <w:rPr>
          <w:rFonts w:ascii="Times New Roman" w:hAnsi="Times New Roman" w:cs="Times New Roman"/>
          <w:noProof/>
          <w:sz w:val="24"/>
          <w:szCs w:val="24"/>
        </w:rPr>
        <w:t>[1]</w:t>
      </w:r>
      <w:r>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{"citationItems":[{"id":"ITEM-1","itemData":{"author":[{"dropping-particle":"","family":"INAYAH SALEH","given":"HUSNUL","non-dropping-particle":"","parse-names":false,"suffix":""}],"id":"ITEM-1","issued":{"date-parts":[["2016"]]},"publisher":"Universitas Negeri Makassar","title":"HUBUNGAN ANTARA GAYA MENGAJAR GURU DN GAYA BELAJAR PESERTA DIDIK DENGAN MINAT DAN HASIL BELAJAR BIOLOGI PESERTA DIDIK SMA DI KOTA BULUKUMBA","type":"article"},"uris":["http://www.mendeley.com/documents/?uuid=358f7a06-3a43-426b-90c7-b74c4590f178"]}],"mendeley":{"formattedCitation":"[2]","plainTextFormattedCitation":"[2]","previouslyFormattedCitation":"[2]"},"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[2]</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{"citationItems":[{"id":"ITEM-1","itemData":{"author":[{"dropping-particle":"","family":"Yusnia","given":"Yusnia","non-dropping-particle":"","parse-names":false,"suffix":""}],"id":"ITEM-1","issued":{"date-parts":[["2014"]]},"publisher":"Universitas Negeri Makassar","title":"Pengaruh Pembelajaran Discovery Learning Berbasis Multimedia Interaktif terhadap Hasil Belajar Matematika Siswa Kelas VIII SMP Negeri 32 Bulukumba","type":"article"},"uris":["http://www.mendeley.com/documents/?uuid=58f15f52-7f25-484a-8a44-75db4fbee278"]}],"mendeley":{"formattedCitation":"[3]","plainTextFormattedCitation":"[3]","previouslyFormattedCitation":"[3]"},"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[3]</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{"citationItems":[{"id":"ITEM-1","itemData":{"ISSN":"2548-6721","author":[{"dropping-particle":"","family":"Tuken","given":"Ritha","non-dropping-particle":"","parse-names":false,"suffix":""}],"container-title":"Publikasi Pendidikan","id":"ITEM-1","issue":"2","issued":{"date-parts":[["2016"]]},"title":"PENINGKATAN HASIL BELAJAR SISWA PADA MATA PELAJARAN PKN MELALUI PEMBELAJARAN KOOPERATIF TIPE ROLE PLAYING DI KELAS VI SDN IV KOTA PAREPARE","type":"article-journal","volume":"6"},"uris":["http://www.mendeley.com/documents/?uuid=fa768479-235b-45d7-922f-463a9413e6e3"]}],"mendeley":{"formattedCitation":"[4]","plainTextFormattedCitation":"[4]","previouslyFormattedCitation":"[4]"},"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[4]</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{"citationItems":[{"id":"ITEM-1","itemData":{"author":[{"dropping-particle":"","family":"Tawil","given":"Muhammad","non-dropping-particle":"","parse-names":false,"suffix":""}],"container-title":"Prosiding Seminar Nasional Peranan asesmen dan ujian dalam peningkatan mutu pendidikan nasional","id":"ITEM-1","issued":{"date-parts":[["2015"]]},"publisher":"UNM","title":"Upaya peningkatan Hasil Belajar Peserta didik Melalui Asesmen Kinerja DI SMA Negeri 1 Sungguminasa Kab. Gowa","type":"paper-conference"},"uris":["http://www.mendeley.com/documents/?uuid=6f11ed01-a960-45cb-a52e-29adcb749b50"]}],"mendeley":{"formattedCitation":"[5]","plainTextFormattedCitation":"[5]","previouslyFormattedCitation":"[5]"},"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[5]</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ISSN":"1411-6502","author":[{"dropping-particle":"","family":"Fitriani","given":"Ade","non-dropping-particle":"","parse-names":false,"suffix":""},{"dropping-particle":"","family":"Danial","given":"Muhammad","non-dropping-particle":"","parse-names":false,"suffix":""},{"dropping-particle":"","family":"Wijaya","given":"Mohammad","non-dropping-particle":"","parse-names":false,"suffix":""}],"container-title":"CHEMICA","id":"ITEM-1","issue":"2","issued":{"date-parts":[["2014"]]},"page":"114-122","title":"Pengaruh Penggunaan Media Animasi pada Model Discovery Learning terhadap Hasil Belajar Kimia Peserta Didik Kelas X MIA SMAN 1 Bungoro (Studi pada Materi Pokok Ikatan Kimia)","type":"article-journal","volume":"15"},"uris":["http://www.mendeley.com/documents/?uuid=3823d38e-df18-4a73-933c-982c36b6d8df"]}],"mendeley":{"formattedCitation":"[6]","plainTextFormattedCitation":"[6]","previouslyFormattedCitation":"[6]"},"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[6]</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{"citationItems":[{"id":"ITEM-1","itemData":{"author":[{"dropping-particle":"","family":"Solihin","given":"Solihin","non-dropping-particle":"","parse-names":false,"suffix":""}],"id":"ITEM-1","issued":{"date-parts":[["2016"]]},"publisher":"Universitas Negeri Makassar","title":"PENGARUH PENERAPAN MULTIMEDIA INTERAKTIF DALAM PEMBELAJARAN FISIKA TERHADAP HASIL BELAJAR SISWA SMK NEGERI 6 BULUKUMBA","type":"article"},"uris":["http://www.mendeley.com/documents/?uuid=3a40f36a-c438-4e1f-b71d-e8cc0b282abc"]}],"mendeley":{"formattedCitation":"[7]","plainTextFormattedCitation":"[7]","previouslyFormattedCitation":"[7]"},"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[7]</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ISSN":"1411-6502","author":[{"dropping-particle":"","family":"Salam","given":"Muthmainna","non-dropping-particle":"","parse-names":false,"suffix":""},{"dropping-particle":"","family":"Muharram","given":"Muharram","non-dropping-particle":"","parse-names":false,"suffix":""},{"dropping-particle":"","family":"Auliah","given":"Army","non-dropping-particle":"","parse-names":false,"suffix":""}],"container-title":"CHEMICA","id":"ITEM-1","issue":"2","issued":{"date-parts":[["2016"]]},"page":"102-112","title":"Pengaruh Media Animasi dalam Model Pembelajaran Think Pair Share (TPS) terhadap Hasil Belajar Siswa kelas X Sains SMAN 1 Pinrang studi pada Materi Pokok Ikatan Kimia","type":"article-journal","volume":"17"},"uris":["http://www.mendeley.com/documents/?uuid=4042cfde-499d-40c6-864e-fab944ce0226"]}],"mendeley":{"formattedCitation":"[8]","plainTextFormattedCitation":"[8]","previouslyFormattedCitation":"[8]"},"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[8]</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{"citationItems":[{"id":"ITEM-1","itemData":{"ISSN":"2579-5686","author":[{"dropping-particle":"","family":"Husnul","given":"Inayah Saleh","non-dropping-particle":"","parse-names":false,"suffix":""},{"dropping-particle":"","family":"Nurhayati","given":"B","non-dropping-particle":"","parse-names":false,"suffix":""},{"dropping-particle":"","family":"Jumadi","given":"Oslan","non-dropping-particle":"","parse-names":false,"suffix":""}],"container-title":"Sainsmat","id":"ITEM-1","issue":"1","issued":{"date-parts":[["2015"]]},"title":"Pengaruh Penggunaan Media Alat Peraga Terhadap Hasil Belajar Siswa pada Materi Sistem Peredaran Darah Kelas VIII SMP Negeri 2 Bulukumba","type":"article-journal","volume":"4"},"uris":["http://www.mendeley.com/documents/?uuid=db06672e-f0ea-47f6-a8c5-5d66c0b0b2f5"]}],"mendeley":{"formattedCitation":"[9]","plainTextFormattedCitation":"[9]","previouslyFormattedCitation":"[9]"},"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[9]</w:t>
      </w:r>
      <w:r w:rsidR="00D86E70">
        <w:rPr>
          <w:rFonts w:ascii="Times New Roman" w:hAnsi="Times New Roman" w:cs="Times New Roman"/>
          <w:sz w:val="24"/>
          <w:szCs w:val="24"/>
        </w:rPr>
        <w:fldChar w:fldCharType="end"/>
      </w:r>
      <w:r w:rsidR="00D86E70">
        <w:rPr>
          <w:rFonts w:ascii="Times New Roman" w:hAnsi="Times New Roman" w:cs="Times New Roman"/>
          <w:sz w:val="24"/>
          <w:szCs w:val="24"/>
        </w:rPr>
        <w:fldChar w:fldCharType="begin" w:fldLock="1"/>
      </w:r>
      <w:r w:rsidR="00D86E70">
        <w:rPr>
          <w:rFonts w:ascii="Times New Roman" w:hAnsi="Times New Roman" w:cs="Times New Roman"/>
          <w:sz w:val="24"/>
          <w:szCs w:val="24"/>
        </w:rPr>
        <w:instrText>ADDIN CSL_CITATION {"citationItems":[{"id":"ITEM-1","itemData":{"author":[{"dropping-particle":"","family":"KAHARUDDIN","given":"N U R HIKMAH NEMIN","non-dropping-particle":"","parse-names":false,"suffix":""}],"id":"ITEM-1","issued":{"date-parts":[["2015"]]},"publisher":"UNIVESITAS NEGERI MAKASSAR","title":"Pengaruh Penggunaan Multimedia Pembelajaran terhadap Hasil Belajar IPS di SD Inpres Tamalanrea 3 Kota Makassar","type":"article"},"uris":["http://www.mendeley.com/documents/?uuid=f14158ff-a6a9-4915-a6c1-7815e9b98ba8"]}],"mendeley":{"formattedCitation":"[10]","plainTextFormattedCitation":"[10]"},"properties":{"noteIndex":0},"schema":"https://github.com/citation-style-language/schema/raw/master/csl-citation.json"}</w:instrText>
      </w:r>
      <w:r w:rsidR="00D86E70">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[10]</w:t>
      </w:r>
      <w:r w:rsidR="00D86E70">
        <w:rPr>
          <w:rFonts w:ascii="Times New Roman" w:hAnsi="Times New Roman" w:cs="Times New Roman"/>
          <w:sz w:val="24"/>
          <w:szCs w:val="24"/>
        </w:rPr>
        <w:fldChar w:fldCharType="end"/>
      </w:r>
    </w:p>
    <w:p w:rsidR="00D86E70" w:rsidRPr="00D86E70" w:rsidRDefault="001D29B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86E70" w:rsidRPr="00D86E70">
        <w:rPr>
          <w:rFonts w:ascii="Times New Roman" w:hAnsi="Times New Roman" w:cs="Times New Roman"/>
          <w:noProof/>
          <w:sz w:val="24"/>
          <w:szCs w:val="24"/>
        </w:rPr>
        <w:t>[1]</w:t>
      </w:r>
      <w:r w:rsidR="00D86E70" w:rsidRPr="00D86E70">
        <w:rPr>
          <w:rFonts w:ascii="Times New Roman" w:hAnsi="Times New Roman" w:cs="Times New Roman"/>
          <w:noProof/>
          <w:sz w:val="24"/>
          <w:szCs w:val="24"/>
        </w:rPr>
        <w:tab/>
        <w:t xml:space="preserve">A. T. Ampa, M. A. Rasyid, M. A. Rahman, and M. Basri, “The Implementation of Multimedia Learning Materials in Teaching English Speaking Skills,” </w:t>
      </w:r>
      <w:r w:rsidR="00D86E70" w:rsidRPr="00D86E70">
        <w:rPr>
          <w:rFonts w:ascii="Times New Roman" w:hAnsi="Times New Roman" w:cs="Times New Roman"/>
          <w:i/>
          <w:iCs/>
          <w:noProof/>
          <w:sz w:val="24"/>
          <w:szCs w:val="24"/>
        </w:rPr>
        <w:t>Int. J. English Lang. Educ.</w:t>
      </w:r>
      <w:r w:rsidR="00D86E70" w:rsidRPr="00D86E70">
        <w:rPr>
          <w:rFonts w:ascii="Times New Roman" w:hAnsi="Times New Roman" w:cs="Times New Roman"/>
          <w:noProof/>
          <w:sz w:val="24"/>
          <w:szCs w:val="24"/>
        </w:rPr>
        <w:t>, vol. 1, no. 3, 2013.</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[2]</w:t>
      </w:r>
      <w:r w:rsidRPr="00D86E70">
        <w:rPr>
          <w:rFonts w:ascii="Times New Roman" w:hAnsi="Times New Roman" w:cs="Times New Roman"/>
          <w:noProof/>
          <w:sz w:val="24"/>
          <w:szCs w:val="24"/>
        </w:rPr>
        <w:tab/>
        <w:t>H. INAYAH SALEH, “HUBUNGAN ANTARA GAYA MENGAJAR GURU DN GAYA BELAJAR PESERTA DIDIK DENGAN MINAT DAN HASIL BELAJAR BIOLOGI PESERTA DIDIK SMA DI KOTA BULUKUMBA.” Universitas Negeri Makassar, 2016.</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[3]</w:t>
      </w:r>
      <w:r w:rsidRPr="00D86E70">
        <w:rPr>
          <w:rFonts w:ascii="Times New Roman" w:hAnsi="Times New Roman" w:cs="Times New Roman"/>
          <w:noProof/>
          <w:sz w:val="24"/>
          <w:szCs w:val="24"/>
        </w:rPr>
        <w:tab/>
        <w:t>Y. Yusnia, “Pengaruh Pembelajaran Discovery Learning Berbasis Multimedia Interaktif terhadap Hasil Belajar Matematika Siswa Kelas VIII SMP Negeri 32 Bulukumba.” Universitas Negeri Makassar, 2014.</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[4]</w:t>
      </w:r>
      <w:r w:rsidRPr="00D86E70">
        <w:rPr>
          <w:rFonts w:ascii="Times New Roman" w:hAnsi="Times New Roman" w:cs="Times New Roman"/>
          <w:noProof/>
          <w:sz w:val="24"/>
          <w:szCs w:val="24"/>
        </w:rPr>
        <w:tab/>
        <w:t xml:space="preserve">R. Tuken, “PENINGKATAN HASIL BELAJAR SISWA PADA MATA PELAJARAN PKN MELALUI PEMBELAJARAN KOOPERATIF TIPE ROLE PLAYING DI KELAS VI SDN IV KOTA PAREPARE,” </w:t>
      </w:r>
      <w:r w:rsidRPr="00D86E70">
        <w:rPr>
          <w:rFonts w:ascii="Times New Roman" w:hAnsi="Times New Roman" w:cs="Times New Roman"/>
          <w:i/>
          <w:iCs/>
          <w:noProof/>
          <w:sz w:val="24"/>
          <w:szCs w:val="24"/>
        </w:rPr>
        <w:t>Publ. Pendidik.</w:t>
      </w:r>
      <w:r w:rsidRPr="00D86E70">
        <w:rPr>
          <w:rFonts w:ascii="Times New Roman" w:hAnsi="Times New Roman" w:cs="Times New Roman"/>
          <w:noProof/>
          <w:sz w:val="24"/>
          <w:szCs w:val="24"/>
        </w:rPr>
        <w:t>, vol. 6, no. 2, 2016.</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[5]</w:t>
      </w:r>
      <w:r w:rsidRPr="00D86E70">
        <w:rPr>
          <w:rFonts w:ascii="Times New Roman" w:hAnsi="Times New Roman" w:cs="Times New Roman"/>
          <w:noProof/>
          <w:sz w:val="24"/>
          <w:szCs w:val="24"/>
        </w:rPr>
        <w:tab/>
        <w:t xml:space="preserve">M. Tawil, “Upaya peningkatan Hasil Belajar Peserta didik Melalui Asesmen Kinerja DI SMA Negeri 1 Sungguminasa Kab. Gowa,” in </w:t>
      </w:r>
      <w:r w:rsidRPr="00D86E70">
        <w:rPr>
          <w:rFonts w:ascii="Times New Roman" w:hAnsi="Times New Roman" w:cs="Times New Roman"/>
          <w:i/>
          <w:iCs/>
          <w:noProof/>
          <w:sz w:val="24"/>
          <w:szCs w:val="24"/>
        </w:rPr>
        <w:t>Prosiding Seminar Nasional Peranan asesmen dan ujian dalam peningkatan mutu pendidikan nasional</w:t>
      </w:r>
      <w:r w:rsidRPr="00D86E70">
        <w:rPr>
          <w:rFonts w:ascii="Times New Roman" w:hAnsi="Times New Roman" w:cs="Times New Roman"/>
          <w:noProof/>
          <w:sz w:val="24"/>
          <w:szCs w:val="24"/>
        </w:rPr>
        <w:t>, 2015.</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[6]</w:t>
      </w:r>
      <w:r w:rsidRPr="00D86E70">
        <w:rPr>
          <w:rFonts w:ascii="Times New Roman" w:hAnsi="Times New Roman" w:cs="Times New Roman"/>
          <w:noProof/>
          <w:sz w:val="24"/>
          <w:szCs w:val="24"/>
        </w:rPr>
        <w:tab/>
        <w:t xml:space="preserve">A. Fitriani, M. Danial, and M. Wijaya, “Pengaruh Penggunaan Media Animasi pada Model Discovery Learning terhadap Hasil Belajar Kimia Peserta Didik Kelas X MIA SMAN 1 Bungoro (Studi pada Materi Pokok Ikatan Kimia),” </w:t>
      </w:r>
      <w:r w:rsidRPr="00D86E70">
        <w:rPr>
          <w:rFonts w:ascii="Times New Roman" w:hAnsi="Times New Roman" w:cs="Times New Roman"/>
          <w:i/>
          <w:iCs/>
          <w:noProof/>
          <w:sz w:val="24"/>
          <w:szCs w:val="24"/>
        </w:rPr>
        <w:t>CHEMICA</w:t>
      </w:r>
      <w:r w:rsidRPr="00D86E70">
        <w:rPr>
          <w:rFonts w:ascii="Times New Roman" w:hAnsi="Times New Roman" w:cs="Times New Roman"/>
          <w:noProof/>
          <w:sz w:val="24"/>
          <w:szCs w:val="24"/>
        </w:rPr>
        <w:t>, vol. 15, no. 2, pp. 114–122, 2014.</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[7]</w:t>
      </w:r>
      <w:r w:rsidRPr="00D86E70">
        <w:rPr>
          <w:rFonts w:ascii="Times New Roman" w:hAnsi="Times New Roman" w:cs="Times New Roman"/>
          <w:noProof/>
          <w:sz w:val="24"/>
          <w:szCs w:val="24"/>
        </w:rPr>
        <w:tab/>
        <w:t>S. Solihin, “PENGARUH PENERAPAN MULTIMEDIA INTERAKTIF DALAM PEMBELAJARAN FISIKA TERHADAP HASIL BELAJAR SISWA SMK NEGERI 6 BULUKUMBA.” Universitas Negeri Makassar, 2016.</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[8]</w:t>
      </w:r>
      <w:r w:rsidRPr="00D86E70">
        <w:rPr>
          <w:rFonts w:ascii="Times New Roman" w:hAnsi="Times New Roman" w:cs="Times New Roman"/>
          <w:noProof/>
          <w:sz w:val="24"/>
          <w:szCs w:val="24"/>
        </w:rPr>
        <w:tab/>
        <w:t xml:space="preserve">M. Salam, M. Muharram, and A. Auliah, “Pengaruh Media Animasi dalam Model Pembelajaran Think Pair Share (TPS) terhadap Hasil Belajar Siswa kelas X Sains SMAN 1 Pinrang studi pada Materi Pokok Ikatan Kimia,” </w:t>
      </w:r>
      <w:r w:rsidRPr="00D86E70">
        <w:rPr>
          <w:rFonts w:ascii="Times New Roman" w:hAnsi="Times New Roman" w:cs="Times New Roman"/>
          <w:i/>
          <w:iCs/>
          <w:noProof/>
          <w:sz w:val="24"/>
          <w:szCs w:val="24"/>
        </w:rPr>
        <w:t>CHEMICA</w:t>
      </w:r>
      <w:r w:rsidRPr="00D86E70">
        <w:rPr>
          <w:rFonts w:ascii="Times New Roman" w:hAnsi="Times New Roman" w:cs="Times New Roman"/>
          <w:noProof/>
          <w:sz w:val="24"/>
          <w:szCs w:val="24"/>
        </w:rPr>
        <w:t>, vol. 17, no. 2, pp. 102–112, 2016.</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szCs w:val="24"/>
        </w:rPr>
      </w:pPr>
      <w:r w:rsidRPr="00D86E70">
        <w:rPr>
          <w:rFonts w:ascii="Times New Roman" w:hAnsi="Times New Roman" w:cs="Times New Roman"/>
          <w:noProof/>
          <w:sz w:val="24"/>
          <w:szCs w:val="24"/>
        </w:rPr>
        <w:t>[9]</w:t>
      </w:r>
      <w:r w:rsidRPr="00D86E70">
        <w:rPr>
          <w:rFonts w:ascii="Times New Roman" w:hAnsi="Times New Roman" w:cs="Times New Roman"/>
          <w:noProof/>
          <w:sz w:val="24"/>
          <w:szCs w:val="24"/>
        </w:rPr>
        <w:tab/>
        <w:t xml:space="preserve">I. S. Husnul, B. Nurhayati, and O. Jumadi, “Pengaruh Penggunaan Media Alat Peraga Terhadap Hasil Belajar Siswa pada Materi Sistem Peredaran Darah Kelas VIII SMP Negeri 2 Bulukumba,” </w:t>
      </w:r>
      <w:r w:rsidRPr="00D86E70">
        <w:rPr>
          <w:rFonts w:ascii="Times New Roman" w:hAnsi="Times New Roman" w:cs="Times New Roman"/>
          <w:i/>
          <w:iCs/>
          <w:noProof/>
          <w:sz w:val="24"/>
          <w:szCs w:val="24"/>
        </w:rPr>
        <w:t>Sainsmat</w:t>
      </w:r>
      <w:r w:rsidRPr="00D86E70">
        <w:rPr>
          <w:rFonts w:ascii="Times New Roman" w:hAnsi="Times New Roman" w:cs="Times New Roman"/>
          <w:noProof/>
          <w:sz w:val="24"/>
          <w:szCs w:val="24"/>
        </w:rPr>
        <w:t>, vol. 4, no. 1, 2015.</w:t>
      </w:r>
    </w:p>
    <w:p w:rsidR="00D86E70" w:rsidRPr="00D86E70" w:rsidRDefault="00D86E70" w:rsidP="00D86E70">
      <w:pPr>
        <w:widowControl w:val="0"/>
        <w:autoSpaceDE w:val="0"/>
        <w:autoSpaceDN w:val="0"/>
        <w:adjustRightInd w:val="0"/>
        <w:spacing w:line="240" w:lineRule="auto"/>
        <w:ind w:left="640" w:hanging="640"/>
        <w:rPr>
          <w:rFonts w:ascii="Times New Roman" w:hAnsi="Times New Roman" w:cs="Times New Roman"/>
          <w:noProof/>
          <w:sz w:val="24"/>
        </w:rPr>
      </w:pPr>
      <w:r w:rsidRPr="00D86E70">
        <w:rPr>
          <w:rFonts w:ascii="Times New Roman" w:hAnsi="Times New Roman" w:cs="Times New Roman"/>
          <w:noProof/>
          <w:sz w:val="24"/>
          <w:szCs w:val="24"/>
        </w:rPr>
        <w:t>[10]</w:t>
      </w:r>
      <w:r w:rsidRPr="00D86E70">
        <w:rPr>
          <w:rFonts w:ascii="Times New Roman" w:hAnsi="Times New Roman" w:cs="Times New Roman"/>
          <w:noProof/>
          <w:sz w:val="24"/>
          <w:szCs w:val="24"/>
        </w:rPr>
        <w:tab/>
        <w:t xml:space="preserve">N. U. R. H. N. KAHARUDDIN, “Pengaruh Penggunaan Multimedia Pembelajaran terhadap Hasil Belajar IPS di SD Inpres Tamalanrea 3 Kota </w:t>
      </w:r>
      <w:r w:rsidRPr="00D86E70">
        <w:rPr>
          <w:rFonts w:ascii="Times New Roman" w:hAnsi="Times New Roman" w:cs="Times New Roman"/>
          <w:noProof/>
          <w:sz w:val="24"/>
          <w:szCs w:val="24"/>
        </w:rPr>
        <w:lastRenderedPageBreak/>
        <w:t>Makassar.” UNIVESITAS NEGERI MAKASSAR, 2015.</w:t>
      </w:r>
    </w:p>
    <w:p w:rsidR="001D29B0" w:rsidRPr="00BA34E3" w:rsidRDefault="001D29B0" w:rsidP="001D29B0">
      <w:pPr>
        <w:jc w:val="both"/>
        <w:rPr>
          <w:rFonts w:ascii="Times New Roman" w:hAnsi="Times New Roman" w:cs="Times New Roman"/>
          <w:sz w:val="24"/>
          <w:szCs w:val="24"/>
        </w:rPr>
      </w:pPr>
      <w:r>
        <w:rPr>
          <w:rFonts w:ascii="Times New Roman" w:hAnsi="Times New Roman" w:cs="Times New Roman"/>
          <w:sz w:val="24"/>
          <w:szCs w:val="24"/>
        </w:rPr>
        <w:fldChar w:fldCharType="end"/>
      </w:r>
    </w:p>
    <w:p w:rsidR="00FC3619" w:rsidRDefault="00622D99" w:rsidP="005577E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C3619" w:rsidRDefault="00FC3619" w:rsidP="005577E8">
      <w:pPr>
        <w:spacing w:after="0" w:line="480" w:lineRule="auto"/>
        <w:jc w:val="center"/>
        <w:rPr>
          <w:rFonts w:ascii="Times New Roman" w:hAnsi="Times New Roman" w:cs="Times New Roman"/>
          <w:b/>
          <w:sz w:val="24"/>
          <w:szCs w:val="24"/>
        </w:rPr>
      </w:pPr>
    </w:p>
    <w:p w:rsidR="00FC3619" w:rsidRDefault="00FC3619" w:rsidP="005577E8">
      <w:pPr>
        <w:spacing w:after="0" w:line="480" w:lineRule="auto"/>
        <w:jc w:val="center"/>
        <w:rPr>
          <w:rFonts w:ascii="Times New Roman" w:hAnsi="Times New Roman" w:cs="Times New Roman"/>
          <w:b/>
          <w:sz w:val="24"/>
          <w:szCs w:val="24"/>
        </w:rPr>
      </w:pPr>
    </w:p>
    <w:p w:rsidR="00FC3619" w:rsidRDefault="00FC3619" w:rsidP="005577E8">
      <w:pPr>
        <w:spacing w:after="0" w:line="480" w:lineRule="auto"/>
        <w:jc w:val="center"/>
        <w:rPr>
          <w:rFonts w:ascii="Times New Roman" w:hAnsi="Times New Roman" w:cs="Times New Roman"/>
          <w:b/>
          <w:sz w:val="24"/>
          <w:szCs w:val="24"/>
        </w:rPr>
      </w:pPr>
    </w:p>
    <w:p w:rsidR="00FC3619" w:rsidRDefault="00FC3619" w:rsidP="00FC3619">
      <w:pPr>
        <w:spacing w:after="0" w:line="480" w:lineRule="auto"/>
        <w:rPr>
          <w:rFonts w:ascii="Times New Roman" w:hAnsi="Times New Roman" w:cs="Times New Roman"/>
          <w:b/>
          <w:sz w:val="24"/>
          <w:szCs w:val="24"/>
        </w:rPr>
      </w:pPr>
    </w:p>
    <w:p w:rsidR="00FC3619" w:rsidRDefault="00FC3619" w:rsidP="00E26CC2">
      <w:pPr>
        <w:spacing w:after="0" w:line="480" w:lineRule="auto"/>
        <w:rPr>
          <w:rFonts w:ascii="Times New Roman" w:hAnsi="Times New Roman" w:cs="Times New Roman"/>
          <w:b/>
          <w:sz w:val="24"/>
          <w:szCs w:val="24"/>
        </w:rPr>
      </w:pPr>
    </w:p>
    <w:p w:rsidR="00A15894" w:rsidRPr="005577E8" w:rsidRDefault="00A15894">
      <w:pPr>
        <w:rPr>
          <w:rFonts w:ascii="Times New Roman" w:hAnsi="Times New Roman" w:cs="Times New Roman"/>
          <w:b/>
          <w:sz w:val="24"/>
          <w:szCs w:val="24"/>
        </w:rPr>
      </w:pPr>
    </w:p>
    <w:sectPr w:rsidR="00A15894" w:rsidRPr="005577E8" w:rsidSect="00A255B2">
      <w:headerReference w:type="even" r:id="rId9"/>
      <w:head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735" w:rsidRDefault="00F74735" w:rsidP="00A255B2">
      <w:pPr>
        <w:spacing w:after="0" w:line="240" w:lineRule="auto"/>
      </w:pPr>
      <w:r>
        <w:separator/>
      </w:r>
    </w:p>
  </w:endnote>
  <w:endnote w:type="continuationSeparator" w:id="0">
    <w:p w:rsidR="00F74735" w:rsidRDefault="00F74735" w:rsidP="00A25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664900"/>
      <w:docPartObj>
        <w:docPartGallery w:val="Page Numbers (Bottom of Page)"/>
        <w:docPartUnique/>
      </w:docPartObj>
    </w:sdtPr>
    <w:sdtEndPr>
      <w:rPr>
        <w:noProof/>
      </w:rPr>
    </w:sdtEndPr>
    <w:sdtContent>
      <w:p w:rsidR="00A255B2" w:rsidRDefault="00A255B2">
        <w:pPr>
          <w:pStyle w:val="Footer"/>
          <w:jc w:val="center"/>
        </w:pPr>
        <w:r>
          <w:t>iii</w:t>
        </w:r>
      </w:p>
    </w:sdtContent>
  </w:sdt>
  <w:p w:rsidR="00A255B2" w:rsidRDefault="00A2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735" w:rsidRDefault="00F74735" w:rsidP="00A255B2">
      <w:pPr>
        <w:spacing w:after="0" w:line="240" w:lineRule="auto"/>
      </w:pPr>
      <w:r>
        <w:separator/>
      </w:r>
    </w:p>
  </w:footnote>
  <w:footnote w:type="continuationSeparator" w:id="0">
    <w:p w:rsidR="00F74735" w:rsidRDefault="00F74735" w:rsidP="00A25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42183"/>
      <w:docPartObj>
        <w:docPartGallery w:val="Page Numbers (Top of Page)"/>
        <w:docPartUnique/>
      </w:docPartObj>
    </w:sdtPr>
    <w:sdtEndPr>
      <w:rPr>
        <w:noProof/>
      </w:rPr>
    </w:sdtEndPr>
    <w:sdtContent>
      <w:p w:rsidR="00A255B2" w:rsidRDefault="00A255B2">
        <w:pPr>
          <w:pStyle w:val="Header"/>
          <w:jc w:val="right"/>
        </w:pPr>
        <w:r>
          <w:t>iv</w:t>
        </w:r>
      </w:p>
    </w:sdtContent>
  </w:sdt>
  <w:p w:rsidR="00A255B2" w:rsidRDefault="00A2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76024"/>
      <w:docPartObj>
        <w:docPartGallery w:val="Page Numbers (Top of Page)"/>
        <w:docPartUnique/>
      </w:docPartObj>
    </w:sdtPr>
    <w:sdtEndPr>
      <w:rPr>
        <w:noProof/>
      </w:rPr>
    </w:sdtEndPr>
    <w:sdtContent>
      <w:p w:rsidR="00A255B2" w:rsidRDefault="00A255B2">
        <w:pPr>
          <w:pStyle w:val="Header"/>
          <w:jc w:val="right"/>
        </w:pPr>
        <w:r>
          <w:t>v</w:t>
        </w:r>
      </w:p>
    </w:sdtContent>
  </w:sdt>
  <w:p w:rsidR="00A255B2" w:rsidRDefault="00A2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B2" w:rsidRDefault="00A255B2">
    <w:pPr>
      <w:pStyle w:val="Header"/>
      <w:jc w:val="center"/>
    </w:pPr>
  </w:p>
  <w:p w:rsidR="00A255B2" w:rsidRDefault="00A2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766"/>
    <w:multiLevelType w:val="hybridMultilevel"/>
    <w:tmpl w:val="31087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B4974"/>
    <w:multiLevelType w:val="hybridMultilevel"/>
    <w:tmpl w:val="5672A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36A6D"/>
    <w:multiLevelType w:val="hybridMultilevel"/>
    <w:tmpl w:val="D49879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A42618"/>
    <w:multiLevelType w:val="hybridMultilevel"/>
    <w:tmpl w:val="44E20E8A"/>
    <w:lvl w:ilvl="0" w:tplc="25963E74">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373C2C64"/>
    <w:multiLevelType w:val="hybridMultilevel"/>
    <w:tmpl w:val="11646F50"/>
    <w:lvl w:ilvl="0" w:tplc="0409000F">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A790BDA"/>
    <w:multiLevelType w:val="hybridMultilevel"/>
    <w:tmpl w:val="310875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3A354C"/>
    <w:multiLevelType w:val="hybridMultilevel"/>
    <w:tmpl w:val="8E2EFBC4"/>
    <w:lvl w:ilvl="0" w:tplc="26DC14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13"/>
    <w:rsid w:val="00045780"/>
    <w:rsid w:val="001D29B0"/>
    <w:rsid w:val="0020565D"/>
    <w:rsid w:val="00217113"/>
    <w:rsid w:val="002B2233"/>
    <w:rsid w:val="002B682B"/>
    <w:rsid w:val="002F028E"/>
    <w:rsid w:val="005577E8"/>
    <w:rsid w:val="00622D99"/>
    <w:rsid w:val="00672DA7"/>
    <w:rsid w:val="006C5C3D"/>
    <w:rsid w:val="00741C28"/>
    <w:rsid w:val="00764052"/>
    <w:rsid w:val="007C5DF3"/>
    <w:rsid w:val="007E71B1"/>
    <w:rsid w:val="0090705A"/>
    <w:rsid w:val="0098097E"/>
    <w:rsid w:val="009B21CC"/>
    <w:rsid w:val="00A15894"/>
    <w:rsid w:val="00A255B2"/>
    <w:rsid w:val="00B011AB"/>
    <w:rsid w:val="00B26D36"/>
    <w:rsid w:val="00B270CD"/>
    <w:rsid w:val="00C10F8C"/>
    <w:rsid w:val="00D86E70"/>
    <w:rsid w:val="00DB6986"/>
    <w:rsid w:val="00DC76D1"/>
    <w:rsid w:val="00DE3D06"/>
    <w:rsid w:val="00E26CC2"/>
    <w:rsid w:val="00F35CF9"/>
    <w:rsid w:val="00F612D3"/>
    <w:rsid w:val="00F74735"/>
    <w:rsid w:val="00FC36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9A1C"/>
  <w15:docId w15:val="{A68F63C7-A3EA-4081-A024-4D7C363F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113"/>
    <w:rPr>
      <w:rFonts w:ascii="Tahoma" w:hAnsi="Tahoma" w:cs="Tahoma"/>
      <w:sz w:val="16"/>
      <w:szCs w:val="16"/>
    </w:rPr>
  </w:style>
  <w:style w:type="paragraph" w:styleId="ListParagraph">
    <w:name w:val="List Paragraph"/>
    <w:aliases w:val="Body of text,List Paragraph1"/>
    <w:basedOn w:val="Normal"/>
    <w:link w:val="ListParagraphChar"/>
    <w:uiPriority w:val="34"/>
    <w:qFormat/>
    <w:rsid w:val="005577E8"/>
    <w:pPr>
      <w:ind w:left="720"/>
      <w:contextualSpacing/>
    </w:pPr>
    <w:rPr>
      <w:rFonts w:eastAsiaTheme="minorEastAsia"/>
      <w:lang w:eastAsia="ja-JP"/>
    </w:rPr>
  </w:style>
  <w:style w:type="paragraph" w:styleId="Header">
    <w:name w:val="header"/>
    <w:basedOn w:val="Normal"/>
    <w:link w:val="HeaderChar"/>
    <w:uiPriority w:val="99"/>
    <w:unhideWhenUsed/>
    <w:rsid w:val="00A25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5B2"/>
  </w:style>
  <w:style w:type="paragraph" w:styleId="Footer">
    <w:name w:val="footer"/>
    <w:basedOn w:val="Normal"/>
    <w:link w:val="FooterChar"/>
    <w:uiPriority w:val="99"/>
    <w:unhideWhenUsed/>
    <w:rsid w:val="00A25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5B2"/>
  </w:style>
  <w:style w:type="character" w:customStyle="1" w:styleId="ListParagraphChar">
    <w:name w:val="List Paragraph Char"/>
    <w:aliases w:val="Body of text Char,List Paragraph1 Char"/>
    <w:basedOn w:val="DefaultParagraphFont"/>
    <w:link w:val="ListParagraph"/>
    <w:uiPriority w:val="34"/>
    <w:locked/>
    <w:rsid w:val="00E26CC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8BFC-B394-4F03-99E3-3B5DE903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Fhatiah Adiba</cp:lastModifiedBy>
  <cp:revision>4</cp:revision>
  <dcterms:created xsi:type="dcterms:W3CDTF">2019-06-25T03:21:00Z</dcterms:created>
  <dcterms:modified xsi:type="dcterms:W3CDTF">2019-06-25T03:37:00Z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