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A" w:rsidRDefault="0008334A" w:rsidP="0008334A">
      <w:pPr>
        <w:pStyle w:val="ListParagraph"/>
        <w:tabs>
          <w:tab w:val="left" w:pos="1560"/>
          <w:tab w:val="left" w:pos="2977"/>
        </w:tabs>
        <w:spacing w:after="0"/>
        <w:ind w:left="0" w:firstLine="357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F498F">
        <w:rPr>
          <w:rFonts w:asciiTheme="majorBidi" w:hAnsiTheme="majorBidi" w:cstheme="majorBidi"/>
          <w:b/>
          <w:bCs/>
          <w:sz w:val="24"/>
          <w:szCs w:val="24"/>
          <w:lang w:val="id-ID"/>
        </w:rPr>
        <w:t>ABSTRACT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8334A" w:rsidRPr="00F209DF" w:rsidRDefault="0008334A" w:rsidP="0008334A">
      <w:pPr>
        <w:pStyle w:val="ListParagraph"/>
        <w:tabs>
          <w:tab w:val="left" w:pos="1560"/>
          <w:tab w:val="left" w:pos="2977"/>
        </w:tabs>
        <w:spacing w:after="0" w:line="240" w:lineRule="auto"/>
        <w:ind w:left="0" w:firstLine="357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spacing w:after="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5ECA">
        <w:rPr>
          <w:rFonts w:ascii="Times New Roman" w:hAnsi="Times New Roman" w:cs="Times New Roman"/>
          <w:bCs/>
          <w:sz w:val="24"/>
          <w:szCs w:val="24"/>
          <w:lang w:val="id-ID"/>
        </w:rPr>
        <w:t>SUJARWO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2012</w:t>
      </w:r>
      <w:r w:rsidRPr="0077603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AF498F">
        <w:rPr>
          <w:rFonts w:ascii="Times New Roman" w:hAnsi="Times New Roman" w:cs="Times New Roman"/>
          <w:bCs/>
          <w:i/>
          <w:sz w:val="24"/>
          <w:szCs w:val="24"/>
          <w:lang w:val="id-ID"/>
        </w:rPr>
        <w:t>Using</w:t>
      </w:r>
      <w:r w:rsidRPr="00AF498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Grammar</w:t>
      </w:r>
      <w:r w:rsidRPr="007760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aps in Improving English G</w:t>
      </w:r>
      <w:r w:rsidRPr="00776033">
        <w:rPr>
          <w:rFonts w:ascii="Times New Roman" w:hAnsi="Times New Roman" w:cs="Times New Roman"/>
          <w:i/>
          <w:sz w:val="24"/>
          <w:szCs w:val="24"/>
          <w:lang w:val="id-ID"/>
        </w:rPr>
        <w:t>ra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mmar of the Fourth S</w:t>
      </w:r>
      <w:r w:rsidRPr="00776033">
        <w:rPr>
          <w:rFonts w:ascii="Times New Roman" w:hAnsi="Times New Roman" w:cs="Times New Roman"/>
          <w:i/>
          <w:sz w:val="24"/>
          <w:szCs w:val="24"/>
          <w:lang w:val="id-ID"/>
        </w:rPr>
        <w:t>emester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Students</w:t>
      </w:r>
      <w:r w:rsidRPr="007760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at Muhammadiyah University of Makassar</w:t>
      </w:r>
      <w:r w:rsidRPr="00776033">
        <w:rPr>
          <w:rFonts w:ascii="Times New Roman" w:hAnsi="Times New Roman" w:cs="Times New Roman"/>
          <w:sz w:val="24"/>
          <w:szCs w:val="24"/>
          <w:lang w:val="id-ID"/>
        </w:rPr>
        <w:t xml:space="preserve"> (supe</w:t>
      </w:r>
      <w:r>
        <w:rPr>
          <w:rFonts w:ascii="Times New Roman" w:hAnsi="Times New Roman" w:cs="Times New Roman"/>
          <w:sz w:val="24"/>
          <w:szCs w:val="24"/>
          <w:lang w:val="id-ID"/>
        </w:rPr>
        <w:t>rvised by Haryanto and Sukardi W</w:t>
      </w:r>
      <w:r w:rsidRPr="00776033">
        <w:rPr>
          <w:rFonts w:ascii="Times New Roman" w:hAnsi="Times New Roman" w:cs="Times New Roman"/>
          <w:sz w:val="24"/>
          <w:szCs w:val="24"/>
          <w:lang w:val="id-ID"/>
        </w:rPr>
        <w:t>eda).</w:t>
      </w:r>
    </w:p>
    <w:p w:rsidR="0008334A" w:rsidRPr="009755AD" w:rsidRDefault="0008334A" w:rsidP="0008334A">
      <w:pPr>
        <w:pStyle w:val="ListParagraph"/>
        <w:tabs>
          <w:tab w:val="left" w:pos="1560"/>
          <w:tab w:val="left" w:pos="297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334A" w:rsidRPr="009755AD" w:rsidRDefault="0008334A" w:rsidP="0008334A">
      <w:pPr>
        <w:pStyle w:val="ListParagraph"/>
        <w:tabs>
          <w:tab w:val="left" w:pos="851"/>
          <w:tab w:val="left" w:pos="297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6033">
        <w:rPr>
          <w:rFonts w:ascii="Times New Roman" w:hAnsi="Times New Roman" w:cs="Times New Roman"/>
          <w:sz w:val="24"/>
          <w:lang w:val="id-ID"/>
        </w:rPr>
        <w:t>The objective</w:t>
      </w:r>
      <w:r>
        <w:rPr>
          <w:rFonts w:ascii="Times New Roman" w:hAnsi="Times New Roman" w:cs="Times New Roman"/>
          <w:sz w:val="24"/>
          <w:lang w:val="id-ID"/>
        </w:rPr>
        <w:t>s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of the </w:t>
      </w:r>
      <w:r>
        <w:rPr>
          <w:rFonts w:ascii="Times New Roman" w:hAnsi="Times New Roman" w:cs="Times New Roman"/>
          <w:sz w:val="24"/>
          <w:lang w:val="id-ID"/>
        </w:rPr>
        <w:t xml:space="preserve">research were </w:t>
      </w:r>
      <w:r w:rsidRPr="00776033">
        <w:rPr>
          <w:rFonts w:ascii="Times New Roman" w:hAnsi="Times New Roman" w:cs="Times New Roman"/>
          <w:sz w:val="24"/>
          <w:lang w:val="id-ID"/>
        </w:rPr>
        <w:t>t</w:t>
      </w:r>
      <w:r w:rsidRPr="00776033">
        <w:rPr>
          <w:rFonts w:ascii="Times New Roman" w:hAnsi="Times New Roman" w:cs="Times New Roman"/>
          <w:sz w:val="24"/>
        </w:rPr>
        <w:t xml:space="preserve">o identify whether </w:t>
      </w:r>
      <w:r w:rsidRPr="00776033">
        <w:rPr>
          <w:rFonts w:ascii="Times New Roman" w:hAnsi="Times New Roman" w:cs="Times New Roman"/>
          <w:sz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</w:rPr>
        <w:t>ramma</w:t>
      </w:r>
      <w:proofErr w:type="spellEnd"/>
      <w:r>
        <w:rPr>
          <w:rFonts w:ascii="Times New Roman" w:hAnsi="Times New Roman" w:cs="Times New Roman"/>
          <w:sz w:val="24"/>
          <w:lang w:val="id-ID"/>
        </w:rPr>
        <w:t>r</w:t>
      </w:r>
      <w:r w:rsidRPr="00776033">
        <w:rPr>
          <w:rFonts w:ascii="Times New Roman" w:hAnsi="Times New Roman" w:cs="Times New Roman"/>
          <w:sz w:val="24"/>
        </w:rPr>
        <w:t xml:space="preserve"> </w:t>
      </w:r>
      <w:r w:rsidRPr="00776033">
        <w:rPr>
          <w:rFonts w:ascii="Times New Roman" w:hAnsi="Times New Roman" w:cs="Times New Roman"/>
          <w:sz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  <w:lang w:val="id-ID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was</w:t>
      </w:r>
      <w:r w:rsidRPr="00776033">
        <w:rPr>
          <w:rFonts w:ascii="Times New Roman" w:hAnsi="Times New Roman" w:cs="Times New Roman"/>
          <w:sz w:val="24"/>
        </w:rPr>
        <w:t xml:space="preserve"> effective in improving </w:t>
      </w:r>
      <w:r>
        <w:rPr>
          <w:rFonts w:ascii="Times New Roman" w:hAnsi="Times New Roman" w:cs="Times New Roman"/>
          <w:sz w:val="24"/>
          <w:lang w:val="id-ID"/>
        </w:rPr>
        <w:t xml:space="preserve">English </w:t>
      </w:r>
      <w:r w:rsidRPr="00776033">
        <w:rPr>
          <w:rFonts w:ascii="Times New Roman" w:hAnsi="Times New Roman" w:cs="Times New Roman"/>
          <w:sz w:val="24"/>
        </w:rPr>
        <w:t xml:space="preserve">grammar mastery of the fourth semester students at </w:t>
      </w:r>
      <w:proofErr w:type="spellStart"/>
      <w:r w:rsidRPr="00776033">
        <w:rPr>
          <w:rFonts w:ascii="Times New Roman" w:hAnsi="Times New Roman" w:cs="Times New Roman"/>
          <w:sz w:val="24"/>
        </w:rPr>
        <w:t>Muhammadiyah</w:t>
      </w:r>
      <w:proofErr w:type="spellEnd"/>
      <w:r w:rsidRPr="00776033">
        <w:rPr>
          <w:rFonts w:ascii="Times New Roman" w:hAnsi="Times New Roman" w:cs="Times New Roman"/>
          <w:sz w:val="24"/>
        </w:rPr>
        <w:t xml:space="preserve"> University of Makassar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and t</w:t>
      </w:r>
      <w:r w:rsidRPr="00776033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  <w:lang w:val="id-ID"/>
        </w:rPr>
        <w:t xml:space="preserve">examine </w:t>
      </w:r>
      <w:r>
        <w:rPr>
          <w:rFonts w:ascii="Times New Roman" w:hAnsi="Times New Roman" w:cs="Times New Roman"/>
          <w:sz w:val="24"/>
        </w:rPr>
        <w:t xml:space="preserve">whether the students </w:t>
      </w:r>
      <w:r>
        <w:rPr>
          <w:rFonts w:ascii="Times New Roman" w:hAnsi="Times New Roman" w:cs="Times New Roman"/>
          <w:sz w:val="24"/>
          <w:lang w:val="id-ID"/>
        </w:rPr>
        <w:t>we</w:t>
      </w:r>
      <w:r w:rsidRPr="00776033">
        <w:rPr>
          <w:rFonts w:ascii="Times New Roman" w:hAnsi="Times New Roman" w:cs="Times New Roman"/>
          <w:sz w:val="24"/>
        </w:rPr>
        <w:t xml:space="preserve">re interested in learning English grammar by using </w:t>
      </w:r>
      <w:r w:rsidRPr="00776033">
        <w:rPr>
          <w:rFonts w:ascii="Times New Roman" w:hAnsi="Times New Roman" w:cs="Times New Roman"/>
          <w:sz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</w:rPr>
        <w:t>ramma</w:t>
      </w:r>
      <w:proofErr w:type="spellEnd"/>
      <w:r>
        <w:rPr>
          <w:rFonts w:ascii="Times New Roman" w:hAnsi="Times New Roman" w:cs="Times New Roman"/>
          <w:sz w:val="24"/>
          <w:lang w:val="id-ID"/>
        </w:rPr>
        <w:t>r</w:t>
      </w:r>
      <w:r w:rsidRPr="00776033">
        <w:rPr>
          <w:rFonts w:ascii="Times New Roman" w:hAnsi="Times New Roman" w:cs="Times New Roman"/>
          <w:sz w:val="24"/>
        </w:rPr>
        <w:t xml:space="preserve"> </w:t>
      </w:r>
      <w:r w:rsidRPr="00776033">
        <w:rPr>
          <w:rFonts w:ascii="Times New Roman" w:hAnsi="Times New Roman" w:cs="Times New Roman"/>
          <w:sz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  <w:lang w:val="id-ID"/>
        </w:rPr>
        <w:t>s</w:t>
      </w:r>
      <w:r w:rsidRPr="007760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This study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employed quasi </w:t>
      </w:r>
      <w:r>
        <w:rPr>
          <w:rFonts w:ascii="Times New Roman" w:hAnsi="Times New Roman" w:cs="Times New Roman"/>
          <w:sz w:val="24"/>
          <w:lang w:val="id-ID"/>
        </w:rPr>
        <w:t xml:space="preserve">- </w:t>
      </w:r>
      <w:r w:rsidRPr="00776033">
        <w:rPr>
          <w:rFonts w:ascii="Times New Roman" w:hAnsi="Times New Roman" w:cs="Times New Roman"/>
          <w:sz w:val="24"/>
          <w:lang w:val="id-ID"/>
        </w:rPr>
        <w:t>experimental de</w:t>
      </w:r>
      <w:r>
        <w:rPr>
          <w:rFonts w:ascii="Times New Roman" w:hAnsi="Times New Roman" w:cs="Times New Roman"/>
          <w:sz w:val="24"/>
          <w:lang w:val="id-ID"/>
        </w:rPr>
        <w:t>sign. The study was conducted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at Muhammadiyah University of Makassar in </w:t>
      </w:r>
      <w:r>
        <w:rPr>
          <w:rFonts w:ascii="Times New Roman" w:hAnsi="Times New Roman" w:cs="Times New Roman"/>
          <w:sz w:val="24"/>
          <w:lang w:val="id-ID"/>
        </w:rPr>
        <w:t xml:space="preserve">the academic year </w:t>
      </w:r>
      <w:r w:rsidRPr="00776033">
        <w:rPr>
          <w:rFonts w:ascii="Times New Roman" w:hAnsi="Times New Roman" w:cs="Times New Roman"/>
          <w:sz w:val="24"/>
          <w:lang w:val="id-ID"/>
        </w:rPr>
        <w:t>2010/</w:t>
      </w:r>
      <w:r>
        <w:rPr>
          <w:rFonts w:ascii="Times New Roman" w:hAnsi="Times New Roman" w:cs="Times New Roman"/>
          <w:sz w:val="24"/>
          <w:lang w:val="id-ID"/>
        </w:rPr>
        <w:t>2011. The subject of the study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was the fourth semester students and the numbers of the students observed were 60 students; there were 30 students in experimental group and there were 30 student</w:t>
      </w:r>
      <w:r>
        <w:rPr>
          <w:rFonts w:ascii="Times New Roman" w:hAnsi="Times New Roman" w:cs="Times New Roman"/>
          <w:sz w:val="24"/>
          <w:lang w:val="id-ID"/>
        </w:rPr>
        <w:t>s in control group. The data were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collected b</w:t>
      </w:r>
      <w:r>
        <w:rPr>
          <w:rFonts w:ascii="Times New Roman" w:hAnsi="Times New Roman" w:cs="Times New Roman"/>
          <w:sz w:val="24"/>
          <w:lang w:val="id-ID"/>
        </w:rPr>
        <w:t>y using grammar tests  to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the students’ English grammar mastery </w:t>
      </w:r>
      <w:r>
        <w:rPr>
          <w:rFonts w:ascii="Times New Roman" w:hAnsi="Times New Roman" w:cs="Times New Roman"/>
          <w:sz w:val="24"/>
          <w:lang w:val="id-ID"/>
        </w:rPr>
        <w:t>and questionnaire to examine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the students’ interest which was</w:t>
      </w:r>
      <w:r>
        <w:rPr>
          <w:rFonts w:ascii="Times New Roman" w:hAnsi="Times New Roman" w:cs="Times New Roman"/>
          <w:sz w:val="24"/>
          <w:lang w:val="id-ID"/>
        </w:rPr>
        <w:t xml:space="preserve"> analyzed by utilizing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SPSS 17.0</w:t>
      </w:r>
      <w:r>
        <w:rPr>
          <w:rFonts w:ascii="Times New Roman" w:hAnsi="Times New Roman" w:cs="Times New Roman"/>
          <w:sz w:val="24"/>
          <w:lang w:val="id-ID"/>
        </w:rPr>
        <w:t xml:space="preserve"> version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The result of the study revealed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tha</w:t>
      </w:r>
      <w:r>
        <w:rPr>
          <w:rFonts w:ascii="Times New Roman" w:hAnsi="Times New Roman" w:cs="Times New Roman"/>
          <w:sz w:val="24"/>
          <w:lang w:val="id-ID"/>
        </w:rPr>
        <w:t>t the use of Grammar Maps could im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prove the students’ </w:t>
      </w:r>
      <w:r>
        <w:rPr>
          <w:rFonts w:ascii="Times New Roman" w:hAnsi="Times New Roman" w:cs="Times New Roman"/>
          <w:sz w:val="24"/>
          <w:lang w:val="id-ID"/>
        </w:rPr>
        <w:t xml:space="preserve">English 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grammar mastery of </w:t>
      </w:r>
      <w:r w:rsidRPr="00776033">
        <w:rPr>
          <w:rFonts w:ascii="Times New Roman" w:hAnsi="Times New Roman" w:cs="Times New Roman"/>
          <w:sz w:val="24"/>
        </w:rPr>
        <w:t xml:space="preserve">the fourth semester students at </w:t>
      </w:r>
      <w:proofErr w:type="spellStart"/>
      <w:r w:rsidRPr="00776033">
        <w:rPr>
          <w:rFonts w:ascii="Times New Roman" w:hAnsi="Times New Roman" w:cs="Times New Roman"/>
          <w:sz w:val="24"/>
        </w:rPr>
        <w:t>Muhammadiyah</w:t>
      </w:r>
      <w:proofErr w:type="spellEnd"/>
      <w:r w:rsidRPr="00776033">
        <w:rPr>
          <w:rFonts w:ascii="Times New Roman" w:hAnsi="Times New Roman" w:cs="Times New Roman"/>
          <w:sz w:val="24"/>
        </w:rPr>
        <w:t xml:space="preserve"> University of Makassar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in</w:t>
      </w:r>
      <w:r>
        <w:rPr>
          <w:rFonts w:ascii="Times New Roman" w:hAnsi="Times New Roman" w:cs="Times New Roman"/>
          <w:sz w:val="24"/>
          <w:lang w:val="id-ID"/>
        </w:rPr>
        <w:t xml:space="preserve"> the academic year 2010/2011. The p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osttest </w:t>
      </w:r>
      <w:r>
        <w:rPr>
          <w:rFonts w:ascii="Times New Roman" w:hAnsi="Times New Roman" w:cs="Times New Roman"/>
          <w:sz w:val="24"/>
          <w:lang w:val="id-ID"/>
        </w:rPr>
        <w:t xml:space="preserve">result </w:t>
      </w:r>
      <w:r w:rsidRPr="00776033">
        <w:rPr>
          <w:rFonts w:ascii="Times New Roman" w:hAnsi="Times New Roman" w:cs="Times New Roman"/>
          <w:sz w:val="24"/>
          <w:lang w:val="id-ID"/>
        </w:rPr>
        <w:t>for experimental group was highe</w:t>
      </w:r>
      <w:r>
        <w:rPr>
          <w:rFonts w:ascii="Times New Roman" w:hAnsi="Times New Roman" w:cs="Times New Roman"/>
          <w:sz w:val="24"/>
          <w:lang w:val="id-ID"/>
        </w:rPr>
        <w:t xml:space="preserve">r than </w:t>
      </w:r>
      <w:r w:rsidRPr="00776033">
        <w:rPr>
          <w:rFonts w:ascii="Times New Roman" w:hAnsi="Times New Roman" w:cs="Times New Roman"/>
          <w:sz w:val="24"/>
          <w:lang w:val="id-ID"/>
        </w:rPr>
        <w:t>posttest control group. It was proven by the mean score of the posttest of experimental group was higher th</w:t>
      </w:r>
      <w:r>
        <w:rPr>
          <w:rFonts w:ascii="Times New Roman" w:hAnsi="Times New Roman" w:cs="Times New Roman"/>
          <w:sz w:val="24"/>
          <w:lang w:val="id-ID"/>
        </w:rPr>
        <w:t>an the posttest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in English grammar (82.00 &gt; </w:t>
      </w:r>
      <w:r>
        <w:rPr>
          <w:rFonts w:ascii="Times New Roman" w:hAnsi="Times New Roman" w:cs="Times New Roman"/>
          <w:sz w:val="24"/>
          <w:lang w:val="id-ID"/>
        </w:rPr>
        <w:t>72.67). S</w:t>
      </w:r>
      <w:r w:rsidRPr="00776033">
        <w:rPr>
          <w:rFonts w:ascii="Times New Roman" w:hAnsi="Times New Roman" w:cs="Times New Roman"/>
          <w:sz w:val="24"/>
          <w:lang w:val="id-ID"/>
        </w:rPr>
        <w:t>tatis</w:t>
      </w:r>
      <w:r>
        <w:rPr>
          <w:rFonts w:ascii="Times New Roman" w:hAnsi="Times New Roman" w:cs="Times New Roman"/>
          <w:sz w:val="24"/>
          <w:lang w:val="id-ID"/>
        </w:rPr>
        <w:t>ti</w:t>
      </w:r>
      <w:r w:rsidRPr="00776033">
        <w:rPr>
          <w:rFonts w:ascii="Times New Roman" w:hAnsi="Times New Roman" w:cs="Times New Roman"/>
          <w:sz w:val="24"/>
          <w:lang w:val="id-ID"/>
        </w:rPr>
        <w:t>cally</w:t>
      </w:r>
      <w:r>
        <w:rPr>
          <w:rFonts w:ascii="Times New Roman" w:hAnsi="Times New Roman" w:cs="Times New Roman"/>
          <w:sz w:val="24"/>
          <w:lang w:val="id-ID"/>
        </w:rPr>
        <w:t>, the mean score was different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significant</w:t>
      </w:r>
      <w:r>
        <w:rPr>
          <w:rFonts w:ascii="Times New Roman" w:hAnsi="Times New Roman" w:cs="Times New Roman"/>
          <w:sz w:val="24"/>
          <w:lang w:val="id-ID"/>
        </w:rPr>
        <w:t>ly which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was based on t – test value at significant level </w:t>
      </w:r>
      <w:r>
        <w:rPr>
          <w:rFonts w:ascii="Times New Roman" w:hAnsi="Times New Roman" w:cs="Times New Roman"/>
          <w:sz w:val="24"/>
          <w:lang w:val="id-ID"/>
        </w:rPr>
        <w:t>of  0.00&lt;0.05.  T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he </w:t>
      </w:r>
      <w:r>
        <w:rPr>
          <w:rFonts w:ascii="Times New Roman" w:hAnsi="Times New Roman" w:cs="Times New Roman"/>
          <w:sz w:val="24"/>
          <w:lang w:val="id-ID"/>
        </w:rPr>
        <w:t>mean score based on the students’ answers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from the quiestionnaire was 84.33 which means positive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. Specifically, the result research indicated </w:t>
      </w:r>
      <w:r>
        <w:rPr>
          <w:rFonts w:ascii="Times New Roman" w:hAnsi="Times New Roman" w:cs="Times New Roman"/>
          <w:sz w:val="24"/>
          <w:lang w:val="id-ID"/>
        </w:rPr>
        <w:t xml:space="preserve">that </w:t>
      </w:r>
      <w:r w:rsidRPr="00776033">
        <w:rPr>
          <w:rFonts w:ascii="Times New Roman" w:hAnsi="Times New Roman" w:cs="Times New Roman"/>
          <w:sz w:val="24"/>
          <w:lang w:val="id-ID"/>
        </w:rPr>
        <w:t>the use of Gram</w:t>
      </w:r>
      <w:r>
        <w:rPr>
          <w:rFonts w:ascii="Times New Roman" w:hAnsi="Times New Roman" w:cs="Times New Roman"/>
          <w:sz w:val="24"/>
          <w:lang w:val="id-ID"/>
        </w:rPr>
        <w:t>mar Maps  got good response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and</w:t>
      </w:r>
      <w:r>
        <w:rPr>
          <w:rFonts w:ascii="Times New Roman" w:hAnsi="Times New Roman" w:cs="Times New Roman"/>
          <w:sz w:val="24"/>
          <w:lang w:val="id-ID"/>
        </w:rPr>
        <w:t xml:space="preserve"> was effective for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English grammar. </w:t>
      </w:r>
    </w:p>
    <w:p w:rsidR="0008334A" w:rsidRPr="00776033" w:rsidRDefault="0008334A" w:rsidP="0008334A">
      <w:pPr>
        <w:pStyle w:val="ListParagraph"/>
        <w:tabs>
          <w:tab w:val="left" w:pos="1560"/>
          <w:tab w:val="left" w:pos="2977"/>
        </w:tabs>
        <w:ind w:left="0"/>
        <w:rPr>
          <w:rFonts w:ascii="Times New Roman" w:hAnsi="Times New Roman" w:cs="Times New Roman"/>
          <w:sz w:val="24"/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/>
        <w:rPr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/>
        <w:rPr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/>
        <w:rPr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/>
        <w:rPr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/>
        <w:rPr>
          <w:lang w:val="id-ID"/>
        </w:rPr>
      </w:pPr>
    </w:p>
    <w:p w:rsidR="0008334A" w:rsidRPr="009755AD" w:rsidRDefault="0008334A" w:rsidP="0008334A">
      <w:pPr>
        <w:tabs>
          <w:tab w:val="left" w:pos="1560"/>
          <w:tab w:val="left" w:pos="2977"/>
        </w:tabs>
        <w:ind w:firstLine="0"/>
        <w:rPr>
          <w:rFonts w:asciiTheme="majorBidi" w:hAnsiTheme="majorBidi" w:cstheme="majorBidi"/>
          <w:bCs/>
          <w:sz w:val="28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 w:firstLine="357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 w:firstLine="357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8334A" w:rsidRDefault="0008334A" w:rsidP="0008334A">
      <w:pPr>
        <w:pStyle w:val="ListParagraph"/>
        <w:tabs>
          <w:tab w:val="left" w:pos="1560"/>
          <w:tab w:val="left" w:pos="2977"/>
        </w:tabs>
        <w:ind w:left="0" w:firstLine="357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8334A" w:rsidRPr="007E5ECA" w:rsidRDefault="0008334A" w:rsidP="0008334A">
      <w:pPr>
        <w:pStyle w:val="ListParagraph"/>
        <w:tabs>
          <w:tab w:val="left" w:pos="1560"/>
          <w:tab w:val="left" w:pos="2977"/>
        </w:tabs>
        <w:ind w:left="0" w:firstLine="357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E5ECA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ABSTRAK</w:t>
      </w:r>
    </w:p>
    <w:p w:rsidR="0008334A" w:rsidRDefault="0008334A" w:rsidP="0008334A">
      <w:pPr>
        <w:pStyle w:val="ListParagraph"/>
        <w:tabs>
          <w:tab w:val="left" w:pos="851"/>
          <w:tab w:val="left" w:pos="1560"/>
          <w:tab w:val="left" w:pos="2977"/>
        </w:tabs>
        <w:spacing w:after="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id-ID"/>
        </w:rPr>
        <w:t>SUJARWO. 2012</w:t>
      </w:r>
      <w:r w:rsidRPr="006C2A10">
        <w:rPr>
          <w:rFonts w:ascii="Times New Roman" w:hAnsi="Times New Roman" w:cs="Times New Roman"/>
          <w:bCs/>
          <w:i/>
          <w:sz w:val="24"/>
          <w:lang w:val="id-ID"/>
        </w:rPr>
        <w:t>. Menggunakan</w:t>
      </w:r>
      <w:r>
        <w:rPr>
          <w:rFonts w:ascii="Times New Roman" w:hAnsi="Times New Roman" w:cs="Times New Roman"/>
          <w:bCs/>
          <w:i/>
          <w:sz w:val="24"/>
          <w:lang w:val="id-ID"/>
        </w:rPr>
        <w:t xml:space="preserve"> Peta</w:t>
      </w:r>
      <w:r w:rsidRPr="006C2A10">
        <w:rPr>
          <w:rFonts w:ascii="Times New Roman" w:hAnsi="Times New Roman" w:cs="Times New Roman"/>
          <w:bCs/>
          <w:i/>
          <w:sz w:val="24"/>
          <w:lang w:val="id-ID"/>
        </w:rPr>
        <w:t xml:space="preserve"> Tata Bahasa</w:t>
      </w:r>
      <w:r>
        <w:rPr>
          <w:rFonts w:ascii="Times New Roman" w:hAnsi="Times New Roman" w:cs="Times New Roman"/>
          <w:bCs/>
          <w:i/>
          <w:sz w:val="24"/>
          <w:lang w:val="id-ID"/>
        </w:rPr>
        <w:t xml:space="preserve"> dalam M</w:t>
      </w:r>
      <w:r w:rsidRPr="006C2A10">
        <w:rPr>
          <w:rFonts w:ascii="Times New Roman" w:hAnsi="Times New Roman" w:cs="Times New Roman"/>
          <w:bCs/>
          <w:i/>
          <w:sz w:val="24"/>
          <w:lang w:val="id-ID"/>
        </w:rPr>
        <w:t>em</w:t>
      </w:r>
      <w:r>
        <w:rPr>
          <w:rFonts w:ascii="Times New Roman" w:hAnsi="Times New Roman" w:cs="Times New Roman"/>
          <w:bCs/>
          <w:i/>
          <w:sz w:val="24"/>
          <w:lang w:val="id-ID"/>
        </w:rPr>
        <w:t>perbaiki Penguasaan Tata B</w:t>
      </w:r>
      <w:r w:rsidRPr="006C2A10">
        <w:rPr>
          <w:rFonts w:ascii="Times New Roman" w:hAnsi="Times New Roman" w:cs="Times New Roman"/>
          <w:bCs/>
          <w:i/>
          <w:sz w:val="24"/>
          <w:lang w:val="id-ID"/>
        </w:rPr>
        <w:t>ahasa</w:t>
      </w:r>
      <w:r>
        <w:rPr>
          <w:rFonts w:ascii="Times New Roman" w:hAnsi="Times New Roman" w:cs="Times New Roman"/>
          <w:bCs/>
          <w:i/>
          <w:sz w:val="24"/>
          <w:lang w:val="id-ID"/>
        </w:rPr>
        <w:t xml:space="preserve"> Mahasiswa Semester E</w:t>
      </w:r>
      <w:r w:rsidRPr="006C2A10">
        <w:rPr>
          <w:rFonts w:ascii="Times New Roman" w:hAnsi="Times New Roman" w:cs="Times New Roman"/>
          <w:bCs/>
          <w:i/>
          <w:sz w:val="24"/>
          <w:lang w:val="id-ID"/>
        </w:rPr>
        <w:t>mpat di Universitas Muhammadiyah Makassar</w:t>
      </w:r>
      <w:r w:rsidRPr="00776033">
        <w:rPr>
          <w:rFonts w:ascii="Times New Roman" w:hAnsi="Times New Roman" w:cs="Times New Roman"/>
          <w:bCs/>
          <w:sz w:val="24"/>
          <w:lang w:val="id-ID"/>
        </w:rPr>
        <w:t xml:space="preserve"> (dibim</w:t>
      </w:r>
      <w:r>
        <w:rPr>
          <w:rFonts w:ascii="Times New Roman" w:hAnsi="Times New Roman" w:cs="Times New Roman"/>
          <w:bCs/>
          <w:sz w:val="24"/>
          <w:lang w:val="id-ID"/>
        </w:rPr>
        <w:t xml:space="preserve">bing oleh Haryanto dan Sukardi </w:t>
      </w:r>
      <w:r>
        <w:rPr>
          <w:rFonts w:ascii="Times New Roman" w:hAnsi="Times New Roman" w:cs="Times New Roman"/>
          <w:bCs/>
          <w:sz w:val="24"/>
        </w:rPr>
        <w:t>W</w:t>
      </w:r>
      <w:r w:rsidRPr="00776033">
        <w:rPr>
          <w:rFonts w:ascii="Times New Roman" w:hAnsi="Times New Roman" w:cs="Times New Roman"/>
          <w:bCs/>
          <w:sz w:val="24"/>
          <w:lang w:val="id-ID"/>
        </w:rPr>
        <w:t>eda).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08334A" w:rsidRPr="007E5ECA" w:rsidRDefault="0008334A" w:rsidP="0008334A">
      <w:pPr>
        <w:pStyle w:val="ListParagraph"/>
        <w:tabs>
          <w:tab w:val="left" w:pos="851"/>
          <w:tab w:val="left" w:pos="1560"/>
          <w:tab w:val="left" w:pos="2977"/>
        </w:tabs>
        <w:spacing w:after="2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</w:rPr>
      </w:pPr>
    </w:p>
    <w:p w:rsidR="0008334A" w:rsidRPr="00776033" w:rsidRDefault="0008334A" w:rsidP="0008334A">
      <w:pPr>
        <w:pStyle w:val="ListParagraph"/>
        <w:tabs>
          <w:tab w:val="left" w:pos="851"/>
          <w:tab w:val="left" w:pos="2977"/>
        </w:tabs>
        <w:spacing w:before="20" w:line="240" w:lineRule="auto"/>
        <w:ind w:left="0" w:firstLine="357"/>
        <w:jc w:val="both"/>
        <w:rPr>
          <w:rFonts w:ascii="Times New Roman" w:hAnsi="Times New Roman" w:cs="Times New Roman"/>
          <w:sz w:val="24"/>
          <w:lang w:val="id-ID"/>
        </w:rPr>
      </w:pPr>
      <w:r w:rsidRPr="00776033">
        <w:rPr>
          <w:rFonts w:ascii="Times New Roman" w:hAnsi="Times New Roman" w:cs="Times New Roman"/>
          <w:bCs/>
          <w:sz w:val="24"/>
          <w:lang w:val="id-ID"/>
        </w:rPr>
        <w:tab/>
        <w:t xml:space="preserve">Tujuan dari penelitian ini adalah </w:t>
      </w:r>
      <w:r w:rsidRPr="00776033">
        <w:rPr>
          <w:rFonts w:ascii="Times New Roman" w:hAnsi="Times New Roman" w:cs="Times New Roman"/>
          <w:sz w:val="24"/>
          <w:lang w:val="id-ID"/>
        </w:rPr>
        <w:t>untuk mengident</w:t>
      </w:r>
      <w:r>
        <w:rPr>
          <w:rFonts w:ascii="Times New Roman" w:hAnsi="Times New Roman" w:cs="Times New Roman"/>
          <w:sz w:val="24"/>
          <w:lang w:val="id-ID"/>
        </w:rPr>
        <w:t xml:space="preserve">ifikasi apakah PetaTata Bahasa Inggris </w:t>
      </w:r>
      <w:r w:rsidRPr="00776033">
        <w:rPr>
          <w:rFonts w:ascii="Times New Roman" w:hAnsi="Times New Roman" w:cs="Times New Roman"/>
          <w:sz w:val="24"/>
          <w:lang w:val="id-ID"/>
        </w:rPr>
        <w:t>efektif dal</w:t>
      </w:r>
      <w:r>
        <w:rPr>
          <w:rFonts w:ascii="Times New Roman" w:hAnsi="Times New Roman" w:cs="Times New Roman"/>
          <w:sz w:val="24"/>
          <w:lang w:val="id-ID"/>
        </w:rPr>
        <w:t>am memperbaiki penguasaan tata Bahasa Inggris terhadap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mahasiswa semester empat di Universitas Muhammadiyah Makassar dan untuk mengidentifikasi apakah mahasi</w:t>
      </w:r>
      <w:r>
        <w:rPr>
          <w:rFonts w:ascii="Times New Roman" w:hAnsi="Times New Roman" w:cs="Times New Roman"/>
          <w:sz w:val="24"/>
          <w:lang w:val="id-ID"/>
        </w:rPr>
        <w:t>swa tertarik mempelajari tata Bahasa Inggris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den</w:t>
      </w:r>
      <w:r>
        <w:rPr>
          <w:rFonts w:ascii="Times New Roman" w:hAnsi="Times New Roman" w:cs="Times New Roman"/>
          <w:sz w:val="24"/>
          <w:lang w:val="id-ID"/>
        </w:rPr>
        <w:t>gan menggunakan Peta Tata Bahasa Inggris</w:t>
      </w:r>
      <w:r w:rsidRPr="00776033">
        <w:rPr>
          <w:rFonts w:ascii="Times New Roman" w:hAnsi="Times New Roman" w:cs="Times New Roman"/>
          <w:sz w:val="24"/>
          <w:lang w:val="id-ID"/>
        </w:rPr>
        <w:t>.</w:t>
      </w:r>
    </w:p>
    <w:p w:rsidR="0008334A" w:rsidRPr="00776033" w:rsidRDefault="0008334A" w:rsidP="0008334A">
      <w:pPr>
        <w:pStyle w:val="ListParagraph"/>
        <w:tabs>
          <w:tab w:val="left" w:pos="851"/>
          <w:tab w:val="left" w:pos="297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Pr="00776033">
        <w:rPr>
          <w:rFonts w:ascii="Times New Roman" w:hAnsi="Times New Roman" w:cs="Times New Roman"/>
          <w:sz w:val="24"/>
          <w:lang w:val="id-ID"/>
        </w:rPr>
        <w:t>Penelitan ini menggunakan metode quasi – experimental. Penelitian ini dilakukan di Universitas Muhammadiyah Makass</w:t>
      </w:r>
      <w:r>
        <w:rPr>
          <w:rFonts w:ascii="Times New Roman" w:hAnsi="Times New Roman" w:cs="Times New Roman"/>
          <w:sz w:val="24"/>
          <w:lang w:val="id-ID"/>
        </w:rPr>
        <w:t>ar pada tahun akademik 2010/2011</w:t>
      </w:r>
      <w:r w:rsidRPr="00776033">
        <w:rPr>
          <w:rFonts w:ascii="Times New Roman" w:hAnsi="Times New Roman" w:cs="Times New Roman"/>
          <w:sz w:val="24"/>
          <w:lang w:val="id-ID"/>
        </w:rPr>
        <w:t>. Mahasiswa dalam penelitian ini adalah semester empat dan jumlah mahasiswa yang di observasi adalah 60 mahasiswa; ada 30 mahasiswa dikelompokkan eksperimental dan ada 30 mahasiswa yang dikelompokkan kontrol.</w:t>
      </w:r>
    </w:p>
    <w:p w:rsidR="0008334A" w:rsidRPr="00776033" w:rsidRDefault="0008334A" w:rsidP="0008334A">
      <w:pPr>
        <w:pStyle w:val="ListParagraph"/>
        <w:tabs>
          <w:tab w:val="left" w:pos="851"/>
          <w:tab w:val="left" w:pos="297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lang w:val="id-ID"/>
        </w:rPr>
      </w:pPr>
      <w:r w:rsidRPr="00776033">
        <w:rPr>
          <w:rFonts w:ascii="Times New Roman" w:hAnsi="Times New Roman" w:cs="Times New Roman"/>
          <w:sz w:val="24"/>
          <w:lang w:val="id-ID"/>
        </w:rPr>
        <w:t>Data penelitian ini dikumpulkan</w:t>
      </w:r>
      <w:r>
        <w:rPr>
          <w:rFonts w:ascii="Times New Roman" w:hAnsi="Times New Roman" w:cs="Times New Roman"/>
          <w:sz w:val="24"/>
          <w:lang w:val="id-ID"/>
        </w:rPr>
        <w:t xml:space="preserve"> dengan menggunakan test tata Bahasa Inggris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untuk mengeta</w:t>
      </w:r>
      <w:r>
        <w:rPr>
          <w:rFonts w:ascii="Times New Roman" w:hAnsi="Times New Roman" w:cs="Times New Roman"/>
          <w:sz w:val="24"/>
          <w:lang w:val="id-ID"/>
        </w:rPr>
        <w:t>hui kemampuan penguasaan tata Bahasa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den</w:t>
      </w:r>
      <w:r>
        <w:rPr>
          <w:rFonts w:ascii="Times New Roman" w:hAnsi="Times New Roman" w:cs="Times New Roman"/>
          <w:sz w:val="24"/>
          <w:lang w:val="id-ID"/>
        </w:rPr>
        <w:t>gan menggunakan Peta Tata Bahasa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dan angket untuk mengetahui ketertarikan mahasiswa yang dianalisis dengan menggunakan SPSS </w:t>
      </w:r>
      <w:r>
        <w:rPr>
          <w:rFonts w:ascii="Times New Roman" w:hAnsi="Times New Roman" w:cs="Times New Roman"/>
          <w:sz w:val="24"/>
          <w:lang w:val="id-ID"/>
        </w:rPr>
        <w:t xml:space="preserve">versi </w:t>
      </w:r>
      <w:r w:rsidRPr="00776033">
        <w:rPr>
          <w:rFonts w:ascii="Times New Roman" w:hAnsi="Times New Roman" w:cs="Times New Roman"/>
          <w:sz w:val="24"/>
          <w:lang w:val="id-ID"/>
        </w:rPr>
        <w:t>17.0.</w:t>
      </w:r>
    </w:p>
    <w:p w:rsidR="0008334A" w:rsidRPr="00776033" w:rsidRDefault="0008334A" w:rsidP="0008334A">
      <w:pPr>
        <w:pStyle w:val="ListParagraph"/>
        <w:tabs>
          <w:tab w:val="left" w:pos="851"/>
          <w:tab w:val="left" w:pos="297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Pr="00776033">
        <w:rPr>
          <w:rFonts w:ascii="Times New Roman" w:hAnsi="Times New Roman" w:cs="Times New Roman"/>
          <w:sz w:val="24"/>
          <w:lang w:val="id-ID"/>
        </w:rPr>
        <w:t>Hasil penelitian ini menunjukkan b</w:t>
      </w:r>
      <w:r>
        <w:rPr>
          <w:rFonts w:ascii="Times New Roman" w:hAnsi="Times New Roman" w:cs="Times New Roman"/>
          <w:sz w:val="24"/>
          <w:lang w:val="id-ID"/>
        </w:rPr>
        <w:t>ahwa penggunaan Peta Tata Bahasa Inggris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teknik dapat</w:t>
      </w:r>
      <w:r>
        <w:rPr>
          <w:rFonts w:ascii="Times New Roman" w:hAnsi="Times New Roman" w:cs="Times New Roman"/>
          <w:sz w:val="24"/>
          <w:lang w:val="id-ID"/>
        </w:rPr>
        <w:t xml:space="preserve"> meningkatkan penguasaan tata bahasa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mahasiswa semester empat di Universitas Muhammadiyah Makass</w:t>
      </w:r>
      <w:r>
        <w:rPr>
          <w:rFonts w:ascii="Times New Roman" w:hAnsi="Times New Roman" w:cs="Times New Roman"/>
          <w:sz w:val="24"/>
          <w:lang w:val="id-ID"/>
        </w:rPr>
        <w:t>ar pada tahun akademik 2010/2011</w:t>
      </w:r>
      <w:r w:rsidRPr="00776033">
        <w:rPr>
          <w:rFonts w:ascii="Times New Roman" w:hAnsi="Times New Roman" w:cs="Times New Roman"/>
          <w:sz w:val="24"/>
          <w:lang w:val="id-ID"/>
        </w:rPr>
        <w:t>. Hasil posttest mahasiswa untuk kelompok eksperimental lebih tinggi daripada hasil mahasiswa pada kelompok kontrol. Itu terbukti oleh nilai rata – rata posttest kelompok eksperimental lebih tinggi daripada posttest kelompok kontrol (82.00 &gt; 72.67). Secara statistik nilai rata – rata berbeda secara signifikan.</w:t>
      </w:r>
      <w:r>
        <w:rPr>
          <w:rFonts w:ascii="Times New Roman" w:hAnsi="Times New Roman" w:cs="Times New Roman"/>
          <w:sz w:val="24"/>
          <w:lang w:val="id-ID"/>
        </w:rPr>
        <w:t xml:space="preserve"> Hal ini berdasarkan nilai uji - t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pada level signif</w:t>
      </w:r>
      <w:r>
        <w:rPr>
          <w:rFonts w:ascii="Times New Roman" w:hAnsi="Times New Roman" w:cs="Times New Roman"/>
          <w:sz w:val="24"/>
          <w:lang w:val="id-ID"/>
        </w:rPr>
        <w:t>ikan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(0.00 &lt; 0.05). Berdasarkan jawaban siswa dalam pemberian angket diketahui bahwa n</w:t>
      </w:r>
      <w:r>
        <w:rPr>
          <w:rFonts w:ascii="Times New Roman" w:hAnsi="Times New Roman" w:cs="Times New Roman"/>
          <w:sz w:val="24"/>
          <w:lang w:val="id-ID"/>
        </w:rPr>
        <w:t>ilai rata – rata yaitu (84.33</w:t>
      </w:r>
      <w:r w:rsidRPr="00776033">
        <w:rPr>
          <w:rFonts w:ascii="Times New Roman" w:hAnsi="Times New Roman" w:cs="Times New Roman"/>
          <w:sz w:val="24"/>
          <w:lang w:val="id-ID"/>
        </w:rPr>
        <w:t>)  yang mana berada pada kategori positif. Secara spesifik, hasil penelitian menunjukkan bahwa penggunaan tekni</w:t>
      </w:r>
      <w:r>
        <w:rPr>
          <w:rFonts w:ascii="Times New Roman" w:hAnsi="Times New Roman" w:cs="Times New Roman"/>
          <w:sz w:val="24"/>
          <w:lang w:val="id-ID"/>
        </w:rPr>
        <w:t>k Peta tata Bahasa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 efektif dan respon yang </w:t>
      </w:r>
      <w:r>
        <w:rPr>
          <w:rFonts w:ascii="Times New Roman" w:hAnsi="Times New Roman" w:cs="Times New Roman"/>
          <w:sz w:val="24"/>
          <w:lang w:val="id-ID"/>
        </w:rPr>
        <w:t>baik untuk pembelajaran Tata Bahasa Inggris</w:t>
      </w:r>
      <w:r w:rsidRPr="00776033">
        <w:rPr>
          <w:rFonts w:ascii="Times New Roman" w:hAnsi="Times New Roman" w:cs="Times New Roman"/>
          <w:sz w:val="24"/>
          <w:lang w:val="id-ID"/>
        </w:rPr>
        <w:t xml:space="preserve">.  </w:t>
      </w:r>
    </w:p>
    <w:p w:rsidR="0008334A" w:rsidRPr="00776033" w:rsidRDefault="0008334A" w:rsidP="0008334A">
      <w:pPr>
        <w:pStyle w:val="ListParagraph"/>
        <w:tabs>
          <w:tab w:val="left" w:pos="851"/>
          <w:tab w:val="left" w:pos="2977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id-ID"/>
        </w:rPr>
      </w:pPr>
    </w:p>
    <w:p w:rsidR="0008334A" w:rsidRPr="00776033" w:rsidRDefault="0008334A" w:rsidP="0008334A">
      <w:pPr>
        <w:pStyle w:val="ListParagraph"/>
        <w:tabs>
          <w:tab w:val="left" w:pos="1560"/>
          <w:tab w:val="left" w:pos="2977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</w:p>
    <w:p w:rsidR="0008334A" w:rsidRPr="00776033" w:rsidRDefault="0008334A" w:rsidP="0008334A">
      <w:pPr>
        <w:pStyle w:val="ListParagraph"/>
        <w:tabs>
          <w:tab w:val="left" w:pos="1560"/>
          <w:tab w:val="left" w:pos="2977"/>
        </w:tabs>
        <w:spacing w:line="240" w:lineRule="auto"/>
        <w:ind w:left="0"/>
        <w:rPr>
          <w:rFonts w:ascii="Times New Roman" w:hAnsi="Times New Roman" w:cs="Times New Roman"/>
          <w:b/>
          <w:bCs/>
          <w:sz w:val="24"/>
        </w:rPr>
      </w:pPr>
    </w:p>
    <w:p w:rsidR="00412F10" w:rsidRDefault="00412F10"/>
    <w:sectPr w:rsidR="00412F10" w:rsidSect="0041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8334A"/>
    <w:rsid w:val="0008334A"/>
    <w:rsid w:val="0041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4A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2016-04-20T01:22:00Z</dcterms:created>
  <dcterms:modified xsi:type="dcterms:W3CDTF">2016-04-20T01:22:00Z</dcterms:modified>
</cp:coreProperties>
</file>