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10" w:rsidRPr="005F1B10" w:rsidRDefault="005F1B10" w:rsidP="005F1B10">
      <w:pPr>
        <w:pStyle w:val="NoSpacing"/>
        <w:jc w:val="center"/>
        <w:rPr>
          <w:rFonts w:ascii="Times New Roman" w:hAnsi="Times New Roman"/>
          <w:b/>
          <w:sz w:val="26"/>
          <w:szCs w:val="26"/>
        </w:rPr>
      </w:pPr>
      <w:r w:rsidRPr="005F1B10">
        <w:rPr>
          <w:rFonts w:ascii="Times New Roman" w:hAnsi="Times New Roman"/>
          <w:b/>
          <w:sz w:val="26"/>
          <w:szCs w:val="26"/>
        </w:rPr>
        <w:t xml:space="preserve">PENINGKATAN KUALITAS PEMBELAJARAN MATEMATIKA MELALUI PENERAPAN MODEL PEMBELAJARAN KOOPERATIF DENGAN PENDEKATAN REALISTIK-SAINTIFIK </w:t>
      </w:r>
    </w:p>
    <w:p w:rsidR="005F1B10" w:rsidRPr="005F1B10" w:rsidRDefault="005F1B10" w:rsidP="005F1B10">
      <w:pPr>
        <w:pStyle w:val="NoSpacing"/>
        <w:jc w:val="center"/>
        <w:rPr>
          <w:rFonts w:ascii="Times New Roman" w:hAnsi="Times New Roman"/>
          <w:b/>
          <w:sz w:val="26"/>
          <w:szCs w:val="26"/>
        </w:rPr>
      </w:pPr>
      <w:r w:rsidRPr="005F1B10">
        <w:rPr>
          <w:rFonts w:ascii="Times New Roman" w:hAnsi="Times New Roman"/>
          <w:b/>
          <w:sz w:val="26"/>
          <w:szCs w:val="26"/>
        </w:rPr>
        <w:t xml:space="preserve">DI KELAS VII.1 SMP NEGERI 2  SAJOANGING </w:t>
      </w:r>
    </w:p>
    <w:p w:rsidR="005F1B10" w:rsidRPr="005F1B10" w:rsidRDefault="005F1B10" w:rsidP="005F1B10">
      <w:pPr>
        <w:pStyle w:val="NoSpacing"/>
        <w:jc w:val="center"/>
        <w:rPr>
          <w:rFonts w:ascii="Times New Roman" w:hAnsi="Times New Roman"/>
          <w:b/>
          <w:sz w:val="26"/>
          <w:szCs w:val="26"/>
        </w:rPr>
      </w:pPr>
      <w:r w:rsidRPr="005F1B10">
        <w:rPr>
          <w:rFonts w:ascii="Times New Roman" w:hAnsi="Times New Roman"/>
          <w:b/>
          <w:sz w:val="26"/>
          <w:szCs w:val="26"/>
        </w:rPr>
        <w:t>KABUPATEN WAJO</w:t>
      </w:r>
    </w:p>
    <w:p w:rsidR="005F1B10" w:rsidRDefault="005F1B10" w:rsidP="005F1B10">
      <w:pPr>
        <w:pStyle w:val="NoSpacing"/>
        <w:ind w:left="851" w:hanging="851"/>
        <w:jc w:val="center"/>
        <w:rPr>
          <w:rFonts w:ascii="Times New Roman" w:hAnsi="Times New Roman"/>
          <w:b/>
          <w:sz w:val="26"/>
          <w:szCs w:val="26"/>
          <w:lang w:val="en-US"/>
        </w:rPr>
      </w:pPr>
    </w:p>
    <w:p w:rsidR="00E473F4" w:rsidRPr="00E473F4" w:rsidRDefault="00E473F4" w:rsidP="005F1B10">
      <w:pPr>
        <w:pStyle w:val="NoSpacing"/>
        <w:ind w:left="851" w:hanging="851"/>
        <w:jc w:val="center"/>
        <w:rPr>
          <w:rFonts w:ascii="Times New Roman" w:hAnsi="Times New Roman"/>
          <w:b/>
          <w:sz w:val="26"/>
          <w:szCs w:val="26"/>
          <w:lang w:val="en-US"/>
        </w:rPr>
      </w:pPr>
    </w:p>
    <w:p w:rsidR="005F1B10" w:rsidRPr="005F1B10" w:rsidRDefault="005F1B10" w:rsidP="005F1B10">
      <w:pPr>
        <w:pStyle w:val="NoSpacing"/>
        <w:ind w:left="851" w:hanging="851"/>
        <w:jc w:val="center"/>
        <w:rPr>
          <w:rFonts w:ascii="Times New Roman" w:hAnsi="Times New Roman"/>
          <w:b/>
          <w:sz w:val="26"/>
          <w:szCs w:val="26"/>
        </w:rPr>
      </w:pPr>
    </w:p>
    <w:p w:rsidR="00E473F4" w:rsidRPr="00E473F4" w:rsidRDefault="00E473F4" w:rsidP="00E473F4">
      <w:pPr>
        <w:spacing w:after="0" w:line="240" w:lineRule="auto"/>
        <w:ind w:left="567" w:right="618"/>
        <w:jc w:val="center"/>
        <w:rPr>
          <w:rFonts w:ascii="Times New Roman" w:hAnsi="Times New Roman" w:cs="Times New Roman"/>
          <w:b/>
          <w:i/>
          <w:sz w:val="24"/>
          <w:szCs w:val="24"/>
        </w:rPr>
      </w:pPr>
      <w:r w:rsidRPr="00E473F4">
        <w:rPr>
          <w:rFonts w:ascii="Times New Roman" w:hAnsi="Times New Roman" w:cs="Times New Roman"/>
          <w:b/>
          <w:i/>
          <w:sz w:val="24"/>
          <w:szCs w:val="24"/>
        </w:rPr>
        <w:t xml:space="preserve">IMPROVING THE QUALITY OF MATHEMATICS LEARNING THROUGH THE APPLICATION OF A COOPERATIVE MODEL WITH A REALISTIC-SCIENTIFIC APPROACHES TO GRADE </w:t>
      </w:r>
    </w:p>
    <w:p w:rsidR="00E473F4" w:rsidRPr="00E473F4" w:rsidRDefault="00E473F4" w:rsidP="00E473F4">
      <w:pPr>
        <w:spacing w:after="0" w:line="240" w:lineRule="auto"/>
        <w:ind w:left="567" w:right="618"/>
        <w:jc w:val="center"/>
        <w:rPr>
          <w:rFonts w:ascii="Times New Roman" w:hAnsi="Times New Roman" w:cs="Times New Roman"/>
          <w:b/>
          <w:i/>
          <w:sz w:val="24"/>
          <w:szCs w:val="24"/>
        </w:rPr>
      </w:pPr>
      <w:r w:rsidRPr="00E473F4">
        <w:rPr>
          <w:rFonts w:ascii="Times New Roman" w:hAnsi="Times New Roman" w:cs="Times New Roman"/>
          <w:b/>
          <w:i/>
          <w:sz w:val="24"/>
          <w:szCs w:val="24"/>
        </w:rPr>
        <w:t xml:space="preserve">VII.1 AT SMPN 2 </w:t>
      </w:r>
      <w:proofErr w:type="gramStart"/>
      <w:r w:rsidRPr="00E473F4">
        <w:rPr>
          <w:rFonts w:ascii="Times New Roman" w:hAnsi="Times New Roman" w:cs="Times New Roman"/>
          <w:b/>
          <w:i/>
          <w:sz w:val="24"/>
          <w:szCs w:val="24"/>
        </w:rPr>
        <w:t>SAJOANGING  IN</w:t>
      </w:r>
      <w:proofErr w:type="gramEnd"/>
      <w:r w:rsidRPr="00E473F4">
        <w:rPr>
          <w:rFonts w:ascii="Times New Roman" w:hAnsi="Times New Roman" w:cs="Times New Roman"/>
          <w:b/>
          <w:i/>
          <w:sz w:val="24"/>
          <w:szCs w:val="24"/>
        </w:rPr>
        <w:t xml:space="preserve"> WAJO DISTRICT</w:t>
      </w:r>
    </w:p>
    <w:p w:rsidR="005F1B10" w:rsidRPr="005F1B10" w:rsidRDefault="005F1B10" w:rsidP="005F1B10">
      <w:pPr>
        <w:pStyle w:val="NoSpacing"/>
        <w:ind w:left="851" w:hanging="851"/>
        <w:jc w:val="center"/>
        <w:rPr>
          <w:rFonts w:ascii="Times New Roman" w:hAnsi="Times New Roman"/>
          <w:b/>
          <w:sz w:val="26"/>
          <w:szCs w:val="26"/>
        </w:rPr>
      </w:pPr>
    </w:p>
    <w:p w:rsidR="005F1B10" w:rsidRPr="005F1B10" w:rsidRDefault="005F1B10" w:rsidP="005F1B10">
      <w:pPr>
        <w:pStyle w:val="NoSpacing"/>
        <w:ind w:left="851" w:hanging="851"/>
        <w:jc w:val="center"/>
        <w:rPr>
          <w:rFonts w:ascii="Times New Roman" w:hAnsi="Times New Roman"/>
          <w:b/>
          <w:sz w:val="26"/>
          <w:szCs w:val="26"/>
        </w:rPr>
      </w:pPr>
    </w:p>
    <w:p w:rsidR="005F1B10" w:rsidRDefault="005F1B10" w:rsidP="005F1B10">
      <w:pPr>
        <w:pStyle w:val="NoSpacing"/>
        <w:ind w:left="851" w:hanging="851"/>
        <w:jc w:val="center"/>
        <w:rPr>
          <w:rFonts w:ascii="Times New Roman" w:hAnsi="Times New Roman"/>
          <w:b/>
          <w:sz w:val="26"/>
          <w:szCs w:val="26"/>
          <w:lang w:val="en-US"/>
        </w:rPr>
      </w:pPr>
    </w:p>
    <w:p w:rsidR="00E473F4" w:rsidRDefault="00E473F4" w:rsidP="005F1B10">
      <w:pPr>
        <w:pStyle w:val="NoSpacing"/>
        <w:ind w:left="851" w:hanging="851"/>
        <w:jc w:val="center"/>
        <w:rPr>
          <w:rFonts w:ascii="Times New Roman" w:hAnsi="Times New Roman"/>
          <w:b/>
          <w:sz w:val="26"/>
          <w:szCs w:val="26"/>
          <w:lang w:val="en-US"/>
        </w:rPr>
      </w:pPr>
    </w:p>
    <w:p w:rsidR="00E473F4" w:rsidRDefault="00E473F4" w:rsidP="005F1B10">
      <w:pPr>
        <w:pStyle w:val="NoSpacing"/>
        <w:ind w:left="851" w:hanging="851"/>
        <w:jc w:val="center"/>
        <w:rPr>
          <w:rFonts w:ascii="Times New Roman" w:hAnsi="Times New Roman"/>
          <w:b/>
          <w:sz w:val="26"/>
          <w:szCs w:val="26"/>
          <w:lang w:val="en-US"/>
        </w:rPr>
      </w:pPr>
    </w:p>
    <w:p w:rsidR="00E473F4" w:rsidRDefault="00E473F4" w:rsidP="005F1B10">
      <w:pPr>
        <w:pStyle w:val="NoSpacing"/>
        <w:ind w:left="851" w:hanging="851"/>
        <w:jc w:val="center"/>
        <w:rPr>
          <w:rFonts w:ascii="Times New Roman" w:hAnsi="Times New Roman"/>
          <w:b/>
          <w:sz w:val="26"/>
          <w:szCs w:val="26"/>
          <w:lang w:val="en-US"/>
        </w:rPr>
      </w:pPr>
    </w:p>
    <w:p w:rsidR="00E473F4" w:rsidRPr="00E473F4" w:rsidRDefault="00E473F4" w:rsidP="005F1B10">
      <w:pPr>
        <w:pStyle w:val="NoSpacing"/>
        <w:ind w:left="851" w:hanging="851"/>
        <w:jc w:val="center"/>
        <w:rPr>
          <w:rFonts w:ascii="Times New Roman" w:hAnsi="Times New Roman"/>
          <w:b/>
          <w:sz w:val="26"/>
          <w:szCs w:val="26"/>
          <w:lang w:val="en-US"/>
        </w:rPr>
      </w:pPr>
    </w:p>
    <w:p w:rsidR="005F1B10" w:rsidRPr="005F1B10" w:rsidRDefault="005F1B10" w:rsidP="005F1B10">
      <w:pPr>
        <w:pStyle w:val="NoSpacing"/>
        <w:ind w:left="851" w:hanging="851"/>
        <w:jc w:val="center"/>
        <w:rPr>
          <w:rFonts w:ascii="Times New Roman" w:hAnsi="Times New Roman"/>
          <w:b/>
          <w:sz w:val="26"/>
          <w:szCs w:val="26"/>
        </w:rPr>
      </w:pPr>
      <w:r w:rsidRPr="005F1B10">
        <w:rPr>
          <w:rFonts w:ascii="Times New Roman" w:hAnsi="Times New Roman"/>
          <w:b/>
          <w:sz w:val="26"/>
          <w:szCs w:val="26"/>
        </w:rPr>
        <w:t>DARNAWATI</w:t>
      </w:r>
    </w:p>
    <w:p w:rsidR="005F1B10" w:rsidRPr="005F1B10" w:rsidRDefault="005F1B10" w:rsidP="005F1B10">
      <w:pPr>
        <w:pStyle w:val="NoSpacing"/>
        <w:rPr>
          <w:rFonts w:ascii="Times New Roman" w:hAnsi="Times New Roman"/>
          <w:b/>
          <w:sz w:val="26"/>
          <w:szCs w:val="26"/>
        </w:rPr>
      </w:pPr>
    </w:p>
    <w:p w:rsidR="005F1B10" w:rsidRPr="005F1B10" w:rsidRDefault="005F1B10" w:rsidP="005F1B10">
      <w:pPr>
        <w:pStyle w:val="NoSpacing"/>
        <w:rPr>
          <w:rFonts w:ascii="Times New Roman" w:hAnsi="Times New Roman"/>
          <w:b/>
          <w:sz w:val="26"/>
          <w:szCs w:val="26"/>
          <w:lang w:val="en-US"/>
        </w:rPr>
      </w:pPr>
      <w:r w:rsidRPr="005F1B10">
        <w:rPr>
          <w:rFonts w:ascii="Times New Roman" w:hAnsi="Times New Roman"/>
          <w:b/>
          <w:noProof/>
          <w:sz w:val="26"/>
          <w:szCs w:val="26"/>
          <w:lang w:val="en-US"/>
        </w:rPr>
        <w:drawing>
          <wp:anchor distT="0" distB="0" distL="114300" distR="114300" simplePos="0" relativeHeight="251660288" behindDoc="0" locked="0" layoutInCell="1" allowOverlap="1">
            <wp:simplePos x="0" y="0"/>
            <wp:positionH relativeFrom="column">
              <wp:posOffset>1398270</wp:posOffset>
            </wp:positionH>
            <wp:positionV relativeFrom="paragraph">
              <wp:posOffset>63500</wp:posOffset>
            </wp:positionV>
            <wp:extent cx="2481580" cy="1854200"/>
            <wp:effectExtent l="19050" t="0" r="0" b="0"/>
            <wp:wrapNone/>
            <wp:docPr id="4" name="Picture 11" descr="D:\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logo unm.png"/>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81580" cy="1854200"/>
                    </a:xfrm>
                    <a:prstGeom prst="rect">
                      <a:avLst/>
                    </a:prstGeom>
                    <a:noFill/>
                    <a:ln>
                      <a:noFill/>
                    </a:ln>
                  </pic:spPr>
                </pic:pic>
              </a:graphicData>
            </a:graphic>
          </wp:anchor>
        </w:drawing>
      </w:r>
    </w:p>
    <w:p w:rsidR="005F1B10" w:rsidRPr="005F1B10" w:rsidRDefault="005F1B10" w:rsidP="005F1B10">
      <w:pPr>
        <w:pStyle w:val="NoSpacing"/>
        <w:rPr>
          <w:rFonts w:ascii="Times New Roman" w:hAnsi="Times New Roman"/>
          <w:b/>
          <w:sz w:val="26"/>
          <w:szCs w:val="26"/>
          <w:lang w:val="en-US"/>
        </w:rPr>
      </w:pPr>
    </w:p>
    <w:p w:rsidR="005F1B10" w:rsidRPr="005F1B10" w:rsidRDefault="005F1B10" w:rsidP="005F1B10">
      <w:pPr>
        <w:pStyle w:val="NoSpacing"/>
        <w:rPr>
          <w:rFonts w:ascii="Times New Roman" w:hAnsi="Times New Roman"/>
          <w:b/>
          <w:sz w:val="26"/>
          <w:szCs w:val="26"/>
        </w:rPr>
      </w:pPr>
    </w:p>
    <w:p w:rsidR="005F1B10" w:rsidRPr="005F1B10" w:rsidRDefault="005F1B10" w:rsidP="005F1B10">
      <w:pPr>
        <w:pStyle w:val="NoSpacing"/>
        <w:rPr>
          <w:rFonts w:ascii="Times New Roman" w:hAnsi="Times New Roman"/>
          <w:b/>
          <w:sz w:val="26"/>
          <w:szCs w:val="26"/>
        </w:rPr>
      </w:pPr>
    </w:p>
    <w:p w:rsidR="005F1B10" w:rsidRPr="005F1B10" w:rsidRDefault="005F1B10" w:rsidP="005F1B10">
      <w:pPr>
        <w:pStyle w:val="NoSpacing"/>
        <w:rPr>
          <w:rFonts w:ascii="Times New Roman" w:hAnsi="Times New Roman"/>
          <w:b/>
          <w:sz w:val="26"/>
          <w:szCs w:val="26"/>
        </w:rPr>
      </w:pPr>
    </w:p>
    <w:p w:rsidR="005F1B10" w:rsidRPr="005F1B10" w:rsidRDefault="005F1B10" w:rsidP="005F1B10">
      <w:pPr>
        <w:pStyle w:val="NoSpacing"/>
        <w:rPr>
          <w:rFonts w:ascii="Times New Roman" w:hAnsi="Times New Roman"/>
          <w:b/>
          <w:sz w:val="26"/>
          <w:szCs w:val="26"/>
        </w:rPr>
      </w:pPr>
    </w:p>
    <w:p w:rsidR="005F1B10" w:rsidRPr="005F1B10" w:rsidRDefault="005F1B10" w:rsidP="005F1B10">
      <w:pPr>
        <w:pStyle w:val="NoSpacing"/>
        <w:rPr>
          <w:rFonts w:ascii="Times New Roman" w:hAnsi="Times New Roman"/>
          <w:b/>
          <w:sz w:val="26"/>
          <w:szCs w:val="26"/>
          <w:lang w:val="en-US"/>
        </w:rPr>
      </w:pPr>
    </w:p>
    <w:p w:rsidR="005F1B10" w:rsidRPr="005F1B10" w:rsidRDefault="005F1B10" w:rsidP="005F1B10">
      <w:pPr>
        <w:pStyle w:val="NoSpacing"/>
        <w:rPr>
          <w:rFonts w:ascii="Times New Roman" w:hAnsi="Times New Roman"/>
          <w:b/>
          <w:sz w:val="26"/>
          <w:szCs w:val="26"/>
          <w:lang w:val="en-US"/>
        </w:rPr>
      </w:pPr>
    </w:p>
    <w:p w:rsidR="005F1B10" w:rsidRPr="005F1B10" w:rsidRDefault="005F1B10" w:rsidP="005F1B10">
      <w:pPr>
        <w:pStyle w:val="NoSpacing"/>
        <w:rPr>
          <w:rFonts w:ascii="Times New Roman" w:hAnsi="Times New Roman"/>
          <w:b/>
          <w:sz w:val="26"/>
          <w:szCs w:val="26"/>
          <w:lang w:val="en-US"/>
        </w:rPr>
      </w:pPr>
    </w:p>
    <w:p w:rsidR="005F1B10" w:rsidRPr="005F1B10" w:rsidRDefault="005F1B10" w:rsidP="005F1B10">
      <w:pPr>
        <w:pStyle w:val="NoSpacing"/>
        <w:rPr>
          <w:rFonts w:ascii="Times New Roman" w:hAnsi="Times New Roman"/>
          <w:b/>
          <w:sz w:val="26"/>
          <w:szCs w:val="26"/>
          <w:lang w:val="en-US"/>
        </w:rPr>
      </w:pPr>
    </w:p>
    <w:p w:rsidR="005F1B10" w:rsidRPr="005F1B10" w:rsidRDefault="005F1B10" w:rsidP="005F1B10">
      <w:pPr>
        <w:pStyle w:val="NoSpacing"/>
        <w:rPr>
          <w:rFonts w:ascii="Times New Roman" w:hAnsi="Times New Roman"/>
          <w:b/>
          <w:sz w:val="26"/>
          <w:szCs w:val="26"/>
        </w:rPr>
      </w:pPr>
    </w:p>
    <w:p w:rsidR="005F1B10" w:rsidRPr="005F1B10" w:rsidRDefault="005F1B10" w:rsidP="005F1B10">
      <w:pPr>
        <w:pStyle w:val="NoSpacing"/>
        <w:rPr>
          <w:rFonts w:ascii="Times New Roman" w:hAnsi="Times New Roman"/>
          <w:b/>
          <w:sz w:val="26"/>
          <w:szCs w:val="26"/>
        </w:rPr>
      </w:pPr>
    </w:p>
    <w:p w:rsidR="005F1B10" w:rsidRPr="005F1B10" w:rsidRDefault="005F1B10" w:rsidP="005F1B10">
      <w:pPr>
        <w:pStyle w:val="NoSpacing"/>
        <w:ind w:left="851" w:hanging="851"/>
        <w:jc w:val="center"/>
        <w:rPr>
          <w:rFonts w:ascii="Times New Roman" w:hAnsi="Times New Roman"/>
          <w:b/>
          <w:sz w:val="26"/>
          <w:szCs w:val="26"/>
        </w:rPr>
      </w:pPr>
    </w:p>
    <w:p w:rsidR="005F1B10" w:rsidRPr="005F1B10" w:rsidRDefault="005F1B10" w:rsidP="005F1B10">
      <w:pPr>
        <w:pStyle w:val="NoSpacing"/>
        <w:ind w:left="851" w:hanging="851"/>
        <w:jc w:val="center"/>
        <w:rPr>
          <w:rFonts w:ascii="Times New Roman" w:hAnsi="Times New Roman"/>
          <w:b/>
          <w:sz w:val="26"/>
          <w:szCs w:val="26"/>
        </w:rPr>
      </w:pPr>
    </w:p>
    <w:p w:rsidR="005F1B10" w:rsidRPr="005F1B10" w:rsidRDefault="005F1B10" w:rsidP="005F1B10">
      <w:pPr>
        <w:pStyle w:val="NoSpacing"/>
        <w:ind w:left="851" w:hanging="851"/>
        <w:jc w:val="center"/>
        <w:rPr>
          <w:rFonts w:ascii="Times New Roman" w:hAnsi="Times New Roman"/>
          <w:b/>
          <w:sz w:val="26"/>
          <w:szCs w:val="26"/>
        </w:rPr>
      </w:pPr>
      <w:r w:rsidRPr="005F1B10">
        <w:rPr>
          <w:rFonts w:ascii="Times New Roman" w:hAnsi="Times New Roman"/>
          <w:b/>
          <w:sz w:val="26"/>
          <w:szCs w:val="26"/>
        </w:rPr>
        <w:t>PROGRAM PASCASARJANA</w:t>
      </w:r>
    </w:p>
    <w:p w:rsidR="005F1B10" w:rsidRPr="005F1B10" w:rsidRDefault="005F1B10" w:rsidP="005F1B10">
      <w:pPr>
        <w:pStyle w:val="NoSpacing"/>
        <w:ind w:left="851" w:hanging="851"/>
        <w:jc w:val="center"/>
        <w:rPr>
          <w:rFonts w:ascii="Times New Roman" w:hAnsi="Times New Roman"/>
          <w:b/>
          <w:sz w:val="26"/>
          <w:szCs w:val="26"/>
        </w:rPr>
      </w:pPr>
      <w:r w:rsidRPr="005F1B10">
        <w:rPr>
          <w:rFonts w:ascii="Times New Roman" w:hAnsi="Times New Roman"/>
          <w:b/>
          <w:sz w:val="26"/>
          <w:szCs w:val="26"/>
        </w:rPr>
        <w:t>UNIVERSITAS NEGERI MAKASSAR</w:t>
      </w:r>
    </w:p>
    <w:p w:rsidR="005F1B10" w:rsidRPr="00E473F4" w:rsidRDefault="002272B7" w:rsidP="005F1B10">
      <w:pPr>
        <w:pStyle w:val="NoSpacing"/>
        <w:ind w:left="851" w:hanging="851"/>
        <w:jc w:val="center"/>
        <w:rPr>
          <w:rFonts w:ascii="Times New Roman" w:hAnsi="Times New Roman"/>
          <w:b/>
          <w:sz w:val="26"/>
          <w:szCs w:val="26"/>
          <w:lang w:val="en-US"/>
        </w:rPr>
      </w:pPr>
      <w:r w:rsidRPr="002272B7">
        <w:rPr>
          <w:rFonts w:ascii="Times New Roman" w:hAnsi="Times New Roman"/>
          <w:b/>
          <w:noProof/>
          <w:sz w:val="26"/>
          <w:szCs w:val="26"/>
        </w:rPr>
        <w:pict>
          <v:rect id="_x0000_s1027" style="position:absolute;left:0;text-align:left;margin-left:196.7pt;margin-top:27.65pt;width:25.9pt;height:14.4pt;z-index:251661312" stroked="f"/>
        </w:pict>
      </w:r>
      <w:r w:rsidR="00E473F4">
        <w:rPr>
          <w:rFonts w:ascii="Times New Roman" w:hAnsi="Times New Roman"/>
          <w:b/>
          <w:sz w:val="26"/>
          <w:szCs w:val="26"/>
        </w:rPr>
        <w:t>201</w:t>
      </w:r>
      <w:r w:rsidR="00E473F4">
        <w:rPr>
          <w:rFonts w:ascii="Times New Roman" w:hAnsi="Times New Roman"/>
          <w:b/>
          <w:sz w:val="26"/>
          <w:szCs w:val="26"/>
          <w:lang w:val="en-US"/>
        </w:rPr>
        <w:t>9</w:t>
      </w:r>
    </w:p>
    <w:p w:rsidR="005F1B10" w:rsidRPr="005F1B10" w:rsidRDefault="005F1B10" w:rsidP="005F1B10">
      <w:pPr>
        <w:pStyle w:val="NoSpacing"/>
        <w:ind w:left="851" w:hanging="851"/>
        <w:jc w:val="center"/>
        <w:rPr>
          <w:rFonts w:ascii="Times New Roman" w:hAnsi="Times New Roman"/>
          <w:b/>
          <w:sz w:val="28"/>
          <w:szCs w:val="28"/>
          <w:lang w:val="en-US"/>
        </w:rPr>
      </w:pPr>
    </w:p>
    <w:p w:rsidR="00D77A9C" w:rsidRDefault="00D77A9C" w:rsidP="00D77A9C">
      <w:pPr>
        <w:spacing w:after="0" w:line="240" w:lineRule="auto"/>
        <w:ind w:left="567" w:right="618"/>
        <w:jc w:val="center"/>
        <w:rPr>
          <w:rFonts w:ascii="Times New Roman" w:hAnsi="Times New Roman" w:cs="Times New Roman"/>
          <w:b/>
          <w:sz w:val="24"/>
          <w:szCs w:val="24"/>
        </w:rPr>
      </w:pPr>
      <w:r>
        <w:rPr>
          <w:rFonts w:ascii="Times New Roman" w:hAnsi="Times New Roman" w:cs="Times New Roman"/>
          <w:b/>
          <w:sz w:val="24"/>
          <w:szCs w:val="24"/>
        </w:rPr>
        <w:lastRenderedPageBreak/>
        <w:t>IMPROVING THE QUALITY OF MATHEMATICS LEARNING THROUGH THE APPLICATION OF A COOPERATIVE MODEL WITH A REALISTIC-SCIENTIFIC APPROACH</w:t>
      </w:r>
      <w:r w:rsidR="00E473F4">
        <w:rPr>
          <w:rFonts w:ascii="Times New Roman" w:hAnsi="Times New Roman" w:cs="Times New Roman"/>
          <w:b/>
          <w:sz w:val="24"/>
          <w:szCs w:val="24"/>
        </w:rPr>
        <w:t>ES</w:t>
      </w:r>
      <w:r>
        <w:rPr>
          <w:rFonts w:ascii="Times New Roman" w:hAnsi="Times New Roman" w:cs="Times New Roman"/>
          <w:b/>
          <w:sz w:val="24"/>
          <w:szCs w:val="24"/>
        </w:rPr>
        <w:t xml:space="preserve"> </w:t>
      </w:r>
      <w:r w:rsidR="00E473F4">
        <w:rPr>
          <w:rFonts w:ascii="Times New Roman" w:hAnsi="Times New Roman" w:cs="Times New Roman"/>
          <w:b/>
          <w:sz w:val="24"/>
          <w:szCs w:val="24"/>
        </w:rPr>
        <w:t>TO GRADE</w:t>
      </w:r>
      <w:r>
        <w:rPr>
          <w:rFonts w:ascii="Times New Roman" w:hAnsi="Times New Roman" w:cs="Times New Roman"/>
          <w:b/>
          <w:sz w:val="24"/>
          <w:szCs w:val="24"/>
        </w:rPr>
        <w:t xml:space="preserve"> </w:t>
      </w:r>
    </w:p>
    <w:p w:rsidR="00544753" w:rsidRPr="00D77A9C" w:rsidRDefault="00D77A9C" w:rsidP="00D77A9C">
      <w:pPr>
        <w:spacing w:after="0" w:line="240" w:lineRule="auto"/>
        <w:ind w:left="567" w:right="618"/>
        <w:jc w:val="center"/>
        <w:rPr>
          <w:rFonts w:ascii="Times New Roman" w:hAnsi="Times New Roman" w:cs="Times New Roman"/>
          <w:b/>
          <w:sz w:val="24"/>
          <w:szCs w:val="24"/>
        </w:rPr>
      </w:pPr>
      <w:r>
        <w:rPr>
          <w:rFonts w:ascii="Times New Roman" w:hAnsi="Times New Roman" w:cs="Times New Roman"/>
          <w:b/>
          <w:sz w:val="24"/>
          <w:szCs w:val="24"/>
        </w:rPr>
        <w:t xml:space="preserve">VII.1 </w:t>
      </w:r>
      <w:r w:rsidR="00E473F4">
        <w:rPr>
          <w:rFonts w:ascii="Times New Roman" w:hAnsi="Times New Roman" w:cs="Times New Roman"/>
          <w:b/>
          <w:sz w:val="24"/>
          <w:szCs w:val="24"/>
        </w:rPr>
        <w:t>AT</w:t>
      </w:r>
      <w:r>
        <w:rPr>
          <w:rFonts w:ascii="Times New Roman" w:hAnsi="Times New Roman" w:cs="Times New Roman"/>
          <w:b/>
          <w:sz w:val="24"/>
          <w:szCs w:val="24"/>
        </w:rPr>
        <w:t xml:space="preserve"> SMPN 2 </w:t>
      </w:r>
      <w:proofErr w:type="gramStart"/>
      <w:r>
        <w:rPr>
          <w:rFonts w:ascii="Times New Roman" w:hAnsi="Times New Roman" w:cs="Times New Roman"/>
          <w:b/>
          <w:sz w:val="24"/>
          <w:szCs w:val="24"/>
        </w:rPr>
        <w:t>SAJOANGING  IN</w:t>
      </w:r>
      <w:proofErr w:type="gramEnd"/>
      <w:r>
        <w:rPr>
          <w:rFonts w:ascii="Times New Roman" w:hAnsi="Times New Roman" w:cs="Times New Roman"/>
          <w:b/>
          <w:sz w:val="24"/>
          <w:szCs w:val="24"/>
        </w:rPr>
        <w:t xml:space="preserve"> WAJO DISTRICT</w:t>
      </w:r>
    </w:p>
    <w:p w:rsidR="00931150" w:rsidRPr="005F1B10" w:rsidRDefault="00931150" w:rsidP="005F1B10">
      <w:pPr>
        <w:pStyle w:val="Title"/>
        <w:rPr>
          <w:rFonts w:ascii="Times New Roman" w:hAnsi="Times New Roman" w:cs="Times New Roman"/>
          <w:sz w:val="24"/>
          <w:szCs w:val="24"/>
        </w:rPr>
      </w:pPr>
    </w:p>
    <w:p w:rsidR="00D77A9C" w:rsidRPr="00D77A9C" w:rsidRDefault="00D77A9C" w:rsidP="005F1B10">
      <w:pPr>
        <w:pStyle w:val="Title"/>
        <w:rPr>
          <w:rFonts w:ascii="Times New Roman" w:hAnsi="Times New Roman" w:cs="Times New Roman"/>
          <w:b w:val="0"/>
          <w:bCs w:val="0"/>
          <w:i w:val="0"/>
          <w:sz w:val="22"/>
          <w:szCs w:val="24"/>
          <w:vertAlign w:val="superscript"/>
        </w:rPr>
      </w:pPr>
      <w:r w:rsidRPr="00D77A9C">
        <w:rPr>
          <w:rFonts w:ascii="Times New Roman" w:hAnsi="Times New Roman" w:cs="Times New Roman"/>
          <w:b w:val="0"/>
          <w:bCs w:val="0"/>
          <w:i w:val="0"/>
          <w:sz w:val="22"/>
          <w:szCs w:val="24"/>
        </w:rPr>
        <w:t>Darnawati</w:t>
      </w:r>
      <w:r w:rsidRPr="00D77A9C">
        <w:rPr>
          <w:rFonts w:ascii="Times New Roman" w:hAnsi="Times New Roman" w:cs="Times New Roman"/>
          <w:b w:val="0"/>
          <w:bCs w:val="0"/>
          <w:i w:val="0"/>
          <w:sz w:val="22"/>
          <w:szCs w:val="24"/>
          <w:vertAlign w:val="superscript"/>
        </w:rPr>
        <w:t>1)</w:t>
      </w:r>
    </w:p>
    <w:p w:rsidR="00931150" w:rsidRPr="00D77A9C" w:rsidRDefault="00AC6442" w:rsidP="005F1B10">
      <w:pPr>
        <w:pStyle w:val="Title"/>
        <w:rPr>
          <w:rFonts w:ascii="Times New Roman" w:hAnsi="Times New Roman" w:cs="Times New Roman"/>
          <w:b w:val="0"/>
          <w:bCs w:val="0"/>
          <w:i w:val="0"/>
          <w:sz w:val="22"/>
          <w:szCs w:val="24"/>
        </w:rPr>
      </w:pPr>
      <w:r w:rsidRPr="00D77A9C">
        <w:rPr>
          <w:rFonts w:ascii="Times New Roman" w:hAnsi="Times New Roman" w:cs="Times New Roman"/>
          <w:b w:val="0"/>
          <w:bCs w:val="0"/>
          <w:i w:val="0"/>
          <w:sz w:val="22"/>
          <w:szCs w:val="24"/>
          <w:lang w:val="id-ID"/>
        </w:rPr>
        <w:t xml:space="preserve"> </w:t>
      </w:r>
      <w:r w:rsidR="00D77A9C" w:rsidRPr="00D77A9C">
        <w:rPr>
          <w:rFonts w:ascii="Times New Roman" w:hAnsi="Times New Roman" w:cs="Times New Roman"/>
          <w:b w:val="0"/>
          <w:bCs w:val="0"/>
          <w:i w:val="0"/>
          <w:sz w:val="22"/>
          <w:szCs w:val="24"/>
          <w:vertAlign w:val="superscript"/>
        </w:rPr>
        <w:t>1</w:t>
      </w:r>
      <w:r w:rsidR="00D77A9C" w:rsidRPr="00D77A9C">
        <w:rPr>
          <w:rFonts w:ascii="Times New Roman" w:hAnsi="Times New Roman" w:cs="Times New Roman"/>
          <w:b w:val="0"/>
          <w:bCs w:val="0"/>
          <w:i w:val="0"/>
          <w:sz w:val="22"/>
          <w:szCs w:val="24"/>
        </w:rPr>
        <w:t xml:space="preserve">Prodi Pendidikan Matematika PPs </w:t>
      </w:r>
      <w:r w:rsidR="00931150" w:rsidRPr="00D77A9C">
        <w:rPr>
          <w:rFonts w:ascii="Times New Roman" w:hAnsi="Times New Roman" w:cs="Times New Roman"/>
          <w:b w:val="0"/>
          <w:bCs w:val="0"/>
          <w:i w:val="0"/>
          <w:sz w:val="22"/>
          <w:szCs w:val="24"/>
        </w:rPr>
        <w:t>UNM</w:t>
      </w:r>
      <w:r w:rsidR="00D77A9C" w:rsidRPr="00D77A9C">
        <w:rPr>
          <w:rFonts w:ascii="Times New Roman" w:hAnsi="Times New Roman" w:cs="Times New Roman"/>
          <w:b w:val="0"/>
          <w:bCs w:val="0"/>
          <w:i w:val="0"/>
          <w:sz w:val="22"/>
          <w:szCs w:val="24"/>
        </w:rPr>
        <w:t>,</w:t>
      </w:r>
      <w:r w:rsidR="00931150" w:rsidRPr="00D77A9C">
        <w:rPr>
          <w:rFonts w:ascii="Times New Roman" w:hAnsi="Times New Roman" w:cs="Times New Roman"/>
          <w:b w:val="0"/>
          <w:bCs w:val="0"/>
          <w:i w:val="0"/>
          <w:sz w:val="22"/>
          <w:szCs w:val="24"/>
        </w:rPr>
        <w:t xml:space="preserve"> Makassar</w:t>
      </w:r>
      <w:r w:rsidR="00D77A9C" w:rsidRPr="00D77A9C">
        <w:rPr>
          <w:rFonts w:ascii="Times New Roman" w:hAnsi="Times New Roman" w:cs="Times New Roman"/>
          <w:b w:val="0"/>
          <w:bCs w:val="0"/>
          <w:i w:val="0"/>
          <w:sz w:val="22"/>
          <w:szCs w:val="24"/>
        </w:rPr>
        <w:t>, Indonesia</w:t>
      </w:r>
    </w:p>
    <w:p w:rsidR="00D77A9C" w:rsidRPr="00D77A9C" w:rsidRDefault="00D77A9C" w:rsidP="005F1B10">
      <w:pPr>
        <w:pStyle w:val="Title"/>
        <w:rPr>
          <w:rFonts w:ascii="Times New Roman" w:hAnsi="Times New Roman" w:cs="Times New Roman"/>
          <w:b w:val="0"/>
          <w:bCs w:val="0"/>
          <w:i w:val="0"/>
          <w:sz w:val="22"/>
          <w:szCs w:val="24"/>
        </w:rPr>
      </w:pPr>
      <w:r w:rsidRPr="00D77A9C">
        <w:rPr>
          <w:rFonts w:ascii="Times New Roman" w:hAnsi="Times New Roman" w:cs="Times New Roman"/>
          <w:b w:val="0"/>
          <w:bCs w:val="0"/>
          <w:i w:val="0"/>
          <w:sz w:val="22"/>
          <w:szCs w:val="24"/>
        </w:rPr>
        <w:t xml:space="preserve">E-mail: </w:t>
      </w:r>
      <w:hyperlink r:id="rId9" w:history="1">
        <w:r w:rsidR="00DF0124" w:rsidRPr="0083729E">
          <w:rPr>
            <w:rStyle w:val="Hyperlink"/>
            <w:rFonts w:ascii="Times New Roman" w:hAnsi="Times New Roman" w:cs="Times New Roman"/>
            <w:b w:val="0"/>
            <w:bCs w:val="0"/>
            <w:i w:val="0"/>
            <w:sz w:val="22"/>
            <w:szCs w:val="24"/>
          </w:rPr>
          <w:t>darnasuardin@gmail.com</w:t>
        </w:r>
      </w:hyperlink>
      <w:r w:rsidR="00DF0124">
        <w:rPr>
          <w:rFonts w:ascii="Times New Roman" w:hAnsi="Times New Roman" w:cs="Times New Roman"/>
          <w:b w:val="0"/>
          <w:bCs w:val="0"/>
          <w:i w:val="0"/>
          <w:sz w:val="22"/>
          <w:szCs w:val="24"/>
        </w:rPr>
        <w:t xml:space="preserve"> </w:t>
      </w:r>
    </w:p>
    <w:p w:rsidR="00943B78" w:rsidRPr="005F1B10" w:rsidRDefault="00943B78" w:rsidP="005F1B10">
      <w:pPr>
        <w:spacing w:after="0" w:line="240" w:lineRule="auto"/>
        <w:ind w:firstLine="720"/>
        <w:jc w:val="both"/>
        <w:rPr>
          <w:rFonts w:ascii="Times New Roman" w:hAnsi="Times New Roman" w:cs="Times New Roman"/>
          <w:b/>
          <w:sz w:val="24"/>
          <w:szCs w:val="24"/>
        </w:rPr>
      </w:pPr>
    </w:p>
    <w:p w:rsidR="00D77A9C" w:rsidRPr="00D77A9C" w:rsidRDefault="00B940C3" w:rsidP="00D77A9C">
      <w:pPr>
        <w:pStyle w:val="HTMLPreformatted"/>
        <w:shd w:val="clear" w:color="auto" w:fill="FFFFFF"/>
        <w:tabs>
          <w:tab w:val="clear" w:pos="8244"/>
        </w:tabs>
        <w:ind w:left="567" w:right="760"/>
        <w:jc w:val="center"/>
        <w:rPr>
          <w:rFonts w:ascii="Times New Roman" w:hAnsi="Times New Roman" w:cs="Times New Roman"/>
          <w:b/>
          <w:sz w:val="22"/>
          <w:szCs w:val="24"/>
          <w:lang w:val="en-US"/>
        </w:rPr>
      </w:pPr>
      <w:r w:rsidRPr="00D77A9C">
        <w:rPr>
          <w:rFonts w:ascii="Times New Roman" w:hAnsi="Times New Roman" w:cs="Times New Roman"/>
          <w:b/>
          <w:sz w:val="22"/>
          <w:szCs w:val="24"/>
        </w:rPr>
        <w:t>ABSTRACT</w:t>
      </w:r>
    </w:p>
    <w:p w:rsidR="00E473F4" w:rsidRPr="00E473F4" w:rsidRDefault="00E473F4" w:rsidP="00E473F4">
      <w:pPr>
        <w:pStyle w:val="HTMLPreformatted"/>
        <w:shd w:val="clear" w:color="auto" w:fill="FFFFFF"/>
        <w:tabs>
          <w:tab w:val="clear" w:pos="8244"/>
        </w:tabs>
        <w:ind w:left="567" w:right="618"/>
        <w:jc w:val="both"/>
        <w:rPr>
          <w:rFonts w:ascii="Times New Roman" w:hAnsi="Times New Roman" w:cs="Times New Roman"/>
          <w:sz w:val="22"/>
          <w:szCs w:val="24"/>
        </w:rPr>
      </w:pPr>
      <w:r w:rsidRPr="00E473F4">
        <w:rPr>
          <w:rFonts w:ascii="Times New Roman" w:hAnsi="Times New Roman" w:cs="Times New Roman"/>
          <w:sz w:val="22"/>
          <w:szCs w:val="24"/>
        </w:rPr>
        <w:t>This research was conducted at SMPN 2 Sajoanging which aims at improving the quality of mathematics learning in grade VII.1 at SMPN 2 Sajoanging through the application of cooperative learning model with a realistic-scientific approaches.</w:t>
      </w:r>
      <w:r>
        <w:rPr>
          <w:rFonts w:ascii="Times New Roman" w:hAnsi="Times New Roman" w:cs="Times New Roman"/>
          <w:sz w:val="22"/>
          <w:szCs w:val="24"/>
          <w:lang w:val="en-US"/>
        </w:rPr>
        <w:t xml:space="preserve"> </w:t>
      </w:r>
      <w:r w:rsidRPr="00E473F4">
        <w:rPr>
          <w:rFonts w:ascii="Times New Roman" w:hAnsi="Times New Roman" w:cs="Times New Roman"/>
          <w:sz w:val="22"/>
          <w:szCs w:val="24"/>
        </w:rPr>
        <w:t>This is a classroom action research conducted in two cycles. The first cycle was conducted in five meetings and the second in cycle was conducted four meetings. The data collection technique applied  in this study were learning outcomes test to discover mathematics learning outcomes of students, observation sheet to observe the implementation of learning and activities of students’ in groups, and questionnaire of student’s response to evamine the students’ response on learning model applied. Data were then analyzed quantitatively and qualitatively.</w:t>
      </w:r>
      <w:r>
        <w:rPr>
          <w:rFonts w:ascii="Times New Roman" w:hAnsi="Times New Roman" w:cs="Times New Roman"/>
          <w:sz w:val="22"/>
          <w:szCs w:val="24"/>
          <w:lang w:val="en-US"/>
        </w:rPr>
        <w:t xml:space="preserve"> </w:t>
      </w:r>
      <w:r w:rsidRPr="00E473F4">
        <w:rPr>
          <w:rFonts w:ascii="Times New Roman" w:hAnsi="Times New Roman" w:cs="Times New Roman"/>
          <w:sz w:val="22"/>
          <w:szCs w:val="24"/>
        </w:rPr>
        <w:t>The conclusions of the study are the quality of student mathematics learning increaser through the application of cooperative learning model with realistic-scientific approaches,  proven by: 1) the increase in the average mathematics learning outcomes of students from the pre-action, cycle 1 and cycle 2, than 71 in pre-action improves to 78 in cycle 1 and 87 in cycle 2; 2) the increased percentage of students who completed the learning (achieved the KKM as applicable at SMPN 2 Sajoanging in mathematics subject) from pre-action, cycle 1 and cycle 2 which is only 3 students in pre-action to 10 students in cycle 1 and cycle 2, that only 3 students in pre-action increase to 10 students in cycle 1 and 18 students in cycle 2.  It meant that the cycle 2 had achieved good learning completeness individually and classically; 3) the increase in the average of learning implementation from cycle 1 to cycle 2 by 3.6 (good criteria) in cycle 1 improved to 3.9 (good criteria) in cycle 2; 4) the increased percentage of students’ activities from cycle 1 to cycle 2 by 70% (high category) in cycle 1 improved to 81 % (high category) in cycle 2; and 5) the increased percentage of students’ responses from pre-action from cycle 1 tocycle 2, that 63% improved an in cycle 1 to 81% and 90% in cycle 2.</w:t>
      </w:r>
    </w:p>
    <w:p w:rsidR="00B940C3" w:rsidRPr="005F1B10" w:rsidRDefault="00B940C3" w:rsidP="005F1B10">
      <w:pPr>
        <w:spacing w:after="0" w:line="240" w:lineRule="auto"/>
        <w:jc w:val="both"/>
        <w:rPr>
          <w:rFonts w:ascii="Times New Roman" w:hAnsi="Times New Roman" w:cs="Times New Roman"/>
          <w:sz w:val="24"/>
          <w:szCs w:val="24"/>
        </w:rPr>
      </w:pPr>
    </w:p>
    <w:p w:rsidR="00B940C3" w:rsidRPr="005F1B10" w:rsidRDefault="00B940C3" w:rsidP="005F1B10">
      <w:pPr>
        <w:spacing w:after="0" w:line="240" w:lineRule="auto"/>
        <w:rPr>
          <w:rFonts w:ascii="Times New Roman" w:hAnsi="Times New Roman" w:cs="Times New Roman"/>
          <w:b/>
          <w:sz w:val="24"/>
          <w:szCs w:val="24"/>
          <w:lang w:val="id-ID"/>
        </w:rPr>
      </w:pPr>
      <w:r w:rsidRPr="005F1B10">
        <w:rPr>
          <w:rFonts w:ascii="Times New Roman" w:hAnsi="Times New Roman" w:cs="Times New Roman"/>
          <w:b/>
          <w:sz w:val="24"/>
          <w:szCs w:val="24"/>
          <w:lang w:val="id-ID"/>
        </w:rPr>
        <w:t>PENDAHULUAN</w:t>
      </w:r>
    </w:p>
    <w:p w:rsidR="005F1B10" w:rsidRPr="005F1B10" w:rsidRDefault="005F1B10" w:rsidP="005F1B10">
      <w:pPr>
        <w:pStyle w:val="NoSpacing"/>
        <w:ind w:firstLine="720"/>
        <w:jc w:val="both"/>
        <w:rPr>
          <w:rFonts w:ascii="Times New Roman" w:hAnsi="Times New Roman"/>
          <w:sz w:val="24"/>
          <w:szCs w:val="24"/>
          <w:lang w:val="en-US"/>
        </w:rPr>
      </w:pPr>
      <w:r w:rsidRPr="005F1B10">
        <w:rPr>
          <w:rFonts w:ascii="Times New Roman" w:hAnsi="Times New Roman"/>
          <w:sz w:val="24"/>
          <w:szCs w:val="24"/>
        </w:rPr>
        <w:t xml:space="preserve">Pada dasarnya kurikulum merupakan suatu sistem yang terdiri dari beberapa komponen. Komponen-komponen kurikulum suatu lembaga pendidikan dapat diidentifikasi dengan cara mengkaji suatu kurikulum lembaga pendidikan itu. Dari buku tersebut kita dapat mengetahui pengertian dan dimensi kurikulum serta fungsi dan peranan suatu komponen kurikulum terhadap komponen kurikulum yang lain. </w:t>
      </w:r>
      <w:r w:rsidRPr="005F1B10">
        <w:rPr>
          <w:rFonts w:ascii="Times New Roman" w:hAnsi="Times New Roman"/>
          <w:sz w:val="24"/>
          <w:szCs w:val="24"/>
        </w:rPr>
        <w:lastRenderedPageBreak/>
        <w:t>Kurikulum berfungsi sebagai pedoman dalam pelaksanaan kegiatan pendidikan di sekolah bagi pihak-pihak yang terkait, baik secara langsung maupun tidak langsung, seperti pihak guru, kepala sekolah, pengawas, orangtua, masyarakat dan pihak siswa  itu sendiri. Selain sebagai pedoman, bagi siswa  kurikulum memiliki enam fungsi, yaitu: fungsi penyesuaian, fungsi pengintegrasian, fungsi diferensiasi, fungsi persiapan, fungsi pemilihan, dan fungsi diagnostik.</w:t>
      </w:r>
    </w:p>
    <w:p w:rsidR="005F1B10" w:rsidRPr="005F1B10" w:rsidRDefault="005F1B10" w:rsidP="005F1B10">
      <w:pPr>
        <w:pStyle w:val="NoSpacing"/>
        <w:ind w:firstLine="720"/>
        <w:jc w:val="both"/>
        <w:rPr>
          <w:rFonts w:ascii="Times New Roman" w:eastAsia="Times New Roman" w:hAnsi="Times New Roman"/>
          <w:sz w:val="24"/>
          <w:szCs w:val="24"/>
        </w:rPr>
      </w:pPr>
      <w:r w:rsidRPr="005F1B10">
        <w:rPr>
          <w:rFonts w:ascii="Times New Roman" w:eastAsia="Times New Roman" w:hAnsi="Times New Roman"/>
          <w:sz w:val="24"/>
          <w:szCs w:val="24"/>
        </w:rPr>
        <w:t xml:space="preserve">Siswa  memerlukan matematika untuk memenuhi kebutuhan praktis dan memecahkan masalah dalam kehidupan sehari-hari. Misalnya, dapat berhitung, dapat menghitung isi dan berat, dapat mengumpulkan, mengolah, menyajikan dan menafsirkan data, dapat menggunakan kalkulator dan komputer. Selain itu, matematika berperan membantu dan memberikan dasar bagi siswa  untuk memahami mata pelajaran lain seperti fisika, kimia, arsitektur, farmasi, geografi, ekonomi, dan sebagainya </w:t>
      </w:r>
      <w:r w:rsidRPr="005F1B10">
        <w:rPr>
          <w:rFonts w:ascii="Times New Roman" w:eastAsia="Times New Roman" w:hAnsi="Times New Roman"/>
          <w:i/>
          <w:sz w:val="24"/>
          <w:szCs w:val="24"/>
        </w:rPr>
        <w:t>(Mathematics is the Queen of Sciences),</w:t>
      </w:r>
      <w:r w:rsidRPr="005F1B10">
        <w:rPr>
          <w:rFonts w:ascii="Times New Roman" w:eastAsia="Times New Roman" w:hAnsi="Times New Roman"/>
          <w:sz w:val="24"/>
          <w:szCs w:val="24"/>
        </w:rPr>
        <w:t xml:space="preserve"> dan agar para siswa  dapat berpikir logis, kritis, dan praktis, beserta bersikap positif dan berjiwa kreatif. Oleh sebab itu, matematika sangat berarti baik bagi siswa  yang melanutkan studi maupun yang tidak.</w:t>
      </w:r>
    </w:p>
    <w:p w:rsidR="005F1B10" w:rsidRPr="005F1B10" w:rsidRDefault="005F1B10" w:rsidP="005F1B10">
      <w:pPr>
        <w:pStyle w:val="NoSpacing"/>
        <w:ind w:firstLine="720"/>
        <w:jc w:val="both"/>
        <w:rPr>
          <w:rFonts w:ascii="Times New Roman" w:eastAsia="Times New Roman" w:hAnsi="Times New Roman"/>
          <w:sz w:val="24"/>
          <w:szCs w:val="24"/>
        </w:rPr>
      </w:pPr>
      <w:r w:rsidRPr="005F1B10">
        <w:rPr>
          <w:rFonts w:ascii="Times New Roman" w:eastAsia="Times New Roman" w:hAnsi="Times New Roman"/>
          <w:sz w:val="24"/>
          <w:szCs w:val="24"/>
        </w:rPr>
        <w:t>Seiring dengan kemajuan jaman,  tentunya pengetahuan semakin berkembang. Supaya suatu negara bisa lebih maju, maka negara tersebut perlu memiliki manusia-manusia yang melek teknologi. Untuk keperluan ini tentunya mereka perlu belajar matematika sekolah terlebih dahulu karena matematika memegang peranan yang sangat penting bagi perkembangan teknologi itu sendiri. Tanpa bantuan matematika tidak mungkin terjadi perkembangan teknologi seperti sekarang ini.</w:t>
      </w:r>
    </w:p>
    <w:p w:rsidR="005F1B10" w:rsidRPr="005F1B10" w:rsidRDefault="005F1B10" w:rsidP="005F1B10">
      <w:pPr>
        <w:pStyle w:val="NoSpacing"/>
        <w:ind w:firstLine="720"/>
        <w:jc w:val="both"/>
        <w:rPr>
          <w:rFonts w:ascii="Times New Roman" w:eastAsia="Times New Roman" w:hAnsi="Times New Roman"/>
          <w:sz w:val="24"/>
          <w:szCs w:val="24"/>
        </w:rPr>
      </w:pPr>
      <w:r w:rsidRPr="005F1B10">
        <w:rPr>
          <w:rFonts w:ascii="Times New Roman" w:eastAsia="Times New Roman" w:hAnsi="Times New Roman"/>
          <w:sz w:val="24"/>
          <w:szCs w:val="24"/>
        </w:rPr>
        <w:t>Namun demikian, matematika dipelajari bukan untuk keperluan praktis saja, tetapi juga untuk perkembangan matematika itu sendiri. Jika matematika tidak diajarkan di sekolah maka sangat mungkin matematika akan punah. Selain itu, sesuai dengan karakteristiknya yang bersifat hirarkis, untuk mempelajari matematika lebih lanjut harus mempelajari matematika level sebelumnya. Seseorang yang ingin menjadi akademisi dalam bidang matematika, maka harus belajar dulu matematika mulai dari yang paling dasar.</w:t>
      </w:r>
    </w:p>
    <w:p w:rsidR="005F1B10" w:rsidRPr="005F1B10" w:rsidRDefault="005F1B10" w:rsidP="005F1B10">
      <w:pPr>
        <w:pStyle w:val="NoSpacing"/>
        <w:ind w:firstLine="720"/>
        <w:jc w:val="both"/>
        <w:rPr>
          <w:rFonts w:ascii="Times New Roman" w:eastAsia="Times New Roman" w:hAnsi="Times New Roman"/>
          <w:sz w:val="24"/>
          <w:szCs w:val="24"/>
        </w:rPr>
      </w:pPr>
      <w:r w:rsidRPr="005F1B10">
        <w:rPr>
          <w:rFonts w:ascii="Times New Roman" w:eastAsia="Times New Roman" w:hAnsi="Times New Roman"/>
          <w:sz w:val="24"/>
          <w:szCs w:val="24"/>
        </w:rPr>
        <w:t>Jelas  bahwa  matematika  sekolah  mempunyai  peranan  yang  sangat  penting  baik  bagi siswa  supaya punya bekal pengetahuan dan untuk pembentukan sikap serta pola pikirnya, bagi warga negara pada umumnya supaya dapat hidup layak dan dapat berperan serta dalam membangun negara pada masa mendatang, dan untuk matematika itu sendiri dalam rangka melestarikan dan mengembangkannya.</w:t>
      </w:r>
    </w:p>
    <w:p w:rsidR="005F1B10" w:rsidRPr="005F1B10" w:rsidRDefault="005F1B10" w:rsidP="007A6213">
      <w:pPr>
        <w:pStyle w:val="NoSpacing"/>
        <w:jc w:val="both"/>
      </w:pPr>
      <w:r w:rsidRPr="005F1B10">
        <w:rPr>
          <w:rFonts w:ascii="Times New Roman" w:hAnsi="Times New Roman"/>
          <w:sz w:val="24"/>
          <w:szCs w:val="24"/>
        </w:rPr>
        <w:t xml:space="preserve"> </w:t>
      </w:r>
      <w:r w:rsidRPr="005F1B10">
        <w:rPr>
          <w:rFonts w:ascii="Times New Roman" w:hAnsi="Times New Roman"/>
          <w:sz w:val="24"/>
          <w:szCs w:val="24"/>
        </w:rPr>
        <w:tab/>
        <w:t xml:space="preserve">Ilmu pengetahuan dan teknologi merupakan salah satu faktor yang dapat mempercepat terjadinya proses perubahan dalam masyarakat dan mempengaruhi kehidupan manusia baik secara langsung maupun tidak langsung. Dalam usaha pengembangan ilmu pengetahuan dan teknologi tersebut, matematika merupakan salah satu bidang ilmu yang memegang peranan penting serta mempunyai andil yang sangat besar terhadap perkembangan ilmu pengetahuan yang lain. </w:t>
      </w:r>
    </w:p>
    <w:p w:rsidR="005F1B10" w:rsidRPr="005F1B10" w:rsidRDefault="005F1B10" w:rsidP="005F1B10">
      <w:pPr>
        <w:pStyle w:val="NoSpacing"/>
        <w:ind w:firstLine="360"/>
        <w:jc w:val="both"/>
        <w:rPr>
          <w:rFonts w:ascii="Times New Roman" w:hAnsi="Times New Roman"/>
          <w:sz w:val="24"/>
          <w:szCs w:val="24"/>
        </w:rPr>
      </w:pPr>
      <w:r w:rsidRPr="005F1B10">
        <w:rPr>
          <w:rFonts w:ascii="Times New Roman" w:hAnsi="Times New Roman"/>
          <w:sz w:val="24"/>
          <w:szCs w:val="24"/>
        </w:rPr>
        <w:t xml:space="preserve">Matematika merupakan sarana berpikir ilmiah dan salah satu kunci utama dalam menemukan hubungan dan keteraturan antara beberapa hal yang akan mengungkapkan konsepsi tentang akan pentingnya belajar matematika tidak lepas </w:t>
      </w:r>
      <w:r w:rsidRPr="005F1B10">
        <w:rPr>
          <w:rFonts w:ascii="Times New Roman" w:hAnsi="Times New Roman"/>
          <w:sz w:val="24"/>
          <w:szCs w:val="24"/>
        </w:rPr>
        <w:lastRenderedPageBreak/>
        <w:t>dari perannya dalam segala jenis d</w:t>
      </w:r>
      <w:bookmarkStart w:id="0" w:name="_GoBack"/>
      <w:bookmarkEnd w:id="0"/>
      <w:r w:rsidRPr="005F1B10">
        <w:rPr>
          <w:rFonts w:ascii="Times New Roman" w:hAnsi="Times New Roman"/>
          <w:sz w:val="24"/>
          <w:szCs w:val="24"/>
        </w:rPr>
        <w:t>imensi kehidupan misalnya persoalan yang memerlukan kemampuan menghitung dan mengukur. Menghitung mengarah pada aritmetika (studi tentang bilangan) dan mengukur pada geometri (studi tentang bangun ruang, ukuran dan benda). Aritmetika geometri merupakan fondasi atau dasar matematika.</w:t>
      </w:r>
    </w:p>
    <w:p w:rsidR="005F1B10" w:rsidRPr="005F1B10" w:rsidRDefault="005F1B10" w:rsidP="005F1B10">
      <w:pPr>
        <w:pStyle w:val="ListParagraph"/>
        <w:ind w:left="0" w:firstLine="360"/>
        <w:jc w:val="both"/>
      </w:pPr>
      <w:r w:rsidRPr="005F1B10">
        <w:t xml:space="preserve">      </w:t>
      </w:r>
      <w:proofErr w:type="gramStart"/>
      <w:r w:rsidRPr="005F1B10">
        <w:t>Dalam rangka meningkatkan mutu pendidikan, pembenahan secara terus menerus baik dari segi materi, metode maupun evaluasi harus dilaksanakan oleh semua pihak terutama guru.</w:t>
      </w:r>
      <w:proofErr w:type="gramEnd"/>
      <w:r w:rsidRPr="005F1B10">
        <w:t xml:space="preserve"> </w:t>
      </w:r>
      <w:proofErr w:type="gramStart"/>
      <w:r w:rsidRPr="005F1B10">
        <w:t>Mata pelajaran matematika adalah salah satu bidang studi dari jenjang pendidikan dasar hingga jenjang perguruan tinggi memegang peranan penting dalam menciptakan sumber daya manusia yang berkualitas.</w:t>
      </w:r>
      <w:proofErr w:type="gramEnd"/>
    </w:p>
    <w:p w:rsidR="005F1B10" w:rsidRPr="005F1B10" w:rsidRDefault="005F1B10" w:rsidP="005F1B10">
      <w:pPr>
        <w:pStyle w:val="ListParagraph"/>
        <w:ind w:left="0" w:firstLine="720"/>
        <w:jc w:val="both"/>
      </w:pPr>
      <w:r w:rsidRPr="005F1B10">
        <w:t xml:space="preserve">Masih banyak </w:t>
      </w:r>
      <w:proofErr w:type="gramStart"/>
      <w:r w:rsidRPr="005F1B10">
        <w:t>siswa  yang</w:t>
      </w:r>
      <w:proofErr w:type="gramEnd"/>
      <w:r w:rsidRPr="005F1B10">
        <w:t xml:space="preserve"> cenderung tidak tertarik belajar matematika dan memiliki motivasi yang rendah untuk menekuni pelajaran matematika, mereka menganggap bahwa matematika adalah mata pelajaran yang menakutkan dan membosankan. </w:t>
      </w:r>
    </w:p>
    <w:p w:rsidR="005F1B10" w:rsidRPr="005F1B10" w:rsidRDefault="005F1B10" w:rsidP="005F1B10">
      <w:pPr>
        <w:spacing w:after="0" w:line="240" w:lineRule="auto"/>
        <w:jc w:val="both"/>
        <w:rPr>
          <w:rFonts w:ascii="Times New Roman" w:hAnsi="Times New Roman" w:cs="Times New Roman"/>
          <w:sz w:val="24"/>
          <w:szCs w:val="24"/>
        </w:rPr>
      </w:pPr>
      <w:r w:rsidRPr="005F1B10">
        <w:rPr>
          <w:rFonts w:ascii="Times New Roman" w:hAnsi="Times New Roman" w:cs="Times New Roman"/>
          <w:sz w:val="24"/>
          <w:szCs w:val="24"/>
        </w:rPr>
        <w:t xml:space="preserve">          </w:t>
      </w:r>
      <w:proofErr w:type="gramStart"/>
      <w:r w:rsidRPr="005F1B10">
        <w:rPr>
          <w:rFonts w:ascii="Times New Roman" w:hAnsi="Times New Roman" w:cs="Times New Roman"/>
          <w:sz w:val="24"/>
          <w:szCs w:val="24"/>
        </w:rPr>
        <w:t>Dokumen hasil belajar matematika kelas VII.1 pada SMP Negeri 2 Sajoanging diperoleh data yang menunujukkan prestasi belajar rendah.</w:t>
      </w:r>
      <w:proofErr w:type="gramEnd"/>
      <w:r w:rsidRPr="005F1B10">
        <w:rPr>
          <w:rFonts w:ascii="Times New Roman" w:hAnsi="Times New Roman" w:cs="Times New Roman"/>
          <w:sz w:val="24"/>
          <w:szCs w:val="24"/>
        </w:rPr>
        <w:t xml:space="preserve"> </w:t>
      </w:r>
      <w:proofErr w:type="gramStart"/>
      <w:r w:rsidRPr="005F1B10">
        <w:rPr>
          <w:rFonts w:ascii="Times New Roman" w:hAnsi="Times New Roman" w:cs="Times New Roman"/>
          <w:sz w:val="24"/>
          <w:szCs w:val="24"/>
        </w:rPr>
        <w:t>Rata-rata nilai yang diperoleh hanya 71.</w:t>
      </w:r>
      <w:proofErr w:type="gramEnd"/>
      <w:r w:rsidRPr="005F1B10">
        <w:rPr>
          <w:rFonts w:ascii="Times New Roman" w:hAnsi="Times New Roman" w:cs="Times New Roman"/>
          <w:sz w:val="24"/>
          <w:szCs w:val="24"/>
        </w:rPr>
        <w:t xml:space="preserve"> Dari 20 </w:t>
      </w:r>
      <w:proofErr w:type="gramStart"/>
      <w:r w:rsidRPr="005F1B10">
        <w:rPr>
          <w:rFonts w:ascii="Times New Roman" w:hAnsi="Times New Roman" w:cs="Times New Roman"/>
          <w:sz w:val="24"/>
          <w:szCs w:val="24"/>
        </w:rPr>
        <w:t>siswa  di</w:t>
      </w:r>
      <w:proofErr w:type="gramEnd"/>
      <w:r w:rsidRPr="005F1B10">
        <w:rPr>
          <w:rFonts w:ascii="Times New Roman" w:hAnsi="Times New Roman" w:cs="Times New Roman"/>
          <w:sz w:val="24"/>
          <w:szCs w:val="24"/>
        </w:rPr>
        <w:t xml:space="preserve"> kelas tersebut hanya sekitar 25% atau 5 orang yang mencapai KKM yang ditetapkan.</w:t>
      </w:r>
    </w:p>
    <w:p w:rsidR="005F1B10" w:rsidRPr="005F1B10" w:rsidRDefault="005F1B10" w:rsidP="005F1B10">
      <w:pPr>
        <w:spacing w:after="0" w:line="240" w:lineRule="auto"/>
        <w:ind w:firstLine="567"/>
        <w:jc w:val="both"/>
        <w:rPr>
          <w:rFonts w:ascii="Times New Roman" w:hAnsi="Times New Roman" w:cs="Times New Roman"/>
          <w:sz w:val="24"/>
          <w:szCs w:val="24"/>
        </w:rPr>
      </w:pPr>
      <w:r w:rsidRPr="005F1B10">
        <w:rPr>
          <w:rFonts w:ascii="Times New Roman" w:hAnsi="Times New Roman" w:cs="Times New Roman"/>
          <w:sz w:val="24"/>
          <w:szCs w:val="24"/>
        </w:rPr>
        <w:t xml:space="preserve">Penyebab rendahnya prestasi belajar tersebut karena masih banyak </w:t>
      </w:r>
      <w:proofErr w:type="gramStart"/>
      <w:r w:rsidRPr="005F1B10">
        <w:rPr>
          <w:rFonts w:ascii="Times New Roman" w:hAnsi="Times New Roman" w:cs="Times New Roman"/>
          <w:sz w:val="24"/>
          <w:szCs w:val="24"/>
        </w:rPr>
        <w:t>siswa  yang</w:t>
      </w:r>
      <w:proofErr w:type="gramEnd"/>
      <w:r w:rsidRPr="005F1B10">
        <w:rPr>
          <w:rFonts w:ascii="Times New Roman" w:hAnsi="Times New Roman" w:cs="Times New Roman"/>
          <w:sz w:val="24"/>
          <w:szCs w:val="24"/>
        </w:rPr>
        <w:t xml:space="preserve"> cenderung tidak tertarik belajar matematika dan memiliki motivasi yang rendah untuk menekuni pelajaran matematika, mereka menganggap bahwa matematika adalah mata pelajaran yang menakutkan dan membosankan. Fenomena tersebut terjadi karena proses pembelajaran yang dilakukan oleh guru cenderung monoton. Guru belum menggunakan metode dan pendekatan yang tepat untuk memancing minat </w:t>
      </w:r>
      <w:proofErr w:type="gramStart"/>
      <w:r w:rsidRPr="005F1B10">
        <w:rPr>
          <w:rFonts w:ascii="Times New Roman" w:hAnsi="Times New Roman" w:cs="Times New Roman"/>
          <w:sz w:val="24"/>
          <w:szCs w:val="24"/>
        </w:rPr>
        <w:t>siswa  mengikuti</w:t>
      </w:r>
      <w:proofErr w:type="gramEnd"/>
      <w:r w:rsidRPr="005F1B10">
        <w:rPr>
          <w:rFonts w:ascii="Times New Roman" w:hAnsi="Times New Roman" w:cs="Times New Roman"/>
          <w:sz w:val="24"/>
          <w:szCs w:val="24"/>
        </w:rPr>
        <w:t xml:space="preserve"> proses pembelajaran.</w:t>
      </w:r>
    </w:p>
    <w:p w:rsidR="005F1B10" w:rsidRPr="005F1B10" w:rsidRDefault="005F1B10" w:rsidP="005F1B10">
      <w:pPr>
        <w:pStyle w:val="ListParagraph"/>
        <w:ind w:left="0" w:firstLine="567"/>
        <w:jc w:val="both"/>
      </w:pPr>
      <w:proofErr w:type="gramStart"/>
      <w:r w:rsidRPr="005F1B10">
        <w:t>Mengingat pentingnya peranan matematika tersebut, maka perlu mendapat perhatian sungguh-sungguh dari guru bidang studi dan semua pihak yang terkait.</w:t>
      </w:r>
      <w:proofErr w:type="gramEnd"/>
      <w:r w:rsidRPr="005F1B10">
        <w:t xml:space="preserve"> Guru </w:t>
      </w:r>
      <w:proofErr w:type="gramStart"/>
      <w:r w:rsidRPr="005F1B10">
        <w:t>sebagai</w:t>
      </w:r>
      <w:proofErr w:type="gramEnd"/>
      <w:r w:rsidRPr="005F1B10">
        <w:t xml:space="preserve"> salah satu komponen penting dalam dunia pendidikan yang secara langsung terlibat dalam proses belajar mengajar harus menguasai berbagai komponen dan keterampilan, minimal penguasaan materi pelajaran dan keterampilan mengajarnya.</w:t>
      </w:r>
    </w:p>
    <w:p w:rsidR="005F1B10" w:rsidRPr="005F1B10" w:rsidRDefault="005F1B10" w:rsidP="005F1B10">
      <w:pPr>
        <w:pStyle w:val="ListParagraph"/>
        <w:ind w:left="0" w:firstLine="360"/>
        <w:jc w:val="both"/>
      </w:pPr>
      <w:r w:rsidRPr="005F1B10">
        <w:t xml:space="preserve">   Untuk itu diperlukan sebuah pendekatan belajar yang baru, yang lebih memberdayakan siswa,  yang tidak mengharuskan siswa  menghafal fakta-fakta, tetapi pendekatan yang mendorong siswa  mengkonstruksi pengetahuan di benak mereka sendiri, sehingga siswa  merasa bahwa mereka mempelajari matematika dalam situasi (konteks) yang nyata, bukan sesuatu yang dibuat-buat. </w:t>
      </w:r>
      <w:proofErr w:type="gramStart"/>
      <w:r w:rsidRPr="005F1B10">
        <w:t>Maka dari itu untuk mengatasi permasalahan tersebut diperlukan sebuah pendekatan baru yaitu pendekatan pembelajaran realistik-saintifik.</w:t>
      </w:r>
      <w:proofErr w:type="gramEnd"/>
    </w:p>
    <w:p w:rsidR="005F1B10" w:rsidRPr="005F1B10" w:rsidRDefault="005F1B10" w:rsidP="005F1B10">
      <w:pPr>
        <w:pStyle w:val="ListParagraph"/>
        <w:ind w:left="0" w:firstLine="720"/>
        <w:jc w:val="both"/>
      </w:pPr>
      <w:r w:rsidRPr="005F1B10">
        <w:t xml:space="preserve">Pendekatan pembelajaran realistik-saintifik merupakan konsep belajar yang membantu guru mengaitkan antara materi yang diajarkannya dengan situasi dunia nyata </w:t>
      </w:r>
      <w:proofErr w:type="gramStart"/>
      <w:r w:rsidRPr="005F1B10">
        <w:t>siswa  yang</w:t>
      </w:r>
      <w:proofErr w:type="gramEnd"/>
      <w:r w:rsidRPr="005F1B10">
        <w:t xml:space="preserve"> mendorong siswa  membuat hubungan antara pengetahuan yang dimilikinya dalam penerapannya dalam kehidupan mereka sebagai anggota keluarga dan masyarakat. Dengan pembelajaran realistik-saintifik diharapkan pemahaman </w:t>
      </w:r>
      <w:r w:rsidRPr="005F1B10">
        <w:lastRenderedPageBreak/>
        <w:t xml:space="preserve">konsep </w:t>
      </w:r>
      <w:proofErr w:type="gramStart"/>
      <w:r w:rsidRPr="005F1B10">
        <w:t>siswa  dalam</w:t>
      </w:r>
      <w:proofErr w:type="gramEnd"/>
      <w:r w:rsidRPr="005F1B10">
        <w:t xml:space="preserve"> mempelajari matematika dapat lebih meningkat, Proses pembelajaran berlangsung alamiah dalam bentuk kegiatan siswa  bekerja dan mengalami, bukan transfer pengetahuan dari guru ke siswa . </w:t>
      </w:r>
      <w:proofErr w:type="gramStart"/>
      <w:r w:rsidRPr="005F1B10">
        <w:t>Strategi pembelajaran lebih dipentingkan daripada hasil.</w:t>
      </w:r>
      <w:proofErr w:type="gramEnd"/>
    </w:p>
    <w:p w:rsidR="005F1B10" w:rsidRPr="005F1B10" w:rsidRDefault="005F1B10" w:rsidP="005F1B10">
      <w:pPr>
        <w:pStyle w:val="ListParagraph"/>
        <w:ind w:left="0" w:firstLine="720"/>
        <w:jc w:val="both"/>
      </w:pPr>
      <w:r w:rsidRPr="005F1B10">
        <w:t>Berdasarkan latar belakang tersebut di atas maka penulis bermaksud melakukan penelitian dengan judul: “</w:t>
      </w:r>
      <w:r w:rsidRPr="005F1B10">
        <w:rPr>
          <w:bCs/>
          <w:iCs/>
        </w:rPr>
        <w:t>Peningkatan Kualitas Pembelajaran Matematika Melalui Penerapan Model Kooperatif dengan Pendekatan Realistik-Saintifik di Kelas VII</w:t>
      </w:r>
      <w:r w:rsidRPr="005F1B10">
        <w:rPr>
          <w:bCs/>
          <w:iCs/>
          <w:lang w:val="id-ID"/>
        </w:rPr>
        <w:t>.1</w:t>
      </w:r>
      <w:r w:rsidRPr="005F1B10">
        <w:rPr>
          <w:bCs/>
          <w:iCs/>
        </w:rPr>
        <w:t xml:space="preserve"> SMP Negeri 2 Sajoanging Kabupaten Wajo</w:t>
      </w:r>
      <w:r w:rsidRPr="005F1B10">
        <w:t>”.</w:t>
      </w:r>
    </w:p>
    <w:p w:rsidR="005F1B10" w:rsidRPr="005F1B10" w:rsidRDefault="005F1B10" w:rsidP="005F1B10">
      <w:pPr>
        <w:pStyle w:val="ListParagraph"/>
        <w:ind w:left="0" w:firstLine="720"/>
        <w:jc w:val="both"/>
      </w:pPr>
      <w:r w:rsidRPr="005F1B10">
        <w:t>Berdasarkan latar belakang masalah yang dikemukakan di atas, maka yang menjadi masalah dalam penelitian ini adalah:</w:t>
      </w:r>
    </w:p>
    <w:p w:rsidR="005F1B10" w:rsidRPr="005F1B10" w:rsidRDefault="005F1B10" w:rsidP="005F1B10">
      <w:pPr>
        <w:pStyle w:val="ListParagraph"/>
        <w:ind w:left="0" w:firstLine="720"/>
        <w:jc w:val="both"/>
      </w:pPr>
      <w:r w:rsidRPr="005F1B10">
        <w:t xml:space="preserve"> Bagaimana peningkatan </w:t>
      </w:r>
      <w:proofErr w:type="gramStart"/>
      <w:r w:rsidRPr="005F1B10">
        <w:t>kualitas  pembelajaran</w:t>
      </w:r>
      <w:proofErr w:type="gramEnd"/>
      <w:r w:rsidRPr="005F1B10">
        <w:t xml:space="preserve"> matematika melalui penerapan model kooperatif dengan pendekatan rea</w:t>
      </w:r>
      <w:r w:rsidRPr="005F1B10">
        <w:rPr>
          <w:lang w:val="id-ID"/>
        </w:rPr>
        <w:t>l</w:t>
      </w:r>
      <w:r w:rsidRPr="005F1B10">
        <w:t>istik-saintifik di kelas VII</w:t>
      </w:r>
      <w:r w:rsidRPr="005F1B10">
        <w:rPr>
          <w:lang w:val="id-ID"/>
        </w:rPr>
        <w:t>.1</w:t>
      </w:r>
      <w:r w:rsidRPr="005F1B10">
        <w:t xml:space="preserve"> SMP Negeri 2 Sajoanging Kabupaten Wajo?.</w:t>
      </w:r>
    </w:p>
    <w:p w:rsidR="00943B78" w:rsidRPr="005F1B10" w:rsidRDefault="005F1B10" w:rsidP="005F1B10">
      <w:pPr>
        <w:pStyle w:val="ListParagraph"/>
        <w:ind w:left="0" w:firstLine="720"/>
        <w:jc w:val="both"/>
      </w:pPr>
      <w:r w:rsidRPr="005F1B10">
        <w:t>Berdasarkan rumusan masalah yang dikemukakan di atas, maka tujuan penelitian ini adalah: Untuk meningkatkan kualitas pembelajaran matematika di kelas VII.1 SMP Negeri 2 Sajoanging melalui penerapan model pembelajaran kooperatif dengan pendekatan realistik-saintifik.</w:t>
      </w:r>
    </w:p>
    <w:p w:rsidR="005F1B10" w:rsidRPr="005F1B10" w:rsidRDefault="005F1B10" w:rsidP="005F1B10">
      <w:pPr>
        <w:pStyle w:val="ListParagraph"/>
        <w:ind w:left="0"/>
        <w:jc w:val="both"/>
      </w:pPr>
    </w:p>
    <w:p w:rsidR="005F1B10" w:rsidRPr="005F1B10" w:rsidRDefault="005F1B10" w:rsidP="00862007">
      <w:pPr>
        <w:spacing w:after="0" w:line="240" w:lineRule="auto"/>
        <w:rPr>
          <w:rFonts w:ascii="Times New Roman" w:hAnsi="Times New Roman" w:cs="Times New Roman"/>
          <w:b/>
          <w:bCs/>
          <w:sz w:val="24"/>
          <w:szCs w:val="24"/>
        </w:rPr>
      </w:pPr>
      <w:r w:rsidRPr="005F1B10">
        <w:rPr>
          <w:rFonts w:ascii="Times New Roman" w:hAnsi="Times New Roman" w:cs="Times New Roman"/>
          <w:b/>
          <w:bCs/>
          <w:sz w:val="24"/>
          <w:szCs w:val="24"/>
        </w:rPr>
        <w:t>METODE PENELITIAN</w:t>
      </w:r>
    </w:p>
    <w:p w:rsidR="005F1B10" w:rsidRPr="00862007" w:rsidRDefault="00862007" w:rsidP="00862007">
      <w:pPr>
        <w:pStyle w:val="ListParagraph"/>
        <w:ind w:left="0" w:firstLine="720"/>
        <w:jc w:val="both"/>
        <w:rPr>
          <w:b/>
        </w:rPr>
      </w:pPr>
      <w:r w:rsidRPr="005F1B10">
        <w:rPr>
          <w:bCs/>
          <w:lang w:val="sv-SE"/>
        </w:rPr>
        <w:t>Penelitian ini merupakan penelitian tindakan kelas (</w:t>
      </w:r>
      <w:r w:rsidRPr="005F1B10">
        <w:rPr>
          <w:bCs/>
          <w:i/>
          <w:lang w:val="sv-SE"/>
        </w:rPr>
        <w:t>Classroom Action Research</w:t>
      </w:r>
      <w:r w:rsidRPr="005F1B10">
        <w:rPr>
          <w:bCs/>
          <w:lang w:val="sv-SE"/>
        </w:rPr>
        <w:t xml:space="preserve">) yang </w:t>
      </w:r>
      <w:r w:rsidRPr="005F1B10">
        <w:rPr>
          <w:lang w:val="sv-SE"/>
        </w:rPr>
        <w:t xml:space="preserve">dilakukan </w:t>
      </w:r>
      <w:r w:rsidRPr="005F1B10">
        <w:t xml:space="preserve">sebanyak dua siklus, pada siklus pertama sebanyak lima kali pertemuan dan  siklus 2 sebanyak empat kali pertemuan. </w:t>
      </w:r>
      <w:r w:rsidRPr="005F1B10">
        <w:rPr>
          <w:lang w:val="sv-SE"/>
        </w:rPr>
        <w:t>Teknik pengambilan data dalam penelitian ini adalah</w:t>
      </w:r>
      <w:r w:rsidRPr="005F1B10">
        <w:t xml:space="preserve"> teknik</w:t>
      </w:r>
      <w:r w:rsidRPr="005F1B10">
        <w:rPr>
          <w:lang w:val="sv-SE"/>
        </w:rPr>
        <w:t xml:space="preserve"> tes</w:t>
      </w:r>
      <w:r w:rsidRPr="005F1B10">
        <w:t xml:space="preserve"> berupa tes hasil belajar</w:t>
      </w:r>
      <w:r w:rsidRPr="005F1B10">
        <w:rPr>
          <w:lang w:val="sv-SE"/>
        </w:rPr>
        <w:t xml:space="preserve"> </w:t>
      </w:r>
      <w:r w:rsidRPr="005F1B10">
        <w:t>yang digunakan</w:t>
      </w:r>
      <w:r w:rsidRPr="005F1B10">
        <w:rPr>
          <w:lang w:val="sv-SE"/>
        </w:rPr>
        <w:t xml:space="preserve"> untuk mengetahui hasil belajar </w:t>
      </w:r>
      <w:r w:rsidRPr="005F1B10">
        <w:t>matematika siswa, teknik</w:t>
      </w:r>
      <w:r w:rsidRPr="005F1B10">
        <w:rPr>
          <w:lang w:val="sv-SE"/>
        </w:rPr>
        <w:t xml:space="preserve"> observasi</w:t>
      </w:r>
      <w:r w:rsidRPr="005F1B10">
        <w:t xml:space="preserve"> berupa lembar observasi </w:t>
      </w:r>
      <w:r w:rsidRPr="005F1B10">
        <w:rPr>
          <w:lang w:val="sv-SE"/>
        </w:rPr>
        <w:t xml:space="preserve">untuk mengamati </w:t>
      </w:r>
      <w:r w:rsidRPr="005F1B10">
        <w:t>keterlaksanaan pembelajaran dan aktivitas siswa  dalam kelompok, serta teknik angket berupa lembar angket respons siswa  untuk mengetahui respons siswa  terhadap model pembelajaran yang diterapkan</w:t>
      </w:r>
      <w:r>
        <w:t xml:space="preserve">. </w:t>
      </w:r>
      <w:r w:rsidR="005F1B10" w:rsidRPr="005F1B10">
        <w:rPr>
          <w:lang w:val="sv-SE"/>
        </w:rPr>
        <w:t xml:space="preserve">Analisis data penelitian dilakukan dengan dua macam yaitu analisis kuantitatif </w:t>
      </w:r>
      <w:r>
        <w:t>dan analisis kualitatif.</w:t>
      </w:r>
    </w:p>
    <w:p w:rsidR="00862007" w:rsidRDefault="00862007" w:rsidP="00862007">
      <w:pPr>
        <w:spacing w:after="0" w:line="240" w:lineRule="auto"/>
        <w:rPr>
          <w:rFonts w:ascii="Times New Roman" w:hAnsi="Times New Roman" w:cs="Times New Roman"/>
          <w:b/>
          <w:sz w:val="24"/>
          <w:szCs w:val="24"/>
        </w:rPr>
      </w:pPr>
    </w:p>
    <w:p w:rsidR="005F1B10" w:rsidRPr="007A6213" w:rsidRDefault="005F1B10" w:rsidP="005F1B10">
      <w:pPr>
        <w:spacing w:after="0" w:line="240" w:lineRule="auto"/>
        <w:rPr>
          <w:rFonts w:ascii="Times New Roman" w:hAnsi="Times New Roman" w:cs="Times New Roman"/>
          <w:b/>
          <w:sz w:val="24"/>
          <w:szCs w:val="24"/>
        </w:rPr>
      </w:pPr>
      <w:r w:rsidRPr="005F1B10">
        <w:rPr>
          <w:rFonts w:ascii="Times New Roman" w:hAnsi="Times New Roman" w:cs="Times New Roman"/>
          <w:b/>
          <w:sz w:val="24"/>
          <w:szCs w:val="24"/>
        </w:rPr>
        <w:t>HASIL PENELITIAN DAN PEMBAHASAN</w:t>
      </w:r>
    </w:p>
    <w:p w:rsidR="005F1B10" w:rsidRPr="007A6213" w:rsidRDefault="005F1B10" w:rsidP="005F1B10">
      <w:pPr>
        <w:pStyle w:val="ListParagraph"/>
        <w:numPr>
          <w:ilvl w:val="0"/>
          <w:numId w:val="15"/>
        </w:numPr>
        <w:tabs>
          <w:tab w:val="center" w:pos="4111"/>
          <w:tab w:val="left" w:pos="5869"/>
        </w:tabs>
        <w:ind w:left="426" w:hanging="426"/>
        <w:jc w:val="both"/>
        <w:rPr>
          <w:b/>
        </w:rPr>
      </w:pPr>
      <w:r w:rsidRPr="005F1B10">
        <w:rPr>
          <w:b/>
        </w:rPr>
        <w:t xml:space="preserve">Deskripsi hasil keterlaksanaan pembelajaran kooperatif  dengan pendekatan realistik-saintifik  </w:t>
      </w:r>
    </w:p>
    <w:p w:rsidR="00D77A9C" w:rsidRDefault="005F1B10" w:rsidP="00E473F4">
      <w:pPr>
        <w:spacing w:after="0" w:line="240" w:lineRule="auto"/>
        <w:ind w:firstLine="720"/>
        <w:jc w:val="both"/>
        <w:rPr>
          <w:rFonts w:ascii="Times New Roman" w:hAnsi="Times New Roman" w:cs="Times New Roman"/>
          <w:sz w:val="24"/>
          <w:szCs w:val="24"/>
        </w:rPr>
      </w:pPr>
      <w:r w:rsidRPr="005F1B10">
        <w:rPr>
          <w:rFonts w:ascii="Times New Roman" w:hAnsi="Times New Roman" w:cs="Times New Roman"/>
          <w:sz w:val="24"/>
          <w:szCs w:val="24"/>
        </w:rPr>
        <w:t xml:space="preserve">Berdasarkan hasil penelitian data observasi keterlaksanaan pembelajaran pada siklus 1 dan siklus 2 yang telah diuraikan, maka perbadingan data observasi keterlaksanaan pembelajaran dengan menerapkan model pembelajaran kooperatif  dengan pendekatan realistik-saintifik  </w:t>
      </w:r>
      <w:r w:rsidRPr="005F1B10">
        <w:rPr>
          <w:rFonts w:ascii="Times New Roman" w:hAnsi="Times New Roman" w:cs="Times New Roman"/>
          <w:i/>
          <w:sz w:val="24"/>
          <w:szCs w:val="24"/>
        </w:rPr>
        <w:t xml:space="preserve"> </w:t>
      </w:r>
      <w:r w:rsidR="00D77A9C">
        <w:rPr>
          <w:rFonts w:ascii="Times New Roman" w:hAnsi="Times New Roman" w:cs="Times New Roman"/>
          <w:sz w:val="24"/>
          <w:szCs w:val="24"/>
        </w:rPr>
        <w:t>dapat dilihat pada tabel 1:</w:t>
      </w:r>
    </w:p>
    <w:p w:rsidR="005F1B10" w:rsidRPr="005F1B10" w:rsidRDefault="005F1B10" w:rsidP="005F1B10">
      <w:pPr>
        <w:spacing w:after="0" w:line="240" w:lineRule="auto"/>
        <w:ind w:firstLine="720"/>
        <w:jc w:val="both"/>
        <w:rPr>
          <w:rFonts w:ascii="Times New Roman" w:hAnsi="Times New Roman" w:cs="Times New Roman"/>
          <w:sz w:val="24"/>
          <w:szCs w:val="24"/>
        </w:rPr>
      </w:pPr>
      <w:r w:rsidRPr="005F1B10">
        <w:rPr>
          <w:rFonts w:ascii="Times New Roman" w:hAnsi="Times New Roman" w:cs="Times New Roman"/>
          <w:sz w:val="24"/>
          <w:szCs w:val="24"/>
        </w:rPr>
        <w:t xml:space="preserve">Tabel </w:t>
      </w:r>
      <w:r w:rsidR="00D77A9C">
        <w:rPr>
          <w:rFonts w:ascii="Times New Roman" w:hAnsi="Times New Roman" w:cs="Times New Roman"/>
          <w:sz w:val="24"/>
          <w:szCs w:val="24"/>
        </w:rPr>
        <w:t>1</w:t>
      </w:r>
      <w:r w:rsidRPr="005F1B10">
        <w:rPr>
          <w:rFonts w:ascii="Times New Roman" w:hAnsi="Times New Roman" w:cs="Times New Roman"/>
          <w:sz w:val="24"/>
          <w:szCs w:val="24"/>
        </w:rPr>
        <w:t>Perbadingan rata-rata ketrelaksanaan pembelajaran siklus I dan II</w:t>
      </w:r>
    </w:p>
    <w:tbl>
      <w:tblPr>
        <w:tblStyle w:val="TableGrid"/>
        <w:tblW w:w="8217" w:type="dxa"/>
        <w:tblInd w:w="250" w:type="dxa"/>
        <w:tblBorders>
          <w:left w:val="none" w:sz="0" w:space="0" w:color="auto"/>
          <w:right w:val="none" w:sz="0" w:space="0" w:color="auto"/>
          <w:insideV w:val="none" w:sz="0" w:space="0" w:color="auto"/>
        </w:tblBorders>
        <w:tblLook w:val="04A0"/>
      </w:tblPr>
      <w:tblGrid>
        <w:gridCol w:w="2829"/>
        <w:gridCol w:w="2558"/>
        <w:gridCol w:w="2830"/>
      </w:tblGrid>
      <w:tr w:rsidR="005F1B10" w:rsidRPr="005F1B10" w:rsidTr="005F1B10">
        <w:tc>
          <w:tcPr>
            <w:tcW w:w="2829" w:type="dxa"/>
            <w:tcBorders>
              <w:bottom w:val="single" w:sz="4" w:space="0" w:color="000000" w:themeColor="text1"/>
            </w:tcBorders>
          </w:tcPr>
          <w:p w:rsidR="005F1B10" w:rsidRPr="005F1B10" w:rsidRDefault="005F1B10" w:rsidP="005F1B10">
            <w:pPr>
              <w:jc w:val="both"/>
              <w:rPr>
                <w:rFonts w:ascii="Times New Roman" w:hAnsi="Times New Roman" w:cs="Times New Roman"/>
                <w:sz w:val="24"/>
                <w:szCs w:val="24"/>
              </w:rPr>
            </w:pPr>
            <w:r w:rsidRPr="005F1B10">
              <w:rPr>
                <w:rFonts w:ascii="Times New Roman" w:hAnsi="Times New Roman" w:cs="Times New Roman"/>
                <w:sz w:val="24"/>
                <w:szCs w:val="24"/>
              </w:rPr>
              <w:t>Kegiatan pembelajaran</w:t>
            </w:r>
          </w:p>
        </w:tc>
        <w:tc>
          <w:tcPr>
            <w:tcW w:w="2558" w:type="dxa"/>
            <w:tcBorders>
              <w:bottom w:val="single" w:sz="4" w:space="0" w:color="000000" w:themeColor="text1"/>
            </w:tcBorders>
          </w:tcPr>
          <w:p w:rsidR="005F1B10" w:rsidRPr="005F1B10" w:rsidRDefault="002272B7" w:rsidP="005F1B10">
            <w:pPr>
              <w:jc w:val="center"/>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5F1B10" w:rsidRPr="005F1B10">
              <w:rPr>
                <w:rFonts w:ascii="Times New Roman" w:hAnsi="Times New Roman" w:cs="Times New Roman"/>
                <w:sz w:val="24"/>
                <w:szCs w:val="24"/>
              </w:rPr>
              <w:t xml:space="preserve">  Siklus  I</w:t>
            </w:r>
          </w:p>
        </w:tc>
        <w:tc>
          <w:tcPr>
            <w:tcW w:w="2830" w:type="dxa"/>
            <w:tcBorders>
              <w:bottom w:val="single" w:sz="4" w:space="0" w:color="000000" w:themeColor="text1"/>
            </w:tcBorders>
          </w:tcPr>
          <w:p w:rsidR="005F1B10" w:rsidRPr="005F1B10" w:rsidRDefault="002272B7" w:rsidP="005F1B10">
            <w:pPr>
              <w:jc w:val="center"/>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5F1B10" w:rsidRPr="005F1B10">
              <w:rPr>
                <w:rFonts w:ascii="Times New Roman" w:hAnsi="Times New Roman" w:cs="Times New Roman"/>
                <w:sz w:val="24"/>
                <w:szCs w:val="24"/>
              </w:rPr>
              <w:t xml:space="preserve">  Siklus  II</w:t>
            </w:r>
          </w:p>
        </w:tc>
      </w:tr>
      <w:tr w:rsidR="005F1B10" w:rsidRPr="005F1B10" w:rsidTr="005F1B10">
        <w:tc>
          <w:tcPr>
            <w:tcW w:w="2829" w:type="dxa"/>
            <w:tcBorders>
              <w:bottom w:val="nil"/>
            </w:tcBorders>
          </w:tcPr>
          <w:p w:rsidR="005F1B10" w:rsidRPr="005F1B10" w:rsidRDefault="005F1B10" w:rsidP="005F1B10">
            <w:pPr>
              <w:jc w:val="both"/>
              <w:rPr>
                <w:rFonts w:ascii="Times New Roman" w:hAnsi="Times New Roman" w:cs="Times New Roman"/>
                <w:sz w:val="24"/>
                <w:szCs w:val="24"/>
              </w:rPr>
            </w:pPr>
            <w:r w:rsidRPr="005F1B10">
              <w:rPr>
                <w:rFonts w:ascii="Times New Roman" w:hAnsi="Times New Roman" w:cs="Times New Roman"/>
                <w:sz w:val="24"/>
                <w:szCs w:val="24"/>
              </w:rPr>
              <w:t>Kegiatan awal</w:t>
            </w:r>
          </w:p>
        </w:tc>
        <w:tc>
          <w:tcPr>
            <w:tcW w:w="2558" w:type="dxa"/>
            <w:tcBorders>
              <w:bottom w:val="nil"/>
            </w:tcBorders>
          </w:tcPr>
          <w:p w:rsidR="005F1B10" w:rsidRPr="005F1B10" w:rsidRDefault="005F1B10" w:rsidP="005F1B10">
            <w:pPr>
              <w:jc w:val="center"/>
              <w:rPr>
                <w:rFonts w:ascii="Times New Roman" w:hAnsi="Times New Roman" w:cs="Times New Roman"/>
                <w:sz w:val="24"/>
                <w:szCs w:val="24"/>
              </w:rPr>
            </w:pPr>
            <w:r w:rsidRPr="005F1B10">
              <w:rPr>
                <w:rFonts w:ascii="Times New Roman" w:hAnsi="Times New Roman" w:cs="Times New Roman"/>
                <w:sz w:val="24"/>
                <w:szCs w:val="24"/>
              </w:rPr>
              <w:t>3.8</w:t>
            </w:r>
          </w:p>
        </w:tc>
        <w:tc>
          <w:tcPr>
            <w:tcW w:w="2830" w:type="dxa"/>
            <w:tcBorders>
              <w:bottom w:val="nil"/>
            </w:tcBorders>
          </w:tcPr>
          <w:p w:rsidR="005F1B10" w:rsidRPr="005F1B10" w:rsidRDefault="005F1B10" w:rsidP="005F1B10">
            <w:pPr>
              <w:jc w:val="center"/>
              <w:rPr>
                <w:rFonts w:ascii="Times New Roman" w:hAnsi="Times New Roman" w:cs="Times New Roman"/>
                <w:sz w:val="24"/>
                <w:szCs w:val="24"/>
              </w:rPr>
            </w:pPr>
            <w:r w:rsidRPr="005F1B10">
              <w:rPr>
                <w:rFonts w:ascii="Times New Roman" w:hAnsi="Times New Roman" w:cs="Times New Roman"/>
                <w:sz w:val="24"/>
                <w:szCs w:val="24"/>
              </w:rPr>
              <w:t>4</w:t>
            </w:r>
          </w:p>
        </w:tc>
      </w:tr>
      <w:tr w:rsidR="005F1B10" w:rsidRPr="005F1B10" w:rsidTr="005F1B10">
        <w:tc>
          <w:tcPr>
            <w:tcW w:w="2829" w:type="dxa"/>
            <w:tcBorders>
              <w:top w:val="nil"/>
              <w:bottom w:val="nil"/>
            </w:tcBorders>
          </w:tcPr>
          <w:p w:rsidR="005F1B10" w:rsidRPr="005F1B10" w:rsidRDefault="005F1B10" w:rsidP="005F1B10">
            <w:pPr>
              <w:jc w:val="both"/>
              <w:rPr>
                <w:rFonts w:ascii="Times New Roman" w:hAnsi="Times New Roman" w:cs="Times New Roman"/>
                <w:sz w:val="24"/>
                <w:szCs w:val="24"/>
              </w:rPr>
            </w:pPr>
            <w:r w:rsidRPr="005F1B10">
              <w:rPr>
                <w:rFonts w:ascii="Times New Roman" w:hAnsi="Times New Roman" w:cs="Times New Roman"/>
                <w:sz w:val="24"/>
                <w:szCs w:val="24"/>
              </w:rPr>
              <w:t>Kegiatan inti</w:t>
            </w:r>
          </w:p>
        </w:tc>
        <w:tc>
          <w:tcPr>
            <w:tcW w:w="2558" w:type="dxa"/>
            <w:tcBorders>
              <w:top w:val="nil"/>
              <w:bottom w:val="nil"/>
            </w:tcBorders>
          </w:tcPr>
          <w:p w:rsidR="005F1B10" w:rsidRPr="005F1B10" w:rsidRDefault="005F1B10" w:rsidP="005F1B10">
            <w:pPr>
              <w:jc w:val="center"/>
              <w:rPr>
                <w:rFonts w:ascii="Times New Roman" w:hAnsi="Times New Roman" w:cs="Times New Roman"/>
                <w:sz w:val="24"/>
                <w:szCs w:val="24"/>
              </w:rPr>
            </w:pPr>
            <w:r w:rsidRPr="005F1B10">
              <w:rPr>
                <w:rFonts w:ascii="Times New Roman" w:hAnsi="Times New Roman" w:cs="Times New Roman"/>
                <w:sz w:val="24"/>
                <w:szCs w:val="24"/>
              </w:rPr>
              <w:t>3.6</w:t>
            </w:r>
          </w:p>
        </w:tc>
        <w:tc>
          <w:tcPr>
            <w:tcW w:w="2830" w:type="dxa"/>
            <w:tcBorders>
              <w:top w:val="nil"/>
              <w:bottom w:val="nil"/>
            </w:tcBorders>
          </w:tcPr>
          <w:p w:rsidR="005F1B10" w:rsidRPr="005F1B10" w:rsidRDefault="005F1B10" w:rsidP="005F1B10">
            <w:pPr>
              <w:jc w:val="center"/>
              <w:rPr>
                <w:rFonts w:ascii="Times New Roman" w:hAnsi="Times New Roman" w:cs="Times New Roman"/>
                <w:sz w:val="24"/>
                <w:szCs w:val="24"/>
              </w:rPr>
            </w:pPr>
            <w:r w:rsidRPr="005F1B10">
              <w:rPr>
                <w:rFonts w:ascii="Times New Roman" w:hAnsi="Times New Roman" w:cs="Times New Roman"/>
                <w:sz w:val="24"/>
                <w:szCs w:val="24"/>
              </w:rPr>
              <w:t>3.6</w:t>
            </w:r>
          </w:p>
        </w:tc>
      </w:tr>
      <w:tr w:rsidR="005F1B10" w:rsidRPr="005F1B10" w:rsidTr="005F1B10">
        <w:tc>
          <w:tcPr>
            <w:tcW w:w="2829" w:type="dxa"/>
            <w:tcBorders>
              <w:top w:val="nil"/>
            </w:tcBorders>
          </w:tcPr>
          <w:p w:rsidR="005F1B10" w:rsidRPr="005F1B10" w:rsidRDefault="005F1B10" w:rsidP="005F1B10">
            <w:pPr>
              <w:jc w:val="both"/>
              <w:rPr>
                <w:rFonts w:ascii="Times New Roman" w:hAnsi="Times New Roman" w:cs="Times New Roman"/>
                <w:sz w:val="24"/>
                <w:szCs w:val="24"/>
              </w:rPr>
            </w:pPr>
            <w:r w:rsidRPr="005F1B10">
              <w:rPr>
                <w:rFonts w:ascii="Times New Roman" w:hAnsi="Times New Roman" w:cs="Times New Roman"/>
                <w:sz w:val="24"/>
                <w:szCs w:val="24"/>
              </w:rPr>
              <w:t>Kegiatan Akhir</w:t>
            </w:r>
          </w:p>
        </w:tc>
        <w:tc>
          <w:tcPr>
            <w:tcW w:w="2558" w:type="dxa"/>
            <w:tcBorders>
              <w:top w:val="nil"/>
            </w:tcBorders>
          </w:tcPr>
          <w:p w:rsidR="005F1B10" w:rsidRPr="005F1B10" w:rsidRDefault="005F1B10" w:rsidP="005F1B10">
            <w:pPr>
              <w:jc w:val="center"/>
              <w:rPr>
                <w:rFonts w:ascii="Times New Roman" w:hAnsi="Times New Roman" w:cs="Times New Roman"/>
                <w:sz w:val="24"/>
                <w:szCs w:val="24"/>
              </w:rPr>
            </w:pPr>
            <w:r w:rsidRPr="005F1B10">
              <w:rPr>
                <w:rFonts w:ascii="Times New Roman" w:hAnsi="Times New Roman" w:cs="Times New Roman"/>
                <w:sz w:val="24"/>
                <w:szCs w:val="24"/>
              </w:rPr>
              <w:t>3.7</w:t>
            </w:r>
          </w:p>
        </w:tc>
        <w:tc>
          <w:tcPr>
            <w:tcW w:w="2830" w:type="dxa"/>
            <w:tcBorders>
              <w:top w:val="nil"/>
            </w:tcBorders>
          </w:tcPr>
          <w:p w:rsidR="005F1B10" w:rsidRPr="005F1B10" w:rsidRDefault="005F1B10" w:rsidP="005F1B10">
            <w:pPr>
              <w:jc w:val="center"/>
              <w:rPr>
                <w:rFonts w:ascii="Times New Roman" w:hAnsi="Times New Roman" w:cs="Times New Roman"/>
                <w:sz w:val="24"/>
                <w:szCs w:val="24"/>
              </w:rPr>
            </w:pPr>
            <w:r w:rsidRPr="005F1B10">
              <w:rPr>
                <w:rFonts w:ascii="Times New Roman" w:hAnsi="Times New Roman" w:cs="Times New Roman"/>
                <w:sz w:val="24"/>
                <w:szCs w:val="24"/>
              </w:rPr>
              <w:t>4</w:t>
            </w:r>
          </w:p>
        </w:tc>
      </w:tr>
      <w:tr w:rsidR="005F1B10" w:rsidRPr="005F1B10" w:rsidTr="005F1B10">
        <w:tc>
          <w:tcPr>
            <w:tcW w:w="2829" w:type="dxa"/>
          </w:tcPr>
          <w:p w:rsidR="005F1B10" w:rsidRPr="005F1B10" w:rsidRDefault="005F1B10" w:rsidP="005F1B10">
            <w:pPr>
              <w:jc w:val="both"/>
              <w:rPr>
                <w:rFonts w:ascii="Times New Roman" w:hAnsi="Times New Roman" w:cs="Times New Roman"/>
                <w:sz w:val="24"/>
                <w:szCs w:val="24"/>
              </w:rPr>
            </w:pPr>
            <w:r w:rsidRPr="005F1B10">
              <w:rPr>
                <w:rFonts w:ascii="Times New Roman" w:hAnsi="Times New Roman" w:cs="Times New Roman"/>
                <w:sz w:val="24"/>
                <w:szCs w:val="24"/>
              </w:rPr>
              <w:t>Rata-rata</w:t>
            </w:r>
          </w:p>
        </w:tc>
        <w:tc>
          <w:tcPr>
            <w:tcW w:w="2558" w:type="dxa"/>
          </w:tcPr>
          <w:p w:rsidR="005F1B10" w:rsidRPr="005F1B10" w:rsidRDefault="005F1B10" w:rsidP="005F1B10">
            <w:pPr>
              <w:jc w:val="center"/>
              <w:rPr>
                <w:rFonts w:ascii="Times New Roman" w:hAnsi="Times New Roman" w:cs="Times New Roman"/>
                <w:sz w:val="24"/>
                <w:szCs w:val="24"/>
              </w:rPr>
            </w:pPr>
            <w:r w:rsidRPr="005F1B10">
              <w:rPr>
                <w:rFonts w:ascii="Times New Roman" w:hAnsi="Times New Roman" w:cs="Times New Roman"/>
                <w:sz w:val="24"/>
                <w:szCs w:val="24"/>
              </w:rPr>
              <w:t>3.7</w:t>
            </w:r>
          </w:p>
        </w:tc>
        <w:tc>
          <w:tcPr>
            <w:tcW w:w="2830" w:type="dxa"/>
          </w:tcPr>
          <w:p w:rsidR="005F1B10" w:rsidRPr="005F1B10" w:rsidRDefault="005F1B10" w:rsidP="005F1B10">
            <w:pPr>
              <w:jc w:val="center"/>
              <w:rPr>
                <w:rFonts w:ascii="Times New Roman" w:hAnsi="Times New Roman" w:cs="Times New Roman"/>
                <w:sz w:val="24"/>
                <w:szCs w:val="24"/>
              </w:rPr>
            </w:pPr>
            <w:r w:rsidRPr="005F1B10">
              <w:rPr>
                <w:rFonts w:ascii="Times New Roman" w:hAnsi="Times New Roman" w:cs="Times New Roman"/>
                <w:sz w:val="24"/>
                <w:szCs w:val="24"/>
              </w:rPr>
              <w:t>3.9</w:t>
            </w:r>
          </w:p>
        </w:tc>
      </w:tr>
    </w:tbl>
    <w:p w:rsidR="005F1B10" w:rsidRPr="005F1B10" w:rsidRDefault="005F1B10" w:rsidP="005F1B10">
      <w:pPr>
        <w:spacing w:after="0" w:line="240" w:lineRule="auto"/>
        <w:ind w:firstLine="720"/>
        <w:jc w:val="both"/>
        <w:rPr>
          <w:rFonts w:ascii="Times New Roman" w:hAnsi="Times New Roman" w:cs="Times New Roman"/>
          <w:sz w:val="24"/>
          <w:szCs w:val="24"/>
        </w:rPr>
      </w:pPr>
    </w:p>
    <w:p w:rsidR="005F1B10" w:rsidRPr="005F1B10" w:rsidRDefault="005F1B10" w:rsidP="005F1B10">
      <w:pPr>
        <w:spacing w:after="0" w:line="240" w:lineRule="auto"/>
        <w:rPr>
          <w:rFonts w:ascii="Times New Roman" w:hAnsi="Times New Roman" w:cs="Times New Roman"/>
          <w:sz w:val="24"/>
          <w:szCs w:val="24"/>
        </w:rPr>
      </w:pPr>
      <w:r w:rsidRPr="005F1B10">
        <w:rPr>
          <w:rFonts w:ascii="Times New Roman" w:hAnsi="Times New Roman" w:cs="Times New Roman"/>
          <w:noProof/>
          <w:sz w:val="24"/>
          <w:szCs w:val="24"/>
        </w:rPr>
        <w:drawing>
          <wp:inline distT="0" distB="0" distL="0" distR="0">
            <wp:extent cx="5207923" cy="2443941"/>
            <wp:effectExtent l="19050" t="0" r="11777"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1B10" w:rsidRPr="005F1B10" w:rsidRDefault="00D77A9C" w:rsidP="005F1B10">
      <w:pPr>
        <w:spacing w:after="0" w:line="240" w:lineRule="auto"/>
        <w:ind w:left="1985" w:hanging="1276"/>
        <w:jc w:val="both"/>
        <w:rPr>
          <w:rFonts w:ascii="Times New Roman" w:hAnsi="Times New Roman" w:cs="Times New Roman"/>
          <w:b/>
          <w:sz w:val="24"/>
          <w:szCs w:val="24"/>
        </w:rPr>
      </w:pPr>
      <w:r>
        <w:rPr>
          <w:rFonts w:ascii="Times New Roman" w:hAnsi="Times New Roman" w:cs="Times New Roman"/>
          <w:b/>
          <w:bCs/>
          <w:sz w:val="24"/>
          <w:szCs w:val="24"/>
        </w:rPr>
        <w:t>Diagram 1</w:t>
      </w:r>
      <w:r w:rsidR="005F1B10" w:rsidRPr="005F1B10">
        <w:rPr>
          <w:rFonts w:ascii="Times New Roman" w:hAnsi="Times New Roman" w:cs="Times New Roman"/>
          <w:b/>
          <w:bCs/>
          <w:sz w:val="24"/>
          <w:szCs w:val="24"/>
        </w:rPr>
        <w:t xml:space="preserve"> Perbandingan Rata-rata </w:t>
      </w:r>
      <w:proofErr w:type="gramStart"/>
      <w:r w:rsidR="005F1B10" w:rsidRPr="005F1B10">
        <w:rPr>
          <w:rFonts w:ascii="Times New Roman" w:hAnsi="Times New Roman" w:cs="Times New Roman"/>
          <w:b/>
          <w:bCs/>
          <w:sz w:val="24"/>
          <w:szCs w:val="24"/>
        </w:rPr>
        <w:t>Keterlaksanaan  model</w:t>
      </w:r>
      <w:proofErr w:type="gramEnd"/>
      <w:r w:rsidR="005F1B10" w:rsidRPr="005F1B10">
        <w:rPr>
          <w:rFonts w:ascii="Times New Roman" w:hAnsi="Times New Roman" w:cs="Times New Roman"/>
          <w:b/>
          <w:bCs/>
          <w:sz w:val="24"/>
          <w:szCs w:val="24"/>
        </w:rPr>
        <w:t xml:space="preserve"> pembelajaran kooperatif  dengan pendekatan realistik-saintifik  </w:t>
      </w:r>
      <w:r w:rsidR="005F1B10" w:rsidRPr="005F1B10">
        <w:rPr>
          <w:rFonts w:ascii="Times New Roman" w:hAnsi="Times New Roman" w:cs="Times New Roman"/>
          <w:b/>
          <w:bCs/>
          <w:i/>
          <w:iCs/>
          <w:sz w:val="24"/>
          <w:szCs w:val="24"/>
        </w:rPr>
        <w:t xml:space="preserve"> </w:t>
      </w:r>
      <w:r w:rsidR="005F1B10" w:rsidRPr="005F1B10">
        <w:rPr>
          <w:rFonts w:ascii="Times New Roman" w:hAnsi="Times New Roman" w:cs="Times New Roman"/>
          <w:b/>
          <w:bCs/>
          <w:sz w:val="24"/>
          <w:szCs w:val="24"/>
        </w:rPr>
        <w:t>siklus 1 dan siklus 2</w:t>
      </w:r>
    </w:p>
    <w:p w:rsidR="005F1B10" w:rsidRPr="005F1B10" w:rsidRDefault="005F1B10" w:rsidP="005F1B10">
      <w:pPr>
        <w:pStyle w:val="ListParagraph"/>
        <w:tabs>
          <w:tab w:val="center" w:pos="4111"/>
          <w:tab w:val="left" w:pos="5869"/>
        </w:tabs>
        <w:ind w:left="0"/>
      </w:pPr>
    </w:p>
    <w:p w:rsidR="005F1B10" w:rsidRPr="005F1B10" w:rsidRDefault="005F1B10" w:rsidP="005F1B10">
      <w:pPr>
        <w:pStyle w:val="ListParagraph"/>
        <w:tabs>
          <w:tab w:val="center" w:pos="4111"/>
          <w:tab w:val="left" w:pos="5869"/>
        </w:tabs>
        <w:ind w:left="0" w:firstLine="709"/>
        <w:jc w:val="both"/>
      </w:pPr>
      <w:r w:rsidRPr="005F1B10">
        <w:t xml:space="preserve">Berdasarkan Tabel </w:t>
      </w:r>
      <w:r w:rsidR="00D77A9C">
        <w:t>1</w:t>
      </w:r>
      <w:r w:rsidRPr="005F1B10">
        <w:t xml:space="preserve"> dan Diagram </w:t>
      </w:r>
      <w:r w:rsidR="00D77A9C">
        <w:t>1</w:t>
      </w:r>
      <w:r w:rsidRPr="005F1B10">
        <w:t xml:space="preserve"> diperoleh keterangan bahwa rata-</w:t>
      </w:r>
      <w:proofErr w:type="gramStart"/>
      <w:r w:rsidRPr="005F1B10">
        <w:t>rata  hasil</w:t>
      </w:r>
      <w:proofErr w:type="gramEnd"/>
      <w:r w:rsidRPr="005F1B10">
        <w:t xml:space="preserve"> observasi keterlaksanaan pembelajaran dengan menerapkan  model pembelajaran kooperatif  dengan pendekatan realistik-saintifik  </w:t>
      </w:r>
      <w:r w:rsidRPr="005F1B10">
        <w:rPr>
          <w:i/>
        </w:rPr>
        <w:t xml:space="preserve"> </w:t>
      </w:r>
      <w:r w:rsidRPr="005F1B10">
        <w:t xml:space="preserve">sebesar 3.7 (kriteria baik) pada siklus 1. Sedangkan rata-rata hasil observasi keterlaksanaan pembelajaran dengan </w:t>
      </w:r>
      <w:proofErr w:type="gramStart"/>
      <w:r w:rsidRPr="005F1B10">
        <w:t>menerapkan  model</w:t>
      </w:r>
      <w:proofErr w:type="gramEnd"/>
      <w:r w:rsidRPr="005F1B10">
        <w:t xml:space="preserve"> pembelajaran kooperatif  dengan pendekatan realistik-saintifik  </w:t>
      </w:r>
      <w:r w:rsidRPr="005F1B10">
        <w:rPr>
          <w:i/>
        </w:rPr>
        <w:t xml:space="preserve"> </w:t>
      </w:r>
      <w:r w:rsidRPr="005F1B10">
        <w:t xml:space="preserve">pada siklus 2 mengalami peningkatan sebesar 3.9 (kriteria baik). Dengan demikian dapat disimpulkan bahwa </w:t>
      </w:r>
      <w:proofErr w:type="gramStart"/>
      <w:r w:rsidRPr="005F1B10">
        <w:t>penerapan  model</w:t>
      </w:r>
      <w:proofErr w:type="gramEnd"/>
      <w:r w:rsidRPr="005F1B10">
        <w:t xml:space="preserve"> pembelajaran kooperatif  dengan pendekatan realistik-saintifik   dalam proses pembelajaran dapat dikatakan telah terlaksanakan dengan baik.</w:t>
      </w:r>
    </w:p>
    <w:p w:rsidR="005F1B10" w:rsidRPr="005F1B10" w:rsidRDefault="005F1B10" w:rsidP="005F1B10">
      <w:pPr>
        <w:spacing w:after="0" w:line="240" w:lineRule="auto"/>
        <w:ind w:firstLine="709"/>
        <w:rPr>
          <w:rFonts w:ascii="Times New Roman" w:hAnsi="Times New Roman" w:cs="Times New Roman"/>
          <w:sz w:val="24"/>
          <w:szCs w:val="24"/>
        </w:rPr>
      </w:pPr>
    </w:p>
    <w:p w:rsidR="005F1B10" w:rsidRPr="007A6213" w:rsidRDefault="005F1B10" w:rsidP="005F1B10">
      <w:pPr>
        <w:pStyle w:val="ListParagraph"/>
        <w:numPr>
          <w:ilvl w:val="0"/>
          <w:numId w:val="15"/>
        </w:numPr>
        <w:tabs>
          <w:tab w:val="center" w:pos="4111"/>
          <w:tab w:val="left" w:pos="5869"/>
        </w:tabs>
        <w:ind w:left="426"/>
        <w:jc w:val="both"/>
        <w:rPr>
          <w:b/>
        </w:rPr>
      </w:pPr>
      <w:r w:rsidRPr="005F1B10">
        <w:rPr>
          <w:b/>
        </w:rPr>
        <w:t xml:space="preserve">Deskripsi hasil aktivitas siswa  pada saat penerapan  model pembelajaran kooperatif  dengan pendekatan realistik-saintifik  </w:t>
      </w:r>
      <w:r w:rsidRPr="005F1B10">
        <w:rPr>
          <w:b/>
          <w:i/>
        </w:rPr>
        <w:t xml:space="preserve"> </w:t>
      </w:r>
      <w:r w:rsidRPr="005F1B10">
        <w:rPr>
          <w:b/>
        </w:rPr>
        <w:t>pada siklus 1 dan siklus 2</w:t>
      </w:r>
    </w:p>
    <w:p w:rsidR="005F1B10" w:rsidRPr="005F1B10" w:rsidRDefault="005F1B10" w:rsidP="005F1B10">
      <w:pPr>
        <w:spacing w:after="0" w:line="240" w:lineRule="auto"/>
        <w:ind w:firstLine="720"/>
        <w:jc w:val="both"/>
        <w:rPr>
          <w:rFonts w:ascii="Times New Roman" w:hAnsi="Times New Roman" w:cs="Times New Roman"/>
          <w:sz w:val="24"/>
          <w:szCs w:val="24"/>
        </w:rPr>
      </w:pPr>
      <w:r w:rsidRPr="005F1B10">
        <w:rPr>
          <w:rFonts w:ascii="Times New Roman" w:hAnsi="Times New Roman" w:cs="Times New Roman"/>
          <w:sz w:val="24"/>
          <w:szCs w:val="24"/>
        </w:rPr>
        <w:t xml:space="preserve">Data aktivitas </w:t>
      </w:r>
      <w:proofErr w:type="gramStart"/>
      <w:r w:rsidRPr="005F1B10">
        <w:rPr>
          <w:rFonts w:ascii="Times New Roman" w:hAnsi="Times New Roman" w:cs="Times New Roman"/>
          <w:sz w:val="24"/>
          <w:szCs w:val="24"/>
        </w:rPr>
        <w:t>siswa  yang</w:t>
      </w:r>
      <w:proofErr w:type="gramEnd"/>
      <w:r w:rsidRPr="005F1B10">
        <w:rPr>
          <w:rFonts w:ascii="Times New Roman" w:hAnsi="Times New Roman" w:cs="Times New Roman"/>
          <w:sz w:val="24"/>
          <w:szCs w:val="24"/>
        </w:rPr>
        <w:t xml:space="preserve"> dianalisis berdasarkan indikator yang diamati yang dilaksanakan selama proses pembelajaran berlangsung. Berdasarkan hasil penelitian data observasi aktivitas siswa  pada siklus 1 dan siklus 2 yang telah diuraikan, maka perbadingan data observasi aktivitas siswa  saat menerapkan  model pembelajaran kooperatif  dengan pendekatan realistik-saintifik  dapat dilihat pada Diagram </w:t>
      </w:r>
      <w:r w:rsidR="00D77A9C">
        <w:rPr>
          <w:rFonts w:ascii="Times New Roman" w:hAnsi="Times New Roman" w:cs="Times New Roman"/>
          <w:sz w:val="24"/>
          <w:szCs w:val="24"/>
        </w:rPr>
        <w:t>2</w:t>
      </w:r>
      <w:r w:rsidRPr="005F1B10">
        <w:rPr>
          <w:rFonts w:ascii="Times New Roman" w:hAnsi="Times New Roman" w:cs="Times New Roman"/>
          <w:sz w:val="24"/>
          <w:szCs w:val="24"/>
        </w:rPr>
        <w:t xml:space="preserve"> berikut:</w:t>
      </w:r>
    </w:p>
    <w:p w:rsidR="005F1B10" w:rsidRPr="005F1B10" w:rsidRDefault="005F1B10" w:rsidP="005F1B10">
      <w:pPr>
        <w:spacing w:after="0" w:line="240" w:lineRule="auto"/>
        <w:jc w:val="both"/>
        <w:rPr>
          <w:rFonts w:ascii="Times New Roman" w:hAnsi="Times New Roman" w:cs="Times New Roman"/>
          <w:sz w:val="24"/>
          <w:szCs w:val="24"/>
        </w:rPr>
      </w:pPr>
      <w:r w:rsidRPr="005F1B10">
        <w:rPr>
          <w:rFonts w:ascii="Times New Roman" w:hAnsi="Times New Roman" w:cs="Times New Roman"/>
          <w:noProof/>
          <w:sz w:val="24"/>
          <w:szCs w:val="24"/>
        </w:rPr>
        <w:lastRenderedPageBreak/>
        <w:drawing>
          <wp:inline distT="0" distB="0" distL="0" distR="0">
            <wp:extent cx="5212080" cy="1981200"/>
            <wp:effectExtent l="19050" t="0" r="2667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1B10" w:rsidRPr="005F1B10" w:rsidRDefault="005F1B10" w:rsidP="005F1B10">
      <w:pPr>
        <w:spacing w:after="0" w:line="240" w:lineRule="auto"/>
        <w:ind w:left="1985" w:hanging="1276"/>
        <w:jc w:val="both"/>
        <w:rPr>
          <w:rFonts w:ascii="Times New Roman" w:hAnsi="Times New Roman" w:cs="Times New Roman"/>
          <w:b/>
          <w:sz w:val="24"/>
          <w:szCs w:val="24"/>
        </w:rPr>
      </w:pPr>
      <w:r w:rsidRPr="005F1B10">
        <w:rPr>
          <w:rFonts w:ascii="Times New Roman" w:hAnsi="Times New Roman" w:cs="Times New Roman"/>
          <w:b/>
          <w:bCs/>
          <w:sz w:val="24"/>
          <w:szCs w:val="24"/>
        </w:rPr>
        <w:t xml:space="preserve">Diagram </w:t>
      </w:r>
      <w:r w:rsidR="00D77A9C">
        <w:rPr>
          <w:rFonts w:ascii="Times New Roman" w:hAnsi="Times New Roman" w:cs="Times New Roman"/>
          <w:b/>
          <w:bCs/>
          <w:sz w:val="24"/>
          <w:szCs w:val="24"/>
        </w:rPr>
        <w:t>2</w:t>
      </w:r>
      <w:r w:rsidRPr="005F1B10">
        <w:rPr>
          <w:rFonts w:ascii="Times New Roman" w:hAnsi="Times New Roman" w:cs="Times New Roman"/>
          <w:b/>
          <w:bCs/>
          <w:sz w:val="24"/>
          <w:szCs w:val="24"/>
        </w:rPr>
        <w:t xml:space="preserve"> Perbandingan Rata-rata Persentase observasi aktivitas </w:t>
      </w:r>
      <w:proofErr w:type="gramStart"/>
      <w:r w:rsidRPr="005F1B10">
        <w:rPr>
          <w:rFonts w:ascii="Times New Roman" w:hAnsi="Times New Roman" w:cs="Times New Roman"/>
          <w:b/>
          <w:bCs/>
          <w:sz w:val="24"/>
          <w:szCs w:val="24"/>
        </w:rPr>
        <w:t>siswa  melalaui</w:t>
      </w:r>
      <w:proofErr w:type="gramEnd"/>
      <w:r w:rsidRPr="005F1B10">
        <w:rPr>
          <w:rFonts w:ascii="Times New Roman" w:hAnsi="Times New Roman" w:cs="Times New Roman"/>
          <w:b/>
          <w:bCs/>
          <w:sz w:val="24"/>
          <w:szCs w:val="24"/>
        </w:rPr>
        <w:t xml:space="preserve"> penerapan  model pembelajaran kooperatif  dengan pendekatan realistik-saintifik  </w:t>
      </w:r>
      <w:r w:rsidRPr="005F1B10">
        <w:rPr>
          <w:rFonts w:ascii="Times New Roman" w:hAnsi="Times New Roman" w:cs="Times New Roman"/>
          <w:b/>
          <w:bCs/>
          <w:i/>
          <w:iCs/>
          <w:sz w:val="24"/>
          <w:szCs w:val="24"/>
        </w:rPr>
        <w:t xml:space="preserve"> </w:t>
      </w:r>
      <w:r w:rsidRPr="005F1B10">
        <w:rPr>
          <w:rFonts w:ascii="Times New Roman" w:hAnsi="Times New Roman" w:cs="Times New Roman"/>
          <w:b/>
          <w:bCs/>
          <w:sz w:val="24"/>
          <w:szCs w:val="24"/>
        </w:rPr>
        <w:t>siklus 1 dan siklus 2</w:t>
      </w:r>
    </w:p>
    <w:p w:rsidR="005F1B10" w:rsidRPr="005F1B10" w:rsidRDefault="005F1B10" w:rsidP="005F1B10">
      <w:pPr>
        <w:spacing w:after="0" w:line="240" w:lineRule="auto"/>
        <w:jc w:val="both"/>
        <w:rPr>
          <w:rFonts w:ascii="Times New Roman" w:hAnsi="Times New Roman" w:cs="Times New Roman"/>
          <w:sz w:val="24"/>
          <w:szCs w:val="24"/>
        </w:rPr>
      </w:pPr>
    </w:p>
    <w:p w:rsidR="005F1B10" w:rsidRPr="005F1B10" w:rsidRDefault="005F1B10" w:rsidP="005F1B10">
      <w:pPr>
        <w:pStyle w:val="ListParagraph"/>
        <w:tabs>
          <w:tab w:val="center" w:pos="4111"/>
          <w:tab w:val="left" w:pos="5869"/>
        </w:tabs>
        <w:ind w:left="0" w:firstLine="709"/>
        <w:jc w:val="both"/>
      </w:pPr>
      <w:r w:rsidRPr="005F1B10">
        <w:t xml:space="preserve">Berdasarkan Diagram </w:t>
      </w:r>
      <w:r w:rsidR="00D77A9C">
        <w:t>2</w:t>
      </w:r>
      <w:r w:rsidRPr="005F1B10">
        <w:t xml:space="preserve"> diperoleh keterangan bahwa persentase aktivitas </w:t>
      </w:r>
      <w:proofErr w:type="gramStart"/>
      <w:r w:rsidRPr="005F1B10">
        <w:t>siswa  melalui</w:t>
      </w:r>
      <w:proofErr w:type="gramEnd"/>
      <w:r w:rsidRPr="005F1B10">
        <w:t xml:space="preserve"> penerapan model pembelajaran kooperatif dengan pendekatan realistik-saintifik sebesar 70%  (kriteria tinggi)  pada siklus 1. Sedangkan persentase aktivitas </w:t>
      </w:r>
      <w:proofErr w:type="gramStart"/>
      <w:r w:rsidRPr="005F1B10">
        <w:t>siswa  melalui</w:t>
      </w:r>
      <w:proofErr w:type="gramEnd"/>
      <w:r w:rsidRPr="005F1B10">
        <w:t xml:space="preserve"> penerapan model pembelajaran kooperatif dengan pendekatan realistik-saintifik</w:t>
      </w:r>
      <w:r w:rsidRPr="005F1B10">
        <w:rPr>
          <w:i/>
        </w:rPr>
        <w:t xml:space="preserve"> </w:t>
      </w:r>
      <w:r w:rsidRPr="005F1B10">
        <w:t xml:space="preserve">sebesar 81%  (kriteria tinggi). </w:t>
      </w:r>
    </w:p>
    <w:p w:rsidR="005F1B10" w:rsidRPr="005F1B10" w:rsidRDefault="005F1B10" w:rsidP="005F1B10">
      <w:pPr>
        <w:pStyle w:val="ListParagraph"/>
        <w:tabs>
          <w:tab w:val="center" w:pos="4111"/>
          <w:tab w:val="left" w:pos="5869"/>
        </w:tabs>
        <w:ind w:left="0" w:firstLine="709"/>
        <w:jc w:val="both"/>
      </w:pPr>
      <w:r w:rsidRPr="005F1B10">
        <w:t xml:space="preserve">Peningkatan aktivitas </w:t>
      </w:r>
      <w:proofErr w:type="gramStart"/>
      <w:r w:rsidRPr="005F1B10">
        <w:t>siswa  dalam</w:t>
      </w:r>
      <w:proofErr w:type="gramEnd"/>
      <w:r w:rsidRPr="005F1B10">
        <w:t xml:space="preserve"> pembelajaran ditunjukkan dengan adanya peningkatan semua aspek aktivitas yang dilakukan siswa dari siklus I ke siklus II. </w:t>
      </w:r>
      <w:proofErr w:type="gramStart"/>
      <w:r w:rsidRPr="005F1B10">
        <w:t>Hal ini sesuai dengan hasil observasi terhadap aktivitas siswa yang sesuai dengan pembelajaran menunjukkan adanya peningkatan semua aspek aktivitas yang dilakukan siswa dari siklus I ke siklus II.</w:t>
      </w:r>
      <w:proofErr w:type="gramEnd"/>
      <w:r w:rsidRPr="005F1B10">
        <w:t xml:space="preserve"> Keaktifan siswa dalam proses belajar mengajar meningkat yang ditandai dengan kehadiran peserta didik, siswa yang mengajukan pertanyaan untuk materi yang kurang dimengerti, siswa betul-betul mengerjakan LKS dengan penuh keseriusan.</w:t>
      </w:r>
    </w:p>
    <w:p w:rsidR="005F1B10" w:rsidRPr="005F1B10" w:rsidRDefault="005F1B10" w:rsidP="005F1B10">
      <w:pPr>
        <w:pStyle w:val="ListParagraph"/>
        <w:tabs>
          <w:tab w:val="center" w:pos="4111"/>
          <w:tab w:val="left" w:pos="5869"/>
        </w:tabs>
        <w:ind w:left="0" w:firstLine="709"/>
        <w:jc w:val="both"/>
      </w:pPr>
      <w:r w:rsidRPr="005F1B10">
        <w:t xml:space="preserve">Dengan demikian dapat disimpulkan bahwa </w:t>
      </w:r>
      <w:proofErr w:type="gramStart"/>
      <w:r w:rsidRPr="005F1B10">
        <w:t>penerapan  model</w:t>
      </w:r>
      <w:proofErr w:type="gramEnd"/>
      <w:r w:rsidRPr="005F1B10">
        <w:t xml:space="preserve"> pembelajaran kooperatif  dengan pendekatan realistik-saintifik   dalam proses pembelajaran dapat meningkatkan aktivitas siswa  dalam proses pembelajaran.</w:t>
      </w:r>
    </w:p>
    <w:p w:rsidR="005F1B10" w:rsidRPr="005F1B10" w:rsidRDefault="005F1B10" w:rsidP="005F1B10">
      <w:pPr>
        <w:spacing w:after="0" w:line="240" w:lineRule="auto"/>
        <w:rPr>
          <w:rFonts w:ascii="Times New Roman" w:hAnsi="Times New Roman" w:cs="Times New Roman"/>
          <w:sz w:val="24"/>
          <w:szCs w:val="24"/>
        </w:rPr>
      </w:pPr>
    </w:p>
    <w:p w:rsidR="005F1B10" w:rsidRPr="007A6213" w:rsidRDefault="005F1B10" w:rsidP="005F1B10">
      <w:pPr>
        <w:pStyle w:val="ListParagraph"/>
        <w:numPr>
          <w:ilvl w:val="0"/>
          <w:numId w:val="15"/>
        </w:numPr>
        <w:tabs>
          <w:tab w:val="center" w:pos="4111"/>
          <w:tab w:val="left" w:pos="5869"/>
        </w:tabs>
        <w:ind w:left="426" w:hanging="426"/>
        <w:jc w:val="both"/>
        <w:rPr>
          <w:b/>
        </w:rPr>
      </w:pPr>
      <w:r w:rsidRPr="005F1B10">
        <w:rPr>
          <w:b/>
        </w:rPr>
        <w:t xml:space="preserve">Deskripsi hasil belajar siswa  setelah diterapkan  model pembelajaran kooperatif  dengan pendekatan realistik-saintifik  </w:t>
      </w:r>
    </w:p>
    <w:p w:rsidR="005F1B10" w:rsidRPr="005F1B10" w:rsidRDefault="005F1B10" w:rsidP="005F1B10">
      <w:pPr>
        <w:spacing w:line="240" w:lineRule="auto"/>
        <w:ind w:firstLine="709"/>
        <w:jc w:val="both"/>
        <w:rPr>
          <w:rFonts w:ascii="Times New Roman" w:hAnsi="Times New Roman" w:cs="Times New Roman"/>
          <w:sz w:val="24"/>
          <w:szCs w:val="24"/>
        </w:rPr>
      </w:pPr>
      <w:r w:rsidRPr="005F1B10">
        <w:rPr>
          <w:rFonts w:ascii="Times New Roman" w:hAnsi="Times New Roman" w:cs="Times New Roman"/>
          <w:sz w:val="24"/>
          <w:szCs w:val="24"/>
        </w:rPr>
        <w:t xml:space="preserve">Berdasarkan hasil penelitian data tes hasil belajar siswa  pada siklus 1 dan siklus 2 yang telah diuraikan, maka perbadingan tes hasil belajar matematika siswa  setelah diterapkan  model pembelajaran kooperatif  dengan pendekatan realistik-saintifik  </w:t>
      </w:r>
      <w:r w:rsidRPr="005F1B10">
        <w:rPr>
          <w:rFonts w:ascii="Times New Roman" w:hAnsi="Times New Roman" w:cs="Times New Roman"/>
          <w:i/>
          <w:sz w:val="24"/>
          <w:szCs w:val="24"/>
        </w:rPr>
        <w:t xml:space="preserve"> </w:t>
      </w:r>
      <w:r w:rsidRPr="005F1B10">
        <w:rPr>
          <w:rFonts w:ascii="Times New Roman" w:hAnsi="Times New Roman" w:cs="Times New Roman"/>
          <w:sz w:val="24"/>
          <w:szCs w:val="24"/>
        </w:rPr>
        <w:t xml:space="preserve">dapat dilihat pada Diagram </w:t>
      </w:r>
      <w:r w:rsidR="00D77A9C">
        <w:rPr>
          <w:rFonts w:ascii="Times New Roman" w:hAnsi="Times New Roman" w:cs="Times New Roman"/>
          <w:sz w:val="24"/>
          <w:szCs w:val="24"/>
        </w:rPr>
        <w:t>3</w:t>
      </w:r>
      <w:r w:rsidRPr="005F1B10">
        <w:rPr>
          <w:rFonts w:ascii="Times New Roman" w:hAnsi="Times New Roman" w:cs="Times New Roman"/>
          <w:sz w:val="24"/>
          <w:szCs w:val="24"/>
        </w:rPr>
        <w:t xml:space="preserve"> berikut:</w:t>
      </w:r>
    </w:p>
    <w:p w:rsidR="005F1B10" w:rsidRPr="005F1B10" w:rsidRDefault="005F1B10" w:rsidP="007A6213">
      <w:pPr>
        <w:spacing w:line="240" w:lineRule="auto"/>
        <w:jc w:val="both"/>
        <w:rPr>
          <w:rFonts w:ascii="Times New Roman" w:hAnsi="Times New Roman" w:cs="Times New Roman"/>
          <w:sz w:val="24"/>
          <w:szCs w:val="24"/>
        </w:rPr>
      </w:pPr>
      <w:r w:rsidRPr="005F1B10">
        <w:rPr>
          <w:rFonts w:ascii="Times New Roman" w:hAnsi="Times New Roman" w:cs="Times New Roman"/>
          <w:noProof/>
          <w:sz w:val="24"/>
          <w:szCs w:val="24"/>
        </w:rPr>
        <w:lastRenderedPageBreak/>
        <w:drawing>
          <wp:inline distT="0" distB="0" distL="0" distR="0">
            <wp:extent cx="5248820" cy="2207623"/>
            <wp:effectExtent l="19050" t="0" r="28030" b="2177"/>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1B10" w:rsidRPr="007A6213" w:rsidRDefault="005F1B10" w:rsidP="007A6213">
      <w:pPr>
        <w:spacing w:line="240" w:lineRule="auto"/>
        <w:ind w:left="2127" w:hanging="1418"/>
        <w:jc w:val="both"/>
        <w:rPr>
          <w:rFonts w:ascii="Times New Roman" w:hAnsi="Times New Roman" w:cs="Times New Roman"/>
          <w:b/>
          <w:sz w:val="24"/>
          <w:szCs w:val="24"/>
        </w:rPr>
      </w:pPr>
      <w:r w:rsidRPr="005F1B10">
        <w:rPr>
          <w:rFonts w:ascii="Times New Roman" w:hAnsi="Times New Roman" w:cs="Times New Roman"/>
          <w:b/>
          <w:sz w:val="24"/>
          <w:szCs w:val="24"/>
        </w:rPr>
        <w:t xml:space="preserve">Diagram </w:t>
      </w:r>
      <w:r w:rsidR="00D77A9C">
        <w:rPr>
          <w:rFonts w:ascii="Times New Roman" w:hAnsi="Times New Roman" w:cs="Times New Roman"/>
          <w:b/>
          <w:sz w:val="24"/>
          <w:szCs w:val="24"/>
        </w:rPr>
        <w:t>3</w:t>
      </w:r>
      <w:r w:rsidRPr="005F1B10">
        <w:rPr>
          <w:rFonts w:ascii="Times New Roman" w:hAnsi="Times New Roman" w:cs="Times New Roman"/>
          <w:b/>
          <w:sz w:val="24"/>
          <w:szCs w:val="24"/>
        </w:rPr>
        <w:t xml:space="preserve"> Perbandingan Tes Hasil Belajar Matematika </w:t>
      </w:r>
      <w:proofErr w:type="gramStart"/>
      <w:r w:rsidRPr="005F1B10">
        <w:rPr>
          <w:rFonts w:ascii="Times New Roman" w:hAnsi="Times New Roman" w:cs="Times New Roman"/>
          <w:b/>
          <w:sz w:val="24"/>
          <w:szCs w:val="24"/>
        </w:rPr>
        <w:t xml:space="preserve">Siswa </w:t>
      </w:r>
      <w:r w:rsidRPr="005F1B10">
        <w:rPr>
          <w:rFonts w:ascii="Times New Roman" w:hAnsi="Times New Roman" w:cs="Times New Roman"/>
          <w:b/>
          <w:iCs/>
          <w:sz w:val="24"/>
          <w:szCs w:val="24"/>
        </w:rPr>
        <w:t xml:space="preserve"> </w:t>
      </w:r>
      <w:r w:rsidRPr="005F1B10">
        <w:rPr>
          <w:rFonts w:ascii="Times New Roman" w:hAnsi="Times New Roman" w:cs="Times New Roman"/>
          <w:b/>
          <w:sz w:val="24"/>
          <w:szCs w:val="24"/>
        </w:rPr>
        <w:t>pada</w:t>
      </w:r>
      <w:proofErr w:type="gramEnd"/>
      <w:r w:rsidRPr="005F1B10">
        <w:rPr>
          <w:rFonts w:ascii="Times New Roman" w:hAnsi="Times New Roman" w:cs="Times New Roman"/>
          <w:b/>
          <w:sz w:val="24"/>
          <w:szCs w:val="24"/>
        </w:rPr>
        <w:t xml:space="preserve"> pratndakan, Siklus 1 dan Siklus 2</w:t>
      </w:r>
    </w:p>
    <w:p w:rsidR="005F1B10" w:rsidRPr="005F1B10" w:rsidRDefault="005F1B10" w:rsidP="007A6213">
      <w:pPr>
        <w:spacing w:line="240" w:lineRule="auto"/>
        <w:ind w:firstLine="709"/>
        <w:jc w:val="both"/>
        <w:rPr>
          <w:rFonts w:ascii="Times New Roman" w:hAnsi="Times New Roman" w:cs="Times New Roman"/>
          <w:sz w:val="24"/>
          <w:szCs w:val="24"/>
        </w:rPr>
      </w:pPr>
      <w:r w:rsidRPr="005F1B10">
        <w:rPr>
          <w:rFonts w:ascii="Times New Roman" w:hAnsi="Times New Roman" w:cs="Times New Roman"/>
          <w:sz w:val="24"/>
          <w:szCs w:val="24"/>
        </w:rPr>
        <w:t xml:space="preserve">Berdasarkan Diagram </w:t>
      </w:r>
      <w:r w:rsidR="00D77A9C">
        <w:rPr>
          <w:rFonts w:ascii="Times New Roman" w:hAnsi="Times New Roman" w:cs="Times New Roman"/>
          <w:sz w:val="24"/>
          <w:szCs w:val="24"/>
        </w:rPr>
        <w:t>3</w:t>
      </w:r>
      <w:r w:rsidRPr="005F1B10">
        <w:rPr>
          <w:rFonts w:ascii="Times New Roman" w:hAnsi="Times New Roman" w:cs="Times New Roman"/>
          <w:sz w:val="24"/>
          <w:szCs w:val="24"/>
        </w:rPr>
        <w:t xml:space="preserve">, dapat dilihat bahwa Mean (skor rata-rata) hasil belajar matematika siswa  pada pratindakan sebesar 71 mengalami peningkatan sebesar 78 pada siklus 1 menjadi 87 pada siklus 2. Hal tersebut diikuti dengan meningkatnya ketuntasan belajar siswa, yaitu 3 siswa yang mencapai KKM pada pratindakan menjadi 10 siswa  yang mencapai KKM pada siklus 1 meningkat menjadi 18 siswa  yang tuntas belajar pada siklus 2. Hal tersebut diikuti dengan menurunnya banyaknya siswa yang tidak tuntas, yaitu 17 siswa pada pratindakan menjadi 10 siswa  yang tidak tuntas belajar pada siklus 1 menurun menjadi 2 siswa  yang tidak tuntas belajar pada siklus 2. </w:t>
      </w:r>
    </w:p>
    <w:p w:rsidR="005F1B10" w:rsidRPr="007A6213" w:rsidRDefault="005F1B10" w:rsidP="005F1B10">
      <w:pPr>
        <w:pStyle w:val="ListParagraph"/>
        <w:numPr>
          <w:ilvl w:val="0"/>
          <w:numId w:val="15"/>
        </w:numPr>
        <w:tabs>
          <w:tab w:val="center" w:pos="4111"/>
          <w:tab w:val="left" w:pos="5869"/>
        </w:tabs>
        <w:ind w:left="426" w:hanging="426"/>
        <w:jc w:val="both"/>
        <w:rPr>
          <w:b/>
        </w:rPr>
      </w:pPr>
      <w:r w:rsidRPr="005F1B10">
        <w:rPr>
          <w:b/>
        </w:rPr>
        <w:t xml:space="preserve">Deskripsi respons siswa  setelah diterapkan  model pembelajaran kooperatif  dengan pendekatan realistik-saintifik  </w:t>
      </w:r>
    </w:p>
    <w:p w:rsidR="005F1B10" w:rsidRPr="005F1B10" w:rsidRDefault="005F1B10" w:rsidP="00D77A9C">
      <w:pPr>
        <w:spacing w:after="0" w:line="240" w:lineRule="auto"/>
        <w:ind w:firstLine="709"/>
        <w:jc w:val="both"/>
        <w:rPr>
          <w:rFonts w:ascii="Times New Roman" w:hAnsi="Times New Roman" w:cs="Times New Roman"/>
          <w:sz w:val="24"/>
          <w:szCs w:val="24"/>
        </w:rPr>
      </w:pPr>
      <w:r w:rsidRPr="005F1B10">
        <w:rPr>
          <w:rFonts w:ascii="Times New Roman" w:hAnsi="Times New Roman" w:cs="Times New Roman"/>
          <w:sz w:val="24"/>
          <w:szCs w:val="24"/>
        </w:rPr>
        <w:t xml:space="preserve">Berdasarkan hasil penelitian data angket respons siswa  pada pratindakan, siklus 1 dan siklus 2 yang telah diuraikan, maka perbadingan angket respons siswa pada pratindakan, siklus I dan siklus II  </w:t>
      </w:r>
      <w:r w:rsidRPr="005F1B10">
        <w:rPr>
          <w:rFonts w:ascii="Times New Roman" w:hAnsi="Times New Roman" w:cs="Times New Roman"/>
          <w:i/>
          <w:sz w:val="24"/>
          <w:szCs w:val="24"/>
        </w:rPr>
        <w:t xml:space="preserve"> </w:t>
      </w:r>
      <w:r w:rsidRPr="005F1B10">
        <w:rPr>
          <w:rFonts w:ascii="Times New Roman" w:hAnsi="Times New Roman" w:cs="Times New Roman"/>
          <w:sz w:val="24"/>
          <w:szCs w:val="24"/>
        </w:rPr>
        <w:t xml:space="preserve">dapat dilihat pada Tabel </w:t>
      </w:r>
      <w:r w:rsidR="00D77A9C">
        <w:rPr>
          <w:rFonts w:ascii="Times New Roman" w:hAnsi="Times New Roman" w:cs="Times New Roman"/>
          <w:sz w:val="24"/>
          <w:szCs w:val="24"/>
        </w:rPr>
        <w:t>2</w:t>
      </w:r>
      <w:r w:rsidRPr="005F1B10">
        <w:rPr>
          <w:rFonts w:ascii="Times New Roman" w:hAnsi="Times New Roman" w:cs="Times New Roman"/>
          <w:sz w:val="24"/>
          <w:szCs w:val="24"/>
        </w:rPr>
        <w:t>:</w:t>
      </w:r>
    </w:p>
    <w:p w:rsidR="005F1B10" w:rsidRPr="005F1B10" w:rsidRDefault="005F1B10" w:rsidP="00D77A9C">
      <w:pPr>
        <w:spacing w:after="0" w:line="240" w:lineRule="auto"/>
        <w:ind w:left="1276" w:hanging="992"/>
        <w:jc w:val="both"/>
        <w:rPr>
          <w:rFonts w:ascii="Times New Roman" w:hAnsi="Times New Roman" w:cs="Times New Roman"/>
          <w:sz w:val="24"/>
          <w:szCs w:val="24"/>
        </w:rPr>
      </w:pPr>
      <w:r w:rsidRPr="005F1B10">
        <w:rPr>
          <w:rFonts w:ascii="Times New Roman" w:hAnsi="Times New Roman" w:cs="Times New Roman"/>
          <w:sz w:val="24"/>
          <w:szCs w:val="24"/>
        </w:rPr>
        <w:t xml:space="preserve">Tabel </w:t>
      </w:r>
      <w:r w:rsidR="00D77A9C">
        <w:rPr>
          <w:rFonts w:ascii="Times New Roman" w:hAnsi="Times New Roman" w:cs="Times New Roman"/>
          <w:sz w:val="24"/>
          <w:szCs w:val="24"/>
        </w:rPr>
        <w:t>2</w:t>
      </w:r>
      <w:r w:rsidRPr="005F1B10">
        <w:rPr>
          <w:rFonts w:ascii="Times New Roman" w:hAnsi="Times New Roman" w:cs="Times New Roman"/>
          <w:sz w:val="24"/>
          <w:szCs w:val="24"/>
        </w:rPr>
        <w:t xml:space="preserve"> Perbandingan Angket Respons Siswa pada Pra</w:t>
      </w:r>
      <w:r w:rsidR="007A6213">
        <w:rPr>
          <w:rFonts w:ascii="Times New Roman" w:hAnsi="Times New Roman" w:cs="Times New Roman"/>
          <w:sz w:val="24"/>
          <w:szCs w:val="24"/>
        </w:rPr>
        <w:t>tindakan, Siklus I dan Siklus II</w:t>
      </w:r>
    </w:p>
    <w:tbl>
      <w:tblPr>
        <w:tblStyle w:val="TableGrid"/>
        <w:tblW w:w="8227" w:type="dxa"/>
        <w:tblInd w:w="108" w:type="dxa"/>
        <w:tblBorders>
          <w:left w:val="none" w:sz="0" w:space="0" w:color="auto"/>
          <w:right w:val="none" w:sz="0" w:space="0" w:color="auto"/>
          <w:insideV w:val="none" w:sz="0" w:space="0" w:color="auto"/>
        </w:tblBorders>
        <w:tblLook w:val="04A0"/>
      </w:tblPr>
      <w:tblGrid>
        <w:gridCol w:w="526"/>
        <w:gridCol w:w="2026"/>
        <w:gridCol w:w="885"/>
        <w:gridCol w:w="952"/>
        <w:gridCol w:w="965"/>
        <w:gridCol w:w="1032"/>
        <w:gridCol w:w="905"/>
        <w:gridCol w:w="936"/>
      </w:tblGrid>
      <w:tr w:rsidR="005F1B10" w:rsidRPr="005F1B10" w:rsidTr="00D77A9C">
        <w:tc>
          <w:tcPr>
            <w:tcW w:w="526" w:type="dxa"/>
            <w:vMerge w:val="restart"/>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No</w:t>
            </w:r>
          </w:p>
        </w:tc>
        <w:tc>
          <w:tcPr>
            <w:tcW w:w="2026" w:type="dxa"/>
            <w:vMerge w:val="restart"/>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Aspek yang direspons</w:t>
            </w:r>
          </w:p>
        </w:tc>
        <w:tc>
          <w:tcPr>
            <w:tcW w:w="1837" w:type="dxa"/>
            <w:gridSpan w:val="2"/>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 Pratindakan</w:t>
            </w:r>
          </w:p>
        </w:tc>
        <w:tc>
          <w:tcPr>
            <w:tcW w:w="1997" w:type="dxa"/>
            <w:gridSpan w:val="2"/>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  Siklus I</w:t>
            </w:r>
          </w:p>
        </w:tc>
        <w:tc>
          <w:tcPr>
            <w:tcW w:w="1841" w:type="dxa"/>
            <w:gridSpan w:val="2"/>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 Siklus II</w:t>
            </w:r>
          </w:p>
        </w:tc>
      </w:tr>
      <w:tr w:rsidR="005F1B10" w:rsidRPr="005F1B10" w:rsidTr="00D77A9C">
        <w:tc>
          <w:tcPr>
            <w:tcW w:w="526" w:type="dxa"/>
            <w:vMerge/>
            <w:tcBorders>
              <w:bottom w:val="single" w:sz="4" w:space="0" w:color="000000" w:themeColor="text1"/>
            </w:tcBorders>
            <w:vAlign w:val="center"/>
          </w:tcPr>
          <w:p w:rsidR="005F1B10" w:rsidRPr="005F1B10" w:rsidRDefault="005F1B10" w:rsidP="00D77A9C">
            <w:pPr>
              <w:jc w:val="center"/>
              <w:rPr>
                <w:rFonts w:ascii="Times New Roman" w:hAnsi="Times New Roman" w:cs="Times New Roman"/>
                <w:sz w:val="24"/>
                <w:szCs w:val="24"/>
              </w:rPr>
            </w:pPr>
          </w:p>
        </w:tc>
        <w:tc>
          <w:tcPr>
            <w:tcW w:w="2026" w:type="dxa"/>
            <w:vMerge/>
            <w:tcBorders>
              <w:bottom w:val="single" w:sz="4" w:space="0" w:color="000000" w:themeColor="text1"/>
            </w:tcBorders>
            <w:vAlign w:val="center"/>
          </w:tcPr>
          <w:p w:rsidR="005F1B10" w:rsidRPr="005F1B10" w:rsidRDefault="005F1B10" w:rsidP="00D77A9C">
            <w:pPr>
              <w:jc w:val="center"/>
              <w:rPr>
                <w:rFonts w:ascii="Times New Roman" w:hAnsi="Times New Roman" w:cs="Times New Roman"/>
                <w:sz w:val="24"/>
                <w:szCs w:val="24"/>
              </w:rPr>
            </w:pPr>
          </w:p>
        </w:tc>
        <w:tc>
          <w:tcPr>
            <w:tcW w:w="885" w:type="dxa"/>
            <w:tcBorders>
              <w:bottom w:val="single" w:sz="4" w:space="0" w:color="000000" w:themeColor="text1"/>
            </w:tcBorders>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Positif</w:t>
            </w:r>
          </w:p>
        </w:tc>
        <w:tc>
          <w:tcPr>
            <w:tcW w:w="952" w:type="dxa"/>
            <w:tcBorders>
              <w:bottom w:val="single" w:sz="4" w:space="0" w:color="000000" w:themeColor="text1"/>
            </w:tcBorders>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Negatif</w:t>
            </w:r>
          </w:p>
        </w:tc>
        <w:tc>
          <w:tcPr>
            <w:tcW w:w="965" w:type="dxa"/>
            <w:tcBorders>
              <w:bottom w:val="single" w:sz="4" w:space="0" w:color="000000" w:themeColor="text1"/>
            </w:tcBorders>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Positif</w:t>
            </w:r>
          </w:p>
        </w:tc>
        <w:tc>
          <w:tcPr>
            <w:tcW w:w="1032" w:type="dxa"/>
            <w:tcBorders>
              <w:bottom w:val="single" w:sz="4" w:space="0" w:color="000000" w:themeColor="text1"/>
            </w:tcBorders>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Negatif</w:t>
            </w:r>
          </w:p>
        </w:tc>
        <w:tc>
          <w:tcPr>
            <w:tcW w:w="905" w:type="dxa"/>
            <w:tcBorders>
              <w:bottom w:val="single" w:sz="4" w:space="0" w:color="000000" w:themeColor="text1"/>
            </w:tcBorders>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Positif</w:t>
            </w:r>
          </w:p>
        </w:tc>
        <w:tc>
          <w:tcPr>
            <w:tcW w:w="936" w:type="dxa"/>
            <w:tcBorders>
              <w:bottom w:val="single" w:sz="4" w:space="0" w:color="000000" w:themeColor="text1"/>
            </w:tcBorders>
            <w:vAlign w:val="center"/>
          </w:tcPr>
          <w:p w:rsidR="005F1B10" w:rsidRPr="005F1B10" w:rsidRDefault="005F1B10" w:rsidP="00D77A9C">
            <w:pPr>
              <w:jc w:val="center"/>
              <w:rPr>
                <w:rFonts w:ascii="Times New Roman" w:hAnsi="Times New Roman" w:cs="Times New Roman"/>
                <w:sz w:val="24"/>
                <w:szCs w:val="24"/>
              </w:rPr>
            </w:pPr>
            <w:r w:rsidRPr="005F1B10">
              <w:rPr>
                <w:rFonts w:ascii="Times New Roman" w:hAnsi="Times New Roman" w:cs="Times New Roman"/>
                <w:sz w:val="24"/>
                <w:szCs w:val="24"/>
              </w:rPr>
              <w:t>Negatif</w:t>
            </w:r>
          </w:p>
        </w:tc>
      </w:tr>
      <w:tr w:rsidR="005F1B10" w:rsidRPr="005F1B10" w:rsidTr="00D77A9C">
        <w:tc>
          <w:tcPr>
            <w:tcW w:w="526" w:type="dxa"/>
            <w:tcBorders>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1</w:t>
            </w:r>
          </w:p>
        </w:tc>
        <w:tc>
          <w:tcPr>
            <w:tcW w:w="2026" w:type="dxa"/>
            <w:tcBorders>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Mendorong menemukan ide-ide baru</w:t>
            </w:r>
          </w:p>
        </w:tc>
        <w:tc>
          <w:tcPr>
            <w:tcW w:w="885" w:type="dxa"/>
            <w:tcBorders>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55</w:t>
            </w:r>
          </w:p>
        </w:tc>
        <w:tc>
          <w:tcPr>
            <w:tcW w:w="952" w:type="dxa"/>
            <w:tcBorders>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44</w:t>
            </w:r>
          </w:p>
        </w:tc>
        <w:tc>
          <w:tcPr>
            <w:tcW w:w="965" w:type="dxa"/>
            <w:tcBorders>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74</w:t>
            </w:r>
          </w:p>
        </w:tc>
        <w:tc>
          <w:tcPr>
            <w:tcW w:w="1032" w:type="dxa"/>
            <w:tcBorders>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36</w:t>
            </w:r>
          </w:p>
        </w:tc>
        <w:tc>
          <w:tcPr>
            <w:tcW w:w="905" w:type="dxa"/>
            <w:tcBorders>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88</w:t>
            </w:r>
          </w:p>
        </w:tc>
        <w:tc>
          <w:tcPr>
            <w:tcW w:w="936" w:type="dxa"/>
            <w:tcBorders>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38</w:t>
            </w:r>
          </w:p>
        </w:tc>
      </w:tr>
      <w:tr w:rsidR="005F1B10" w:rsidRPr="005F1B10" w:rsidTr="00D77A9C">
        <w:tc>
          <w:tcPr>
            <w:tcW w:w="5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2</w:t>
            </w:r>
          </w:p>
        </w:tc>
        <w:tc>
          <w:tcPr>
            <w:tcW w:w="20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Termotivasi</w:t>
            </w:r>
          </w:p>
        </w:tc>
        <w:tc>
          <w:tcPr>
            <w:tcW w:w="88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60</w:t>
            </w:r>
          </w:p>
        </w:tc>
        <w:tc>
          <w:tcPr>
            <w:tcW w:w="95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40</w:t>
            </w:r>
          </w:p>
        </w:tc>
        <w:tc>
          <w:tcPr>
            <w:tcW w:w="96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80</w:t>
            </w:r>
          </w:p>
        </w:tc>
        <w:tc>
          <w:tcPr>
            <w:tcW w:w="103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36</w:t>
            </w:r>
          </w:p>
        </w:tc>
        <w:tc>
          <w:tcPr>
            <w:tcW w:w="90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90</w:t>
            </w:r>
          </w:p>
        </w:tc>
        <w:tc>
          <w:tcPr>
            <w:tcW w:w="936"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38</w:t>
            </w:r>
          </w:p>
        </w:tc>
      </w:tr>
      <w:tr w:rsidR="005F1B10" w:rsidRPr="005F1B10" w:rsidTr="00D77A9C">
        <w:tc>
          <w:tcPr>
            <w:tcW w:w="5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3</w:t>
            </w:r>
          </w:p>
        </w:tc>
        <w:tc>
          <w:tcPr>
            <w:tcW w:w="20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Aktif dalam proses pembelajaran</w:t>
            </w:r>
          </w:p>
        </w:tc>
        <w:tc>
          <w:tcPr>
            <w:tcW w:w="88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60</w:t>
            </w:r>
          </w:p>
        </w:tc>
        <w:tc>
          <w:tcPr>
            <w:tcW w:w="95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41</w:t>
            </w:r>
          </w:p>
        </w:tc>
        <w:tc>
          <w:tcPr>
            <w:tcW w:w="96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81</w:t>
            </w:r>
          </w:p>
        </w:tc>
        <w:tc>
          <w:tcPr>
            <w:tcW w:w="103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36</w:t>
            </w:r>
          </w:p>
        </w:tc>
        <w:tc>
          <w:tcPr>
            <w:tcW w:w="90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85</w:t>
            </w:r>
          </w:p>
        </w:tc>
        <w:tc>
          <w:tcPr>
            <w:tcW w:w="936"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25</w:t>
            </w:r>
          </w:p>
        </w:tc>
      </w:tr>
      <w:tr w:rsidR="005F1B10" w:rsidRPr="005F1B10" w:rsidTr="00D77A9C">
        <w:tc>
          <w:tcPr>
            <w:tcW w:w="5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lastRenderedPageBreak/>
              <w:t>4</w:t>
            </w:r>
          </w:p>
        </w:tc>
        <w:tc>
          <w:tcPr>
            <w:tcW w:w="20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Mudah memahami materi</w:t>
            </w:r>
          </w:p>
        </w:tc>
        <w:tc>
          <w:tcPr>
            <w:tcW w:w="88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70</w:t>
            </w:r>
          </w:p>
        </w:tc>
        <w:tc>
          <w:tcPr>
            <w:tcW w:w="95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45</w:t>
            </w:r>
          </w:p>
        </w:tc>
        <w:tc>
          <w:tcPr>
            <w:tcW w:w="96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81</w:t>
            </w:r>
          </w:p>
        </w:tc>
        <w:tc>
          <w:tcPr>
            <w:tcW w:w="103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30</w:t>
            </w:r>
          </w:p>
        </w:tc>
        <w:tc>
          <w:tcPr>
            <w:tcW w:w="90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90</w:t>
            </w:r>
          </w:p>
        </w:tc>
        <w:tc>
          <w:tcPr>
            <w:tcW w:w="936"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38</w:t>
            </w:r>
          </w:p>
        </w:tc>
      </w:tr>
      <w:tr w:rsidR="005F1B10" w:rsidRPr="005F1B10" w:rsidTr="00D77A9C">
        <w:tc>
          <w:tcPr>
            <w:tcW w:w="5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5</w:t>
            </w:r>
          </w:p>
        </w:tc>
        <w:tc>
          <w:tcPr>
            <w:tcW w:w="20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Antusias mengerjakan latihan/soal</w:t>
            </w:r>
          </w:p>
        </w:tc>
        <w:tc>
          <w:tcPr>
            <w:tcW w:w="88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68</w:t>
            </w:r>
          </w:p>
        </w:tc>
        <w:tc>
          <w:tcPr>
            <w:tcW w:w="95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45</w:t>
            </w:r>
          </w:p>
        </w:tc>
        <w:tc>
          <w:tcPr>
            <w:tcW w:w="96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84</w:t>
            </w:r>
          </w:p>
        </w:tc>
        <w:tc>
          <w:tcPr>
            <w:tcW w:w="103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38</w:t>
            </w:r>
          </w:p>
        </w:tc>
        <w:tc>
          <w:tcPr>
            <w:tcW w:w="90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93</w:t>
            </w:r>
          </w:p>
        </w:tc>
        <w:tc>
          <w:tcPr>
            <w:tcW w:w="936"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40</w:t>
            </w:r>
          </w:p>
        </w:tc>
      </w:tr>
      <w:tr w:rsidR="005F1B10" w:rsidRPr="005F1B10" w:rsidTr="00D77A9C">
        <w:tc>
          <w:tcPr>
            <w:tcW w:w="5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6</w:t>
            </w:r>
          </w:p>
        </w:tc>
        <w:tc>
          <w:tcPr>
            <w:tcW w:w="20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Mengeksplorasi diri</w:t>
            </w:r>
          </w:p>
        </w:tc>
        <w:tc>
          <w:tcPr>
            <w:tcW w:w="88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68</w:t>
            </w:r>
          </w:p>
        </w:tc>
        <w:tc>
          <w:tcPr>
            <w:tcW w:w="95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41</w:t>
            </w:r>
          </w:p>
        </w:tc>
        <w:tc>
          <w:tcPr>
            <w:tcW w:w="96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86</w:t>
            </w:r>
          </w:p>
        </w:tc>
        <w:tc>
          <w:tcPr>
            <w:tcW w:w="103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33</w:t>
            </w:r>
          </w:p>
        </w:tc>
        <w:tc>
          <w:tcPr>
            <w:tcW w:w="90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94</w:t>
            </w:r>
          </w:p>
        </w:tc>
        <w:tc>
          <w:tcPr>
            <w:tcW w:w="936"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35</w:t>
            </w:r>
          </w:p>
        </w:tc>
      </w:tr>
      <w:tr w:rsidR="005F1B10" w:rsidRPr="005F1B10" w:rsidTr="00D77A9C">
        <w:tc>
          <w:tcPr>
            <w:tcW w:w="5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7</w:t>
            </w:r>
          </w:p>
        </w:tc>
        <w:tc>
          <w:tcPr>
            <w:tcW w:w="20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Meningkatkan kerja sama kelompok</w:t>
            </w:r>
          </w:p>
        </w:tc>
        <w:tc>
          <w:tcPr>
            <w:tcW w:w="88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66</w:t>
            </w:r>
          </w:p>
        </w:tc>
        <w:tc>
          <w:tcPr>
            <w:tcW w:w="95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45</w:t>
            </w:r>
          </w:p>
        </w:tc>
        <w:tc>
          <w:tcPr>
            <w:tcW w:w="96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75</w:t>
            </w:r>
          </w:p>
        </w:tc>
        <w:tc>
          <w:tcPr>
            <w:tcW w:w="103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33</w:t>
            </w:r>
          </w:p>
        </w:tc>
        <w:tc>
          <w:tcPr>
            <w:tcW w:w="90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91</w:t>
            </w:r>
          </w:p>
        </w:tc>
        <w:tc>
          <w:tcPr>
            <w:tcW w:w="936"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34</w:t>
            </w:r>
          </w:p>
        </w:tc>
      </w:tr>
      <w:tr w:rsidR="005F1B10" w:rsidRPr="005F1B10" w:rsidTr="00D77A9C">
        <w:tc>
          <w:tcPr>
            <w:tcW w:w="5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8</w:t>
            </w:r>
          </w:p>
        </w:tc>
        <w:tc>
          <w:tcPr>
            <w:tcW w:w="20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Dapat mengemukakan pendapat dalam kelompok</w:t>
            </w:r>
          </w:p>
        </w:tc>
        <w:tc>
          <w:tcPr>
            <w:tcW w:w="88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64</w:t>
            </w:r>
          </w:p>
        </w:tc>
        <w:tc>
          <w:tcPr>
            <w:tcW w:w="95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41</w:t>
            </w:r>
          </w:p>
        </w:tc>
        <w:tc>
          <w:tcPr>
            <w:tcW w:w="96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86</w:t>
            </w:r>
          </w:p>
        </w:tc>
        <w:tc>
          <w:tcPr>
            <w:tcW w:w="103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34</w:t>
            </w:r>
          </w:p>
        </w:tc>
        <w:tc>
          <w:tcPr>
            <w:tcW w:w="90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94</w:t>
            </w:r>
          </w:p>
        </w:tc>
        <w:tc>
          <w:tcPr>
            <w:tcW w:w="936"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31</w:t>
            </w:r>
          </w:p>
        </w:tc>
      </w:tr>
      <w:tr w:rsidR="005F1B10" w:rsidRPr="005F1B10" w:rsidTr="00D77A9C">
        <w:tc>
          <w:tcPr>
            <w:tcW w:w="5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9</w:t>
            </w:r>
          </w:p>
        </w:tc>
        <w:tc>
          <w:tcPr>
            <w:tcW w:w="2026" w:type="dxa"/>
            <w:tcBorders>
              <w:top w:val="single" w:sz="4" w:space="0" w:color="000000" w:themeColor="text1"/>
              <w:bottom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 xml:space="preserve">Terampil menyelesaikan masalah nyata </w:t>
            </w:r>
          </w:p>
        </w:tc>
        <w:tc>
          <w:tcPr>
            <w:tcW w:w="88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64</w:t>
            </w:r>
          </w:p>
        </w:tc>
        <w:tc>
          <w:tcPr>
            <w:tcW w:w="95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45</w:t>
            </w:r>
          </w:p>
        </w:tc>
        <w:tc>
          <w:tcPr>
            <w:tcW w:w="96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80</w:t>
            </w:r>
          </w:p>
        </w:tc>
        <w:tc>
          <w:tcPr>
            <w:tcW w:w="1032"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38</w:t>
            </w:r>
          </w:p>
        </w:tc>
        <w:tc>
          <w:tcPr>
            <w:tcW w:w="905"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86</w:t>
            </w:r>
          </w:p>
        </w:tc>
        <w:tc>
          <w:tcPr>
            <w:tcW w:w="936" w:type="dxa"/>
            <w:tcBorders>
              <w:top w:val="single" w:sz="4" w:space="0" w:color="000000" w:themeColor="text1"/>
              <w:bottom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40</w:t>
            </w:r>
          </w:p>
        </w:tc>
      </w:tr>
      <w:tr w:rsidR="005F1B10" w:rsidRPr="005F1B10" w:rsidTr="00D77A9C">
        <w:tc>
          <w:tcPr>
            <w:tcW w:w="526" w:type="dxa"/>
            <w:tcBorders>
              <w:top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10</w:t>
            </w:r>
          </w:p>
        </w:tc>
        <w:tc>
          <w:tcPr>
            <w:tcW w:w="2026" w:type="dxa"/>
            <w:tcBorders>
              <w:top w:val="single" w:sz="4" w:space="0" w:color="000000" w:themeColor="text1"/>
            </w:tcBorders>
          </w:tcPr>
          <w:p w:rsidR="005F1B10" w:rsidRPr="005F1B10" w:rsidRDefault="005F1B10" w:rsidP="00D77A9C">
            <w:pPr>
              <w:rPr>
                <w:rFonts w:ascii="Times New Roman" w:hAnsi="Times New Roman" w:cs="Times New Roman"/>
                <w:sz w:val="24"/>
                <w:szCs w:val="24"/>
              </w:rPr>
            </w:pPr>
            <w:r w:rsidRPr="005F1B10">
              <w:rPr>
                <w:rFonts w:ascii="Times New Roman" w:hAnsi="Times New Roman" w:cs="Times New Roman"/>
                <w:sz w:val="24"/>
                <w:szCs w:val="24"/>
              </w:rPr>
              <w:t>Kemenarikan belajar dalam kaitannya dengan dunia nyata</w:t>
            </w:r>
          </w:p>
        </w:tc>
        <w:tc>
          <w:tcPr>
            <w:tcW w:w="885" w:type="dxa"/>
            <w:tcBorders>
              <w:top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59</w:t>
            </w:r>
          </w:p>
        </w:tc>
        <w:tc>
          <w:tcPr>
            <w:tcW w:w="952" w:type="dxa"/>
            <w:tcBorders>
              <w:top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39</w:t>
            </w:r>
          </w:p>
        </w:tc>
        <w:tc>
          <w:tcPr>
            <w:tcW w:w="965" w:type="dxa"/>
            <w:tcBorders>
              <w:top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80</w:t>
            </w:r>
          </w:p>
        </w:tc>
        <w:tc>
          <w:tcPr>
            <w:tcW w:w="1032" w:type="dxa"/>
            <w:tcBorders>
              <w:top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31</w:t>
            </w:r>
          </w:p>
        </w:tc>
        <w:tc>
          <w:tcPr>
            <w:tcW w:w="905" w:type="dxa"/>
            <w:tcBorders>
              <w:top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90</w:t>
            </w:r>
          </w:p>
        </w:tc>
        <w:tc>
          <w:tcPr>
            <w:tcW w:w="936" w:type="dxa"/>
            <w:tcBorders>
              <w:top w:val="single" w:sz="4" w:space="0" w:color="000000" w:themeColor="text1"/>
            </w:tcBorders>
          </w:tcPr>
          <w:p w:rsidR="005F1B10" w:rsidRPr="005F1B10" w:rsidRDefault="005F1B10" w:rsidP="00D77A9C">
            <w:pPr>
              <w:jc w:val="center"/>
              <w:rPr>
                <w:rFonts w:ascii="Times New Roman" w:hAnsi="Times New Roman" w:cs="Times New Roman"/>
                <w:color w:val="000000"/>
                <w:sz w:val="24"/>
                <w:szCs w:val="24"/>
              </w:rPr>
            </w:pPr>
            <w:r w:rsidRPr="005F1B10">
              <w:rPr>
                <w:rFonts w:ascii="Times New Roman" w:hAnsi="Times New Roman" w:cs="Times New Roman"/>
                <w:color w:val="000000"/>
                <w:sz w:val="24"/>
                <w:szCs w:val="24"/>
              </w:rPr>
              <w:t>25</w:t>
            </w:r>
          </w:p>
        </w:tc>
      </w:tr>
      <w:tr w:rsidR="005F1B10" w:rsidRPr="005F1B10" w:rsidTr="00D77A9C">
        <w:tc>
          <w:tcPr>
            <w:tcW w:w="2552" w:type="dxa"/>
            <w:gridSpan w:val="2"/>
          </w:tcPr>
          <w:p w:rsidR="005F1B10" w:rsidRPr="005F1B10" w:rsidRDefault="005F1B10" w:rsidP="00D77A9C">
            <w:pPr>
              <w:jc w:val="center"/>
              <w:rPr>
                <w:rFonts w:ascii="Times New Roman" w:hAnsi="Times New Roman" w:cs="Times New Roman"/>
                <w:b/>
                <w:sz w:val="24"/>
                <w:szCs w:val="24"/>
              </w:rPr>
            </w:pPr>
            <w:r w:rsidRPr="005F1B10">
              <w:rPr>
                <w:rFonts w:ascii="Times New Roman" w:hAnsi="Times New Roman" w:cs="Times New Roman"/>
                <w:b/>
                <w:sz w:val="24"/>
                <w:szCs w:val="24"/>
              </w:rPr>
              <w:t>Rata-rata (%)</w:t>
            </w:r>
          </w:p>
        </w:tc>
        <w:tc>
          <w:tcPr>
            <w:tcW w:w="885" w:type="dxa"/>
          </w:tcPr>
          <w:p w:rsidR="005F1B10" w:rsidRPr="005F1B10" w:rsidRDefault="005F1B10" w:rsidP="00D77A9C">
            <w:pPr>
              <w:jc w:val="center"/>
              <w:rPr>
                <w:rFonts w:ascii="Times New Roman" w:hAnsi="Times New Roman" w:cs="Times New Roman"/>
                <w:b/>
                <w:sz w:val="24"/>
                <w:szCs w:val="24"/>
              </w:rPr>
            </w:pPr>
            <w:r w:rsidRPr="005F1B10">
              <w:rPr>
                <w:rFonts w:ascii="Times New Roman" w:hAnsi="Times New Roman" w:cs="Times New Roman"/>
                <w:b/>
                <w:sz w:val="24"/>
                <w:szCs w:val="24"/>
              </w:rPr>
              <w:t>63</w:t>
            </w:r>
          </w:p>
        </w:tc>
        <w:tc>
          <w:tcPr>
            <w:tcW w:w="952" w:type="dxa"/>
          </w:tcPr>
          <w:p w:rsidR="005F1B10" w:rsidRPr="005F1B10" w:rsidRDefault="005F1B10" w:rsidP="00D77A9C">
            <w:pPr>
              <w:jc w:val="center"/>
              <w:rPr>
                <w:rFonts w:ascii="Times New Roman" w:hAnsi="Times New Roman" w:cs="Times New Roman"/>
                <w:b/>
                <w:bCs/>
                <w:color w:val="000000"/>
                <w:sz w:val="24"/>
                <w:szCs w:val="24"/>
              </w:rPr>
            </w:pPr>
            <w:r w:rsidRPr="005F1B10">
              <w:rPr>
                <w:rFonts w:ascii="Times New Roman" w:hAnsi="Times New Roman" w:cs="Times New Roman"/>
                <w:b/>
                <w:bCs/>
                <w:color w:val="000000"/>
                <w:sz w:val="24"/>
                <w:szCs w:val="24"/>
              </w:rPr>
              <w:t>42</w:t>
            </w:r>
          </w:p>
        </w:tc>
        <w:tc>
          <w:tcPr>
            <w:tcW w:w="965" w:type="dxa"/>
          </w:tcPr>
          <w:p w:rsidR="005F1B10" w:rsidRPr="005F1B10" w:rsidRDefault="005F1B10" w:rsidP="00D77A9C">
            <w:pPr>
              <w:jc w:val="center"/>
              <w:rPr>
                <w:rFonts w:ascii="Times New Roman" w:hAnsi="Times New Roman" w:cs="Times New Roman"/>
                <w:b/>
                <w:bCs/>
                <w:color w:val="000000"/>
                <w:sz w:val="24"/>
                <w:szCs w:val="24"/>
              </w:rPr>
            </w:pPr>
            <w:r w:rsidRPr="005F1B10">
              <w:rPr>
                <w:rFonts w:ascii="Times New Roman" w:hAnsi="Times New Roman" w:cs="Times New Roman"/>
                <w:b/>
                <w:bCs/>
                <w:color w:val="000000"/>
                <w:sz w:val="24"/>
                <w:szCs w:val="24"/>
              </w:rPr>
              <w:t>81</w:t>
            </w:r>
          </w:p>
        </w:tc>
        <w:tc>
          <w:tcPr>
            <w:tcW w:w="1032" w:type="dxa"/>
          </w:tcPr>
          <w:p w:rsidR="005F1B10" w:rsidRPr="005F1B10" w:rsidRDefault="005F1B10" w:rsidP="00D77A9C">
            <w:pPr>
              <w:jc w:val="center"/>
              <w:rPr>
                <w:rFonts w:ascii="Times New Roman" w:hAnsi="Times New Roman" w:cs="Times New Roman"/>
                <w:b/>
                <w:bCs/>
                <w:color w:val="000000"/>
                <w:sz w:val="24"/>
                <w:szCs w:val="24"/>
              </w:rPr>
            </w:pPr>
            <w:r w:rsidRPr="005F1B10">
              <w:rPr>
                <w:rFonts w:ascii="Times New Roman" w:hAnsi="Times New Roman" w:cs="Times New Roman"/>
                <w:b/>
                <w:bCs/>
                <w:color w:val="000000"/>
                <w:sz w:val="24"/>
                <w:szCs w:val="24"/>
              </w:rPr>
              <w:t>35</w:t>
            </w:r>
          </w:p>
        </w:tc>
        <w:tc>
          <w:tcPr>
            <w:tcW w:w="905" w:type="dxa"/>
          </w:tcPr>
          <w:p w:rsidR="005F1B10" w:rsidRPr="005F1B10" w:rsidRDefault="005F1B10" w:rsidP="00D77A9C">
            <w:pPr>
              <w:jc w:val="center"/>
              <w:rPr>
                <w:rFonts w:ascii="Times New Roman" w:hAnsi="Times New Roman" w:cs="Times New Roman"/>
                <w:b/>
                <w:bCs/>
                <w:color w:val="000000"/>
                <w:sz w:val="24"/>
                <w:szCs w:val="24"/>
              </w:rPr>
            </w:pPr>
            <w:r w:rsidRPr="005F1B10">
              <w:rPr>
                <w:rFonts w:ascii="Times New Roman" w:hAnsi="Times New Roman" w:cs="Times New Roman"/>
                <w:b/>
                <w:bCs/>
                <w:color w:val="000000"/>
                <w:sz w:val="24"/>
                <w:szCs w:val="24"/>
              </w:rPr>
              <w:t>90</w:t>
            </w:r>
          </w:p>
        </w:tc>
        <w:tc>
          <w:tcPr>
            <w:tcW w:w="936" w:type="dxa"/>
          </w:tcPr>
          <w:p w:rsidR="005F1B10" w:rsidRPr="005F1B10" w:rsidRDefault="005F1B10" w:rsidP="00D77A9C">
            <w:pPr>
              <w:jc w:val="center"/>
              <w:rPr>
                <w:rFonts w:ascii="Times New Roman" w:hAnsi="Times New Roman" w:cs="Times New Roman"/>
                <w:b/>
                <w:sz w:val="24"/>
                <w:szCs w:val="24"/>
              </w:rPr>
            </w:pPr>
            <w:r w:rsidRPr="005F1B10">
              <w:rPr>
                <w:rFonts w:ascii="Times New Roman" w:hAnsi="Times New Roman" w:cs="Times New Roman"/>
                <w:b/>
                <w:sz w:val="24"/>
                <w:szCs w:val="24"/>
              </w:rPr>
              <w:t>34</w:t>
            </w:r>
          </w:p>
        </w:tc>
      </w:tr>
    </w:tbl>
    <w:p w:rsidR="005F1B10" w:rsidRPr="005F1B10" w:rsidRDefault="005F1B10" w:rsidP="005F1B10">
      <w:pPr>
        <w:spacing w:line="240" w:lineRule="auto"/>
        <w:ind w:left="1985" w:hanging="1276"/>
        <w:jc w:val="both"/>
        <w:rPr>
          <w:rFonts w:ascii="Times New Roman" w:hAnsi="Times New Roman" w:cs="Times New Roman"/>
          <w:sz w:val="24"/>
          <w:szCs w:val="24"/>
        </w:rPr>
      </w:pPr>
    </w:p>
    <w:p w:rsidR="005F1B10" w:rsidRPr="005F1B10" w:rsidRDefault="005F1B10" w:rsidP="005F1B10">
      <w:pPr>
        <w:spacing w:line="240" w:lineRule="auto"/>
        <w:jc w:val="both"/>
        <w:rPr>
          <w:rFonts w:ascii="Times New Roman" w:hAnsi="Times New Roman" w:cs="Times New Roman"/>
          <w:sz w:val="24"/>
          <w:szCs w:val="24"/>
        </w:rPr>
      </w:pPr>
      <w:r w:rsidRPr="005F1B10">
        <w:rPr>
          <w:rFonts w:ascii="Times New Roman" w:hAnsi="Times New Roman" w:cs="Times New Roman"/>
          <w:noProof/>
          <w:sz w:val="24"/>
          <w:szCs w:val="24"/>
        </w:rPr>
        <w:drawing>
          <wp:inline distT="0" distB="0" distL="0" distR="0">
            <wp:extent cx="5248820" cy="2625634"/>
            <wp:effectExtent l="19050" t="0" r="28030" b="3266"/>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1B10" w:rsidRPr="005F1B10" w:rsidRDefault="005F1B10" w:rsidP="005F1B10">
      <w:pPr>
        <w:spacing w:line="240" w:lineRule="auto"/>
        <w:ind w:left="2127" w:hanging="1418"/>
        <w:jc w:val="both"/>
        <w:rPr>
          <w:rFonts w:ascii="Times New Roman" w:hAnsi="Times New Roman" w:cs="Times New Roman"/>
          <w:b/>
          <w:sz w:val="24"/>
          <w:szCs w:val="24"/>
        </w:rPr>
      </w:pPr>
      <w:r w:rsidRPr="005F1B10">
        <w:rPr>
          <w:rFonts w:ascii="Times New Roman" w:hAnsi="Times New Roman" w:cs="Times New Roman"/>
          <w:b/>
          <w:sz w:val="24"/>
          <w:szCs w:val="24"/>
        </w:rPr>
        <w:t xml:space="preserve">Diagram </w:t>
      </w:r>
      <w:r w:rsidR="00D77A9C">
        <w:rPr>
          <w:rFonts w:ascii="Times New Roman" w:hAnsi="Times New Roman" w:cs="Times New Roman"/>
          <w:b/>
          <w:sz w:val="24"/>
          <w:szCs w:val="24"/>
        </w:rPr>
        <w:t>4</w:t>
      </w:r>
      <w:r w:rsidRPr="005F1B10">
        <w:rPr>
          <w:rFonts w:ascii="Times New Roman" w:hAnsi="Times New Roman" w:cs="Times New Roman"/>
          <w:b/>
          <w:sz w:val="24"/>
          <w:szCs w:val="24"/>
        </w:rPr>
        <w:t xml:space="preserve"> Perbandingan Angket Respons Siswa pada Pratindakan, Siklus 1 dan Siklus 2</w:t>
      </w:r>
    </w:p>
    <w:p w:rsidR="00D77A9C" w:rsidRPr="005F1B10" w:rsidRDefault="005F1B10" w:rsidP="00D77A9C">
      <w:pPr>
        <w:spacing w:after="0" w:line="240" w:lineRule="auto"/>
        <w:rPr>
          <w:rFonts w:ascii="Times New Roman" w:hAnsi="Times New Roman" w:cs="Times New Roman"/>
          <w:sz w:val="24"/>
          <w:szCs w:val="24"/>
        </w:rPr>
      </w:pPr>
      <w:r w:rsidRPr="005F1B10">
        <w:rPr>
          <w:rFonts w:ascii="Times New Roman" w:hAnsi="Times New Roman" w:cs="Times New Roman"/>
          <w:sz w:val="24"/>
          <w:szCs w:val="24"/>
        </w:rPr>
        <w:lastRenderedPageBreak/>
        <w:t>Keterangan:</w:t>
      </w:r>
    </w:p>
    <w:tbl>
      <w:tblPr>
        <w:tblStyle w:val="TableGrid"/>
        <w:tblW w:w="80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
        <w:gridCol w:w="7249"/>
      </w:tblGrid>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A</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Mendorong menemukan ide-ide baru</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B</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Termotivasi</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C</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Aktif dalam proses pembelajaran</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D</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Mudah memahami materi</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E</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Antusias mengerjakan latihan/soal</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F</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Mengeksplorasi diri</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G</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Meningkatkan kerja sama kelompok</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H</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Dapat mengemukakan pendapat dalam kelompok</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I</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xml:space="preserve">: Terampil menyelesaikan masalah nyata </w:t>
            </w:r>
          </w:p>
        </w:tc>
      </w:tr>
      <w:tr w:rsidR="00D77A9C" w:rsidRPr="005F1B10" w:rsidTr="00D76463">
        <w:tc>
          <w:tcPr>
            <w:tcW w:w="82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J</w:t>
            </w:r>
          </w:p>
        </w:tc>
        <w:tc>
          <w:tcPr>
            <w:tcW w:w="7249" w:type="dxa"/>
          </w:tcPr>
          <w:p w:rsidR="00D77A9C" w:rsidRPr="005F1B10" w:rsidRDefault="00D77A9C" w:rsidP="00D76463">
            <w:pPr>
              <w:rPr>
                <w:rFonts w:ascii="Times New Roman" w:hAnsi="Times New Roman" w:cs="Times New Roman"/>
                <w:sz w:val="24"/>
                <w:szCs w:val="24"/>
              </w:rPr>
            </w:pPr>
            <w:r w:rsidRPr="005F1B10">
              <w:rPr>
                <w:rFonts w:ascii="Times New Roman" w:hAnsi="Times New Roman" w:cs="Times New Roman"/>
                <w:sz w:val="24"/>
                <w:szCs w:val="24"/>
              </w:rPr>
              <w:t>: Kemenarikan belajar dalam kaitannya dengan dunia nyata</w:t>
            </w:r>
          </w:p>
        </w:tc>
      </w:tr>
    </w:tbl>
    <w:p w:rsidR="005F1B10" w:rsidRPr="005F1B10" w:rsidRDefault="005F1B10" w:rsidP="00D77A9C">
      <w:pPr>
        <w:spacing w:after="0" w:line="240" w:lineRule="auto"/>
        <w:ind w:firstLine="720"/>
        <w:jc w:val="both"/>
        <w:rPr>
          <w:rFonts w:ascii="Times New Roman" w:hAnsi="Times New Roman" w:cs="Times New Roman"/>
          <w:sz w:val="24"/>
          <w:szCs w:val="24"/>
        </w:rPr>
      </w:pPr>
      <w:r w:rsidRPr="005F1B10">
        <w:rPr>
          <w:rFonts w:ascii="Times New Roman" w:hAnsi="Times New Roman" w:cs="Times New Roman"/>
          <w:sz w:val="24"/>
          <w:szCs w:val="24"/>
        </w:rPr>
        <w:t xml:space="preserve">Berdasarkan Tabel </w:t>
      </w:r>
      <w:r w:rsidR="00D77A9C">
        <w:rPr>
          <w:rFonts w:ascii="Times New Roman" w:hAnsi="Times New Roman" w:cs="Times New Roman"/>
          <w:sz w:val="24"/>
          <w:szCs w:val="24"/>
        </w:rPr>
        <w:t>2</w:t>
      </w:r>
      <w:r w:rsidRPr="005F1B10">
        <w:rPr>
          <w:rFonts w:ascii="Times New Roman" w:hAnsi="Times New Roman" w:cs="Times New Roman"/>
          <w:sz w:val="24"/>
          <w:szCs w:val="24"/>
        </w:rPr>
        <w:t xml:space="preserve"> dan Diagram 4, menunjukkan terjadinya peningkatan respons siswa pada 10 aspek yang direspons dari pratindakan, ke siklus I dan siklus II. Pada pratindakan, </w:t>
      </w:r>
      <w:proofErr w:type="gramStart"/>
      <w:r w:rsidRPr="005F1B10">
        <w:rPr>
          <w:rFonts w:ascii="Times New Roman" w:hAnsi="Times New Roman" w:cs="Times New Roman"/>
          <w:sz w:val="24"/>
          <w:szCs w:val="24"/>
        </w:rPr>
        <w:t>persentase  respons</w:t>
      </w:r>
      <w:proofErr w:type="gramEnd"/>
      <w:r w:rsidRPr="005F1B10">
        <w:rPr>
          <w:rFonts w:ascii="Times New Roman" w:hAnsi="Times New Roman" w:cs="Times New Roman"/>
          <w:sz w:val="24"/>
          <w:szCs w:val="24"/>
        </w:rPr>
        <w:t xml:space="preserve"> siswa sebesar 63% mengalami peningkatan pada siklus I menjadi sebesar 81% dan 90% pada siklus II.</w:t>
      </w:r>
    </w:p>
    <w:p w:rsidR="005F1B10" w:rsidRPr="005F1B10" w:rsidRDefault="005F1B10" w:rsidP="00D77A9C">
      <w:pPr>
        <w:spacing w:after="0" w:line="240" w:lineRule="auto"/>
        <w:ind w:firstLine="720"/>
        <w:jc w:val="both"/>
        <w:rPr>
          <w:b/>
          <w:lang w:val="sv-SE"/>
        </w:rPr>
      </w:pPr>
      <w:r w:rsidRPr="005F1B10">
        <w:rPr>
          <w:rFonts w:ascii="Times New Roman" w:hAnsi="Times New Roman" w:cs="Times New Roman"/>
          <w:sz w:val="24"/>
          <w:szCs w:val="24"/>
        </w:rPr>
        <w:t xml:space="preserve">Dengan demikian, dapat disimpulkan bahwa indikator keberhasilan pembelajaran ditinjau dari keterlaksanaan pembelajaran, aktivitas peserta didik, hasil belajar matematika dan respons siswa telah terpenuhi, </w:t>
      </w:r>
      <w:r w:rsidRPr="005F1B10">
        <w:rPr>
          <w:rFonts w:ascii="Times New Roman" w:eastAsia="Calibri" w:hAnsi="Times New Roman" w:cs="Times New Roman"/>
          <w:color w:val="000000"/>
          <w:sz w:val="24"/>
          <w:szCs w:val="24"/>
        </w:rPr>
        <w:t xml:space="preserve">sehingga pengamat dan peneliti yang merangkap sebagai guru memutuskan untuk menghentikan atau tidak melanjutkan kegiatan pembelajaran ke siklus berikutnya. </w:t>
      </w:r>
    </w:p>
    <w:p w:rsidR="00D77A9C" w:rsidRDefault="00D77A9C" w:rsidP="00D77A9C">
      <w:pPr>
        <w:pStyle w:val="ListParagraph"/>
        <w:ind w:left="0"/>
        <w:rPr>
          <w:b/>
          <w:lang w:val="sv-SE"/>
        </w:rPr>
      </w:pPr>
    </w:p>
    <w:p w:rsidR="005F1B10" w:rsidRPr="005F1B10" w:rsidRDefault="005F1B10" w:rsidP="00D77A9C">
      <w:pPr>
        <w:pStyle w:val="ListParagraph"/>
        <w:ind w:left="0"/>
        <w:rPr>
          <w:b/>
        </w:rPr>
      </w:pPr>
      <w:r w:rsidRPr="005F1B10">
        <w:rPr>
          <w:b/>
          <w:lang w:val="sv-SE"/>
        </w:rPr>
        <w:t>SIMPULAN DAN SARAN</w:t>
      </w:r>
    </w:p>
    <w:p w:rsidR="005F1B10" w:rsidRPr="005F1B10" w:rsidRDefault="00D77A9C" w:rsidP="00D77A9C">
      <w:pPr>
        <w:pStyle w:val="ListParagraph"/>
        <w:ind w:left="0"/>
        <w:rPr>
          <w:b/>
          <w:lang w:val="sv-SE"/>
        </w:rPr>
      </w:pPr>
      <w:r>
        <w:rPr>
          <w:b/>
          <w:lang w:val="sv-SE"/>
        </w:rPr>
        <w:t>S</w:t>
      </w:r>
      <w:r w:rsidR="005F1B10" w:rsidRPr="005F1B10">
        <w:rPr>
          <w:b/>
          <w:lang w:val="sv-SE"/>
        </w:rPr>
        <w:t>impulan</w:t>
      </w:r>
    </w:p>
    <w:p w:rsidR="005F1B10" w:rsidRPr="005F1B10" w:rsidRDefault="005F1B10" w:rsidP="00D77A9C">
      <w:pPr>
        <w:spacing w:after="0" w:line="240" w:lineRule="auto"/>
        <w:ind w:firstLine="720"/>
        <w:jc w:val="both"/>
        <w:rPr>
          <w:rFonts w:ascii="Times New Roman" w:hAnsi="Times New Roman" w:cs="Times New Roman"/>
          <w:sz w:val="24"/>
          <w:szCs w:val="24"/>
        </w:rPr>
      </w:pPr>
      <w:r w:rsidRPr="005F1B10">
        <w:rPr>
          <w:rFonts w:ascii="Times New Roman" w:hAnsi="Times New Roman" w:cs="Times New Roman"/>
          <w:sz w:val="24"/>
          <w:szCs w:val="24"/>
        </w:rPr>
        <w:t xml:space="preserve">Berdasarkan hasil penelitian dan pembahasan yang telah diuraikan pada bab sebelumnya, maka dapat disimpulkan </w:t>
      </w:r>
      <w:r w:rsidRPr="005F1B10">
        <w:rPr>
          <w:rFonts w:ascii="Times New Roman" w:hAnsi="Times New Roman" w:cs="Times New Roman"/>
          <w:sz w:val="24"/>
          <w:szCs w:val="24"/>
          <w:lang w:val="sv-SE"/>
        </w:rPr>
        <w:t xml:space="preserve">bahwa </w:t>
      </w:r>
      <w:r w:rsidRPr="005F1B10">
        <w:rPr>
          <w:rFonts w:ascii="Times New Roman" w:hAnsi="Times New Roman" w:cs="Times New Roman"/>
          <w:sz w:val="24"/>
          <w:szCs w:val="24"/>
          <w:lang w:val="id-ID"/>
        </w:rPr>
        <w:t>kualitas pembelajaran</w:t>
      </w:r>
      <w:r w:rsidRPr="005F1B10">
        <w:rPr>
          <w:rFonts w:ascii="Times New Roman" w:hAnsi="Times New Roman" w:cs="Times New Roman"/>
          <w:sz w:val="24"/>
          <w:szCs w:val="24"/>
          <w:lang w:val="sv-SE"/>
        </w:rPr>
        <w:t xml:space="preserve"> matematika dengan </w:t>
      </w:r>
      <w:r w:rsidRPr="005F1B10">
        <w:rPr>
          <w:rFonts w:ascii="Times New Roman" w:hAnsi="Times New Roman" w:cs="Times New Roman"/>
          <w:sz w:val="24"/>
          <w:szCs w:val="24"/>
        </w:rPr>
        <w:t>menerapkan</w:t>
      </w:r>
      <w:r w:rsidRPr="005F1B10">
        <w:rPr>
          <w:rFonts w:ascii="Times New Roman" w:hAnsi="Times New Roman" w:cs="Times New Roman"/>
          <w:sz w:val="24"/>
          <w:szCs w:val="24"/>
          <w:lang w:val="sv-SE"/>
        </w:rPr>
        <w:t xml:space="preserve"> </w:t>
      </w:r>
      <w:r w:rsidRPr="005F1B10">
        <w:rPr>
          <w:rFonts w:ascii="Times New Roman" w:hAnsi="Times New Roman" w:cs="Times New Roman"/>
          <w:sz w:val="24"/>
          <w:szCs w:val="24"/>
        </w:rPr>
        <w:t xml:space="preserve">model pembelajaran kooperatif </w:t>
      </w:r>
      <w:r w:rsidRPr="005F1B10">
        <w:rPr>
          <w:rFonts w:ascii="Times New Roman" w:hAnsi="Times New Roman" w:cs="Times New Roman"/>
          <w:sz w:val="24"/>
          <w:szCs w:val="24"/>
          <w:lang w:val="id-ID"/>
        </w:rPr>
        <w:t>dengan pendekatan</w:t>
      </w:r>
      <w:r w:rsidRPr="005F1B10">
        <w:rPr>
          <w:rFonts w:ascii="Times New Roman" w:hAnsi="Times New Roman" w:cs="Times New Roman"/>
          <w:sz w:val="24"/>
          <w:szCs w:val="24"/>
        </w:rPr>
        <w:t xml:space="preserve"> realistik–saintifik</w:t>
      </w:r>
      <w:r w:rsidRPr="005F1B10">
        <w:rPr>
          <w:rFonts w:ascii="Times New Roman" w:hAnsi="Times New Roman" w:cs="Times New Roman"/>
          <w:sz w:val="24"/>
          <w:szCs w:val="24"/>
          <w:lang w:val="sv-SE"/>
        </w:rPr>
        <w:t xml:space="preserve"> </w:t>
      </w:r>
      <w:r w:rsidRPr="005F1B10">
        <w:rPr>
          <w:rFonts w:ascii="Times New Roman" w:hAnsi="Times New Roman" w:cs="Times New Roman"/>
          <w:sz w:val="24"/>
          <w:szCs w:val="24"/>
        </w:rPr>
        <w:t>siswa  kelas VII.1 SMP Negeri 2 Sajoanging</w:t>
      </w:r>
      <w:r w:rsidRPr="005F1B10">
        <w:rPr>
          <w:rFonts w:ascii="Times New Roman" w:hAnsi="Times New Roman" w:cs="Times New Roman"/>
          <w:sz w:val="24"/>
          <w:szCs w:val="24"/>
          <w:lang w:val="sv-SE"/>
        </w:rPr>
        <w:t xml:space="preserve"> </w:t>
      </w:r>
      <w:r w:rsidRPr="005F1B10">
        <w:rPr>
          <w:rFonts w:ascii="Times New Roman" w:hAnsi="Times New Roman" w:cs="Times New Roman"/>
          <w:sz w:val="24"/>
          <w:szCs w:val="24"/>
          <w:lang w:val="id-ID"/>
        </w:rPr>
        <w:t xml:space="preserve">mengalami peningkatan </w:t>
      </w:r>
      <w:r w:rsidRPr="005F1B10">
        <w:rPr>
          <w:rFonts w:ascii="Times New Roman" w:hAnsi="Times New Roman" w:cs="Times New Roman"/>
          <w:sz w:val="24"/>
          <w:szCs w:val="24"/>
        </w:rPr>
        <w:t xml:space="preserve">dari pratindakan ke </w:t>
      </w:r>
      <w:r w:rsidRPr="005F1B10">
        <w:rPr>
          <w:rFonts w:ascii="Times New Roman" w:hAnsi="Times New Roman" w:cs="Times New Roman"/>
          <w:sz w:val="24"/>
          <w:szCs w:val="24"/>
          <w:lang w:val="id-ID"/>
        </w:rPr>
        <w:t xml:space="preserve">setiap siklus untuk materi </w:t>
      </w:r>
      <w:r w:rsidRPr="005F1B10">
        <w:rPr>
          <w:rFonts w:ascii="Times New Roman" w:hAnsi="Times New Roman" w:cs="Times New Roman"/>
          <w:sz w:val="24"/>
          <w:szCs w:val="24"/>
        </w:rPr>
        <w:t>himpunan</w:t>
      </w:r>
      <w:r w:rsidRPr="005F1B10">
        <w:rPr>
          <w:rFonts w:ascii="Times New Roman" w:hAnsi="Times New Roman" w:cs="Times New Roman"/>
          <w:sz w:val="24"/>
          <w:szCs w:val="24"/>
          <w:lang w:val="id-ID"/>
        </w:rPr>
        <w:t xml:space="preserve"> </w:t>
      </w:r>
      <w:r w:rsidRPr="005F1B10">
        <w:rPr>
          <w:rFonts w:ascii="Times New Roman" w:hAnsi="Times New Roman" w:cs="Times New Roman"/>
          <w:sz w:val="24"/>
          <w:szCs w:val="24"/>
        </w:rPr>
        <w:t>Hal ini ditunjukkan oleh:</w:t>
      </w:r>
    </w:p>
    <w:p w:rsidR="005F1B10" w:rsidRPr="005F1B10" w:rsidRDefault="005F1B10" w:rsidP="00D77A9C">
      <w:pPr>
        <w:pStyle w:val="ListParagraph"/>
        <w:numPr>
          <w:ilvl w:val="0"/>
          <w:numId w:val="21"/>
        </w:numPr>
        <w:ind w:left="426"/>
        <w:jc w:val="both"/>
      </w:pPr>
      <w:r w:rsidRPr="005F1B10">
        <w:t xml:space="preserve">Meningkatnya rata-rata hasil belajar matematika </w:t>
      </w:r>
      <w:r w:rsidRPr="005F1B10">
        <w:rPr>
          <w:lang w:val="id-ID"/>
        </w:rPr>
        <w:t xml:space="preserve">siswa </w:t>
      </w:r>
      <w:r w:rsidRPr="005F1B10">
        <w:t xml:space="preserve">dari pratindakan ke siklus </w:t>
      </w:r>
      <w:r w:rsidRPr="005F1B10">
        <w:rPr>
          <w:lang w:val="id-ID"/>
        </w:rPr>
        <w:t>1</w:t>
      </w:r>
      <w:r w:rsidRPr="005F1B10">
        <w:t xml:space="preserve"> dan siklus 2, yaitu</w:t>
      </w:r>
      <w:r w:rsidRPr="005F1B10">
        <w:rPr>
          <w:lang w:val="id-ID"/>
        </w:rPr>
        <w:t xml:space="preserve"> </w:t>
      </w:r>
      <w:r w:rsidRPr="005F1B10">
        <w:t xml:space="preserve">71 pada pratindakan meningkat menjadi 78 </w:t>
      </w:r>
      <w:r w:rsidRPr="005F1B10">
        <w:rPr>
          <w:lang w:val="id-ID"/>
        </w:rPr>
        <w:t xml:space="preserve">pada siklus </w:t>
      </w:r>
      <w:r w:rsidRPr="005F1B10">
        <w:t>1 dan  87</w:t>
      </w:r>
      <w:r w:rsidRPr="005F1B10">
        <w:rPr>
          <w:lang w:val="id-ID"/>
        </w:rPr>
        <w:t xml:space="preserve"> pada siklus 2. </w:t>
      </w:r>
    </w:p>
    <w:p w:rsidR="005F1B10" w:rsidRPr="005F1B10" w:rsidRDefault="005F1B10" w:rsidP="00D77A9C">
      <w:pPr>
        <w:pStyle w:val="ListParagraph"/>
        <w:numPr>
          <w:ilvl w:val="0"/>
          <w:numId w:val="21"/>
        </w:numPr>
        <w:ind w:left="426"/>
        <w:jc w:val="both"/>
      </w:pPr>
      <w:r w:rsidRPr="005F1B10">
        <w:t xml:space="preserve">Meningkatnya </w:t>
      </w:r>
      <w:r w:rsidRPr="005F1B10">
        <w:rPr>
          <w:lang w:val="id-ID"/>
        </w:rPr>
        <w:t xml:space="preserve">siswa </w:t>
      </w:r>
      <w:r w:rsidRPr="005F1B10">
        <w:t>yang tuntas belajar (mencapai KKM sesuai yang berlaku di  SMP Negeri 2 Sajoanging</w:t>
      </w:r>
      <w:r w:rsidRPr="005F1B10">
        <w:rPr>
          <w:lang w:val="sv-SE"/>
        </w:rPr>
        <w:t xml:space="preserve">  pada mata pelajaran matematika) </w:t>
      </w:r>
      <w:r w:rsidRPr="005F1B10">
        <w:t xml:space="preserve">dari pratindakan, siklus </w:t>
      </w:r>
      <w:r w:rsidRPr="005F1B10">
        <w:rPr>
          <w:lang w:val="id-ID"/>
        </w:rPr>
        <w:t>1</w:t>
      </w:r>
      <w:r w:rsidRPr="005F1B10">
        <w:t xml:space="preserve"> dan siklus </w:t>
      </w:r>
      <w:r w:rsidRPr="005F1B10">
        <w:rPr>
          <w:lang w:val="id-ID"/>
        </w:rPr>
        <w:t>2</w:t>
      </w:r>
      <w:r w:rsidRPr="005F1B10">
        <w:t xml:space="preserve"> yaitu</w:t>
      </w:r>
      <w:r w:rsidRPr="005F1B10">
        <w:rPr>
          <w:lang w:val="id-ID"/>
        </w:rPr>
        <w:t xml:space="preserve"> </w:t>
      </w:r>
      <w:r w:rsidRPr="005F1B10">
        <w:t xml:space="preserve">hanya 3 siswa pada pratindakan menjadi 10 siswa </w:t>
      </w:r>
      <w:r w:rsidRPr="005F1B10">
        <w:rPr>
          <w:lang w:val="id-ID"/>
        </w:rPr>
        <w:t xml:space="preserve">pada siklus 1 </w:t>
      </w:r>
      <w:r w:rsidRPr="005F1B10">
        <w:t xml:space="preserve">dan 18 siswa pada siklus </w:t>
      </w:r>
      <w:r w:rsidRPr="005F1B10">
        <w:rPr>
          <w:lang w:val="id-ID"/>
        </w:rPr>
        <w:t>2</w:t>
      </w:r>
      <w:r w:rsidRPr="005F1B10">
        <w:t xml:space="preserve">. Hal ini berarti pada siklus </w:t>
      </w:r>
      <w:r w:rsidRPr="005F1B10">
        <w:rPr>
          <w:lang w:val="id-ID"/>
        </w:rPr>
        <w:t>2</w:t>
      </w:r>
      <w:r w:rsidRPr="005F1B10">
        <w:t xml:space="preserve"> </w:t>
      </w:r>
      <w:r w:rsidRPr="005F1B10">
        <w:rPr>
          <w:lang w:val="id-ID"/>
        </w:rPr>
        <w:t>telah mencapai ketuntasan belajar baik secara individual maupun klasikal</w:t>
      </w:r>
      <w:r w:rsidRPr="005F1B10">
        <w:t>.</w:t>
      </w:r>
      <w:r w:rsidRPr="005F1B10">
        <w:rPr>
          <w:lang w:val="id-ID"/>
        </w:rPr>
        <w:t xml:space="preserve"> </w:t>
      </w:r>
    </w:p>
    <w:p w:rsidR="005F1B10" w:rsidRPr="005F1B10" w:rsidRDefault="005F1B10" w:rsidP="00D77A9C">
      <w:pPr>
        <w:pStyle w:val="ListParagraph"/>
        <w:numPr>
          <w:ilvl w:val="0"/>
          <w:numId w:val="21"/>
        </w:numPr>
        <w:ind w:left="426"/>
        <w:jc w:val="both"/>
      </w:pPr>
      <w:proofErr w:type="gramStart"/>
      <w:r w:rsidRPr="005F1B10">
        <w:t>Meningkatnya  rata</w:t>
      </w:r>
      <w:proofErr w:type="gramEnd"/>
      <w:r w:rsidRPr="005F1B10">
        <w:t xml:space="preserve">-rata keterlaksanaan pembelajaran dari siklus 1 ke siklus 2 yaitu 3.7 (kriteria baik) pada siklus 1 meningkat menjadi 3.9 (kriteria baik) pada siklus 2. </w:t>
      </w:r>
    </w:p>
    <w:p w:rsidR="005F1B10" w:rsidRPr="005F1B10" w:rsidRDefault="005F1B10" w:rsidP="00D77A9C">
      <w:pPr>
        <w:pStyle w:val="ListParagraph"/>
        <w:numPr>
          <w:ilvl w:val="0"/>
          <w:numId w:val="21"/>
        </w:numPr>
        <w:ind w:left="426"/>
        <w:jc w:val="both"/>
      </w:pPr>
      <w:r w:rsidRPr="005F1B10">
        <w:t xml:space="preserve">Meningkatnya persentase aktivitas siswa dari siklus 1 ke siklus 2 yaitu 70% (kategori tinggi)  pada siklus 1 meningkat menjadi 80% (kategori tinggi) pada siklus 2. </w:t>
      </w:r>
    </w:p>
    <w:p w:rsidR="005F1B10" w:rsidRPr="005F1B10" w:rsidRDefault="005F1B10" w:rsidP="00D77A9C">
      <w:pPr>
        <w:pStyle w:val="ListParagraph"/>
        <w:numPr>
          <w:ilvl w:val="0"/>
          <w:numId w:val="21"/>
        </w:numPr>
        <w:ind w:left="426"/>
        <w:jc w:val="both"/>
      </w:pPr>
      <w:r w:rsidRPr="005F1B10">
        <w:lastRenderedPageBreak/>
        <w:t>Meningkatnya persentase respon siswa dari pratindakan ke siklus 1 dan siklus II yaitu hanya 63,4% mengalami peningkatan pada siklus 1 menjadi sebesar 81% dan 90% pada siklus 2.</w:t>
      </w:r>
    </w:p>
    <w:p w:rsidR="005F1B10" w:rsidRPr="005F1B10" w:rsidRDefault="005F1B10" w:rsidP="00D77A9C">
      <w:pPr>
        <w:spacing w:after="0" w:line="240" w:lineRule="auto"/>
        <w:jc w:val="center"/>
        <w:rPr>
          <w:rFonts w:ascii="Times New Roman" w:hAnsi="Times New Roman" w:cs="Times New Roman"/>
          <w:b/>
          <w:bCs/>
          <w:sz w:val="24"/>
          <w:szCs w:val="24"/>
        </w:rPr>
      </w:pPr>
    </w:p>
    <w:p w:rsidR="005F1B10" w:rsidRPr="007A6213" w:rsidRDefault="005F1B10" w:rsidP="00D77A9C">
      <w:pPr>
        <w:pStyle w:val="NoSpacing"/>
        <w:rPr>
          <w:rFonts w:ascii="Times New Roman" w:hAnsi="Times New Roman"/>
          <w:b/>
          <w:sz w:val="24"/>
          <w:szCs w:val="24"/>
          <w:lang w:val="en-US"/>
        </w:rPr>
      </w:pPr>
      <w:r w:rsidRPr="005F1B10">
        <w:rPr>
          <w:rFonts w:ascii="Times New Roman" w:hAnsi="Times New Roman"/>
          <w:b/>
          <w:sz w:val="24"/>
          <w:szCs w:val="24"/>
        </w:rPr>
        <w:t>Saran</w:t>
      </w:r>
    </w:p>
    <w:p w:rsidR="005F1B10" w:rsidRPr="005F1B10" w:rsidRDefault="005F1B10" w:rsidP="00D77A9C">
      <w:pPr>
        <w:pStyle w:val="ListParagraph"/>
        <w:ind w:left="0" w:firstLine="567"/>
        <w:rPr>
          <w:lang w:val="sv-SE"/>
        </w:rPr>
      </w:pPr>
      <w:r w:rsidRPr="005F1B10">
        <w:rPr>
          <w:lang w:val="sv-SE"/>
        </w:rPr>
        <w:t>Berdasarkan hasil yang diperoleh dalam penelitian ini, maka diajukan beberapa saran sebagai berikut:</w:t>
      </w:r>
    </w:p>
    <w:p w:rsidR="005F1B10" w:rsidRPr="005F1B10" w:rsidRDefault="005F1B10" w:rsidP="00D77A9C">
      <w:pPr>
        <w:pStyle w:val="ListParagraph"/>
        <w:numPr>
          <w:ilvl w:val="0"/>
          <w:numId w:val="1"/>
        </w:numPr>
        <w:jc w:val="both"/>
        <w:rPr>
          <w:lang w:val="sv-SE"/>
        </w:rPr>
      </w:pPr>
      <w:r w:rsidRPr="005F1B10">
        <w:rPr>
          <w:lang w:val="sv-SE"/>
        </w:rPr>
        <w:t>Diharapkan kepada</w:t>
      </w:r>
      <w:r w:rsidRPr="005F1B10">
        <w:t xml:space="preserve"> guru matematika SMP Negeri 2 Sajoanging khususnya dan guru matematika pada umumnya untuk menggunakan model pembelajaran kooperatif dengan pendekatan realistik-saintifik untuk meningkatkan kulaitas pembelajaran matematika di sekolah.</w:t>
      </w:r>
    </w:p>
    <w:p w:rsidR="005F1B10" w:rsidRPr="005F1B10" w:rsidRDefault="005F1B10" w:rsidP="00D77A9C">
      <w:pPr>
        <w:pStyle w:val="ListParagraph"/>
        <w:numPr>
          <w:ilvl w:val="0"/>
          <w:numId w:val="1"/>
        </w:numPr>
        <w:jc w:val="both"/>
        <w:rPr>
          <w:lang w:val="sv-SE"/>
        </w:rPr>
      </w:pPr>
      <w:r w:rsidRPr="005F1B10">
        <w:rPr>
          <w:lang w:val="sv-SE"/>
        </w:rPr>
        <w:t xml:space="preserve">Diharapkan kepada </w:t>
      </w:r>
      <w:r w:rsidRPr="005F1B10">
        <w:t>siswa agar antusias dalam melaksanakan proses pembelajaran yang diaggap baru dilaksananakan. Salah satunya model pembelajaran kooperatif dengan pendekatan realistik-saintifik</w:t>
      </w:r>
    </w:p>
    <w:p w:rsidR="005F1B10" w:rsidRPr="005F1B10" w:rsidRDefault="005F1B10" w:rsidP="00D77A9C">
      <w:pPr>
        <w:pStyle w:val="ListParagraph"/>
        <w:numPr>
          <w:ilvl w:val="0"/>
          <w:numId w:val="1"/>
        </w:numPr>
        <w:jc w:val="both"/>
        <w:rPr>
          <w:lang w:val="sv-SE"/>
        </w:rPr>
      </w:pPr>
      <w:r w:rsidRPr="005F1B10">
        <w:t xml:space="preserve">Kepada pihak sekolah, agar memberikan kesempatan kepada peneliti yang ingin melaksanakan penelitian demi peningkatan kualitas pembelajaran serta memaksimalkan sarana dan prasarana, misalnya media pembelajaran yang </w:t>
      </w:r>
      <w:proofErr w:type="gramStart"/>
      <w:r w:rsidRPr="005F1B10">
        <w:t>akan</w:t>
      </w:r>
      <w:proofErr w:type="gramEnd"/>
      <w:r w:rsidRPr="005F1B10">
        <w:t xml:space="preserve"> digunakan dalam proses pembelajaran. </w:t>
      </w:r>
    </w:p>
    <w:p w:rsidR="005F1B10" w:rsidRPr="005F1B10" w:rsidRDefault="005F1B10" w:rsidP="00D77A9C">
      <w:pPr>
        <w:pStyle w:val="ListParagraph"/>
        <w:numPr>
          <w:ilvl w:val="0"/>
          <w:numId w:val="1"/>
        </w:numPr>
        <w:jc w:val="both"/>
        <w:rPr>
          <w:lang w:val="sv-SE"/>
        </w:rPr>
      </w:pPr>
      <w:r w:rsidRPr="005F1B10">
        <w:t xml:space="preserve">Diharapkan kepada pihak di bidang pendidikan matematika yang ingin melakukan penelitian dengan menggunakan model pembelajaran kooperatif dengan pendekatan realistik-saintifik dapat dijadikan salah satu rekomendasi dalam peningkatan mutu dan kualitas pendidikan. </w:t>
      </w:r>
    </w:p>
    <w:p w:rsidR="005F1B10" w:rsidRPr="005F1B10" w:rsidRDefault="005F1B10" w:rsidP="00D77A9C">
      <w:pPr>
        <w:spacing w:after="0" w:line="240" w:lineRule="auto"/>
        <w:jc w:val="center"/>
        <w:rPr>
          <w:rFonts w:ascii="Times New Roman" w:hAnsi="Times New Roman" w:cs="Times New Roman"/>
          <w:b/>
          <w:bCs/>
          <w:sz w:val="24"/>
          <w:szCs w:val="24"/>
        </w:rPr>
      </w:pPr>
    </w:p>
    <w:p w:rsidR="005F1B10" w:rsidRPr="005F1B10" w:rsidRDefault="005F1B10" w:rsidP="00D77A9C">
      <w:pPr>
        <w:spacing w:after="0" w:line="240" w:lineRule="auto"/>
        <w:rPr>
          <w:rFonts w:ascii="Times New Roman" w:hAnsi="Times New Roman" w:cs="Times New Roman"/>
          <w:b/>
          <w:bCs/>
          <w:sz w:val="24"/>
          <w:szCs w:val="24"/>
        </w:rPr>
      </w:pPr>
      <w:r w:rsidRPr="005F1B10">
        <w:rPr>
          <w:rFonts w:ascii="Times New Roman" w:hAnsi="Times New Roman" w:cs="Times New Roman"/>
          <w:b/>
          <w:bCs/>
          <w:sz w:val="24"/>
          <w:szCs w:val="24"/>
        </w:rPr>
        <w:t>DAFTAR PUSTAKA</w:t>
      </w:r>
    </w:p>
    <w:p w:rsidR="005F1B10" w:rsidRPr="005F1B10" w:rsidRDefault="005F1B10" w:rsidP="00D77A9C">
      <w:pPr>
        <w:spacing w:after="0" w:line="240" w:lineRule="auto"/>
        <w:ind w:left="993" w:hanging="993"/>
        <w:jc w:val="both"/>
        <w:rPr>
          <w:rFonts w:ascii="Times New Roman" w:hAnsi="Times New Roman" w:cs="Times New Roman"/>
          <w:sz w:val="24"/>
          <w:szCs w:val="24"/>
          <w:shd w:val="clear" w:color="auto" w:fill="FFFFFF"/>
        </w:rPr>
      </w:pPr>
      <w:r w:rsidRPr="005F1B10">
        <w:rPr>
          <w:rStyle w:val="Emphasis"/>
          <w:rFonts w:ascii="Times New Roman" w:hAnsi="Times New Roman" w:cs="Times New Roman"/>
          <w:bCs/>
          <w:sz w:val="24"/>
          <w:szCs w:val="24"/>
          <w:shd w:val="clear" w:color="auto" w:fill="FFFFFF"/>
        </w:rPr>
        <w:t>Arikunto</w:t>
      </w:r>
      <w:r w:rsidRPr="005F1B10">
        <w:rPr>
          <w:rFonts w:ascii="Times New Roman" w:hAnsi="Times New Roman" w:cs="Times New Roman"/>
          <w:i/>
          <w:sz w:val="24"/>
          <w:szCs w:val="24"/>
          <w:shd w:val="clear" w:color="auto" w:fill="FFFFFF"/>
        </w:rPr>
        <w:t>, S</w:t>
      </w:r>
      <w:r w:rsidRPr="005F1B10">
        <w:rPr>
          <w:rFonts w:ascii="Times New Roman" w:hAnsi="Times New Roman" w:cs="Times New Roman"/>
          <w:sz w:val="24"/>
          <w:szCs w:val="24"/>
          <w:shd w:val="clear" w:color="auto" w:fill="FFFFFF"/>
        </w:rPr>
        <w:t xml:space="preserve">. </w:t>
      </w:r>
      <w:r w:rsidRPr="005F1B10">
        <w:rPr>
          <w:rStyle w:val="Emphasis"/>
          <w:rFonts w:ascii="Times New Roman" w:hAnsi="Times New Roman" w:cs="Times New Roman"/>
          <w:bCs/>
          <w:sz w:val="24"/>
          <w:szCs w:val="24"/>
          <w:shd w:val="clear" w:color="auto" w:fill="FFFFFF"/>
        </w:rPr>
        <w:t>2006</w:t>
      </w:r>
      <w:r w:rsidRPr="005F1B10">
        <w:rPr>
          <w:rFonts w:ascii="Times New Roman" w:hAnsi="Times New Roman" w:cs="Times New Roman"/>
          <w:i/>
          <w:sz w:val="24"/>
          <w:szCs w:val="24"/>
          <w:shd w:val="clear" w:color="auto" w:fill="FFFFFF"/>
        </w:rPr>
        <w:t xml:space="preserve">. </w:t>
      </w:r>
      <w:r w:rsidRPr="005F1B10">
        <w:rPr>
          <w:rFonts w:ascii="Times New Roman" w:hAnsi="Times New Roman" w:cs="Times New Roman"/>
          <w:sz w:val="24"/>
          <w:szCs w:val="24"/>
          <w:shd w:val="clear" w:color="auto" w:fill="FFFFFF"/>
        </w:rPr>
        <w:t xml:space="preserve"> Prosedur Penelitian: Suatu pendekatan Praktik. Jakarta: Rineka Cipta</w:t>
      </w:r>
    </w:p>
    <w:p w:rsidR="007A6213" w:rsidRPr="007A6213" w:rsidRDefault="005F1B10" w:rsidP="00D77A9C">
      <w:pPr>
        <w:pStyle w:val="NoSpacing"/>
        <w:jc w:val="both"/>
        <w:rPr>
          <w:rFonts w:ascii="Times New Roman" w:hAnsi="Times New Roman"/>
          <w:sz w:val="24"/>
          <w:szCs w:val="24"/>
          <w:lang w:val="en-US"/>
        </w:rPr>
      </w:pPr>
      <w:r w:rsidRPr="005F1B10">
        <w:rPr>
          <w:rFonts w:ascii="Times New Roman" w:hAnsi="Times New Roman"/>
          <w:sz w:val="24"/>
          <w:szCs w:val="24"/>
        </w:rPr>
        <w:t xml:space="preserve">___________. 2008. </w:t>
      </w:r>
      <w:r w:rsidRPr="005F1B10">
        <w:rPr>
          <w:rFonts w:ascii="Times New Roman" w:hAnsi="Times New Roman"/>
          <w:i/>
          <w:sz w:val="24"/>
          <w:szCs w:val="24"/>
        </w:rPr>
        <w:t>Penelitian Tindakan Kelas</w:t>
      </w:r>
      <w:r w:rsidRPr="005F1B10">
        <w:rPr>
          <w:rFonts w:ascii="Times New Roman" w:hAnsi="Times New Roman"/>
          <w:sz w:val="24"/>
          <w:szCs w:val="24"/>
        </w:rPr>
        <w:t>. Jakarta:Sinar Grafika</w:t>
      </w:r>
      <w:r w:rsidR="007A6213">
        <w:rPr>
          <w:rFonts w:ascii="Times New Roman" w:hAnsi="Times New Roman"/>
          <w:sz w:val="24"/>
          <w:szCs w:val="24"/>
          <w:lang w:val="en-US"/>
        </w:rPr>
        <w:t>.</w:t>
      </w:r>
    </w:p>
    <w:p w:rsidR="005F1B10" w:rsidRPr="005F1B10" w:rsidRDefault="005F1B10" w:rsidP="00D77A9C">
      <w:pPr>
        <w:spacing w:after="0" w:line="240" w:lineRule="auto"/>
        <w:ind w:left="851" w:hanging="851"/>
        <w:jc w:val="both"/>
        <w:rPr>
          <w:rFonts w:ascii="Times New Roman" w:hAnsi="Times New Roman" w:cs="Times New Roman"/>
          <w:bCs/>
          <w:sz w:val="24"/>
          <w:szCs w:val="24"/>
        </w:rPr>
      </w:pPr>
      <w:proofErr w:type="gramStart"/>
      <w:r w:rsidRPr="005F1B10">
        <w:rPr>
          <w:rFonts w:ascii="Times New Roman" w:hAnsi="Times New Roman" w:cs="Times New Roman"/>
          <w:bCs/>
          <w:sz w:val="24"/>
          <w:szCs w:val="24"/>
        </w:rPr>
        <w:t>Hamalik.</w:t>
      </w:r>
      <w:proofErr w:type="gramEnd"/>
      <w:r w:rsidRPr="005F1B10">
        <w:rPr>
          <w:rFonts w:ascii="Times New Roman" w:hAnsi="Times New Roman" w:cs="Times New Roman"/>
          <w:bCs/>
          <w:sz w:val="24"/>
          <w:szCs w:val="24"/>
        </w:rPr>
        <w:t xml:space="preserve"> 1993.</w:t>
      </w:r>
      <w:r w:rsidRPr="005F1B10">
        <w:rPr>
          <w:rFonts w:ascii="Times New Roman" w:hAnsi="Times New Roman" w:cs="Times New Roman"/>
          <w:bCs/>
          <w:i/>
          <w:sz w:val="24"/>
          <w:szCs w:val="24"/>
        </w:rPr>
        <w:t xml:space="preserve"> Belajar dan Pembelajara.</w:t>
      </w:r>
      <w:r w:rsidRPr="005F1B10">
        <w:rPr>
          <w:rFonts w:ascii="Times New Roman" w:hAnsi="Times New Roman" w:cs="Times New Roman"/>
          <w:bCs/>
          <w:sz w:val="24"/>
          <w:szCs w:val="24"/>
        </w:rPr>
        <w:t>Bandung: Rosda Karya</w:t>
      </w:r>
    </w:p>
    <w:p w:rsidR="005F1B10" w:rsidRPr="005F1B10" w:rsidRDefault="005F1B10" w:rsidP="00D77A9C">
      <w:pPr>
        <w:spacing w:after="0" w:line="240" w:lineRule="auto"/>
        <w:jc w:val="both"/>
        <w:rPr>
          <w:rFonts w:ascii="Times New Roman" w:hAnsi="Times New Roman" w:cs="Times New Roman"/>
          <w:bCs/>
          <w:sz w:val="24"/>
          <w:szCs w:val="24"/>
        </w:rPr>
      </w:pPr>
      <w:r w:rsidRPr="005F1B10">
        <w:rPr>
          <w:rFonts w:ascii="Times New Roman" w:hAnsi="Times New Roman" w:cs="Times New Roman"/>
          <w:bCs/>
          <w:sz w:val="24"/>
          <w:szCs w:val="24"/>
        </w:rPr>
        <w:t xml:space="preserve">Hudojo.1993. </w:t>
      </w:r>
      <w:r w:rsidRPr="005F1B10">
        <w:rPr>
          <w:rFonts w:ascii="Times New Roman" w:hAnsi="Times New Roman" w:cs="Times New Roman"/>
          <w:bCs/>
          <w:i/>
          <w:sz w:val="24"/>
          <w:szCs w:val="24"/>
        </w:rPr>
        <w:t>Rahasia Belajar Matematika.</w:t>
      </w:r>
      <w:r w:rsidRPr="005F1B10">
        <w:rPr>
          <w:rFonts w:ascii="Times New Roman" w:hAnsi="Times New Roman" w:cs="Times New Roman"/>
          <w:bCs/>
          <w:sz w:val="24"/>
          <w:szCs w:val="24"/>
        </w:rPr>
        <w:t>Yogyakarta: Kanisius</w:t>
      </w:r>
    </w:p>
    <w:p w:rsidR="005F1B10" w:rsidRPr="005F1B10" w:rsidRDefault="005F1B10" w:rsidP="00D77A9C">
      <w:pPr>
        <w:spacing w:after="0" w:line="240" w:lineRule="auto"/>
        <w:jc w:val="both"/>
        <w:rPr>
          <w:rFonts w:ascii="Times New Roman" w:hAnsi="Times New Roman" w:cs="Times New Roman"/>
          <w:sz w:val="24"/>
          <w:szCs w:val="24"/>
        </w:rPr>
      </w:pPr>
      <w:proofErr w:type="gramStart"/>
      <w:r w:rsidRPr="005F1B10">
        <w:rPr>
          <w:rFonts w:ascii="Times New Roman" w:hAnsi="Times New Roman" w:cs="Times New Roman"/>
          <w:sz w:val="24"/>
          <w:szCs w:val="24"/>
        </w:rPr>
        <w:t>Isjoni.</w:t>
      </w:r>
      <w:proofErr w:type="gramEnd"/>
      <w:r w:rsidRPr="005F1B10">
        <w:rPr>
          <w:rFonts w:ascii="Times New Roman" w:hAnsi="Times New Roman" w:cs="Times New Roman"/>
          <w:sz w:val="24"/>
          <w:szCs w:val="24"/>
        </w:rPr>
        <w:t xml:space="preserve"> 2009. </w:t>
      </w:r>
      <w:r w:rsidRPr="005F1B10">
        <w:rPr>
          <w:rFonts w:ascii="Times New Roman" w:hAnsi="Times New Roman" w:cs="Times New Roman"/>
          <w:i/>
          <w:sz w:val="24"/>
          <w:szCs w:val="24"/>
        </w:rPr>
        <w:t>Cooperative Learning</w:t>
      </w:r>
      <w:r w:rsidRPr="005F1B10">
        <w:rPr>
          <w:rFonts w:ascii="Times New Roman" w:hAnsi="Times New Roman" w:cs="Times New Roman"/>
          <w:sz w:val="24"/>
          <w:szCs w:val="24"/>
        </w:rPr>
        <w:t>. Bandung: Alfabeta.</w:t>
      </w:r>
    </w:p>
    <w:p w:rsidR="007A6213" w:rsidRPr="007A6213" w:rsidRDefault="005F1B10" w:rsidP="00D77A9C">
      <w:pPr>
        <w:pStyle w:val="NoSpacing"/>
        <w:ind w:left="851" w:hanging="851"/>
        <w:jc w:val="both"/>
        <w:rPr>
          <w:rFonts w:ascii="Times New Roman" w:hAnsi="Times New Roman"/>
          <w:sz w:val="24"/>
          <w:szCs w:val="24"/>
          <w:lang w:val="en-US"/>
        </w:rPr>
      </w:pPr>
      <w:r w:rsidRPr="005F1B10">
        <w:rPr>
          <w:rFonts w:ascii="Times New Roman" w:hAnsi="Times New Roman"/>
          <w:sz w:val="24"/>
          <w:szCs w:val="24"/>
        </w:rPr>
        <w:t>Jaeng, Maxius. 2008.</w:t>
      </w:r>
      <w:r w:rsidRPr="005F1B10">
        <w:rPr>
          <w:rFonts w:ascii="Times New Roman" w:hAnsi="Times New Roman"/>
          <w:i/>
          <w:sz w:val="24"/>
          <w:szCs w:val="24"/>
        </w:rPr>
        <w:t>Aneka Pendekatan Modern.</w:t>
      </w:r>
      <w:r w:rsidRPr="005F1B10">
        <w:rPr>
          <w:rFonts w:ascii="Times New Roman" w:hAnsi="Times New Roman"/>
          <w:sz w:val="24"/>
          <w:szCs w:val="24"/>
        </w:rPr>
        <w:t>Jakarta: Setia Purna.</w:t>
      </w:r>
    </w:p>
    <w:p w:rsidR="005F1B10" w:rsidRPr="007A6213" w:rsidRDefault="005F1B10" w:rsidP="00D77A9C">
      <w:pPr>
        <w:pStyle w:val="NoSpacing"/>
        <w:ind w:left="851" w:hanging="851"/>
        <w:jc w:val="both"/>
        <w:rPr>
          <w:rFonts w:ascii="Times New Roman" w:hAnsi="Times New Roman"/>
          <w:sz w:val="24"/>
          <w:szCs w:val="24"/>
          <w:lang w:val="en-US"/>
        </w:rPr>
      </w:pPr>
      <w:r w:rsidRPr="005F1B10">
        <w:rPr>
          <w:rFonts w:ascii="Times New Roman" w:hAnsi="Times New Roman"/>
          <w:sz w:val="24"/>
          <w:szCs w:val="24"/>
        </w:rPr>
        <w:t xml:space="preserve">Kemmis, S,R.Mc.Taggat. 1998. </w:t>
      </w:r>
      <w:r w:rsidRPr="005F1B10">
        <w:rPr>
          <w:rFonts w:ascii="Times New Roman" w:hAnsi="Times New Roman"/>
          <w:i/>
          <w:sz w:val="24"/>
          <w:szCs w:val="24"/>
        </w:rPr>
        <w:t>The ection Research Planner</w:t>
      </w:r>
      <w:r w:rsidRPr="005F1B10">
        <w:rPr>
          <w:rFonts w:ascii="Times New Roman" w:hAnsi="Times New Roman"/>
          <w:sz w:val="24"/>
          <w:szCs w:val="24"/>
        </w:rPr>
        <w:t>. Victoria: Deakin   University Press.</w:t>
      </w:r>
    </w:p>
    <w:p w:rsidR="005F1B10" w:rsidRPr="00D77A9C" w:rsidRDefault="005F1B10" w:rsidP="00D77A9C">
      <w:pPr>
        <w:pStyle w:val="NoSpacing"/>
        <w:ind w:left="851" w:hanging="851"/>
        <w:jc w:val="both"/>
        <w:rPr>
          <w:rFonts w:ascii="Times New Roman" w:hAnsi="Times New Roman"/>
          <w:sz w:val="24"/>
          <w:szCs w:val="24"/>
          <w:lang w:val="en-US"/>
        </w:rPr>
      </w:pPr>
      <w:r w:rsidRPr="005F1B10">
        <w:rPr>
          <w:rFonts w:ascii="Times New Roman" w:hAnsi="Times New Roman"/>
          <w:sz w:val="24"/>
          <w:szCs w:val="24"/>
        </w:rPr>
        <w:t xml:space="preserve">Lazim. 2013. </w:t>
      </w:r>
      <w:r w:rsidRPr="005F1B10">
        <w:rPr>
          <w:rFonts w:ascii="Times New Roman" w:hAnsi="Times New Roman"/>
          <w:i/>
          <w:sz w:val="24"/>
          <w:szCs w:val="24"/>
        </w:rPr>
        <w:t>Pendekatan Saintifik</w:t>
      </w:r>
      <w:r w:rsidRPr="005F1B10">
        <w:rPr>
          <w:rFonts w:ascii="Times New Roman" w:hAnsi="Times New Roman"/>
          <w:sz w:val="24"/>
          <w:szCs w:val="24"/>
        </w:rPr>
        <w:t>. Bandung: Remaja Rosdakarya.</w:t>
      </w:r>
    </w:p>
    <w:p w:rsidR="005F1B10" w:rsidRPr="007A6213" w:rsidRDefault="005F1B10" w:rsidP="00D77A9C">
      <w:pPr>
        <w:spacing w:after="0" w:line="240" w:lineRule="auto"/>
        <w:ind w:left="709" w:hanging="709"/>
        <w:jc w:val="both"/>
        <w:rPr>
          <w:rFonts w:ascii="Times New Roman" w:hAnsi="Times New Roman" w:cs="Times New Roman"/>
          <w:sz w:val="24"/>
          <w:szCs w:val="24"/>
        </w:rPr>
      </w:pPr>
      <w:proofErr w:type="gramStart"/>
      <w:r w:rsidRPr="005F1B10">
        <w:rPr>
          <w:rFonts w:ascii="Times New Roman" w:hAnsi="Times New Roman" w:cs="Times New Roman"/>
          <w:sz w:val="24"/>
          <w:szCs w:val="24"/>
        </w:rPr>
        <w:t>Nurdin, 2007.</w:t>
      </w:r>
      <w:proofErr w:type="gramEnd"/>
      <w:r w:rsidRPr="005F1B10">
        <w:rPr>
          <w:rFonts w:ascii="Times New Roman" w:hAnsi="Times New Roman" w:cs="Times New Roman"/>
          <w:sz w:val="24"/>
          <w:szCs w:val="24"/>
        </w:rPr>
        <w:t xml:space="preserve"> </w:t>
      </w:r>
      <w:r w:rsidRPr="005F1B10">
        <w:rPr>
          <w:rFonts w:ascii="Times New Roman" w:hAnsi="Times New Roman" w:cs="Times New Roman"/>
          <w:i/>
          <w:sz w:val="24"/>
          <w:szCs w:val="24"/>
        </w:rPr>
        <w:t>Model Pembelajaran Matematika yang Menumbuhkan Metakognitif untuk Menguasai Bahan Ajar</w:t>
      </w:r>
      <w:r w:rsidRPr="005F1B10">
        <w:rPr>
          <w:rFonts w:ascii="Times New Roman" w:hAnsi="Times New Roman" w:cs="Times New Roman"/>
          <w:sz w:val="24"/>
          <w:szCs w:val="24"/>
        </w:rPr>
        <w:t xml:space="preserve">. </w:t>
      </w:r>
      <w:proofErr w:type="gramStart"/>
      <w:r w:rsidRPr="005F1B10">
        <w:rPr>
          <w:rFonts w:ascii="Times New Roman" w:hAnsi="Times New Roman" w:cs="Times New Roman"/>
          <w:i/>
          <w:sz w:val="24"/>
          <w:szCs w:val="24"/>
        </w:rPr>
        <w:t>Disertasi</w:t>
      </w:r>
      <w:r w:rsidRPr="005F1B10">
        <w:rPr>
          <w:rFonts w:ascii="Times New Roman" w:hAnsi="Times New Roman" w:cs="Times New Roman"/>
          <w:sz w:val="24"/>
          <w:szCs w:val="24"/>
        </w:rPr>
        <w:t>.</w:t>
      </w:r>
      <w:proofErr w:type="gramEnd"/>
      <w:r w:rsidRPr="005F1B10">
        <w:rPr>
          <w:rFonts w:ascii="Times New Roman" w:hAnsi="Times New Roman" w:cs="Times New Roman"/>
          <w:sz w:val="24"/>
          <w:szCs w:val="24"/>
        </w:rPr>
        <w:t xml:space="preserve"> </w:t>
      </w:r>
      <w:proofErr w:type="gramStart"/>
      <w:r w:rsidRPr="005F1B10">
        <w:rPr>
          <w:rFonts w:ascii="Times New Roman" w:hAnsi="Times New Roman" w:cs="Times New Roman"/>
          <w:sz w:val="24"/>
          <w:szCs w:val="24"/>
        </w:rPr>
        <w:t>Tidak diterbitkan.</w:t>
      </w:r>
      <w:proofErr w:type="gramEnd"/>
      <w:r w:rsidRPr="005F1B10">
        <w:rPr>
          <w:rFonts w:ascii="Times New Roman" w:hAnsi="Times New Roman" w:cs="Times New Roman"/>
          <w:sz w:val="24"/>
          <w:szCs w:val="24"/>
        </w:rPr>
        <w:t xml:space="preserve"> Surabaya: PPs Universitas Negeri Surabaya.</w:t>
      </w:r>
    </w:p>
    <w:p w:rsidR="007A6213" w:rsidRPr="007A6213" w:rsidRDefault="005F1B10" w:rsidP="00D77A9C">
      <w:pPr>
        <w:pStyle w:val="NoSpacing"/>
        <w:ind w:left="851" w:hanging="851"/>
        <w:jc w:val="both"/>
        <w:rPr>
          <w:rFonts w:ascii="Times New Roman" w:hAnsi="Times New Roman"/>
          <w:sz w:val="24"/>
          <w:szCs w:val="24"/>
          <w:lang w:val="en-US"/>
        </w:rPr>
      </w:pPr>
      <w:r w:rsidRPr="005F1B10">
        <w:rPr>
          <w:rFonts w:ascii="Times New Roman" w:hAnsi="Times New Roman"/>
          <w:sz w:val="24"/>
          <w:szCs w:val="24"/>
        </w:rPr>
        <w:t xml:space="preserve">Nugroho,Asep.2001. </w:t>
      </w:r>
      <w:r w:rsidRPr="005F1B10">
        <w:rPr>
          <w:rFonts w:ascii="Times New Roman" w:hAnsi="Times New Roman"/>
          <w:i/>
          <w:sz w:val="24"/>
          <w:szCs w:val="24"/>
        </w:rPr>
        <w:t>Matematika Realistik.</w:t>
      </w:r>
      <w:r w:rsidRPr="005F1B10">
        <w:rPr>
          <w:rFonts w:ascii="Times New Roman" w:hAnsi="Times New Roman"/>
          <w:sz w:val="24"/>
          <w:szCs w:val="24"/>
        </w:rPr>
        <w:t xml:space="preserve"> Jakarta: Grafindo Mediatama</w:t>
      </w:r>
    </w:p>
    <w:p w:rsidR="005F1B10" w:rsidRPr="00D77A9C" w:rsidRDefault="005F1B10" w:rsidP="00D77A9C">
      <w:pPr>
        <w:pStyle w:val="NoSpacing"/>
        <w:jc w:val="both"/>
        <w:rPr>
          <w:rFonts w:ascii="Times New Roman" w:hAnsi="Times New Roman"/>
          <w:sz w:val="24"/>
          <w:szCs w:val="24"/>
          <w:lang w:val="en-US"/>
        </w:rPr>
      </w:pPr>
      <w:r w:rsidRPr="005F1B10">
        <w:rPr>
          <w:rFonts w:ascii="Times New Roman" w:hAnsi="Times New Roman"/>
          <w:sz w:val="24"/>
          <w:szCs w:val="24"/>
        </w:rPr>
        <w:t xml:space="preserve">Nurwajadah. 2002. </w:t>
      </w:r>
      <w:r w:rsidRPr="005F1B10">
        <w:rPr>
          <w:rFonts w:ascii="Times New Roman" w:hAnsi="Times New Roman"/>
          <w:i/>
          <w:sz w:val="24"/>
          <w:szCs w:val="24"/>
        </w:rPr>
        <w:t>Pembelajaran Matematika</w:t>
      </w:r>
      <w:r w:rsidRPr="005F1B10">
        <w:rPr>
          <w:rFonts w:ascii="Times New Roman" w:hAnsi="Times New Roman"/>
          <w:sz w:val="24"/>
          <w:szCs w:val="24"/>
        </w:rPr>
        <w:t>.  Bandung: Rosda Karya</w:t>
      </w:r>
    </w:p>
    <w:p w:rsidR="005F1B10" w:rsidRPr="00D77A9C" w:rsidRDefault="005F1B10" w:rsidP="00D77A9C">
      <w:pPr>
        <w:pStyle w:val="NoSpacing"/>
        <w:jc w:val="both"/>
        <w:rPr>
          <w:rFonts w:ascii="Times New Roman" w:hAnsi="Times New Roman"/>
          <w:sz w:val="24"/>
          <w:szCs w:val="24"/>
          <w:lang w:val="en-US"/>
        </w:rPr>
      </w:pPr>
      <w:r w:rsidRPr="005F1B10">
        <w:rPr>
          <w:rFonts w:ascii="Times New Roman" w:hAnsi="Times New Roman"/>
          <w:sz w:val="24"/>
          <w:szCs w:val="24"/>
        </w:rPr>
        <w:t>Rustaman.2003.</w:t>
      </w:r>
      <w:r w:rsidRPr="005F1B10">
        <w:rPr>
          <w:rFonts w:ascii="Times New Roman" w:hAnsi="Times New Roman"/>
          <w:i/>
          <w:sz w:val="24"/>
          <w:szCs w:val="24"/>
        </w:rPr>
        <w:t>Matematika Tingkat SMP Kelas VII</w:t>
      </w:r>
      <w:r w:rsidRPr="005F1B10">
        <w:rPr>
          <w:rFonts w:ascii="Times New Roman" w:hAnsi="Times New Roman"/>
          <w:sz w:val="24"/>
          <w:szCs w:val="24"/>
        </w:rPr>
        <w:t>.Solo: Tiga Serangkai.</w:t>
      </w:r>
    </w:p>
    <w:p w:rsidR="005F1B10" w:rsidRPr="005F1B10" w:rsidRDefault="005F1B10" w:rsidP="00D77A9C">
      <w:pPr>
        <w:pStyle w:val="NoSpacing"/>
        <w:ind w:left="851" w:hanging="851"/>
        <w:jc w:val="both"/>
        <w:rPr>
          <w:rFonts w:ascii="Times New Roman" w:hAnsi="Times New Roman"/>
          <w:sz w:val="24"/>
          <w:szCs w:val="24"/>
        </w:rPr>
      </w:pPr>
      <w:r w:rsidRPr="005F1B10">
        <w:rPr>
          <w:rFonts w:ascii="Times New Roman" w:hAnsi="Times New Roman"/>
          <w:sz w:val="24"/>
          <w:szCs w:val="24"/>
        </w:rPr>
        <w:t xml:space="preserve">Samaun, Muzakkir.2009. </w:t>
      </w:r>
      <w:r w:rsidRPr="005F1B10">
        <w:rPr>
          <w:rFonts w:ascii="Times New Roman" w:hAnsi="Times New Roman"/>
          <w:i/>
          <w:sz w:val="24"/>
          <w:szCs w:val="24"/>
        </w:rPr>
        <w:t>Pendekatan Matematika Realistik.</w:t>
      </w:r>
      <w:r w:rsidRPr="005F1B10">
        <w:rPr>
          <w:rFonts w:ascii="Times New Roman" w:hAnsi="Times New Roman"/>
          <w:sz w:val="24"/>
          <w:szCs w:val="24"/>
        </w:rPr>
        <w:t>Jakarta: Grafindo Mediatama.</w:t>
      </w:r>
    </w:p>
    <w:p w:rsidR="005F1B10" w:rsidRPr="005F1B10" w:rsidRDefault="005F1B10" w:rsidP="00D77A9C">
      <w:pPr>
        <w:pStyle w:val="NoSpacing"/>
        <w:ind w:left="851" w:hanging="851"/>
        <w:jc w:val="both"/>
        <w:rPr>
          <w:rFonts w:ascii="Times New Roman" w:hAnsi="Times New Roman"/>
          <w:sz w:val="24"/>
          <w:szCs w:val="24"/>
        </w:rPr>
      </w:pPr>
    </w:p>
    <w:p w:rsidR="005F1B10" w:rsidRPr="005F1B10" w:rsidRDefault="005F1B10" w:rsidP="00D77A9C">
      <w:pPr>
        <w:pStyle w:val="NoSpacing"/>
        <w:ind w:left="851" w:hanging="851"/>
        <w:jc w:val="both"/>
        <w:rPr>
          <w:rFonts w:ascii="Times New Roman" w:hAnsi="Times New Roman"/>
          <w:sz w:val="24"/>
          <w:szCs w:val="24"/>
          <w:lang w:val="en-GB"/>
        </w:rPr>
      </w:pPr>
      <w:proofErr w:type="gramStart"/>
      <w:r w:rsidRPr="005F1B10">
        <w:rPr>
          <w:rFonts w:ascii="Times New Roman" w:hAnsi="Times New Roman"/>
          <w:sz w:val="24"/>
          <w:szCs w:val="24"/>
          <w:lang w:val="en-GB"/>
        </w:rPr>
        <w:lastRenderedPageBreak/>
        <w:t xml:space="preserve">Sudarman, 2002, </w:t>
      </w:r>
      <w:r w:rsidRPr="005F1B10">
        <w:rPr>
          <w:rFonts w:ascii="Times New Roman" w:hAnsi="Times New Roman"/>
          <w:i/>
          <w:sz w:val="24"/>
          <w:szCs w:val="24"/>
          <w:lang w:val="en-GB"/>
        </w:rPr>
        <w:t>Berbagai Metode dalam pengajaran</w:t>
      </w:r>
      <w:r w:rsidRPr="005F1B10">
        <w:rPr>
          <w:rFonts w:ascii="Times New Roman" w:hAnsi="Times New Roman"/>
          <w:sz w:val="24"/>
          <w:szCs w:val="24"/>
          <w:lang w:val="en-GB"/>
        </w:rPr>
        <w:t>, Bandung.</w:t>
      </w:r>
      <w:proofErr w:type="gramEnd"/>
      <w:r w:rsidRPr="005F1B10">
        <w:rPr>
          <w:rFonts w:ascii="Times New Roman" w:hAnsi="Times New Roman"/>
          <w:sz w:val="24"/>
          <w:szCs w:val="24"/>
          <w:lang w:val="en-GB"/>
        </w:rPr>
        <w:t xml:space="preserve"> CV. Pustaka Pelajar.</w:t>
      </w:r>
    </w:p>
    <w:p w:rsidR="005F1B10" w:rsidRPr="005F1B10" w:rsidRDefault="005F1B10" w:rsidP="00D77A9C">
      <w:pPr>
        <w:pStyle w:val="NoSpacing"/>
        <w:ind w:left="851" w:hanging="851"/>
        <w:jc w:val="both"/>
        <w:rPr>
          <w:rFonts w:ascii="Times New Roman" w:hAnsi="Times New Roman"/>
          <w:sz w:val="24"/>
          <w:szCs w:val="24"/>
          <w:lang w:val="en-GB"/>
        </w:rPr>
      </w:pPr>
      <w:r w:rsidRPr="005F1B10">
        <w:rPr>
          <w:rFonts w:ascii="Times New Roman" w:hAnsi="Times New Roman"/>
          <w:sz w:val="24"/>
          <w:szCs w:val="24"/>
          <w:lang w:val="en-GB"/>
        </w:rPr>
        <w:t>Suhardi.1994.</w:t>
      </w:r>
      <w:r w:rsidRPr="005F1B10">
        <w:rPr>
          <w:rFonts w:ascii="Times New Roman" w:hAnsi="Times New Roman"/>
          <w:i/>
          <w:sz w:val="24"/>
          <w:szCs w:val="24"/>
          <w:lang w:val="en-GB"/>
        </w:rPr>
        <w:t>Pembelajaran Matematika Tingkat SMP dan Sederajat.</w:t>
      </w:r>
      <w:r w:rsidRPr="005F1B10">
        <w:rPr>
          <w:rFonts w:ascii="Times New Roman" w:hAnsi="Times New Roman"/>
          <w:sz w:val="24"/>
          <w:szCs w:val="24"/>
          <w:lang w:val="en-GB"/>
        </w:rPr>
        <w:t>Solo: Tiga Serangkai.</w:t>
      </w:r>
    </w:p>
    <w:p w:rsidR="005F1B10" w:rsidRPr="005F1B10" w:rsidRDefault="005F1B10" w:rsidP="00D77A9C">
      <w:pPr>
        <w:pStyle w:val="NoSpacing"/>
        <w:ind w:left="851" w:hanging="851"/>
        <w:jc w:val="both"/>
        <w:rPr>
          <w:rFonts w:ascii="Times New Roman" w:hAnsi="Times New Roman"/>
          <w:sz w:val="24"/>
          <w:szCs w:val="24"/>
          <w:lang w:val="en-GB"/>
        </w:rPr>
      </w:pPr>
      <w:r w:rsidRPr="005F1B10">
        <w:rPr>
          <w:rFonts w:ascii="Times New Roman" w:hAnsi="Times New Roman"/>
          <w:sz w:val="24"/>
          <w:szCs w:val="24"/>
          <w:lang w:val="en-GB"/>
        </w:rPr>
        <w:t>Suprijono, Agus.2009.</w:t>
      </w:r>
      <w:r w:rsidRPr="005F1B10">
        <w:rPr>
          <w:rFonts w:ascii="Times New Roman" w:hAnsi="Times New Roman"/>
          <w:i/>
          <w:sz w:val="24"/>
          <w:szCs w:val="24"/>
          <w:lang w:val="en-GB"/>
        </w:rPr>
        <w:t>Metode Pembelajaran Realistik.</w:t>
      </w:r>
      <w:r w:rsidRPr="005F1B10">
        <w:rPr>
          <w:rFonts w:ascii="Times New Roman" w:hAnsi="Times New Roman"/>
          <w:sz w:val="24"/>
          <w:szCs w:val="24"/>
          <w:lang w:val="en-GB"/>
        </w:rPr>
        <w:t xml:space="preserve"> Jakarta: Media Adhitama.</w:t>
      </w:r>
    </w:p>
    <w:p w:rsidR="005F1B10" w:rsidRPr="005F1B10" w:rsidRDefault="005F1B10" w:rsidP="00D77A9C">
      <w:pPr>
        <w:pStyle w:val="NoSpacing"/>
        <w:ind w:left="851" w:hanging="851"/>
        <w:jc w:val="both"/>
        <w:rPr>
          <w:rFonts w:ascii="Times New Roman" w:hAnsi="Times New Roman"/>
          <w:sz w:val="24"/>
          <w:szCs w:val="24"/>
          <w:lang w:val="en-GB"/>
        </w:rPr>
      </w:pPr>
      <w:r w:rsidRPr="005F1B10">
        <w:rPr>
          <w:rFonts w:ascii="Times New Roman" w:hAnsi="Times New Roman"/>
          <w:sz w:val="24"/>
          <w:szCs w:val="24"/>
          <w:lang w:val="en-GB"/>
        </w:rPr>
        <w:t>Usman</w:t>
      </w:r>
      <w:proofErr w:type="gramStart"/>
      <w:r w:rsidRPr="005F1B10">
        <w:rPr>
          <w:rFonts w:ascii="Times New Roman" w:hAnsi="Times New Roman"/>
          <w:sz w:val="24"/>
          <w:szCs w:val="24"/>
          <w:lang w:val="en-GB"/>
        </w:rPr>
        <w:t>,dkk.1990.</w:t>
      </w:r>
      <w:r w:rsidRPr="005F1B10">
        <w:rPr>
          <w:rFonts w:ascii="Times New Roman" w:hAnsi="Times New Roman"/>
          <w:i/>
          <w:sz w:val="24"/>
          <w:szCs w:val="24"/>
          <w:lang w:val="en-GB"/>
        </w:rPr>
        <w:t>Matematika</w:t>
      </w:r>
      <w:proofErr w:type="gramEnd"/>
      <w:r w:rsidRPr="005F1B10">
        <w:rPr>
          <w:rFonts w:ascii="Times New Roman" w:hAnsi="Times New Roman"/>
          <w:i/>
          <w:sz w:val="24"/>
          <w:szCs w:val="24"/>
          <w:lang w:val="en-GB"/>
        </w:rPr>
        <w:t xml:space="preserve"> dalam Lingkup Kehidupan Siswa .</w:t>
      </w:r>
      <w:r w:rsidRPr="005F1B10">
        <w:rPr>
          <w:rFonts w:ascii="Times New Roman" w:hAnsi="Times New Roman"/>
          <w:sz w:val="24"/>
          <w:szCs w:val="24"/>
          <w:lang w:val="en-GB"/>
        </w:rPr>
        <w:t xml:space="preserve"> Jakarta: Pustaka Jaya.</w:t>
      </w:r>
    </w:p>
    <w:p w:rsidR="005F1B10" w:rsidRPr="005F1B10" w:rsidRDefault="005F1B10" w:rsidP="00D77A9C">
      <w:pPr>
        <w:pStyle w:val="NoSpacing"/>
        <w:ind w:left="851" w:hanging="851"/>
        <w:jc w:val="both"/>
        <w:rPr>
          <w:rFonts w:ascii="Times New Roman" w:hAnsi="Times New Roman"/>
          <w:sz w:val="24"/>
          <w:szCs w:val="24"/>
          <w:lang w:val="en-GB"/>
        </w:rPr>
      </w:pPr>
      <w:r w:rsidRPr="005F1B10">
        <w:rPr>
          <w:rFonts w:ascii="Times New Roman" w:hAnsi="Times New Roman"/>
          <w:sz w:val="24"/>
          <w:szCs w:val="24"/>
          <w:lang w:val="en-GB"/>
        </w:rPr>
        <w:t>Wagitan.2006.</w:t>
      </w:r>
      <w:r w:rsidRPr="005F1B10">
        <w:rPr>
          <w:rFonts w:ascii="Times New Roman" w:hAnsi="Times New Roman"/>
          <w:i/>
          <w:sz w:val="24"/>
          <w:szCs w:val="24"/>
          <w:lang w:val="en-GB"/>
        </w:rPr>
        <w:t>Model-Model Pembelajaran Kooperatif.</w:t>
      </w:r>
      <w:r w:rsidRPr="005F1B10">
        <w:rPr>
          <w:rFonts w:ascii="Times New Roman" w:hAnsi="Times New Roman"/>
          <w:sz w:val="24"/>
          <w:szCs w:val="24"/>
          <w:lang w:val="en-GB"/>
        </w:rPr>
        <w:t>Bandung: Pustaka Pelajar.</w:t>
      </w:r>
    </w:p>
    <w:p w:rsidR="005F1B10" w:rsidRPr="005F1B10" w:rsidRDefault="005F1B10" w:rsidP="00D77A9C">
      <w:pPr>
        <w:pStyle w:val="NoSpacing"/>
        <w:ind w:left="851" w:hanging="851"/>
        <w:jc w:val="both"/>
        <w:rPr>
          <w:rFonts w:ascii="Times New Roman" w:hAnsi="Times New Roman"/>
          <w:sz w:val="24"/>
          <w:szCs w:val="24"/>
          <w:lang w:val="en-GB"/>
        </w:rPr>
      </w:pPr>
      <w:r w:rsidRPr="005F1B10">
        <w:rPr>
          <w:rFonts w:ascii="Times New Roman" w:hAnsi="Times New Roman"/>
          <w:sz w:val="24"/>
          <w:szCs w:val="24"/>
          <w:lang w:val="en-GB"/>
        </w:rPr>
        <w:t>Wahid, Abdullah.1996.</w:t>
      </w:r>
      <w:r w:rsidRPr="005F1B10">
        <w:rPr>
          <w:rFonts w:ascii="Times New Roman" w:hAnsi="Times New Roman"/>
          <w:i/>
          <w:sz w:val="24"/>
          <w:szCs w:val="24"/>
          <w:lang w:val="en-GB"/>
        </w:rPr>
        <w:t xml:space="preserve">Matematika untuk </w:t>
      </w:r>
      <w:proofErr w:type="gramStart"/>
      <w:r w:rsidRPr="005F1B10">
        <w:rPr>
          <w:rFonts w:ascii="Times New Roman" w:hAnsi="Times New Roman"/>
          <w:i/>
          <w:sz w:val="24"/>
          <w:szCs w:val="24"/>
          <w:lang w:val="en-GB"/>
        </w:rPr>
        <w:t>Siswa  SMP</w:t>
      </w:r>
      <w:proofErr w:type="gramEnd"/>
      <w:r w:rsidRPr="005F1B10">
        <w:rPr>
          <w:rFonts w:ascii="Times New Roman" w:hAnsi="Times New Roman"/>
          <w:i/>
          <w:sz w:val="24"/>
          <w:szCs w:val="24"/>
          <w:lang w:val="en-GB"/>
        </w:rPr>
        <w:t xml:space="preserve">. </w:t>
      </w:r>
      <w:r w:rsidRPr="005F1B10">
        <w:rPr>
          <w:rFonts w:ascii="Times New Roman" w:hAnsi="Times New Roman"/>
          <w:sz w:val="24"/>
          <w:szCs w:val="24"/>
          <w:lang w:val="en-GB"/>
        </w:rPr>
        <w:t>Bogor: Delta Pamungkas</w:t>
      </w:r>
    </w:p>
    <w:p w:rsidR="005F1B10" w:rsidRPr="005F1B10" w:rsidRDefault="005F1B10" w:rsidP="00D77A9C">
      <w:pPr>
        <w:tabs>
          <w:tab w:val="left" w:pos="6343"/>
        </w:tabs>
        <w:spacing w:after="0" w:line="240" w:lineRule="auto"/>
        <w:rPr>
          <w:rFonts w:ascii="Times New Roman" w:hAnsi="Times New Roman" w:cs="Times New Roman"/>
          <w:sz w:val="24"/>
          <w:szCs w:val="24"/>
        </w:rPr>
      </w:pPr>
      <w:r w:rsidRPr="005F1B10">
        <w:rPr>
          <w:rFonts w:ascii="Times New Roman" w:hAnsi="Times New Roman" w:cs="Times New Roman"/>
          <w:sz w:val="24"/>
          <w:szCs w:val="24"/>
        </w:rPr>
        <w:tab/>
      </w:r>
    </w:p>
    <w:p w:rsidR="005F1B10" w:rsidRPr="005F1B10" w:rsidRDefault="005F1B10" w:rsidP="00D77A9C">
      <w:pPr>
        <w:spacing w:after="0" w:line="240" w:lineRule="auto"/>
        <w:rPr>
          <w:rFonts w:ascii="Times New Roman" w:hAnsi="Times New Roman" w:cs="Times New Roman"/>
          <w:b/>
          <w:sz w:val="24"/>
          <w:szCs w:val="24"/>
        </w:rPr>
      </w:pPr>
    </w:p>
    <w:sectPr w:rsidR="005F1B10" w:rsidRPr="005F1B10" w:rsidSect="007A6213">
      <w:headerReference w:type="default" r:id="rId14"/>
      <w:pgSz w:w="12242" w:h="15842" w:code="1"/>
      <w:pgMar w:top="2268" w:right="1701" w:bottom="1701" w:left="2268" w:header="1134"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B10" w:rsidRDefault="005F1B10" w:rsidP="00CA66C7">
      <w:pPr>
        <w:spacing w:after="0" w:line="240" w:lineRule="auto"/>
      </w:pPr>
      <w:r>
        <w:separator/>
      </w:r>
    </w:p>
  </w:endnote>
  <w:endnote w:type="continuationSeparator" w:id="1">
    <w:p w:rsidR="005F1B10" w:rsidRDefault="005F1B10" w:rsidP="00CA6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55 Helvetica Roman">
    <w:charset w:val="4D"/>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B10" w:rsidRDefault="005F1B10" w:rsidP="00CA66C7">
      <w:pPr>
        <w:spacing w:after="0" w:line="240" w:lineRule="auto"/>
      </w:pPr>
      <w:r>
        <w:separator/>
      </w:r>
    </w:p>
  </w:footnote>
  <w:footnote w:type="continuationSeparator" w:id="1">
    <w:p w:rsidR="005F1B10" w:rsidRDefault="005F1B10" w:rsidP="00CA6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937"/>
      <w:docPartObj>
        <w:docPartGallery w:val="Page Numbers (Top of Page)"/>
        <w:docPartUnique/>
      </w:docPartObj>
    </w:sdtPr>
    <w:sdtEndPr>
      <w:rPr>
        <w:rFonts w:ascii="Times New Roman" w:hAnsi="Times New Roman" w:cs="Times New Roman"/>
        <w:sz w:val="24"/>
      </w:rPr>
    </w:sdtEndPr>
    <w:sdtContent>
      <w:p w:rsidR="005F1B10" w:rsidRPr="00CA66C7" w:rsidRDefault="002272B7">
        <w:pPr>
          <w:pStyle w:val="Header"/>
          <w:jc w:val="right"/>
          <w:rPr>
            <w:rFonts w:ascii="Times New Roman" w:hAnsi="Times New Roman" w:cs="Times New Roman"/>
            <w:sz w:val="24"/>
          </w:rPr>
        </w:pPr>
        <w:r w:rsidRPr="00CA66C7">
          <w:rPr>
            <w:rFonts w:ascii="Times New Roman" w:hAnsi="Times New Roman" w:cs="Times New Roman"/>
            <w:sz w:val="24"/>
          </w:rPr>
          <w:fldChar w:fldCharType="begin"/>
        </w:r>
        <w:r w:rsidR="005F1B10" w:rsidRPr="00CA66C7">
          <w:rPr>
            <w:rFonts w:ascii="Times New Roman" w:hAnsi="Times New Roman" w:cs="Times New Roman"/>
            <w:sz w:val="24"/>
          </w:rPr>
          <w:instrText xml:space="preserve"> PAGE   \* MERGEFORMAT </w:instrText>
        </w:r>
        <w:r w:rsidRPr="00CA66C7">
          <w:rPr>
            <w:rFonts w:ascii="Times New Roman" w:hAnsi="Times New Roman" w:cs="Times New Roman"/>
            <w:sz w:val="24"/>
          </w:rPr>
          <w:fldChar w:fldCharType="separate"/>
        </w:r>
        <w:r w:rsidR="00E473F4">
          <w:rPr>
            <w:rFonts w:ascii="Times New Roman" w:hAnsi="Times New Roman" w:cs="Times New Roman"/>
            <w:noProof/>
            <w:sz w:val="24"/>
          </w:rPr>
          <w:t>9</w:t>
        </w:r>
        <w:r w:rsidRPr="00CA66C7">
          <w:rPr>
            <w:rFonts w:ascii="Times New Roman" w:hAnsi="Times New Roman" w:cs="Times New Roman"/>
            <w:sz w:val="24"/>
          </w:rPr>
          <w:fldChar w:fldCharType="end"/>
        </w:r>
      </w:p>
    </w:sdtContent>
  </w:sdt>
  <w:p w:rsidR="005F1B10" w:rsidRDefault="005F1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66EB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E3799"/>
    <w:multiLevelType w:val="hybridMultilevel"/>
    <w:tmpl w:val="4236A284"/>
    <w:lvl w:ilvl="0" w:tplc="44AAA2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7167B"/>
    <w:multiLevelType w:val="multilevel"/>
    <w:tmpl w:val="7598B418"/>
    <w:styleLink w:val="ListLevel1"/>
    <w:lvl w:ilvl="0">
      <w:start w:val="1"/>
      <w:numFmt w:val="decimal"/>
      <w:lvlText w:val="%1."/>
      <w:lvlJc w:val="left"/>
      <w:pPr>
        <w:tabs>
          <w:tab w:val="num" w:pos="1167"/>
        </w:tabs>
        <w:ind w:left="1167" w:hanging="567"/>
      </w:pPr>
      <w:rPr>
        <w:rFonts w:ascii="Times New Roman" w:hAnsi="Times New Roman"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ADC39F8"/>
    <w:multiLevelType w:val="hybridMultilevel"/>
    <w:tmpl w:val="D3B8E84A"/>
    <w:lvl w:ilvl="0" w:tplc="95FA4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00AF2"/>
    <w:multiLevelType w:val="hybridMultilevel"/>
    <w:tmpl w:val="38080D80"/>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DE6312"/>
    <w:multiLevelType w:val="hybridMultilevel"/>
    <w:tmpl w:val="D256E546"/>
    <w:lvl w:ilvl="0" w:tplc="ABDCA5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9225499"/>
    <w:multiLevelType w:val="hybridMultilevel"/>
    <w:tmpl w:val="2508239E"/>
    <w:lvl w:ilvl="0" w:tplc="A7AE6308">
      <w:start w:val="1"/>
      <w:numFmt w:val="upperLetter"/>
      <w:lvlText w:val="%1."/>
      <w:lvlJc w:val="left"/>
      <w:pPr>
        <w:ind w:left="359" w:hanging="360"/>
      </w:pPr>
      <w:rPr>
        <w:rFonts w:hint="default"/>
        <w:b/>
        <w:i w:val="0"/>
      </w:rPr>
    </w:lvl>
    <w:lvl w:ilvl="1" w:tplc="04210019">
      <w:start w:val="1"/>
      <w:numFmt w:val="lowerLetter"/>
      <w:lvlText w:val="%2."/>
      <w:lvlJc w:val="left"/>
      <w:pPr>
        <w:ind w:left="1079" w:hanging="360"/>
      </w:pPr>
    </w:lvl>
    <w:lvl w:ilvl="2" w:tplc="EC760F88">
      <w:start w:val="1"/>
      <w:numFmt w:val="decimal"/>
      <w:lvlText w:val="%3)"/>
      <w:lvlJc w:val="left"/>
      <w:pPr>
        <w:ind w:left="1979" w:hanging="360"/>
      </w:pPr>
      <w:rPr>
        <w:rFonts w:hint="default"/>
        <w:i w:val="0"/>
      </w:rPr>
    </w:lvl>
    <w:lvl w:ilvl="3" w:tplc="1E9A495C">
      <w:start w:val="1"/>
      <w:numFmt w:val="lowerLetter"/>
      <w:lvlText w:val="%4)"/>
      <w:lvlJc w:val="left"/>
      <w:pPr>
        <w:ind w:left="2519" w:hanging="360"/>
      </w:pPr>
      <w:rPr>
        <w:rFonts w:hint="default"/>
      </w:r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7">
    <w:nsid w:val="1A055F65"/>
    <w:multiLevelType w:val="hybridMultilevel"/>
    <w:tmpl w:val="E9062DCA"/>
    <w:lvl w:ilvl="0" w:tplc="D8CEFE7A">
      <w:start w:val="1"/>
      <w:numFmt w:val="decimal"/>
      <w:lvlText w:val="%1."/>
      <w:lvlJc w:val="left"/>
      <w:pPr>
        <w:ind w:left="1080" w:hanging="360"/>
      </w:pPr>
      <w:rPr>
        <w:rFonts w:hint="default"/>
      </w:rPr>
    </w:lvl>
    <w:lvl w:ilvl="1" w:tplc="0B9481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A1BD4"/>
    <w:multiLevelType w:val="hybridMultilevel"/>
    <w:tmpl w:val="4AD07FC8"/>
    <w:lvl w:ilvl="0" w:tplc="81728198">
      <w:start w:val="1"/>
      <w:numFmt w:val="upperLetter"/>
      <w:lvlText w:val="%1."/>
      <w:lvlJc w:val="left"/>
      <w:pPr>
        <w:ind w:left="2406" w:hanging="360"/>
      </w:pPr>
      <w:rPr>
        <w:rFonts w:hint="default"/>
      </w:rPr>
    </w:lvl>
    <w:lvl w:ilvl="1" w:tplc="04090019" w:tentative="1">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9">
    <w:nsid w:val="2D537D6D"/>
    <w:multiLevelType w:val="hybridMultilevel"/>
    <w:tmpl w:val="79949AB4"/>
    <w:lvl w:ilvl="0" w:tplc="124AF20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8251581"/>
    <w:multiLevelType w:val="hybridMultilevel"/>
    <w:tmpl w:val="82601D6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BD6984"/>
    <w:multiLevelType w:val="hybridMultilevel"/>
    <w:tmpl w:val="897CF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311DA"/>
    <w:multiLevelType w:val="hybridMultilevel"/>
    <w:tmpl w:val="D166D39E"/>
    <w:lvl w:ilvl="0" w:tplc="0421000F">
      <w:start w:val="1"/>
      <w:numFmt w:val="decimal"/>
      <w:lvlText w:val="%1."/>
      <w:lvlJc w:val="left"/>
      <w:pPr>
        <w:ind w:left="1070" w:hanging="360"/>
      </w:pPr>
    </w:lvl>
    <w:lvl w:ilvl="1" w:tplc="FE603736">
      <w:start w:val="1"/>
      <w:numFmt w:val="lowerLetter"/>
      <w:lvlText w:val="%2)"/>
      <w:lvlJc w:val="left"/>
      <w:pPr>
        <w:ind w:left="1790" w:hanging="360"/>
      </w:pPr>
      <w:rPr>
        <w:rFonts w:ascii="Times New Roman" w:eastAsiaTheme="minorHAnsi" w:hAnsi="Times New Roman" w:cs="Times New Roman"/>
        <w:sz w:val="24"/>
        <w:szCs w:val="24"/>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4E3C21E5"/>
    <w:multiLevelType w:val="hybridMultilevel"/>
    <w:tmpl w:val="2D32669E"/>
    <w:lvl w:ilvl="0" w:tplc="BB2898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0EB7EC6"/>
    <w:multiLevelType w:val="hybridMultilevel"/>
    <w:tmpl w:val="8F6C9156"/>
    <w:lvl w:ilvl="0" w:tplc="B0CACE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B2E2437"/>
    <w:multiLevelType w:val="hybridMultilevel"/>
    <w:tmpl w:val="E08ACC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004237"/>
    <w:multiLevelType w:val="hybridMultilevel"/>
    <w:tmpl w:val="C1E88F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CE2B24"/>
    <w:multiLevelType w:val="hybridMultilevel"/>
    <w:tmpl w:val="03E6ECA2"/>
    <w:lvl w:ilvl="0" w:tplc="1062E460">
      <w:start w:val="1"/>
      <w:numFmt w:val="decimal"/>
      <w:lvlText w:val="%1."/>
      <w:lvlJc w:val="left"/>
      <w:pPr>
        <w:ind w:left="1800" w:hanging="360"/>
      </w:pPr>
      <w:rPr>
        <w:rFonts w:hint="default"/>
      </w:rPr>
    </w:lvl>
    <w:lvl w:ilvl="1" w:tplc="A41678E2">
      <w:start w:val="1"/>
      <w:numFmt w:val="lowerLetter"/>
      <w:lvlText w:val="%2."/>
      <w:lvlJc w:val="left"/>
      <w:pPr>
        <w:ind w:left="2520" w:hanging="360"/>
      </w:pPr>
      <w:rPr>
        <w:rFonts w:hint="default"/>
      </w:rPr>
    </w:lvl>
    <w:lvl w:ilvl="2" w:tplc="EC96E30E">
      <w:start w:val="1"/>
      <w:numFmt w:val="upperLetter"/>
      <w:lvlText w:val="%3."/>
      <w:lvlJc w:val="left"/>
      <w:pPr>
        <w:ind w:left="3420" w:hanging="360"/>
      </w:pPr>
      <w:rPr>
        <w:rFonts w:hint="default"/>
      </w:rPr>
    </w:lvl>
    <w:lvl w:ilvl="3" w:tplc="B9F8DBC0">
      <w:start w:val="1"/>
      <w:numFmt w:val="decimal"/>
      <w:lvlText w:val="%4)"/>
      <w:lvlJc w:val="left"/>
      <w:pPr>
        <w:ind w:left="3960" w:hanging="360"/>
      </w:pPr>
      <w:rPr>
        <w:rFonts w:hint="default"/>
      </w:rPr>
    </w:lvl>
    <w:lvl w:ilvl="4" w:tplc="A1E69A94">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9D25D7"/>
    <w:multiLevelType w:val="hybridMultilevel"/>
    <w:tmpl w:val="84AAF060"/>
    <w:lvl w:ilvl="0" w:tplc="0409000F">
      <w:start w:val="1"/>
      <w:numFmt w:val="upperLetter"/>
      <w:lvlText w:val="%1."/>
      <w:lvlJc w:val="left"/>
      <w:pPr>
        <w:ind w:left="1080" w:hanging="360"/>
      </w:pPr>
      <w:rPr>
        <w:rFonts w:hint="default"/>
      </w:rPr>
    </w:lvl>
    <w:lvl w:ilvl="1" w:tplc="04090019">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033582"/>
    <w:multiLevelType w:val="hybridMultilevel"/>
    <w:tmpl w:val="D10EBCB0"/>
    <w:lvl w:ilvl="0" w:tplc="C790930C">
      <w:start w:val="1"/>
      <w:numFmt w:val="decimal"/>
      <w:lvlText w:val="%1."/>
      <w:lvlJc w:val="left"/>
      <w:pPr>
        <w:ind w:left="360" w:hanging="360"/>
      </w:pPr>
      <w:rPr>
        <w:rFonts w:hint="default"/>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7FB473F8"/>
    <w:multiLevelType w:val="hybridMultilevel"/>
    <w:tmpl w:val="6E9E0CD8"/>
    <w:lvl w:ilvl="0" w:tplc="0C52FC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8"/>
  </w:num>
  <w:num w:numId="3">
    <w:abstractNumId w:val="0"/>
  </w:num>
  <w:num w:numId="4">
    <w:abstractNumId w:val="2"/>
  </w:num>
  <w:num w:numId="5">
    <w:abstractNumId w:val="12"/>
  </w:num>
  <w:num w:numId="6">
    <w:abstractNumId w:val="10"/>
  </w:num>
  <w:num w:numId="7">
    <w:abstractNumId w:val="11"/>
  </w:num>
  <w:num w:numId="8">
    <w:abstractNumId w:val="7"/>
  </w:num>
  <w:num w:numId="9">
    <w:abstractNumId w:val="13"/>
  </w:num>
  <w:num w:numId="10">
    <w:abstractNumId w:val="17"/>
  </w:num>
  <w:num w:numId="11">
    <w:abstractNumId w:val="20"/>
  </w:num>
  <w:num w:numId="12">
    <w:abstractNumId w:val="6"/>
  </w:num>
  <w:num w:numId="13">
    <w:abstractNumId w:val="4"/>
  </w:num>
  <w:num w:numId="14">
    <w:abstractNumId w:val="16"/>
  </w:num>
  <w:num w:numId="15">
    <w:abstractNumId w:val="5"/>
  </w:num>
  <w:num w:numId="16">
    <w:abstractNumId w:val="8"/>
  </w:num>
  <w:num w:numId="17">
    <w:abstractNumId w:val="1"/>
  </w:num>
  <w:num w:numId="18">
    <w:abstractNumId w:val="9"/>
  </w:num>
  <w:num w:numId="19">
    <w:abstractNumId w:val="15"/>
  </w:num>
  <w:num w:numId="20">
    <w:abstractNumId w:val="14"/>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1150"/>
    <w:rsid w:val="00000761"/>
    <w:rsid w:val="00005721"/>
    <w:rsid w:val="0002397B"/>
    <w:rsid w:val="000560AD"/>
    <w:rsid w:val="00057472"/>
    <w:rsid w:val="000745A5"/>
    <w:rsid w:val="00074608"/>
    <w:rsid w:val="000821BF"/>
    <w:rsid w:val="000A7148"/>
    <w:rsid w:val="000B60B9"/>
    <w:rsid w:val="000C093B"/>
    <w:rsid w:val="000C39FA"/>
    <w:rsid w:val="000C3E33"/>
    <w:rsid w:val="00126371"/>
    <w:rsid w:val="00133FEC"/>
    <w:rsid w:val="00140D5D"/>
    <w:rsid w:val="001A449F"/>
    <w:rsid w:val="001C048E"/>
    <w:rsid w:val="001E5F7E"/>
    <w:rsid w:val="001E606F"/>
    <w:rsid w:val="001F23E9"/>
    <w:rsid w:val="001F683B"/>
    <w:rsid w:val="002075C8"/>
    <w:rsid w:val="0021032A"/>
    <w:rsid w:val="00222247"/>
    <w:rsid w:val="002272B7"/>
    <w:rsid w:val="00236E6D"/>
    <w:rsid w:val="002404C0"/>
    <w:rsid w:val="00242509"/>
    <w:rsid w:val="00260420"/>
    <w:rsid w:val="002621A1"/>
    <w:rsid w:val="00263E90"/>
    <w:rsid w:val="002713CD"/>
    <w:rsid w:val="00275D22"/>
    <w:rsid w:val="00286C75"/>
    <w:rsid w:val="002A1108"/>
    <w:rsid w:val="002F4691"/>
    <w:rsid w:val="0030052B"/>
    <w:rsid w:val="00311EC0"/>
    <w:rsid w:val="00332F9C"/>
    <w:rsid w:val="003334D5"/>
    <w:rsid w:val="00336AA2"/>
    <w:rsid w:val="00377DF3"/>
    <w:rsid w:val="00396CBC"/>
    <w:rsid w:val="003C76C1"/>
    <w:rsid w:val="003C7DD1"/>
    <w:rsid w:val="003E201E"/>
    <w:rsid w:val="003E549A"/>
    <w:rsid w:val="003E5CB2"/>
    <w:rsid w:val="003F39D0"/>
    <w:rsid w:val="00422D31"/>
    <w:rsid w:val="00450852"/>
    <w:rsid w:val="0045086A"/>
    <w:rsid w:val="00451200"/>
    <w:rsid w:val="00457464"/>
    <w:rsid w:val="00460ECF"/>
    <w:rsid w:val="004644D7"/>
    <w:rsid w:val="00467743"/>
    <w:rsid w:val="0048587B"/>
    <w:rsid w:val="004A0BBD"/>
    <w:rsid w:val="004A7040"/>
    <w:rsid w:val="004B4E67"/>
    <w:rsid w:val="004C3701"/>
    <w:rsid w:val="004F2A8E"/>
    <w:rsid w:val="004F44CE"/>
    <w:rsid w:val="00502F06"/>
    <w:rsid w:val="00527652"/>
    <w:rsid w:val="005310C7"/>
    <w:rsid w:val="0053160C"/>
    <w:rsid w:val="00536282"/>
    <w:rsid w:val="00544753"/>
    <w:rsid w:val="00553529"/>
    <w:rsid w:val="00555FC6"/>
    <w:rsid w:val="00576BF1"/>
    <w:rsid w:val="00580057"/>
    <w:rsid w:val="005815A7"/>
    <w:rsid w:val="005A28F8"/>
    <w:rsid w:val="005A78DF"/>
    <w:rsid w:val="005B1BD8"/>
    <w:rsid w:val="005C2F87"/>
    <w:rsid w:val="005E1513"/>
    <w:rsid w:val="005E622C"/>
    <w:rsid w:val="005E7C19"/>
    <w:rsid w:val="005F1B10"/>
    <w:rsid w:val="00603B11"/>
    <w:rsid w:val="00624BBB"/>
    <w:rsid w:val="00642125"/>
    <w:rsid w:val="006573E4"/>
    <w:rsid w:val="00657590"/>
    <w:rsid w:val="006663A3"/>
    <w:rsid w:val="0067436F"/>
    <w:rsid w:val="006865D4"/>
    <w:rsid w:val="006E16CE"/>
    <w:rsid w:val="006E6DBC"/>
    <w:rsid w:val="006F2BED"/>
    <w:rsid w:val="00700632"/>
    <w:rsid w:val="007231A0"/>
    <w:rsid w:val="007237CE"/>
    <w:rsid w:val="00723A1F"/>
    <w:rsid w:val="00724174"/>
    <w:rsid w:val="00753582"/>
    <w:rsid w:val="00762E14"/>
    <w:rsid w:val="007701B0"/>
    <w:rsid w:val="00772051"/>
    <w:rsid w:val="00790B57"/>
    <w:rsid w:val="007A6213"/>
    <w:rsid w:val="007B286B"/>
    <w:rsid w:val="007B796F"/>
    <w:rsid w:val="007C4229"/>
    <w:rsid w:val="007F3E60"/>
    <w:rsid w:val="008057DA"/>
    <w:rsid w:val="008333E0"/>
    <w:rsid w:val="00833FC8"/>
    <w:rsid w:val="00835D53"/>
    <w:rsid w:val="00862007"/>
    <w:rsid w:val="0087709F"/>
    <w:rsid w:val="008810D6"/>
    <w:rsid w:val="008811C5"/>
    <w:rsid w:val="008A4F1A"/>
    <w:rsid w:val="008A6D5D"/>
    <w:rsid w:val="008A765C"/>
    <w:rsid w:val="008C4C28"/>
    <w:rsid w:val="008D13E3"/>
    <w:rsid w:val="008D2F13"/>
    <w:rsid w:val="008D72C7"/>
    <w:rsid w:val="008D75C8"/>
    <w:rsid w:val="008E2082"/>
    <w:rsid w:val="008E26F6"/>
    <w:rsid w:val="008E440E"/>
    <w:rsid w:val="008F02DE"/>
    <w:rsid w:val="00900892"/>
    <w:rsid w:val="0090777D"/>
    <w:rsid w:val="00930EDA"/>
    <w:rsid w:val="00931150"/>
    <w:rsid w:val="0094030B"/>
    <w:rsid w:val="00943B78"/>
    <w:rsid w:val="00957F5A"/>
    <w:rsid w:val="0097633E"/>
    <w:rsid w:val="009866AC"/>
    <w:rsid w:val="009B11F5"/>
    <w:rsid w:val="009B64B2"/>
    <w:rsid w:val="009D40CA"/>
    <w:rsid w:val="009D760F"/>
    <w:rsid w:val="009F227F"/>
    <w:rsid w:val="009F65C1"/>
    <w:rsid w:val="00A004AF"/>
    <w:rsid w:val="00A12D93"/>
    <w:rsid w:val="00A15044"/>
    <w:rsid w:val="00A2460D"/>
    <w:rsid w:val="00A45ACE"/>
    <w:rsid w:val="00A471CB"/>
    <w:rsid w:val="00A55DCF"/>
    <w:rsid w:val="00A56FFF"/>
    <w:rsid w:val="00AA2B10"/>
    <w:rsid w:val="00AB5471"/>
    <w:rsid w:val="00AC6442"/>
    <w:rsid w:val="00AE31F4"/>
    <w:rsid w:val="00AE4812"/>
    <w:rsid w:val="00AF1C0E"/>
    <w:rsid w:val="00B1618A"/>
    <w:rsid w:val="00B321E1"/>
    <w:rsid w:val="00B34E7E"/>
    <w:rsid w:val="00B36D00"/>
    <w:rsid w:val="00B571CE"/>
    <w:rsid w:val="00B61822"/>
    <w:rsid w:val="00B63696"/>
    <w:rsid w:val="00B65DD8"/>
    <w:rsid w:val="00B940C3"/>
    <w:rsid w:val="00B97EAA"/>
    <w:rsid w:val="00BA50CF"/>
    <w:rsid w:val="00BB4FF1"/>
    <w:rsid w:val="00BC7E88"/>
    <w:rsid w:val="00BE4D06"/>
    <w:rsid w:val="00BF3D92"/>
    <w:rsid w:val="00BF7125"/>
    <w:rsid w:val="00C01361"/>
    <w:rsid w:val="00C12A7A"/>
    <w:rsid w:val="00C22E91"/>
    <w:rsid w:val="00C238AB"/>
    <w:rsid w:val="00C30C69"/>
    <w:rsid w:val="00C35C25"/>
    <w:rsid w:val="00C37BA5"/>
    <w:rsid w:val="00C50D0E"/>
    <w:rsid w:val="00C51AF6"/>
    <w:rsid w:val="00C572BE"/>
    <w:rsid w:val="00C67150"/>
    <w:rsid w:val="00C75BA4"/>
    <w:rsid w:val="00CA66C7"/>
    <w:rsid w:val="00CC2A66"/>
    <w:rsid w:val="00CC7991"/>
    <w:rsid w:val="00CE2607"/>
    <w:rsid w:val="00CE59BC"/>
    <w:rsid w:val="00CE660F"/>
    <w:rsid w:val="00D21EC1"/>
    <w:rsid w:val="00D2313A"/>
    <w:rsid w:val="00D3270B"/>
    <w:rsid w:val="00D45DBA"/>
    <w:rsid w:val="00D470F9"/>
    <w:rsid w:val="00D476BA"/>
    <w:rsid w:val="00D648FD"/>
    <w:rsid w:val="00D77A9C"/>
    <w:rsid w:val="00D8493D"/>
    <w:rsid w:val="00DA0AA9"/>
    <w:rsid w:val="00DA5157"/>
    <w:rsid w:val="00DB117D"/>
    <w:rsid w:val="00DB54C5"/>
    <w:rsid w:val="00DE0F0A"/>
    <w:rsid w:val="00DE182E"/>
    <w:rsid w:val="00DE63BA"/>
    <w:rsid w:val="00DF0124"/>
    <w:rsid w:val="00E21E1B"/>
    <w:rsid w:val="00E26138"/>
    <w:rsid w:val="00E4025F"/>
    <w:rsid w:val="00E473F4"/>
    <w:rsid w:val="00E50CD1"/>
    <w:rsid w:val="00E564BA"/>
    <w:rsid w:val="00E645BF"/>
    <w:rsid w:val="00E67A8B"/>
    <w:rsid w:val="00E77D09"/>
    <w:rsid w:val="00E91F78"/>
    <w:rsid w:val="00EA6354"/>
    <w:rsid w:val="00EB69C1"/>
    <w:rsid w:val="00EC688B"/>
    <w:rsid w:val="00EE39FC"/>
    <w:rsid w:val="00EE3A0E"/>
    <w:rsid w:val="00F155F2"/>
    <w:rsid w:val="00F229A1"/>
    <w:rsid w:val="00F26BD7"/>
    <w:rsid w:val="00F3079A"/>
    <w:rsid w:val="00F34102"/>
    <w:rsid w:val="00F51963"/>
    <w:rsid w:val="00F52EE5"/>
    <w:rsid w:val="00F7529A"/>
    <w:rsid w:val="00F97B83"/>
    <w:rsid w:val="00FB5F89"/>
    <w:rsid w:val="00FC36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CF"/>
  </w:style>
  <w:style w:type="paragraph" w:styleId="Heading1">
    <w:name w:val="heading 1"/>
    <w:basedOn w:val="Normal"/>
    <w:next w:val="Normal"/>
    <w:link w:val="Heading1Char"/>
    <w:qFormat/>
    <w:rsid w:val="00B940C3"/>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B940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0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940C3"/>
    <w:pPr>
      <w:keepNext/>
      <w:keepLines/>
      <w:spacing w:before="200" w:after="0"/>
      <w:outlineLvl w:val="3"/>
    </w:pPr>
    <w:rPr>
      <w:rFonts w:ascii="Cambria" w:eastAsia="Times New Roman" w:hAnsi="Cambria" w:cs="Times New Roman"/>
      <w:b/>
      <w:bCs/>
      <w:i/>
      <w:iCs/>
      <w:color w:val="4F81BD"/>
      <w:lang w:val="id-ID"/>
    </w:rPr>
  </w:style>
  <w:style w:type="paragraph" w:styleId="Heading5">
    <w:name w:val="heading 5"/>
    <w:basedOn w:val="Normal"/>
    <w:next w:val="Normal"/>
    <w:link w:val="Heading5Char"/>
    <w:unhideWhenUsed/>
    <w:qFormat/>
    <w:rsid w:val="00B940C3"/>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unhideWhenUsed/>
    <w:qFormat/>
    <w:rsid w:val="00B940C3"/>
    <w:pPr>
      <w:keepNext/>
      <w:keepLines/>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B940C3"/>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B940C3"/>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B940C3"/>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0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940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0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940C3"/>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rsid w:val="00B940C3"/>
    <w:rPr>
      <w:b/>
      <w:bCs/>
      <w:i/>
      <w:iCs/>
      <w:sz w:val="26"/>
      <w:szCs w:val="26"/>
    </w:rPr>
  </w:style>
  <w:style w:type="character" w:customStyle="1" w:styleId="Heading6Char">
    <w:name w:val="Heading 6 Char"/>
    <w:basedOn w:val="DefaultParagraphFont"/>
    <w:link w:val="Heading6"/>
    <w:rsid w:val="00B940C3"/>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B940C3"/>
    <w:rPr>
      <w:sz w:val="24"/>
      <w:szCs w:val="24"/>
    </w:rPr>
  </w:style>
  <w:style w:type="character" w:customStyle="1" w:styleId="Heading8Char">
    <w:name w:val="Heading 8 Char"/>
    <w:basedOn w:val="DefaultParagraphFont"/>
    <w:link w:val="Heading8"/>
    <w:uiPriority w:val="9"/>
    <w:semiHidden/>
    <w:rsid w:val="00B940C3"/>
    <w:rPr>
      <w:i/>
      <w:iCs/>
      <w:sz w:val="24"/>
      <w:szCs w:val="24"/>
    </w:rPr>
  </w:style>
  <w:style w:type="character" w:customStyle="1" w:styleId="Heading9Char">
    <w:name w:val="Heading 9 Char"/>
    <w:basedOn w:val="DefaultParagraphFont"/>
    <w:link w:val="Heading9"/>
    <w:uiPriority w:val="9"/>
    <w:semiHidden/>
    <w:rsid w:val="00B940C3"/>
    <w:rPr>
      <w:rFonts w:asciiTheme="majorHAnsi" w:eastAsiaTheme="majorEastAsia" w:hAnsiTheme="majorHAnsi" w:cstheme="majorBidi"/>
    </w:rPr>
  </w:style>
  <w:style w:type="paragraph" w:styleId="Title">
    <w:name w:val="Title"/>
    <w:basedOn w:val="Normal"/>
    <w:link w:val="TitleChar"/>
    <w:uiPriority w:val="10"/>
    <w:qFormat/>
    <w:rsid w:val="00931150"/>
    <w:pPr>
      <w:spacing w:after="0" w:line="240" w:lineRule="auto"/>
      <w:jc w:val="center"/>
    </w:pPr>
    <w:rPr>
      <w:rFonts w:ascii="Arial" w:eastAsia="Times New Roman" w:hAnsi="Arial" w:cs="Arial"/>
      <w:b/>
      <w:bCs/>
      <w:i/>
      <w:iCs/>
      <w:sz w:val="28"/>
      <w:szCs w:val="20"/>
    </w:rPr>
  </w:style>
  <w:style w:type="character" w:customStyle="1" w:styleId="TitleChar">
    <w:name w:val="Title Char"/>
    <w:basedOn w:val="DefaultParagraphFont"/>
    <w:link w:val="Title"/>
    <w:uiPriority w:val="10"/>
    <w:rsid w:val="00931150"/>
    <w:rPr>
      <w:rFonts w:ascii="Arial" w:eastAsia="Times New Roman" w:hAnsi="Arial" w:cs="Arial"/>
      <w:b/>
      <w:bCs/>
      <w:i/>
      <w:iCs/>
      <w:sz w:val="28"/>
      <w:szCs w:val="20"/>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93115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basedOn w:val="DefaultParagraphFont"/>
    <w:link w:val="ListParagraph"/>
    <w:uiPriority w:val="34"/>
    <w:locked/>
    <w:rsid w:val="00931150"/>
    <w:rPr>
      <w:rFonts w:ascii="Times New Roman" w:eastAsia="Times New Roman" w:hAnsi="Times New Roman" w:cs="Times New Roman"/>
      <w:sz w:val="24"/>
      <w:szCs w:val="24"/>
    </w:rPr>
  </w:style>
  <w:style w:type="character" w:customStyle="1" w:styleId="hps">
    <w:name w:val="hps"/>
    <w:basedOn w:val="DefaultParagraphFont"/>
    <w:rsid w:val="002621A1"/>
  </w:style>
  <w:style w:type="paragraph" w:styleId="BalloonText">
    <w:name w:val="Balloon Text"/>
    <w:basedOn w:val="Normal"/>
    <w:link w:val="BalloonTextChar"/>
    <w:uiPriority w:val="99"/>
    <w:unhideWhenUsed/>
    <w:rsid w:val="009B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64B2"/>
    <w:rPr>
      <w:rFonts w:ascii="Tahoma" w:hAnsi="Tahoma" w:cs="Tahoma"/>
      <w:sz w:val="16"/>
      <w:szCs w:val="16"/>
    </w:rPr>
  </w:style>
  <w:style w:type="table" w:styleId="TableGrid">
    <w:name w:val="Table Grid"/>
    <w:basedOn w:val="TableNormal"/>
    <w:uiPriority w:val="59"/>
    <w:rsid w:val="00B321E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A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C7"/>
  </w:style>
  <w:style w:type="paragraph" w:styleId="Footer">
    <w:name w:val="footer"/>
    <w:basedOn w:val="Normal"/>
    <w:link w:val="FooterChar"/>
    <w:uiPriority w:val="99"/>
    <w:unhideWhenUsed/>
    <w:rsid w:val="00CA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C7"/>
  </w:style>
  <w:style w:type="character" w:customStyle="1" w:styleId="normalchar">
    <w:name w:val="normal__char"/>
    <w:basedOn w:val="DefaultParagraphFont"/>
    <w:rsid w:val="00CC7991"/>
  </w:style>
  <w:style w:type="paragraph" w:customStyle="1" w:styleId="normal0">
    <w:name w:val="normal"/>
    <w:basedOn w:val="Normal"/>
    <w:rsid w:val="00CC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CC7991"/>
  </w:style>
  <w:style w:type="paragraph" w:customStyle="1" w:styleId="title0">
    <w:name w:val="title"/>
    <w:basedOn w:val="Normal"/>
    <w:rsid w:val="00CC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0">
    <w:name w:val="title__char"/>
    <w:basedOn w:val="DefaultParagraphFont"/>
    <w:rsid w:val="00CC7991"/>
  </w:style>
  <w:style w:type="paragraph" w:styleId="NormalWeb">
    <w:name w:val="Normal (Web)"/>
    <w:basedOn w:val="Normal"/>
    <w:uiPriority w:val="99"/>
    <w:unhideWhenUsed/>
    <w:rsid w:val="00A246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D2313A"/>
    <w:rPr>
      <w:color w:val="808080"/>
    </w:rPr>
  </w:style>
  <w:style w:type="character" w:styleId="Hyperlink">
    <w:name w:val="Hyperlink"/>
    <w:basedOn w:val="DefaultParagraphFont"/>
    <w:uiPriority w:val="99"/>
    <w:rsid w:val="00CE660F"/>
    <w:rPr>
      <w:color w:val="0000FF"/>
      <w:u w:val="single"/>
    </w:rPr>
  </w:style>
  <w:style w:type="character" w:customStyle="1" w:styleId="shorttext">
    <w:name w:val="short_text"/>
    <w:basedOn w:val="DefaultParagraphFont"/>
    <w:rsid w:val="00A56FFF"/>
  </w:style>
  <w:style w:type="paragraph" w:styleId="FootnoteText">
    <w:name w:val="footnote text"/>
    <w:basedOn w:val="Normal"/>
    <w:link w:val="FootnoteTextChar"/>
    <w:uiPriority w:val="99"/>
    <w:unhideWhenUsed/>
    <w:rsid w:val="00700632"/>
    <w:pPr>
      <w:spacing w:after="0" w:line="240" w:lineRule="auto"/>
    </w:pPr>
    <w:rPr>
      <w:sz w:val="20"/>
      <w:szCs w:val="20"/>
    </w:rPr>
  </w:style>
  <w:style w:type="character" w:customStyle="1" w:styleId="FootnoteTextChar">
    <w:name w:val="Footnote Text Char"/>
    <w:basedOn w:val="DefaultParagraphFont"/>
    <w:link w:val="FootnoteText"/>
    <w:uiPriority w:val="99"/>
    <w:rsid w:val="00700632"/>
    <w:rPr>
      <w:sz w:val="20"/>
      <w:szCs w:val="20"/>
    </w:rPr>
  </w:style>
  <w:style w:type="character" w:styleId="FootnoteReference">
    <w:name w:val="footnote reference"/>
    <w:basedOn w:val="DefaultParagraphFont"/>
    <w:uiPriority w:val="99"/>
    <w:semiHidden/>
    <w:unhideWhenUsed/>
    <w:rsid w:val="00700632"/>
    <w:rPr>
      <w:vertAlign w:val="superscript"/>
    </w:rPr>
  </w:style>
  <w:style w:type="paragraph" w:customStyle="1" w:styleId="Default">
    <w:name w:val="Default"/>
    <w:rsid w:val="00422D31"/>
    <w:pPr>
      <w:autoSpaceDE w:val="0"/>
      <w:autoSpaceDN w:val="0"/>
      <w:adjustRightInd w:val="0"/>
      <w:spacing w:after="0" w:line="240" w:lineRule="auto"/>
    </w:pPr>
    <w:rPr>
      <w:rFonts w:ascii="Times New Arabic" w:hAnsi="Times New Arabic" w:cs="Times New Arabic"/>
      <w:color w:val="000000"/>
      <w:sz w:val="24"/>
      <w:szCs w:val="24"/>
      <w:lang w:val="id-ID" w:eastAsia="id-ID"/>
    </w:rPr>
  </w:style>
  <w:style w:type="character" w:styleId="Emphasis">
    <w:name w:val="Emphasis"/>
    <w:basedOn w:val="DefaultParagraphFont"/>
    <w:uiPriority w:val="20"/>
    <w:qFormat/>
    <w:rsid w:val="00B63696"/>
    <w:rPr>
      <w:i/>
      <w:iCs/>
    </w:rPr>
  </w:style>
  <w:style w:type="character" w:customStyle="1" w:styleId="fullpost1">
    <w:name w:val="fullpost1"/>
    <w:basedOn w:val="DefaultParagraphFont"/>
    <w:rsid w:val="00B63696"/>
    <w:rPr>
      <w:vanish w:val="0"/>
      <w:webHidden w:val="0"/>
      <w:specVanish w:val="0"/>
    </w:rPr>
  </w:style>
  <w:style w:type="character" w:styleId="Strong">
    <w:name w:val="Strong"/>
    <w:basedOn w:val="DefaultParagraphFont"/>
    <w:uiPriority w:val="22"/>
    <w:qFormat/>
    <w:rsid w:val="00B34E7E"/>
    <w:rPr>
      <w:b/>
      <w:bCs/>
    </w:rPr>
  </w:style>
  <w:style w:type="paragraph" w:customStyle="1" w:styleId="Bodytext">
    <w:name w:val="Body text"/>
    <w:rsid w:val="00B34E7E"/>
    <w:pPr>
      <w:autoSpaceDE w:val="0"/>
      <w:autoSpaceDN w:val="0"/>
      <w:adjustRightInd w:val="0"/>
      <w:spacing w:after="0" w:line="240" w:lineRule="auto"/>
      <w:ind w:firstLine="360"/>
      <w:jc w:val="both"/>
    </w:pPr>
    <w:rPr>
      <w:rFonts w:ascii="Palatino" w:eastAsia="MS Mincho" w:hAnsi="Palatino" w:cs="Palatino"/>
      <w:color w:val="000000"/>
      <w:sz w:val="20"/>
      <w:szCs w:val="20"/>
      <w:lang w:val="en-GB" w:eastAsia="ja-JP"/>
    </w:rPr>
  </w:style>
  <w:style w:type="paragraph" w:customStyle="1" w:styleId="JUD3">
    <w:name w:val="JUD 3"/>
    <w:rsid w:val="00B34E7E"/>
    <w:pPr>
      <w:tabs>
        <w:tab w:val="left" w:pos="360"/>
      </w:tabs>
      <w:spacing w:before="360" w:after="240" w:line="240" w:lineRule="auto"/>
      <w:ind w:left="360" w:hanging="360"/>
    </w:pPr>
    <w:rPr>
      <w:rFonts w:ascii="55 Helvetica Roman" w:eastAsia="Times New Roman" w:hAnsi="55 Helvetica Roman" w:cs="Times New Roman"/>
      <w:b/>
      <w:sz w:val="20"/>
      <w:szCs w:val="20"/>
    </w:rPr>
  </w:style>
  <w:style w:type="paragraph" w:styleId="BodyTextIndent2">
    <w:name w:val="Body Text Indent 2"/>
    <w:basedOn w:val="Normal"/>
    <w:link w:val="BodyTextIndent2Char"/>
    <w:rsid w:val="00B34E7E"/>
    <w:pPr>
      <w:spacing w:after="0" w:line="240" w:lineRule="auto"/>
      <w:ind w:left="360"/>
      <w:jc w:val="both"/>
    </w:pPr>
    <w:rPr>
      <w:rFonts w:ascii="Tahoma" w:eastAsia="Times New Roman" w:hAnsi="Tahoma" w:cs="Tahoma"/>
      <w:sz w:val="24"/>
      <w:szCs w:val="24"/>
      <w:lang w:val="sv-SE"/>
    </w:rPr>
  </w:style>
  <w:style w:type="character" w:customStyle="1" w:styleId="BodyTextIndent2Char">
    <w:name w:val="Body Text Indent 2 Char"/>
    <w:basedOn w:val="DefaultParagraphFont"/>
    <w:link w:val="BodyTextIndent2"/>
    <w:rsid w:val="00B34E7E"/>
    <w:rPr>
      <w:rFonts w:ascii="Tahoma" w:eastAsia="Times New Roman" w:hAnsi="Tahoma" w:cs="Tahoma"/>
      <w:sz w:val="24"/>
      <w:szCs w:val="24"/>
      <w:lang w:val="sv-SE"/>
    </w:rPr>
  </w:style>
  <w:style w:type="paragraph" w:styleId="BodyText0">
    <w:name w:val="Body Text"/>
    <w:basedOn w:val="Normal"/>
    <w:link w:val="BodyTextChar"/>
    <w:uiPriority w:val="99"/>
    <w:unhideWhenUsed/>
    <w:rsid w:val="00B940C3"/>
    <w:pPr>
      <w:spacing w:after="120"/>
    </w:pPr>
    <w:rPr>
      <w:lang w:val="id-ID" w:eastAsia="id-ID"/>
    </w:rPr>
  </w:style>
  <w:style w:type="character" w:customStyle="1" w:styleId="BodyTextChar">
    <w:name w:val="Body Text Char"/>
    <w:basedOn w:val="DefaultParagraphFont"/>
    <w:link w:val="BodyText0"/>
    <w:uiPriority w:val="99"/>
    <w:rsid w:val="00B940C3"/>
    <w:rPr>
      <w:lang w:val="id-ID" w:eastAsia="id-ID"/>
    </w:rPr>
  </w:style>
  <w:style w:type="character" w:customStyle="1" w:styleId="algouri">
    <w:name w:val="algouri"/>
    <w:basedOn w:val="DefaultParagraphFont"/>
    <w:rsid w:val="00B940C3"/>
  </w:style>
  <w:style w:type="character" w:styleId="HTMLCite">
    <w:name w:val="HTML Cite"/>
    <w:basedOn w:val="DefaultParagraphFont"/>
    <w:uiPriority w:val="99"/>
    <w:semiHidden/>
    <w:unhideWhenUsed/>
    <w:rsid w:val="00B940C3"/>
    <w:rPr>
      <w:i/>
      <w:iCs/>
    </w:rPr>
  </w:style>
  <w:style w:type="character" w:customStyle="1" w:styleId="st">
    <w:name w:val="st"/>
    <w:basedOn w:val="DefaultParagraphFont"/>
    <w:rsid w:val="00B940C3"/>
  </w:style>
  <w:style w:type="paragraph" w:styleId="HTMLPreformatted">
    <w:name w:val="HTML Preformatted"/>
    <w:basedOn w:val="Normal"/>
    <w:link w:val="HTMLPreformattedChar"/>
    <w:uiPriority w:val="99"/>
    <w:unhideWhenUsed/>
    <w:rsid w:val="00B9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940C3"/>
    <w:rPr>
      <w:rFonts w:ascii="Courier New" w:eastAsia="Times New Roman" w:hAnsi="Courier New" w:cs="Courier New"/>
      <w:sz w:val="20"/>
      <w:szCs w:val="20"/>
      <w:lang w:val="id-ID" w:eastAsia="id-ID"/>
    </w:rPr>
  </w:style>
  <w:style w:type="paragraph" w:customStyle="1" w:styleId="subjudul1">
    <w:name w:val="sub judul 1"/>
    <w:basedOn w:val="Heading4"/>
    <w:next w:val="paragraf1"/>
    <w:rsid w:val="00B940C3"/>
    <w:pPr>
      <w:keepLines w:val="0"/>
      <w:tabs>
        <w:tab w:val="num" w:pos="1440"/>
      </w:tabs>
      <w:spacing w:before="0" w:line="480" w:lineRule="auto"/>
      <w:ind w:left="1440" w:hanging="360"/>
    </w:pPr>
    <w:rPr>
      <w:rFonts w:ascii="Times New Roman" w:hAnsi="Times New Roman"/>
      <w:i w:val="0"/>
      <w:iCs w:val="0"/>
      <w:color w:val="auto"/>
      <w:sz w:val="26"/>
      <w:szCs w:val="24"/>
      <w:lang w:val="en-US"/>
    </w:rPr>
  </w:style>
  <w:style w:type="paragraph" w:customStyle="1" w:styleId="paragraf1">
    <w:name w:val="paragraf 1"/>
    <w:basedOn w:val="BodyTextIndent"/>
    <w:rsid w:val="00B940C3"/>
  </w:style>
  <w:style w:type="paragraph" w:styleId="BodyTextIndent">
    <w:name w:val="Body Text Indent"/>
    <w:basedOn w:val="Normal"/>
    <w:link w:val="BodyTextIndentChar"/>
    <w:unhideWhenUsed/>
    <w:rsid w:val="00B940C3"/>
    <w:pPr>
      <w:spacing w:after="120"/>
      <w:ind w:left="283"/>
    </w:pPr>
    <w:rPr>
      <w:rFonts w:ascii="Calibri" w:eastAsia="Calibri" w:hAnsi="Calibri" w:cs="Times New Roman"/>
      <w:lang w:val="id-ID"/>
    </w:rPr>
  </w:style>
  <w:style w:type="character" w:customStyle="1" w:styleId="BodyTextIndentChar">
    <w:name w:val="Body Text Indent Char"/>
    <w:basedOn w:val="DefaultParagraphFont"/>
    <w:link w:val="BodyTextIndent"/>
    <w:rsid w:val="00B940C3"/>
    <w:rPr>
      <w:rFonts w:ascii="Calibri" w:eastAsia="Calibri" w:hAnsi="Calibri" w:cs="Times New Roman"/>
      <w:lang w:val="id-ID"/>
    </w:rPr>
  </w:style>
  <w:style w:type="paragraph" w:styleId="NoSpacing">
    <w:name w:val="No Spacing"/>
    <w:uiPriority w:val="1"/>
    <w:qFormat/>
    <w:rsid w:val="00B940C3"/>
    <w:pPr>
      <w:spacing w:after="0" w:line="240" w:lineRule="auto"/>
    </w:pPr>
    <w:rPr>
      <w:rFonts w:ascii="Calibri" w:eastAsia="Calibri" w:hAnsi="Calibri" w:cs="Times New Roman"/>
      <w:lang w:val="id-ID"/>
    </w:rPr>
  </w:style>
  <w:style w:type="character" w:customStyle="1" w:styleId="personname">
    <w:name w:val="person_name"/>
    <w:basedOn w:val="DefaultParagraphFont"/>
    <w:rsid w:val="00B940C3"/>
  </w:style>
  <w:style w:type="paragraph" w:customStyle="1" w:styleId="DaftarPustaka">
    <w:name w:val="Daftar Pustaka"/>
    <w:basedOn w:val="Title"/>
    <w:qFormat/>
    <w:rsid w:val="00B940C3"/>
    <w:pPr>
      <w:spacing w:before="120" w:after="120"/>
      <w:ind w:left="284" w:hanging="284"/>
      <w:jc w:val="both"/>
    </w:pPr>
    <w:rPr>
      <w:rFonts w:ascii="Times New Roman" w:hAnsi="Times New Roman" w:cs="Times New Roman"/>
      <w:b w:val="0"/>
      <w:bCs w:val="0"/>
      <w:i w:val="0"/>
      <w:iCs w:val="0"/>
      <w:noProof/>
      <w:sz w:val="20"/>
      <w:szCs w:val="24"/>
    </w:rPr>
  </w:style>
  <w:style w:type="character" w:customStyle="1" w:styleId="apple-converted-space">
    <w:name w:val="apple-converted-space"/>
    <w:basedOn w:val="DefaultParagraphFont"/>
    <w:rsid w:val="00B940C3"/>
  </w:style>
  <w:style w:type="character" w:customStyle="1" w:styleId="BodyTextIndentChar1">
    <w:name w:val="Body Text Indent Char1"/>
    <w:basedOn w:val="DefaultParagraphFont"/>
    <w:uiPriority w:val="99"/>
    <w:rsid w:val="006865D4"/>
    <w:rPr>
      <w:rFonts w:ascii="Times New Roman" w:eastAsia="Times New Roman" w:hAnsi="Times New Roman" w:cs="Times New Roman"/>
      <w:sz w:val="24"/>
      <w:szCs w:val="24"/>
      <w:lang w:val="en-US" w:eastAsia="en-US"/>
    </w:rPr>
  </w:style>
  <w:style w:type="paragraph" w:customStyle="1" w:styleId="Pa16">
    <w:name w:val="Pa16"/>
    <w:basedOn w:val="Default"/>
    <w:next w:val="Default"/>
    <w:uiPriority w:val="99"/>
    <w:rsid w:val="006865D4"/>
    <w:pPr>
      <w:spacing w:line="221" w:lineRule="atLeast"/>
    </w:pPr>
    <w:rPr>
      <w:rFonts w:ascii="Minion Pro" w:eastAsiaTheme="minorHAnsi" w:hAnsi="Minion Pro" w:cstheme="majorBidi"/>
      <w:b/>
      <w:bCs/>
      <w:color w:val="17365D" w:themeColor="text2" w:themeShade="BF"/>
      <w:spacing w:val="5"/>
      <w:lang w:val="en-US" w:eastAsia="en-US"/>
    </w:rPr>
  </w:style>
  <w:style w:type="paragraph" w:customStyle="1" w:styleId="Pa20">
    <w:name w:val="Pa20"/>
    <w:basedOn w:val="Default"/>
    <w:next w:val="Default"/>
    <w:uiPriority w:val="99"/>
    <w:rsid w:val="006865D4"/>
    <w:pPr>
      <w:spacing w:line="221" w:lineRule="atLeast"/>
    </w:pPr>
    <w:rPr>
      <w:rFonts w:ascii="Minion Pro" w:eastAsiaTheme="minorHAnsi" w:hAnsi="Minion Pro" w:cstheme="majorBidi"/>
      <w:b/>
      <w:bCs/>
      <w:color w:val="17365D" w:themeColor="text2" w:themeShade="BF"/>
      <w:spacing w:val="5"/>
      <w:lang w:val="en-US" w:eastAsia="en-US"/>
    </w:rPr>
  </w:style>
  <w:style w:type="paragraph" w:customStyle="1" w:styleId="Pa21">
    <w:name w:val="Pa21"/>
    <w:basedOn w:val="Default"/>
    <w:next w:val="Default"/>
    <w:uiPriority w:val="99"/>
    <w:rsid w:val="006865D4"/>
    <w:pPr>
      <w:spacing w:line="221" w:lineRule="atLeast"/>
    </w:pPr>
    <w:rPr>
      <w:rFonts w:ascii="Minion Pro" w:eastAsiaTheme="minorHAnsi" w:hAnsi="Minion Pro" w:cstheme="majorBidi"/>
      <w:b/>
      <w:bCs/>
      <w:color w:val="17365D" w:themeColor="text2" w:themeShade="BF"/>
      <w:spacing w:val="5"/>
      <w:lang w:val="en-US" w:eastAsia="en-US"/>
    </w:rPr>
  </w:style>
  <w:style w:type="paragraph" w:customStyle="1" w:styleId="Pa6">
    <w:name w:val="Pa6"/>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customStyle="1" w:styleId="Pa13">
    <w:name w:val="Pa13"/>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customStyle="1" w:styleId="Pa7">
    <w:name w:val="Pa7"/>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customStyle="1" w:styleId="Pa17">
    <w:name w:val="Pa17"/>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customStyle="1" w:styleId="Pa18">
    <w:name w:val="Pa18"/>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character" w:customStyle="1" w:styleId="A4">
    <w:name w:val="A4"/>
    <w:uiPriority w:val="99"/>
    <w:rsid w:val="006865D4"/>
    <w:rPr>
      <w:rFonts w:cs="Minion Pro"/>
      <w:color w:val="000000"/>
      <w:sz w:val="18"/>
      <w:szCs w:val="18"/>
    </w:rPr>
  </w:style>
  <w:style w:type="paragraph" w:customStyle="1" w:styleId="Pa1">
    <w:name w:val="Pa1"/>
    <w:basedOn w:val="Default"/>
    <w:next w:val="Default"/>
    <w:uiPriority w:val="99"/>
    <w:rsid w:val="006865D4"/>
    <w:pPr>
      <w:spacing w:line="241" w:lineRule="atLeast"/>
    </w:pPr>
    <w:rPr>
      <w:rFonts w:ascii="Minion Pro" w:eastAsiaTheme="minorHAnsi" w:hAnsi="Minion Pro" w:cstheme="minorBidi"/>
      <w:color w:val="auto"/>
      <w:lang w:val="en-US" w:eastAsia="en-US"/>
    </w:rPr>
  </w:style>
  <w:style w:type="paragraph" w:customStyle="1" w:styleId="Pa22">
    <w:name w:val="Pa22"/>
    <w:basedOn w:val="Default"/>
    <w:next w:val="Default"/>
    <w:uiPriority w:val="99"/>
    <w:rsid w:val="006865D4"/>
    <w:pPr>
      <w:spacing w:line="221" w:lineRule="atLeast"/>
    </w:pPr>
    <w:rPr>
      <w:rFonts w:ascii="Minion Pro" w:eastAsiaTheme="minorHAnsi" w:hAnsi="Minion Pro" w:cstheme="minorBidi"/>
      <w:color w:val="auto"/>
      <w:lang w:val="en-US" w:eastAsia="en-US"/>
    </w:rPr>
  </w:style>
  <w:style w:type="paragraph" w:styleId="CommentText">
    <w:name w:val="annotation text"/>
    <w:basedOn w:val="Normal"/>
    <w:link w:val="CommentTextChar"/>
    <w:uiPriority w:val="99"/>
    <w:semiHidden/>
    <w:unhideWhenUsed/>
    <w:rsid w:val="00943B78"/>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43B78"/>
    <w:rPr>
      <w:rFonts w:eastAsiaTheme="minorHAnsi"/>
      <w:sz w:val="20"/>
      <w:szCs w:val="20"/>
    </w:rPr>
  </w:style>
  <w:style w:type="character" w:styleId="CommentReference">
    <w:name w:val="annotation reference"/>
    <w:basedOn w:val="DefaultParagraphFont"/>
    <w:uiPriority w:val="99"/>
    <w:semiHidden/>
    <w:unhideWhenUsed/>
    <w:rsid w:val="00FC36DB"/>
    <w:rPr>
      <w:sz w:val="16"/>
      <w:szCs w:val="16"/>
    </w:rPr>
  </w:style>
  <w:style w:type="paragraph" w:styleId="CommentSubject">
    <w:name w:val="annotation subject"/>
    <w:basedOn w:val="CommentText"/>
    <w:next w:val="CommentText"/>
    <w:link w:val="CommentSubjectChar"/>
    <w:uiPriority w:val="99"/>
    <w:semiHidden/>
    <w:unhideWhenUsed/>
    <w:rsid w:val="00FC36DB"/>
    <w:rPr>
      <w:b/>
      <w:bCs/>
    </w:rPr>
  </w:style>
  <w:style w:type="character" w:customStyle="1" w:styleId="CommentSubjectChar">
    <w:name w:val="Comment Subject Char"/>
    <w:basedOn w:val="CommentTextChar"/>
    <w:link w:val="CommentSubject"/>
    <w:uiPriority w:val="99"/>
    <w:semiHidden/>
    <w:rsid w:val="00FC36DB"/>
    <w:rPr>
      <w:b/>
      <w:bCs/>
    </w:rPr>
  </w:style>
  <w:style w:type="paragraph" w:styleId="BodyTextIndent3">
    <w:name w:val="Body Text Indent 3"/>
    <w:basedOn w:val="Normal"/>
    <w:link w:val="BodyTextIndent3Char"/>
    <w:uiPriority w:val="99"/>
    <w:unhideWhenUsed/>
    <w:rsid w:val="005F1B1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F1B10"/>
    <w:rPr>
      <w:rFonts w:ascii="Times New Roman" w:eastAsia="Times New Roman" w:hAnsi="Times New Roman" w:cs="Times New Roman"/>
      <w:sz w:val="16"/>
      <w:szCs w:val="16"/>
    </w:rPr>
  </w:style>
  <w:style w:type="character" w:customStyle="1" w:styleId="Emphasis1">
    <w:name w:val="Emphasis1"/>
    <w:basedOn w:val="DefaultParagraphFont"/>
    <w:rsid w:val="005F1B10"/>
  </w:style>
  <w:style w:type="character" w:styleId="PageNumber">
    <w:name w:val="page number"/>
    <w:basedOn w:val="DefaultParagraphFont"/>
    <w:rsid w:val="005F1B10"/>
  </w:style>
  <w:style w:type="paragraph" w:styleId="ListBullet">
    <w:name w:val="List Bullet"/>
    <w:basedOn w:val="Normal"/>
    <w:uiPriority w:val="99"/>
    <w:unhideWhenUsed/>
    <w:rsid w:val="005F1B10"/>
    <w:pPr>
      <w:numPr>
        <w:numId w:val="3"/>
      </w:numPr>
      <w:spacing w:after="0" w:line="240" w:lineRule="auto"/>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5F1B10"/>
  </w:style>
  <w:style w:type="character" w:customStyle="1" w:styleId="fullpost">
    <w:name w:val="fullpost"/>
    <w:basedOn w:val="DefaultParagraphFont"/>
    <w:rsid w:val="005F1B10"/>
  </w:style>
  <w:style w:type="paragraph" w:customStyle="1" w:styleId="IsiLevel1">
    <w:name w:val="Isi Level1"/>
    <w:basedOn w:val="BodyText0"/>
    <w:link w:val="IsiLevel1Char"/>
    <w:autoRedefine/>
    <w:rsid w:val="005F1B10"/>
    <w:pPr>
      <w:spacing w:before="120" w:line="240" w:lineRule="auto"/>
      <w:ind w:left="567"/>
      <w:jc w:val="both"/>
    </w:pPr>
    <w:rPr>
      <w:rFonts w:ascii="Times New Roman" w:eastAsia="Times New Roman" w:hAnsi="Times New Roman" w:cs="Times New Roman"/>
      <w:sz w:val="24"/>
      <w:szCs w:val="20"/>
      <w:lang w:val="sv-SE" w:eastAsia="zh-CN"/>
    </w:rPr>
  </w:style>
  <w:style w:type="character" w:customStyle="1" w:styleId="IsiLevel1Char">
    <w:name w:val="Isi Level1 Char"/>
    <w:basedOn w:val="BodyTextChar"/>
    <w:link w:val="IsiLevel1"/>
    <w:rsid w:val="005F1B10"/>
    <w:rPr>
      <w:rFonts w:ascii="Times New Roman" w:eastAsia="Times New Roman" w:hAnsi="Times New Roman" w:cs="Times New Roman"/>
      <w:sz w:val="24"/>
      <w:szCs w:val="20"/>
      <w:lang w:val="sv-SE" w:eastAsia="zh-CN"/>
    </w:rPr>
  </w:style>
  <w:style w:type="numbering" w:customStyle="1" w:styleId="ListLevel1">
    <w:name w:val="List Level 1"/>
    <w:basedOn w:val="NoList"/>
    <w:rsid w:val="005F1B10"/>
    <w:pPr>
      <w:numPr>
        <w:numId w:val="4"/>
      </w:numPr>
    </w:pPr>
  </w:style>
</w:styles>
</file>

<file path=word/webSettings.xml><?xml version="1.0" encoding="utf-8"?>
<w:webSettings xmlns:r="http://schemas.openxmlformats.org/officeDocument/2006/relationships" xmlns:w="http://schemas.openxmlformats.org/wordprocessingml/2006/main">
  <w:divs>
    <w:div w:id="215895353">
      <w:bodyDiv w:val="1"/>
      <w:marLeft w:val="0"/>
      <w:marRight w:val="0"/>
      <w:marTop w:val="0"/>
      <w:marBottom w:val="0"/>
      <w:divBdr>
        <w:top w:val="none" w:sz="0" w:space="0" w:color="auto"/>
        <w:left w:val="none" w:sz="0" w:space="0" w:color="auto"/>
        <w:bottom w:val="none" w:sz="0" w:space="0" w:color="auto"/>
        <w:right w:val="none" w:sz="0" w:space="0" w:color="auto"/>
      </w:divBdr>
    </w:div>
    <w:div w:id="405104309">
      <w:bodyDiv w:val="1"/>
      <w:marLeft w:val="0"/>
      <w:marRight w:val="0"/>
      <w:marTop w:val="0"/>
      <w:marBottom w:val="0"/>
      <w:divBdr>
        <w:top w:val="none" w:sz="0" w:space="0" w:color="auto"/>
        <w:left w:val="none" w:sz="0" w:space="0" w:color="auto"/>
        <w:bottom w:val="none" w:sz="0" w:space="0" w:color="auto"/>
        <w:right w:val="none" w:sz="0" w:space="0" w:color="auto"/>
      </w:divBdr>
      <w:divsChild>
        <w:div w:id="1692729518">
          <w:marLeft w:val="0"/>
          <w:marRight w:val="0"/>
          <w:marTop w:val="0"/>
          <w:marBottom w:val="0"/>
          <w:divBdr>
            <w:top w:val="none" w:sz="0" w:space="0" w:color="auto"/>
            <w:left w:val="none" w:sz="0" w:space="0" w:color="auto"/>
            <w:bottom w:val="none" w:sz="0" w:space="0" w:color="auto"/>
            <w:right w:val="none" w:sz="0" w:space="0" w:color="auto"/>
          </w:divBdr>
          <w:divsChild>
            <w:div w:id="259875122">
              <w:marLeft w:val="0"/>
              <w:marRight w:val="0"/>
              <w:marTop w:val="0"/>
              <w:marBottom w:val="0"/>
              <w:divBdr>
                <w:top w:val="none" w:sz="0" w:space="0" w:color="auto"/>
                <w:left w:val="none" w:sz="0" w:space="0" w:color="auto"/>
                <w:bottom w:val="none" w:sz="0" w:space="0" w:color="auto"/>
                <w:right w:val="none" w:sz="0" w:space="0" w:color="auto"/>
              </w:divBdr>
              <w:divsChild>
                <w:div w:id="1629361951">
                  <w:marLeft w:val="0"/>
                  <w:marRight w:val="0"/>
                  <w:marTop w:val="0"/>
                  <w:marBottom w:val="0"/>
                  <w:divBdr>
                    <w:top w:val="none" w:sz="0" w:space="0" w:color="auto"/>
                    <w:left w:val="none" w:sz="0" w:space="0" w:color="auto"/>
                    <w:bottom w:val="none" w:sz="0" w:space="0" w:color="auto"/>
                    <w:right w:val="none" w:sz="0" w:space="0" w:color="auto"/>
                  </w:divBdr>
                  <w:divsChild>
                    <w:div w:id="1804469227">
                      <w:marLeft w:val="0"/>
                      <w:marRight w:val="0"/>
                      <w:marTop w:val="0"/>
                      <w:marBottom w:val="0"/>
                      <w:divBdr>
                        <w:top w:val="none" w:sz="0" w:space="0" w:color="auto"/>
                        <w:left w:val="none" w:sz="0" w:space="0" w:color="auto"/>
                        <w:bottom w:val="none" w:sz="0" w:space="0" w:color="auto"/>
                        <w:right w:val="none" w:sz="0" w:space="0" w:color="auto"/>
                      </w:divBdr>
                      <w:divsChild>
                        <w:div w:id="2056468430">
                          <w:marLeft w:val="0"/>
                          <w:marRight w:val="0"/>
                          <w:marTop w:val="0"/>
                          <w:marBottom w:val="0"/>
                          <w:divBdr>
                            <w:top w:val="none" w:sz="0" w:space="0" w:color="auto"/>
                            <w:left w:val="none" w:sz="0" w:space="0" w:color="auto"/>
                            <w:bottom w:val="none" w:sz="0" w:space="0" w:color="auto"/>
                            <w:right w:val="none" w:sz="0" w:space="0" w:color="auto"/>
                          </w:divBdr>
                          <w:divsChild>
                            <w:div w:id="16825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arnasuardin@g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barChart>
        <c:barDir val="col"/>
        <c:grouping val="clustered"/>
        <c:ser>
          <c:idx val="0"/>
          <c:order val="0"/>
          <c:tx>
            <c:strRef>
              <c:f>Sheet1!$B$1</c:f>
              <c:strCache>
                <c:ptCount val="1"/>
                <c:pt idx="0">
                  <c:v>Siklus 1</c:v>
                </c:pt>
              </c:strCache>
            </c:strRef>
          </c:tx>
          <c:dLbls>
            <c:showVal val="1"/>
          </c:dLbls>
          <c:cat>
            <c:strRef>
              <c:f>Sheet1!$A$2</c:f>
              <c:strCache>
                <c:ptCount val="1"/>
                <c:pt idx="0">
                  <c:v>Hasil observasi keterlaksanaan pembelajaran dengan menerapkan model pembelajaran kooperatif  dengan pendekatan realistik-saintifik</c:v>
                </c:pt>
              </c:strCache>
            </c:strRef>
          </c:cat>
          <c:val>
            <c:numRef>
              <c:f>Sheet1!$B$2</c:f>
              <c:numCache>
                <c:formatCode>General</c:formatCode>
                <c:ptCount val="1"/>
                <c:pt idx="0">
                  <c:v>3.7</c:v>
                </c:pt>
              </c:numCache>
            </c:numRef>
          </c:val>
        </c:ser>
        <c:ser>
          <c:idx val="1"/>
          <c:order val="1"/>
          <c:tx>
            <c:strRef>
              <c:f>Sheet1!$C$1</c:f>
              <c:strCache>
                <c:ptCount val="1"/>
                <c:pt idx="0">
                  <c:v>Siklus 2</c:v>
                </c:pt>
              </c:strCache>
            </c:strRef>
          </c:tx>
          <c:dLbls>
            <c:showVal val="1"/>
          </c:dLbls>
          <c:cat>
            <c:strRef>
              <c:f>Sheet1!$A$2</c:f>
              <c:strCache>
                <c:ptCount val="1"/>
                <c:pt idx="0">
                  <c:v>Hasil observasi keterlaksanaan pembelajaran dengan menerapkan model pembelajaran kooperatif  dengan pendekatan realistik-saintifik</c:v>
                </c:pt>
              </c:strCache>
            </c:strRef>
          </c:cat>
          <c:val>
            <c:numRef>
              <c:f>Sheet1!$C$2</c:f>
              <c:numCache>
                <c:formatCode>General</c:formatCode>
                <c:ptCount val="1"/>
                <c:pt idx="0">
                  <c:v>3.9</c:v>
                </c:pt>
              </c:numCache>
            </c:numRef>
          </c:val>
        </c:ser>
        <c:dLbls>
          <c:showVal val="1"/>
        </c:dLbls>
        <c:axId val="62557184"/>
        <c:axId val="78443264"/>
      </c:barChart>
      <c:catAx>
        <c:axId val="62557184"/>
        <c:scaling>
          <c:orientation val="minMax"/>
        </c:scaling>
        <c:axPos val="b"/>
        <c:numFmt formatCode="General" sourceLinked="1"/>
        <c:majorTickMark val="none"/>
        <c:tickLblPos val="nextTo"/>
        <c:crossAx val="78443264"/>
        <c:crosses val="autoZero"/>
        <c:auto val="1"/>
        <c:lblAlgn val="ctr"/>
        <c:lblOffset val="100"/>
      </c:catAx>
      <c:valAx>
        <c:axId val="78443264"/>
        <c:scaling>
          <c:orientation val="minMax"/>
        </c:scaling>
        <c:axPos val="l"/>
        <c:majorGridlines/>
        <c:numFmt formatCode="General" sourceLinked="1"/>
        <c:majorTickMark val="none"/>
        <c:tickLblPos val="nextTo"/>
        <c:crossAx val="62557184"/>
        <c:crosses val="autoZero"/>
        <c:crossBetween val="between"/>
      </c:valAx>
    </c:plotArea>
    <c:legend>
      <c:legendPos val="r"/>
      <c:layout/>
      <c:overlay val="1"/>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barChart>
        <c:barDir val="col"/>
        <c:grouping val="clustered"/>
        <c:ser>
          <c:idx val="0"/>
          <c:order val="0"/>
          <c:tx>
            <c:strRef>
              <c:f>Sheet1!$B$1</c:f>
              <c:strCache>
                <c:ptCount val="1"/>
                <c:pt idx="0">
                  <c:v>Siklus 1</c:v>
                </c:pt>
              </c:strCache>
            </c:strRef>
          </c:tx>
          <c:dLbls>
            <c:showVal val="1"/>
          </c:dLbls>
          <c:cat>
            <c:strRef>
              <c:f>Sheet1!$A$2</c:f>
              <c:strCache>
                <c:ptCount val="1"/>
                <c:pt idx="0">
                  <c:v>Hasil observasi aktivitas siswa melalui penerapan model pembelajaran kooperatif  dengan pendekatan realistik-saintifik</c:v>
                </c:pt>
              </c:strCache>
            </c:strRef>
          </c:cat>
          <c:val>
            <c:numRef>
              <c:f>Sheet1!$B$2</c:f>
              <c:numCache>
                <c:formatCode>General</c:formatCode>
                <c:ptCount val="1"/>
                <c:pt idx="0">
                  <c:v>70</c:v>
                </c:pt>
              </c:numCache>
            </c:numRef>
          </c:val>
        </c:ser>
        <c:ser>
          <c:idx val="1"/>
          <c:order val="1"/>
          <c:tx>
            <c:strRef>
              <c:f>Sheet1!$C$1</c:f>
              <c:strCache>
                <c:ptCount val="1"/>
                <c:pt idx="0">
                  <c:v>Siklus 2</c:v>
                </c:pt>
              </c:strCache>
            </c:strRef>
          </c:tx>
          <c:dLbls>
            <c:showVal val="1"/>
          </c:dLbls>
          <c:cat>
            <c:strRef>
              <c:f>Sheet1!$A$2</c:f>
              <c:strCache>
                <c:ptCount val="1"/>
                <c:pt idx="0">
                  <c:v>Hasil observasi aktivitas siswa melalui penerapan model pembelajaran kooperatif  dengan pendekatan realistik-saintifik</c:v>
                </c:pt>
              </c:strCache>
            </c:strRef>
          </c:cat>
          <c:val>
            <c:numRef>
              <c:f>Sheet1!$C$2</c:f>
              <c:numCache>
                <c:formatCode>General</c:formatCode>
                <c:ptCount val="1"/>
                <c:pt idx="0">
                  <c:v>81</c:v>
                </c:pt>
              </c:numCache>
            </c:numRef>
          </c:val>
        </c:ser>
        <c:dLbls>
          <c:showVal val="1"/>
        </c:dLbls>
        <c:axId val="62875520"/>
        <c:axId val="62877056"/>
      </c:barChart>
      <c:catAx>
        <c:axId val="62875520"/>
        <c:scaling>
          <c:orientation val="minMax"/>
        </c:scaling>
        <c:axPos val="b"/>
        <c:numFmt formatCode="General" sourceLinked="1"/>
        <c:majorTickMark val="none"/>
        <c:tickLblPos val="nextTo"/>
        <c:crossAx val="62877056"/>
        <c:crosses val="autoZero"/>
        <c:auto val="1"/>
        <c:lblAlgn val="ctr"/>
        <c:lblOffset val="100"/>
      </c:catAx>
      <c:valAx>
        <c:axId val="62877056"/>
        <c:scaling>
          <c:orientation val="minMax"/>
        </c:scaling>
        <c:axPos val="l"/>
        <c:majorGridlines/>
        <c:numFmt formatCode="General" sourceLinked="1"/>
        <c:majorTickMark val="none"/>
        <c:tickLblPos val="nextTo"/>
        <c:crossAx val="62875520"/>
        <c:crosses val="autoZero"/>
        <c:crossBetween val="between"/>
      </c:valAx>
    </c:plotArea>
    <c:legend>
      <c:legendPos val="r"/>
      <c:layout/>
      <c:overlay val="1"/>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Pratindakan</c:v>
                </c:pt>
              </c:strCache>
            </c:strRef>
          </c:tx>
          <c:dLbls>
            <c:showVal val="1"/>
          </c:dLbls>
          <c:cat>
            <c:strRef>
              <c:f>Sheet1!$A$2:$A$4</c:f>
              <c:strCache>
                <c:ptCount val="3"/>
                <c:pt idx="0">
                  <c:v>Mean</c:v>
                </c:pt>
                <c:pt idx="1">
                  <c:v>Tuntas</c:v>
                </c:pt>
                <c:pt idx="2">
                  <c:v>Tidak Tuntas</c:v>
                </c:pt>
              </c:strCache>
            </c:strRef>
          </c:cat>
          <c:val>
            <c:numRef>
              <c:f>Sheet1!$B$2:$B$4</c:f>
              <c:numCache>
                <c:formatCode>General</c:formatCode>
                <c:ptCount val="3"/>
                <c:pt idx="0">
                  <c:v>71</c:v>
                </c:pt>
                <c:pt idx="1">
                  <c:v>3</c:v>
                </c:pt>
                <c:pt idx="2">
                  <c:v>17</c:v>
                </c:pt>
              </c:numCache>
            </c:numRef>
          </c:val>
        </c:ser>
        <c:ser>
          <c:idx val="1"/>
          <c:order val="1"/>
          <c:tx>
            <c:strRef>
              <c:f>Sheet1!$C$1</c:f>
              <c:strCache>
                <c:ptCount val="1"/>
                <c:pt idx="0">
                  <c:v>Siklus 1</c:v>
                </c:pt>
              </c:strCache>
            </c:strRef>
          </c:tx>
          <c:dLbls>
            <c:showVal val="1"/>
          </c:dLbls>
          <c:cat>
            <c:strRef>
              <c:f>Sheet1!$A$2:$A$4</c:f>
              <c:strCache>
                <c:ptCount val="3"/>
                <c:pt idx="0">
                  <c:v>Mean</c:v>
                </c:pt>
                <c:pt idx="1">
                  <c:v>Tuntas</c:v>
                </c:pt>
                <c:pt idx="2">
                  <c:v>Tidak Tuntas</c:v>
                </c:pt>
              </c:strCache>
            </c:strRef>
          </c:cat>
          <c:val>
            <c:numRef>
              <c:f>Sheet1!$C$2:$C$4</c:f>
              <c:numCache>
                <c:formatCode>General</c:formatCode>
                <c:ptCount val="3"/>
                <c:pt idx="0">
                  <c:v>78</c:v>
                </c:pt>
                <c:pt idx="1">
                  <c:v>10</c:v>
                </c:pt>
                <c:pt idx="2">
                  <c:v>10</c:v>
                </c:pt>
              </c:numCache>
            </c:numRef>
          </c:val>
        </c:ser>
        <c:ser>
          <c:idx val="2"/>
          <c:order val="2"/>
          <c:tx>
            <c:strRef>
              <c:f>Sheet1!$D$1</c:f>
              <c:strCache>
                <c:ptCount val="1"/>
                <c:pt idx="0">
                  <c:v>Siklus 2</c:v>
                </c:pt>
              </c:strCache>
            </c:strRef>
          </c:tx>
          <c:dLbls>
            <c:showVal val="1"/>
          </c:dLbls>
          <c:cat>
            <c:strRef>
              <c:f>Sheet1!$A$2:$A$4</c:f>
              <c:strCache>
                <c:ptCount val="3"/>
                <c:pt idx="0">
                  <c:v>Mean</c:v>
                </c:pt>
                <c:pt idx="1">
                  <c:v>Tuntas</c:v>
                </c:pt>
                <c:pt idx="2">
                  <c:v>Tidak Tuntas</c:v>
                </c:pt>
              </c:strCache>
            </c:strRef>
          </c:cat>
          <c:val>
            <c:numRef>
              <c:f>Sheet1!$D$2:$D$4</c:f>
              <c:numCache>
                <c:formatCode>General</c:formatCode>
                <c:ptCount val="3"/>
                <c:pt idx="0">
                  <c:v>87</c:v>
                </c:pt>
                <c:pt idx="1">
                  <c:v>18</c:v>
                </c:pt>
                <c:pt idx="2">
                  <c:v>2</c:v>
                </c:pt>
              </c:numCache>
            </c:numRef>
          </c:val>
        </c:ser>
        <c:dLbls>
          <c:showVal val="1"/>
        </c:dLbls>
        <c:axId val="62936192"/>
        <c:axId val="62937728"/>
      </c:barChart>
      <c:catAx>
        <c:axId val="62936192"/>
        <c:scaling>
          <c:orientation val="minMax"/>
        </c:scaling>
        <c:axPos val="b"/>
        <c:tickLblPos val="nextTo"/>
        <c:crossAx val="62937728"/>
        <c:crosses val="autoZero"/>
        <c:auto val="1"/>
        <c:lblAlgn val="ctr"/>
        <c:lblOffset val="100"/>
      </c:catAx>
      <c:valAx>
        <c:axId val="62937728"/>
        <c:scaling>
          <c:orientation val="minMax"/>
        </c:scaling>
        <c:axPos val="l"/>
        <c:majorGridlines/>
        <c:numFmt formatCode="General" sourceLinked="1"/>
        <c:tickLblPos val="nextTo"/>
        <c:crossAx val="62936192"/>
        <c:crosses val="autoZero"/>
        <c:crossBetween val="between"/>
      </c:valAx>
    </c:plotArea>
    <c:legend>
      <c:legendPos val="r"/>
      <c:layout/>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Pratindakan</c:v>
                </c:pt>
              </c:strCache>
            </c:strRef>
          </c:tx>
          <c:dLbls>
            <c:showVal val="1"/>
          </c:dLbls>
          <c:cat>
            <c:strRef>
              <c:f>Sheet1!$A$2:$A$12</c:f>
              <c:strCache>
                <c:ptCount val="11"/>
                <c:pt idx="0">
                  <c:v>A</c:v>
                </c:pt>
                <c:pt idx="1">
                  <c:v>B</c:v>
                </c:pt>
                <c:pt idx="2">
                  <c:v>C</c:v>
                </c:pt>
                <c:pt idx="3">
                  <c:v>D</c:v>
                </c:pt>
                <c:pt idx="4">
                  <c:v>E</c:v>
                </c:pt>
                <c:pt idx="5">
                  <c:v>F</c:v>
                </c:pt>
                <c:pt idx="6">
                  <c:v>G</c:v>
                </c:pt>
                <c:pt idx="7">
                  <c:v>H</c:v>
                </c:pt>
                <c:pt idx="8">
                  <c:v>I</c:v>
                </c:pt>
                <c:pt idx="9">
                  <c:v>J</c:v>
                </c:pt>
                <c:pt idx="10">
                  <c:v>Rata-tata</c:v>
                </c:pt>
              </c:strCache>
            </c:strRef>
          </c:cat>
          <c:val>
            <c:numRef>
              <c:f>Sheet1!$B$2:$B$12</c:f>
              <c:numCache>
                <c:formatCode>General</c:formatCode>
                <c:ptCount val="11"/>
                <c:pt idx="0">
                  <c:v>55</c:v>
                </c:pt>
                <c:pt idx="1">
                  <c:v>60</c:v>
                </c:pt>
                <c:pt idx="2">
                  <c:v>60</c:v>
                </c:pt>
                <c:pt idx="3">
                  <c:v>70</c:v>
                </c:pt>
                <c:pt idx="4">
                  <c:v>68</c:v>
                </c:pt>
                <c:pt idx="5">
                  <c:v>68</c:v>
                </c:pt>
                <c:pt idx="6">
                  <c:v>66</c:v>
                </c:pt>
                <c:pt idx="7">
                  <c:v>64</c:v>
                </c:pt>
                <c:pt idx="8">
                  <c:v>64</c:v>
                </c:pt>
                <c:pt idx="9">
                  <c:v>59</c:v>
                </c:pt>
                <c:pt idx="10">
                  <c:v>63</c:v>
                </c:pt>
              </c:numCache>
            </c:numRef>
          </c:val>
        </c:ser>
        <c:ser>
          <c:idx val="1"/>
          <c:order val="1"/>
          <c:tx>
            <c:strRef>
              <c:f>Sheet1!$C$1</c:f>
              <c:strCache>
                <c:ptCount val="1"/>
                <c:pt idx="0">
                  <c:v>Siklus 1</c:v>
                </c:pt>
              </c:strCache>
            </c:strRef>
          </c:tx>
          <c:dLbls>
            <c:showVal val="1"/>
          </c:dLbls>
          <c:cat>
            <c:strRef>
              <c:f>Sheet1!$A$2:$A$12</c:f>
              <c:strCache>
                <c:ptCount val="11"/>
                <c:pt idx="0">
                  <c:v>A</c:v>
                </c:pt>
                <c:pt idx="1">
                  <c:v>B</c:v>
                </c:pt>
                <c:pt idx="2">
                  <c:v>C</c:v>
                </c:pt>
                <c:pt idx="3">
                  <c:v>D</c:v>
                </c:pt>
                <c:pt idx="4">
                  <c:v>E</c:v>
                </c:pt>
                <c:pt idx="5">
                  <c:v>F</c:v>
                </c:pt>
                <c:pt idx="6">
                  <c:v>G</c:v>
                </c:pt>
                <c:pt idx="7">
                  <c:v>H</c:v>
                </c:pt>
                <c:pt idx="8">
                  <c:v>I</c:v>
                </c:pt>
                <c:pt idx="9">
                  <c:v>J</c:v>
                </c:pt>
                <c:pt idx="10">
                  <c:v>Rata-tata</c:v>
                </c:pt>
              </c:strCache>
            </c:strRef>
          </c:cat>
          <c:val>
            <c:numRef>
              <c:f>Sheet1!$C$2:$C$12</c:f>
              <c:numCache>
                <c:formatCode>General</c:formatCode>
                <c:ptCount val="11"/>
                <c:pt idx="0">
                  <c:v>74</c:v>
                </c:pt>
                <c:pt idx="1">
                  <c:v>80</c:v>
                </c:pt>
                <c:pt idx="2">
                  <c:v>81</c:v>
                </c:pt>
                <c:pt idx="3">
                  <c:v>81</c:v>
                </c:pt>
                <c:pt idx="4">
                  <c:v>84</c:v>
                </c:pt>
                <c:pt idx="5">
                  <c:v>86</c:v>
                </c:pt>
                <c:pt idx="6">
                  <c:v>75</c:v>
                </c:pt>
                <c:pt idx="7">
                  <c:v>86</c:v>
                </c:pt>
                <c:pt idx="8">
                  <c:v>80</c:v>
                </c:pt>
                <c:pt idx="9">
                  <c:v>80</c:v>
                </c:pt>
                <c:pt idx="10">
                  <c:v>81</c:v>
                </c:pt>
              </c:numCache>
            </c:numRef>
          </c:val>
        </c:ser>
        <c:ser>
          <c:idx val="2"/>
          <c:order val="2"/>
          <c:tx>
            <c:strRef>
              <c:f>Sheet1!$D$1</c:f>
              <c:strCache>
                <c:ptCount val="1"/>
                <c:pt idx="0">
                  <c:v>Siklus 2</c:v>
                </c:pt>
              </c:strCache>
            </c:strRef>
          </c:tx>
          <c:dLbls>
            <c:showVal val="1"/>
          </c:dLbls>
          <c:cat>
            <c:strRef>
              <c:f>Sheet1!$A$2:$A$12</c:f>
              <c:strCache>
                <c:ptCount val="11"/>
                <c:pt idx="0">
                  <c:v>A</c:v>
                </c:pt>
                <c:pt idx="1">
                  <c:v>B</c:v>
                </c:pt>
                <c:pt idx="2">
                  <c:v>C</c:v>
                </c:pt>
                <c:pt idx="3">
                  <c:v>D</c:v>
                </c:pt>
                <c:pt idx="4">
                  <c:v>E</c:v>
                </c:pt>
                <c:pt idx="5">
                  <c:v>F</c:v>
                </c:pt>
                <c:pt idx="6">
                  <c:v>G</c:v>
                </c:pt>
                <c:pt idx="7">
                  <c:v>H</c:v>
                </c:pt>
                <c:pt idx="8">
                  <c:v>I</c:v>
                </c:pt>
                <c:pt idx="9">
                  <c:v>J</c:v>
                </c:pt>
                <c:pt idx="10">
                  <c:v>Rata-tata</c:v>
                </c:pt>
              </c:strCache>
            </c:strRef>
          </c:cat>
          <c:val>
            <c:numRef>
              <c:f>Sheet1!$D$2:$D$12</c:f>
              <c:numCache>
                <c:formatCode>General</c:formatCode>
                <c:ptCount val="11"/>
                <c:pt idx="0">
                  <c:v>88</c:v>
                </c:pt>
                <c:pt idx="1">
                  <c:v>90</c:v>
                </c:pt>
                <c:pt idx="2">
                  <c:v>85</c:v>
                </c:pt>
                <c:pt idx="3">
                  <c:v>90</c:v>
                </c:pt>
                <c:pt idx="4">
                  <c:v>93</c:v>
                </c:pt>
                <c:pt idx="5">
                  <c:v>94</c:v>
                </c:pt>
                <c:pt idx="6">
                  <c:v>91</c:v>
                </c:pt>
                <c:pt idx="7">
                  <c:v>94</c:v>
                </c:pt>
                <c:pt idx="8">
                  <c:v>86</c:v>
                </c:pt>
                <c:pt idx="9">
                  <c:v>90</c:v>
                </c:pt>
                <c:pt idx="10">
                  <c:v>90</c:v>
                </c:pt>
              </c:numCache>
            </c:numRef>
          </c:val>
        </c:ser>
        <c:dLbls>
          <c:showVal val="1"/>
        </c:dLbls>
        <c:axId val="62976768"/>
        <c:axId val="62978304"/>
      </c:barChart>
      <c:catAx>
        <c:axId val="62976768"/>
        <c:scaling>
          <c:orientation val="minMax"/>
        </c:scaling>
        <c:axPos val="b"/>
        <c:tickLblPos val="nextTo"/>
        <c:crossAx val="62978304"/>
        <c:crosses val="autoZero"/>
        <c:auto val="1"/>
        <c:lblAlgn val="ctr"/>
        <c:lblOffset val="100"/>
      </c:catAx>
      <c:valAx>
        <c:axId val="62978304"/>
        <c:scaling>
          <c:orientation val="minMax"/>
        </c:scaling>
        <c:axPos val="l"/>
        <c:majorGridlines/>
        <c:numFmt formatCode="General" sourceLinked="1"/>
        <c:tickLblPos val="nextTo"/>
        <c:crossAx val="62976768"/>
        <c:crosses val="autoZero"/>
        <c:crossBetween val="between"/>
      </c:valAx>
    </c:plotArea>
    <c:legend>
      <c:legendPos val="r"/>
      <c:layout/>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641E-E6F1-4A0C-9780-24C515F8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12</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WINDOWS</cp:lastModifiedBy>
  <cp:revision>78</cp:revision>
  <cp:lastPrinted>2015-11-25T19:04:00Z</cp:lastPrinted>
  <dcterms:created xsi:type="dcterms:W3CDTF">2015-03-26T05:18:00Z</dcterms:created>
  <dcterms:modified xsi:type="dcterms:W3CDTF">2019-02-27T06:32:00Z</dcterms:modified>
</cp:coreProperties>
</file>