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B86" w:rsidRDefault="00094B86" w:rsidP="00094B86">
      <w:pPr>
        <w:pStyle w:val="ListParagraph"/>
        <w:spacing w:after="0" w:line="480" w:lineRule="auto"/>
        <w:ind w:left="0"/>
        <w:jc w:val="center"/>
        <w:rPr>
          <w:rFonts w:ascii="Times New Roman" w:hAnsi="Times New Roman" w:cs="Times New Roman"/>
          <w:b/>
          <w:sz w:val="28"/>
        </w:rPr>
      </w:pPr>
      <w:r>
        <w:rPr>
          <w:rFonts w:ascii="Times New Roman" w:hAnsi="Times New Roman" w:cs="Times New Roman"/>
          <w:b/>
          <w:sz w:val="28"/>
        </w:rPr>
        <w:t>ABSTRACT</w:t>
      </w:r>
    </w:p>
    <w:p w:rsidR="00094B86" w:rsidRDefault="00094B86" w:rsidP="00094B86">
      <w:pPr>
        <w:pStyle w:val="ListParagraph"/>
        <w:spacing w:after="0" w:line="240" w:lineRule="auto"/>
        <w:ind w:left="0"/>
        <w:jc w:val="both"/>
        <w:rPr>
          <w:rFonts w:ascii="Times New Roman" w:hAnsi="Times New Roman" w:cs="Times New Roman"/>
        </w:rPr>
      </w:pPr>
      <w:proofErr w:type="gramStart"/>
      <w:r>
        <w:rPr>
          <w:rFonts w:ascii="Times New Roman" w:hAnsi="Times New Roman" w:cs="Times New Roman"/>
          <w:b/>
        </w:rPr>
        <w:t>KENNY MONICA KEMAL P, 2011, DOMESTIC VIOLENCE IN THE NOVEL “DOLORES CLAIBORNE” by STEPHEN KING</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Thesis, English Department, Faculty of Language and Literature, State University of Makassar.</w:t>
      </w:r>
      <w:proofErr w:type="gramEnd"/>
      <w:r>
        <w:rPr>
          <w:rFonts w:ascii="Times New Roman" w:hAnsi="Times New Roman" w:cs="Times New Roman"/>
        </w:rPr>
        <w:t xml:space="preserve"> </w:t>
      </w:r>
      <w:proofErr w:type="gramStart"/>
      <w:r>
        <w:rPr>
          <w:rFonts w:ascii="Times New Roman" w:hAnsi="Times New Roman" w:cs="Times New Roman"/>
        </w:rPr>
        <w:t xml:space="preserve">Supervised by Abdullah and M. </w:t>
      </w:r>
      <w:proofErr w:type="spellStart"/>
      <w:r>
        <w:rPr>
          <w:rFonts w:ascii="Times New Roman" w:hAnsi="Times New Roman" w:cs="Times New Roman"/>
        </w:rPr>
        <w:t>Hasbi</w:t>
      </w:r>
      <w:proofErr w:type="spellEnd"/>
      <w:r>
        <w:rPr>
          <w:rFonts w:ascii="Times New Roman" w:hAnsi="Times New Roman" w:cs="Times New Roman"/>
        </w:rPr>
        <w:t>.</w:t>
      </w:r>
      <w:proofErr w:type="gramEnd"/>
    </w:p>
    <w:p w:rsidR="00094B86" w:rsidRDefault="00094B86" w:rsidP="00094B86">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This writing focused on the domestic violence in the novel </w:t>
      </w:r>
      <w:r>
        <w:rPr>
          <w:rFonts w:ascii="Times New Roman" w:hAnsi="Times New Roman" w:cs="Times New Roman"/>
          <w:b/>
          <w:i/>
        </w:rPr>
        <w:t>Dolores Claiborne</w:t>
      </w:r>
      <w:r>
        <w:rPr>
          <w:rFonts w:ascii="Times New Roman" w:hAnsi="Times New Roman" w:cs="Times New Roman"/>
        </w:rPr>
        <w:t xml:space="preserve"> by Stephen King especially the kinds of domestic violence and the causes of domestic violence.</w:t>
      </w:r>
    </w:p>
    <w:p w:rsidR="00094B86" w:rsidRDefault="00094B86" w:rsidP="00094B86">
      <w:pPr>
        <w:pStyle w:val="ListParagraph"/>
        <w:spacing w:after="0" w:line="240" w:lineRule="auto"/>
        <w:ind w:left="0"/>
        <w:jc w:val="both"/>
        <w:rPr>
          <w:rFonts w:ascii="Times New Roman" w:hAnsi="Times New Roman" w:cs="Times New Roman"/>
        </w:rPr>
      </w:pPr>
      <w:r>
        <w:rPr>
          <w:rFonts w:ascii="Times New Roman" w:hAnsi="Times New Roman" w:cs="Times New Roman"/>
        </w:rPr>
        <w:t>The data in this research was divided into two kinds, they were taken from the novel of Dolores Claiborne and other materials (reference from books, internet pages, magazine articles and dictionary, such as theory about novel, domestic violence and pure structuralism approach), which were relevant to the topic.</w:t>
      </w:r>
    </w:p>
    <w:p w:rsidR="00094B86" w:rsidRDefault="00094B86" w:rsidP="00094B86">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The result of this analysis, first, the writer explained the intrinsic </w:t>
      </w:r>
      <w:proofErr w:type="gramStart"/>
      <w:r>
        <w:rPr>
          <w:rFonts w:ascii="Times New Roman" w:hAnsi="Times New Roman" w:cs="Times New Roman"/>
        </w:rPr>
        <w:t>analysis which consist</w:t>
      </w:r>
      <w:proofErr w:type="gramEnd"/>
      <w:r>
        <w:rPr>
          <w:rFonts w:ascii="Times New Roman" w:hAnsi="Times New Roman" w:cs="Times New Roman"/>
        </w:rPr>
        <w:t xml:space="preserve"> of theme, character analysis, settings, plot and point of view. Second, the writer explained the kinds of domestic violence in the novel and the causes of domestic violence in the novel.</w:t>
      </w:r>
    </w:p>
    <w:p w:rsidR="00B401A7" w:rsidRDefault="00B401A7"/>
    <w:sectPr w:rsidR="00B401A7" w:rsidSect="00B401A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4B86"/>
    <w:rsid w:val="00094B86"/>
    <w:rsid w:val="00B401A7"/>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B86"/>
    <w:pPr>
      <w:suppressAutoHyphens/>
      <w:ind w:left="720"/>
    </w:pPr>
    <w:rPr>
      <w:rFonts w:ascii="Calibri" w:eastAsia="Calibri" w:hAnsi="Calibri" w:cs="Calibri"/>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149</Words>
  <Characters>854</Characters>
  <Application>Microsoft Office Word</Application>
  <DocSecurity>0</DocSecurity>
  <Lines>7</Lines>
  <Paragraphs>2</Paragraphs>
  <ScaleCrop>false</ScaleCrop>
  <Company/>
  <LinksUpToDate>false</LinksUpToDate>
  <CharactersWithSpaces>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2016-04-19T07:27:00Z</dcterms:created>
  <dcterms:modified xsi:type="dcterms:W3CDTF">2016-04-19T07:28:00Z</dcterms:modified>
</cp:coreProperties>
</file>