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0A" w:rsidRPr="00C7172E" w:rsidRDefault="003E360A" w:rsidP="00F76862">
      <w:pPr>
        <w:tabs>
          <w:tab w:val="left" w:pos="6804"/>
        </w:tabs>
        <w:spacing w:after="0" w:line="360" w:lineRule="auto"/>
        <w:jc w:val="both"/>
        <w:rPr>
          <w:rFonts w:ascii="Times New Roman" w:hAnsi="Times New Roman" w:cs="Times New Roman"/>
          <w:color w:val="1D1B11" w:themeColor="background2" w:themeShade="1A"/>
          <w:sz w:val="24"/>
          <w:szCs w:val="24"/>
        </w:rPr>
      </w:pPr>
      <w:r>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14:anchorId="224A688B" wp14:editId="1B99561E">
            <wp:simplePos x="0" y="0"/>
            <wp:positionH relativeFrom="column">
              <wp:posOffset>1817370</wp:posOffset>
            </wp:positionH>
            <wp:positionV relativeFrom="paragraph">
              <wp:posOffset>112395</wp:posOffset>
            </wp:positionV>
            <wp:extent cx="1276350" cy="1276350"/>
            <wp:effectExtent l="0" t="0" r="0" b="0"/>
            <wp:wrapNone/>
            <wp:docPr id="6"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276350" cy="1276350"/>
                    </a:xfrm>
                    <a:prstGeom prst="rect">
                      <a:avLst/>
                    </a:prstGeom>
                  </pic:spPr>
                </pic:pic>
              </a:graphicData>
            </a:graphic>
          </wp:anchor>
        </w:drawing>
      </w:r>
    </w:p>
    <w:p w:rsidR="003E360A" w:rsidRPr="00C7172E"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Pr="00E44601" w:rsidRDefault="003E360A" w:rsidP="003E360A">
      <w:pPr>
        <w:spacing w:after="0" w:line="360" w:lineRule="auto"/>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 </w:t>
      </w:r>
    </w:p>
    <w:p w:rsidR="003E360A" w:rsidRPr="00C7172E"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Pr="00C7172E"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Pr="00C7172E"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Pr="006F427F" w:rsidRDefault="00F5729C" w:rsidP="003E360A">
      <w:pPr>
        <w:spacing w:after="0" w:line="36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id-ID"/>
        </w:rPr>
        <w:t>SKRIPSI</w:t>
      </w:r>
    </w:p>
    <w:p w:rsidR="003E360A" w:rsidRPr="000A064E" w:rsidRDefault="003E360A" w:rsidP="003E360A">
      <w:pPr>
        <w:spacing w:after="0" w:line="360" w:lineRule="auto"/>
        <w:jc w:val="center"/>
        <w:rPr>
          <w:rFonts w:ascii="Times New Roman" w:hAnsi="Times New Roman" w:cs="Times New Roman"/>
          <w:b/>
          <w:color w:val="1D1B11" w:themeColor="background2" w:themeShade="1A"/>
          <w:sz w:val="28"/>
          <w:szCs w:val="24"/>
        </w:rPr>
      </w:pPr>
    </w:p>
    <w:p w:rsidR="003E360A" w:rsidRPr="009700BB"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Default="003E360A" w:rsidP="003E360A">
      <w:pPr>
        <w:spacing w:after="0" w:line="360" w:lineRule="auto"/>
        <w:jc w:val="center"/>
        <w:rPr>
          <w:rFonts w:ascii="Times New Roman" w:hAnsi="Times New Roman" w:cs="Times New Roman"/>
          <w:b/>
          <w:color w:val="1D1B11" w:themeColor="background2" w:themeShade="1A"/>
          <w:sz w:val="24"/>
          <w:szCs w:val="24"/>
        </w:rPr>
      </w:pPr>
    </w:p>
    <w:p w:rsidR="003E360A" w:rsidRPr="00FE43CE" w:rsidRDefault="003E360A" w:rsidP="003E360A">
      <w:pPr>
        <w:tabs>
          <w:tab w:val="center" w:pos="3969"/>
          <w:tab w:val="right" w:pos="7938"/>
        </w:tabs>
        <w:spacing w:after="0" w:line="240" w:lineRule="auto"/>
        <w:jc w:val="center"/>
        <w:rPr>
          <w:rFonts w:ascii="Times New Roman" w:hAnsi="Times New Roman" w:cs="Times New Roman"/>
          <w:b/>
          <w:sz w:val="24"/>
          <w:szCs w:val="24"/>
          <w:lang w:val="id-ID"/>
        </w:rPr>
      </w:pPr>
      <w:r>
        <w:rPr>
          <w:rFonts w:ascii="Times New Roman" w:hAnsi="Times New Roman" w:cs="Times New Roman"/>
          <w:b/>
          <w:color w:val="1D1B11" w:themeColor="background2" w:themeShade="1A"/>
          <w:sz w:val="24"/>
          <w:szCs w:val="24"/>
          <w:lang w:val="id-ID"/>
        </w:rPr>
        <w:t xml:space="preserve">PEMANFAATAN BUAH </w:t>
      </w:r>
      <w:r w:rsidRPr="0032785F">
        <w:rPr>
          <w:rFonts w:ascii="Times New Roman" w:hAnsi="Times New Roman" w:cs="Times New Roman"/>
          <w:b/>
          <w:color w:val="1D1B11" w:themeColor="background2" w:themeShade="1A"/>
          <w:sz w:val="24"/>
          <w:szCs w:val="24"/>
          <w:lang w:val="id-ID"/>
        </w:rPr>
        <w:t xml:space="preserve">MENGKUDU </w:t>
      </w:r>
      <w:r w:rsidRPr="0032785F">
        <w:rPr>
          <w:rFonts w:ascii="Times New Roman" w:hAnsi="Times New Roman" w:cs="Times New Roman"/>
          <w:b/>
          <w:sz w:val="24"/>
          <w:szCs w:val="24"/>
        </w:rPr>
        <w:t>(</w:t>
      </w:r>
      <w:proofErr w:type="spellStart"/>
      <w:r w:rsidRPr="0032785F">
        <w:rPr>
          <w:rFonts w:ascii="Times New Roman" w:hAnsi="Times New Roman" w:cs="Times New Roman"/>
          <w:b/>
          <w:i/>
          <w:iCs/>
          <w:sz w:val="24"/>
          <w:szCs w:val="24"/>
        </w:rPr>
        <w:t>Morinda</w:t>
      </w:r>
      <w:proofErr w:type="spellEnd"/>
      <w:r w:rsidRPr="0032785F">
        <w:rPr>
          <w:rFonts w:ascii="Times New Roman" w:hAnsi="Times New Roman" w:cs="Times New Roman"/>
          <w:b/>
          <w:i/>
          <w:iCs/>
          <w:sz w:val="24"/>
          <w:szCs w:val="24"/>
        </w:rPr>
        <w:t xml:space="preserve"> </w:t>
      </w:r>
      <w:proofErr w:type="spellStart"/>
      <w:r w:rsidRPr="0032785F">
        <w:rPr>
          <w:rFonts w:ascii="Times New Roman" w:hAnsi="Times New Roman" w:cs="Times New Roman"/>
          <w:b/>
          <w:i/>
          <w:iCs/>
          <w:sz w:val="24"/>
          <w:szCs w:val="24"/>
        </w:rPr>
        <w:t>citrifolia</w:t>
      </w:r>
      <w:proofErr w:type="spellEnd"/>
      <w:r w:rsidRPr="0032785F">
        <w:rPr>
          <w:rFonts w:ascii="Times New Roman" w:hAnsi="Times New Roman" w:cs="Times New Roman"/>
          <w:b/>
          <w:i/>
          <w:iCs/>
          <w:sz w:val="24"/>
          <w:szCs w:val="24"/>
        </w:rPr>
        <w:t xml:space="preserve"> </w:t>
      </w:r>
      <w:r w:rsidRPr="0032785F">
        <w:rPr>
          <w:rFonts w:ascii="Times New Roman" w:hAnsi="Times New Roman" w:cs="Times New Roman"/>
          <w:b/>
          <w:sz w:val="24"/>
          <w:szCs w:val="24"/>
        </w:rPr>
        <w:t>L</w:t>
      </w:r>
      <w:r w:rsidRPr="0032785F">
        <w:rPr>
          <w:rFonts w:ascii="Times New Roman" w:hAnsi="Times New Roman" w:cs="Times New Roman"/>
          <w:b/>
          <w:sz w:val="24"/>
          <w:szCs w:val="24"/>
          <w:lang w:val="id-ID"/>
        </w:rPr>
        <w:t>)</w:t>
      </w:r>
      <w:r>
        <w:rPr>
          <w:rFonts w:ascii="Times New Roman" w:hAnsi="Times New Roman" w:cs="Times New Roman"/>
          <w:b/>
          <w:sz w:val="24"/>
          <w:szCs w:val="24"/>
          <w:lang w:val="id-ID"/>
        </w:rPr>
        <w:t xml:space="preserve"> SEBAGAI BAHAN TAMBAHAN DALAM PEMBUATAN PERMEN JELLY</w:t>
      </w:r>
    </w:p>
    <w:p w:rsidR="003E360A" w:rsidRDefault="003E360A" w:rsidP="003E360A">
      <w:pPr>
        <w:spacing w:after="0" w:line="240" w:lineRule="auto"/>
        <w:rPr>
          <w:rFonts w:ascii="Times New Roman" w:hAnsi="Times New Roman" w:cs="Times New Roman"/>
          <w:color w:val="1D1B11" w:themeColor="background2" w:themeShade="1A"/>
          <w:sz w:val="28"/>
          <w:szCs w:val="24"/>
        </w:rPr>
      </w:pPr>
    </w:p>
    <w:p w:rsidR="003E360A"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Pr="00D33C69" w:rsidRDefault="003E360A" w:rsidP="003E360A">
      <w:pPr>
        <w:spacing w:after="0" w:line="360" w:lineRule="auto"/>
        <w:jc w:val="both"/>
        <w:rPr>
          <w:rFonts w:ascii="Times New Roman" w:hAnsi="Times New Roman" w:cs="Times New Roman"/>
          <w:color w:val="1D1B11" w:themeColor="background2" w:themeShade="1A"/>
          <w:sz w:val="28"/>
          <w:szCs w:val="24"/>
        </w:rPr>
      </w:pPr>
    </w:p>
    <w:p w:rsidR="003E360A" w:rsidRPr="000A064E" w:rsidRDefault="00FC1105" w:rsidP="003E360A">
      <w:pPr>
        <w:spacing w:after="0" w:line="360" w:lineRule="auto"/>
        <w:jc w:val="center"/>
        <w:rPr>
          <w:rFonts w:ascii="Times New Roman" w:hAnsi="Times New Roman" w:cs="Times New Roman"/>
          <w:b/>
          <w:color w:val="1D1B11" w:themeColor="background2" w:themeShade="1A"/>
          <w:sz w:val="24"/>
        </w:rPr>
      </w:pPr>
      <w:r>
        <w:rPr>
          <w:rFonts w:ascii="Times New Roman" w:hAnsi="Times New Roman" w:cs="Times New Roman"/>
          <w:b/>
          <w:color w:val="1D1B11" w:themeColor="background2" w:themeShade="1A"/>
          <w:sz w:val="24"/>
        </w:rPr>
        <w:t>OLEH</w:t>
      </w:r>
      <w:r w:rsidR="003E360A" w:rsidRPr="000A064E">
        <w:rPr>
          <w:rFonts w:ascii="Times New Roman" w:hAnsi="Times New Roman" w:cs="Times New Roman"/>
          <w:b/>
          <w:color w:val="1D1B11" w:themeColor="background2" w:themeShade="1A"/>
          <w:sz w:val="24"/>
        </w:rPr>
        <w:t>:</w:t>
      </w:r>
    </w:p>
    <w:p w:rsidR="003E360A" w:rsidRPr="000A064E" w:rsidRDefault="003E360A" w:rsidP="003E360A">
      <w:pPr>
        <w:spacing w:after="0" w:line="360" w:lineRule="auto"/>
        <w:jc w:val="center"/>
        <w:rPr>
          <w:rFonts w:ascii="Times New Roman" w:hAnsi="Times New Roman" w:cs="Times New Roman"/>
          <w:b/>
          <w:color w:val="1D1B11" w:themeColor="background2" w:themeShade="1A"/>
          <w:sz w:val="24"/>
        </w:rPr>
      </w:pPr>
    </w:p>
    <w:p w:rsidR="003E360A" w:rsidRPr="00AF4AB8" w:rsidRDefault="003E360A" w:rsidP="003E360A">
      <w:pPr>
        <w:spacing w:after="0" w:line="360" w:lineRule="auto"/>
        <w:jc w:val="center"/>
        <w:rPr>
          <w:rFonts w:ascii="Times New Roman" w:hAnsi="Times New Roman" w:cs="Times New Roman"/>
          <w:b/>
          <w:color w:val="1D1B11" w:themeColor="background2" w:themeShade="1A"/>
          <w:sz w:val="24"/>
          <w:lang w:val="id-ID"/>
        </w:rPr>
      </w:pPr>
      <w:r>
        <w:rPr>
          <w:rFonts w:ascii="Times New Roman" w:hAnsi="Times New Roman" w:cs="Times New Roman"/>
          <w:b/>
          <w:color w:val="1D1B11" w:themeColor="background2" w:themeShade="1A"/>
          <w:sz w:val="24"/>
          <w:lang w:val="id-ID"/>
        </w:rPr>
        <w:t>AZIZAH HARDIAYANTI MUKHTAR</w:t>
      </w:r>
    </w:p>
    <w:p w:rsidR="003E360A" w:rsidRPr="0032785F" w:rsidRDefault="003E360A" w:rsidP="003E360A">
      <w:pPr>
        <w:spacing w:after="0" w:line="360" w:lineRule="auto"/>
        <w:jc w:val="center"/>
        <w:rPr>
          <w:rFonts w:ascii="Times New Roman" w:hAnsi="Times New Roman" w:cs="Times New Roman"/>
          <w:b/>
          <w:color w:val="1D1B11" w:themeColor="background2" w:themeShade="1A"/>
          <w:sz w:val="24"/>
          <w:szCs w:val="24"/>
          <w:lang w:val="id-ID"/>
        </w:rPr>
      </w:pPr>
      <w:r w:rsidRPr="0032785F">
        <w:rPr>
          <w:rFonts w:ascii="Times New Roman" w:hAnsi="Times New Roman" w:cs="Times New Roman"/>
          <w:b/>
          <w:color w:val="1D1B11" w:themeColor="background2" w:themeShade="1A"/>
          <w:sz w:val="24"/>
          <w:szCs w:val="24"/>
          <w:lang w:val="id-ID"/>
        </w:rPr>
        <w:t>1227042014</w:t>
      </w:r>
    </w:p>
    <w:p w:rsidR="003E360A" w:rsidRDefault="003E360A" w:rsidP="003E360A">
      <w:pPr>
        <w:spacing w:after="0" w:line="360" w:lineRule="auto"/>
        <w:jc w:val="both"/>
        <w:rPr>
          <w:rFonts w:ascii="Times New Roman" w:hAnsi="Times New Roman" w:cs="Times New Roman"/>
          <w:color w:val="1D1B11" w:themeColor="background2" w:themeShade="1A"/>
          <w:sz w:val="24"/>
          <w:szCs w:val="24"/>
          <w:lang w:val="id-ID"/>
        </w:rPr>
      </w:pPr>
    </w:p>
    <w:p w:rsidR="003E360A" w:rsidRPr="006958A6" w:rsidRDefault="003E360A" w:rsidP="003E360A">
      <w:pPr>
        <w:spacing w:after="0" w:line="360" w:lineRule="auto"/>
        <w:jc w:val="both"/>
        <w:rPr>
          <w:rFonts w:ascii="Times New Roman" w:hAnsi="Times New Roman" w:cs="Times New Roman"/>
          <w:color w:val="1D1B11" w:themeColor="background2" w:themeShade="1A"/>
          <w:sz w:val="24"/>
          <w:szCs w:val="24"/>
          <w:lang w:val="id-ID"/>
        </w:rPr>
      </w:pPr>
    </w:p>
    <w:p w:rsidR="003E360A"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Pr="00D33C69" w:rsidRDefault="003E360A" w:rsidP="003E360A">
      <w:pPr>
        <w:spacing w:after="0" w:line="360" w:lineRule="auto"/>
        <w:jc w:val="both"/>
        <w:rPr>
          <w:rFonts w:ascii="Times New Roman" w:hAnsi="Times New Roman" w:cs="Times New Roman"/>
          <w:color w:val="1D1B11" w:themeColor="background2" w:themeShade="1A"/>
          <w:sz w:val="24"/>
          <w:szCs w:val="24"/>
        </w:rPr>
      </w:pPr>
    </w:p>
    <w:p w:rsidR="003E360A" w:rsidRPr="000A064E" w:rsidRDefault="003E360A" w:rsidP="003E360A">
      <w:pPr>
        <w:pStyle w:val="NoSpacing"/>
        <w:spacing w:line="276" w:lineRule="auto"/>
        <w:jc w:val="center"/>
        <w:rPr>
          <w:rFonts w:ascii="Times New Roman" w:hAnsi="Times New Roman" w:cs="Times New Roman"/>
          <w:b/>
          <w:sz w:val="24"/>
          <w:szCs w:val="24"/>
        </w:rPr>
      </w:pPr>
      <w:r w:rsidRPr="000A064E">
        <w:rPr>
          <w:rFonts w:ascii="Times New Roman" w:hAnsi="Times New Roman" w:cs="Times New Roman"/>
          <w:b/>
          <w:sz w:val="24"/>
          <w:szCs w:val="24"/>
        </w:rPr>
        <w:t>PROGRAM STUDI PENDIDIKAN TEKNOLOGI PERTANIAN</w:t>
      </w:r>
    </w:p>
    <w:p w:rsidR="003E360A" w:rsidRPr="000A064E" w:rsidRDefault="003E360A" w:rsidP="003E360A">
      <w:pPr>
        <w:pStyle w:val="NoSpacing"/>
        <w:spacing w:line="276" w:lineRule="auto"/>
        <w:jc w:val="center"/>
        <w:rPr>
          <w:rFonts w:ascii="Times New Roman" w:hAnsi="Times New Roman" w:cs="Times New Roman"/>
          <w:b/>
          <w:sz w:val="24"/>
          <w:szCs w:val="24"/>
        </w:rPr>
      </w:pPr>
      <w:r w:rsidRPr="000A064E">
        <w:rPr>
          <w:rFonts w:ascii="Times New Roman" w:hAnsi="Times New Roman" w:cs="Times New Roman"/>
          <w:b/>
          <w:sz w:val="24"/>
          <w:szCs w:val="24"/>
        </w:rPr>
        <w:t>FAKULTAS TEKNIK</w:t>
      </w:r>
    </w:p>
    <w:p w:rsidR="003E360A" w:rsidRDefault="003E360A" w:rsidP="003E360A">
      <w:pPr>
        <w:pStyle w:val="NoSpacing"/>
        <w:spacing w:line="276" w:lineRule="auto"/>
        <w:jc w:val="center"/>
        <w:rPr>
          <w:rFonts w:ascii="Times New Roman" w:hAnsi="Times New Roman" w:cs="Times New Roman"/>
          <w:b/>
          <w:sz w:val="24"/>
          <w:szCs w:val="24"/>
        </w:rPr>
      </w:pPr>
      <w:r w:rsidRPr="000A064E">
        <w:rPr>
          <w:rFonts w:ascii="Times New Roman" w:hAnsi="Times New Roman" w:cs="Times New Roman"/>
          <w:b/>
          <w:sz w:val="24"/>
          <w:szCs w:val="24"/>
        </w:rPr>
        <w:t>UNIVERSITAS NEGERI MAKASSAR</w:t>
      </w:r>
    </w:p>
    <w:p w:rsidR="003E360A" w:rsidRDefault="003E360A" w:rsidP="003E360A">
      <w:pPr>
        <w:pStyle w:val="NoSpacing"/>
        <w:spacing w:line="276" w:lineRule="auto"/>
        <w:jc w:val="center"/>
        <w:rPr>
          <w:rFonts w:ascii="Times New Roman" w:hAnsi="Times New Roman" w:cs="Times New Roman"/>
          <w:b/>
          <w:sz w:val="24"/>
          <w:szCs w:val="24"/>
          <w:lang w:val="id-ID"/>
        </w:rPr>
      </w:pPr>
    </w:p>
    <w:p w:rsidR="00872BA5" w:rsidRPr="00872BA5" w:rsidRDefault="00872BA5" w:rsidP="003E360A">
      <w:pPr>
        <w:pStyle w:val="NoSpacing"/>
        <w:spacing w:line="276" w:lineRule="auto"/>
        <w:jc w:val="center"/>
        <w:rPr>
          <w:rFonts w:ascii="Times New Roman" w:hAnsi="Times New Roman" w:cs="Times New Roman"/>
          <w:b/>
          <w:sz w:val="24"/>
          <w:szCs w:val="24"/>
          <w:lang w:val="id-ID"/>
        </w:rPr>
      </w:pPr>
    </w:p>
    <w:p w:rsidR="003E360A" w:rsidRPr="00AF4AB8" w:rsidRDefault="003E360A" w:rsidP="00546F47">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3E360A" w:rsidRDefault="003E360A" w:rsidP="003E360A">
      <w:pPr>
        <w:spacing w:line="72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3E360A" w:rsidRDefault="003E360A" w:rsidP="003E360A">
      <w:pPr>
        <w:spacing w:after="0" w:line="240" w:lineRule="auto"/>
        <w:jc w:val="both"/>
        <w:rPr>
          <w:rFonts w:ascii="Times New Roman" w:hAnsi="Times New Roman" w:cs="Times New Roman"/>
          <w:b/>
          <w:sz w:val="24"/>
        </w:rPr>
      </w:pPr>
      <w:proofErr w:type="spellStart"/>
      <w:r>
        <w:rPr>
          <w:rFonts w:ascii="Times New Roman" w:hAnsi="Times New Roman" w:cs="Times New Roman"/>
          <w:b/>
          <w:sz w:val="24"/>
        </w:rPr>
        <w:t>Azizah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Hardiayanti</w:t>
      </w:r>
      <w:proofErr w:type="spellEnd"/>
      <w:r>
        <w:rPr>
          <w:rFonts w:ascii="Times New Roman" w:hAnsi="Times New Roman" w:cs="Times New Roman"/>
          <w:b/>
          <w:sz w:val="24"/>
        </w:rPr>
        <w:t xml:space="preserve"> Mukhtar, 1227042014. </w:t>
      </w:r>
      <w:proofErr w:type="spellStart"/>
      <w:r>
        <w:rPr>
          <w:rFonts w:ascii="Times New Roman" w:hAnsi="Times New Roman" w:cs="Times New Roman"/>
          <w:b/>
          <w:i/>
          <w:sz w:val="24"/>
        </w:rPr>
        <w:t>Pemanfaatan</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Buah</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Mengkudu</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Morinda</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Citrifolua</w:t>
      </w:r>
      <w:proofErr w:type="spellEnd"/>
      <w:r>
        <w:rPr>
          <w:rFonts w:ascii="Times New Roman" w:hAnsi="Times New Roman" w:cs="Times New Roman"/>
          <w:b/>
          <w:i/>
          <w:sz w:val="24"/>
        </w:rPr>
        <w:t xml:space="preserve"> L) </w:t>
      </w:r>
      <w:proofErr w:type="spellStart"/>
      <w:r>
        <w:rPr>
          <w:rFonts w:ascii="Times New Roman" w:hAnsi="Times New Roman" w:cs="Times New Roman"/>
          <w:b/>
          <w:i/>
          <w:sz w:val="24"/>
        </w:rPr>
        <w:t>Sebagai</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Bahan</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Tambahan</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Dalam</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Pembuatan</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Permen</w:t>
      </w:r>
      <w:proofErr w:type="spellEnd"/>
      <w:r>
        <w:rPr>
          <w:rFonts w:ascii="Times New Roman" w:hAnsi="Times New Roman" w:cs="Times New Roman"/>
          <w:b/>
          <w:i/>
          <w:sz w:val="24"/>
        </w:rPr>
        <w:t xml:space="preserve"> Jelly.</w:t>
      </w:r>
      <w:r>
        <w:rPr>
          <w:rFonts w:ascii="Times New Roman" w:hAnsi="Times New Roman" w:cs="Times New Roman"/>
          <w:b/>
          <w:sz w:val="24"/>
        </w:rPr>
        <w:t xml:space="preserve"> </w:t>
      </w:r>
      <w:proofErr w:type="spellStart"/>
      <w:r>
        <w:rPr>
          <w:rFonts w:ascii="Times New Roman" w:hAnsi="Times New Roman" w:cs="Times New Roman"/>
          <w:b/>
          <w:sz w:val="24"/>
        </w:rPr>
        <w:t>Skripsi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Fakultas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Teknik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Universitas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Negeri</w:t>
      </w:r>
      <w:proofErr w:type="spellEnd"/>
      <w:r>
        <w:rPr>
          <w:rFonts w:ascii="Times New Roman" w:hAnsi="Times New Roman" w:cs="Times New Roman"/>
          <w:b/>
          <w:sz w:val="24"/>
        </w:rPr>
        <w:t xml:space="preserve"> Makassar. 2016. Mohammad </w:t>
      </w:r>
      <w:proofErr w:type="spellStart"/>
      <w:r>
        <w:rPr>
          <w:rFonts w:ascii="Times New Roman" w:hAnsi="Times New Roman" w:cs="Times New Roman"/>
          <w:b/>
          <w:sz w:val="24"/>
        </w:rPr>
        <w:t>Wijaya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Kadirman</w:t>
      </w:r>
      <w:proofErr w:type="spellEnd"/>
      <w:r>
        <w:rPr>
          <w:rFonts w:ascii="Times New Roman" w:hAnsi="Times New Roman" w:cs="Times New Roman"/>
          <w:b/>
          <w:sz w:val="24"/>
        </w:rPr>
        <w:t xml:space="preserve">. </w:t>
      </w:r>
    </w:p>
    <w:p w:rsidR="003E360A" w:rsidRDefault="003E360A" w:rsidP="003E360A">
      <w:pPr>
        <w:spacing w:after="0" w:line="480" w:lineRule="auto"/>
        <w:jc w:val="both"/>
        <w:rPr>
          <w:rFonts w:ascii="Times New Roman" w:hAnsi="Times New Roman" w:cs="Times New Roman"/>
          <w:b/>
          <w:sz w:val="24"/>
        </w:rPr>
      </w:pPr>
    </w:p>
    <w:p w:rsidR="003E360A" w:rsidRDefault="003E360A" w:rsidP="00C3589F">
      <w:pPr>
        <w:spacing w:after="0" w:line="360" w:lineRule="auto"/>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konsentrasi</w:t>
      </w:r>
      <w:proofErr w:type="spellEnd"/>
      <w:r>
        <w:rPr>
          <w:rFonts w:ascii="Times New Roman" w:hAnsi="Times New Roman" w:cs="Times New Roman"/>
          <w:sz w:val="24"/>
        </w:rPr>
        <w:t xml:space="preserve"> yang paling </w:t>
      </w:r>
      <w:proofErr w:type="spellStart"/>
      <w:r>
        <w:rPr>
          <w:rFonts w:ascii="Times New Roman" w:hAnsi="Times New Roman" w:cs="Times New Roman"/>
          <w:sz w:val="24"/>
        </w:rPr>
        <w:t>disukai</w:t>
      </w:r>
      <w:proofErr w:type="spellEnd"/>
      <w:r>
        <w:rPr>
          <w:rFonts w:ascii="Times New Roman" w:hAnsi="Times New Roman" w:cs="Times New Roman"/>
          <w:sz w:val="24"/>
        </w:rPr>
        <w:t xml:space="preserve"> </w:t>
      </w:r>
      <w:proofErr w:type="spellStart"/>
      <w:r>
        <w:rPr>
          <w:rFonts w:ascii="Times New Roman" w:hAnsi="Times New Roman" w:cs="Times New Roman"/>
          <w:sz w:val="24"/>
        </w:rPr>
        <w:t>panelis</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organoleptik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kadar</w:t>
      </w:r>
      <w:proofErr w:type="spellEnd"/>
      <w:r>
        <w:rPr>
          <w:rFonts w:ascii="Times New Roman" w:hAnsi="Times New Roman" w:cs="Times New Roman"/>
          <w:sz w:val="24"/>
        </w:rPr>
        <w:t xml:space="preserve"> air yang </w:t>
      </w:r>
      <w:proofErr w:type="spellStart"/>
      <w:r>
        <w:rPr>
          <w:rFonts w:ascii="Times New Roman" w:hAnsi="Times New Roman" w:cs="Times New Roman"/>
          <w:sz w:val="24"/>
        </w:rPr>
        <w:t>terkandung</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permen</w:t>
      </w:r>
      <w:proofErr w:type="spellEnd"/>
      <w:r>
        <w:rPr>
          <w:rFonts w:ascii="Times New Roman" w:hAnsi="Times New Roman" w:cs="Times New Roman"/>
          <w:sz w:val="24"/>
        </w:rPr>
        <w:t xml:space="preserve"> jelly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tidaknya</w:t>
      </w:r>
      <w:proofErr w:type="spellEnd"/>
      <w:r>
        <w:rPr>
          <w:rFonts w:ascii="Times New Roman" w:hAnsi="Times New Roman" w:cs="Times New Roman"/>
          <w:sz w:val="24"/>
        </w:rPr>
        <w:t xml:space="preserve"> </w:t>
      </w:r>
      <w:proofErr w:type="spellStart"/>
      <w:r>
        <w:rPr>
          <w:rFonts w:ascii="Times New Roman" w:hAnsi="Times New Roman" w:cs="Times New Roman"/>
          <w:sz w:val="24"/>
        </w:rPr>
        <w:t>kandungan</w:t>
      </w:r>
      <w:proofErr w:type="spellEnd"/>
      <w:r>
        <w:rPr>
          <w:rFonts w:ascii="Times New Roman" w:hAnsi="Times New Roman" w:cs="Times New Roman"/>
          <w:sz w:val="24"/>
        </w:rPr>
        <w:t xml:space="preserve"> alkaloid.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Acak</w:t>
      </w:r>
      <w:proofErr w:type="spellEnd"/>
      <w:r>
        <w:rPr>
          <w:rFonts w:ascii="Times New Roman" w:hAnsi="Times New Roman" w:cs="Times New Roman"/>
          <w:sz w:val="24"/>
        </w:rPr>
        <w:t xml:space="preserve"> </w:t>
      </w:r>
      <w:proofErr w:type="spellStart"/>
      <w:r>
        <w:rPr>
          <w:rFonts w:ascii="Times New Roman" w:hAnsi="Times New Roman" w:cs="Times New Roman"/>
          <w:sz w:val="24"/>
        </w:rPr>
        <w:t>Lengkap</w:t>
      </w:r>
      <w:proofErr w:type="spellEnd"/>
      <w:r>
        <w:rPr>
          <w:rFonts w:ascii="Times New Roman" w:hAnsi="Times New Roman" w:cs="Times New Roman"/>
          <w:sz w:val="24"/>
        </w:rPr>
        <w:t xml:space="preserve"> (RAL)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sidR="009E7CD6">
        <w:rPr>
          <w:rFonts w:ascii="Times New Roman" w:hAnsi="Times New Roman" w:cs="Times New Roman"/>
          <w:sz w:val="24"/>
          <w:lang w:val="id-ID"/>
        </w:rPr>
        <w:t xml:space="preserve">diolah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sidik</w:t>
      </w:r>
      <w:proofErr w:type="spellEnd"/>
      <w:r>
        <w:rPr>
          <w:rFonts w:ascii="Times New Roman" w:hAnsi="Times New Roman" w:cs="Times New Roman"/>
          <w:sz w:val="24"/>
        </w:rPr>
        <w:t xml:space="preserve"> </w:t>
      </w:r>
      <w:proofErr w:type="spellStart"/>
      <w:r>
        <w:rPr>
          <w:rFonts w:ascii="Times New Roman" w:hAnsi="Times New Roman" w:cs="Times New Roman"/>
          <w:sz w:val="24"/>
        </w:rPr>
        <w:t>ragam</w:t>
      </w:r>
      <w:proofErr w:type="spellEnd"/>
      <w:r>
        <w:rPr>
          <w:rFonts w:ascii="Times New Roman" w:hAnsi="Times New Roman" w:cs="Times New Roman"/>
          <w:sz w:val="24"/>
        </w:rPr>
        <w:t xml:space="preserve"> ANOVA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lanjut</w:t>
      </w:r>
      <w:proofErr w:type="spellEnd"/>
      <w:r>
        <w:rPr>
          <w:rFonts w:ascii="Times New Roman" w:hAnsi="Times New Roman" w:cs="Times New Roman"/>
          <w:sz w:val="24"/>
        </w:rPr>
        <w:t xml:space="preserve"> DMRT (</w:t>
      </w:r>
      <w:r>
        <w:rPr>
          <w:rFonts w:ascii="Times New Roman" w:hAnsi="Times New Roman" w:cs="Times New Roman"/>
          <w:i/>
          <w:sz w:val="24"/>
        </w:rPr>
        <w:t>Duncan Multiple Rate</w:t>
      </w:r>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w:t>
      </w:r>
      <w:r w:rsidR="009E7CD6">
        <w:rPr>
          <w:rFonts w:ascii="Times New Roman" w:hAnsi="Times New Roman" w:cs="Times New Roman"/>
          <w:sz w:val="24"/>
        </w:rPr>
        <w:t>kkan</w:t>
      </w:r>
      <w:proofErr w:type="spellEnd"/>
      <w:r w:rsidR="009E7CD6">
        <w:rPr>
          <w:rFonts w:ascii="Times New Roman" w:hAnsi="Times New Roman" w:cs="Times New Roman"/>
          <w:sz w:val="24"/>
        </w:rPr>
        <w:t xml:space="preserve"> </w:t>
      </w:r>
      <w:proofErr w:type="spellStart"/>
      <w:r w:rsidR="009E7CD6">
        <w:rPr>
          <w:rFonts w:ascii="Times New Roman" w:hAnsi="Times New Roman" w:cs="Times New Roman"/>
          <w:sz w:val="24"/>
        </w:rPr>
        <w:t>bahwa</w:t>
      </w:r>
      <w:proofErr w:type="spellEnd"/>
      <w:r w:rsidR="009E7CD6">
        <w:rPr>
          <w:rFonts w:ascii="Times New Roman" w:hAnsi="Times New Roman" w:cs="Times New Roman"/>
          <w:sz w:val="24"/>
        </w:rPr>
        <w:t xml:space="preserve"> </w:t>
      </w:r>
      <w:proofErr w:type="spellStart"/>
      <w:r w:rsidR="009E7CD6">
        <w:rPr>
          <w:rFonts w:ascii="Times New Roman" w:hAnsi="Times New Roman" w:cs="Times New Roman"/>
          <w:sz w:val="24"/>
        </w:rPr>
        <w:t>untuk</w:t>
      </w:r>
      <w:proofErr w:type="spellEnd"/>
      <w:r w:rsidR="009E7CD6">
        <w:rPr>
          <w:rFonts w:ascii="Times New Roman" w:hAnsi="Times New Roman" w:cs="Times New Roman"/>
          <w:sz w:val="24"/>
        </w:rPr>
        <w:t xml:space="preserve"> </w:t>
      </w:r>
      <w:r w:rsidR="00C3589F">
        <w:rPr>
          <w:rFonts w:ascii="Times New Roman" w:hAnsi="Times New Roman" w:cs="Times New Roman"/>
          <w:sz w:val="24"/>
          <w:lang w:val="id-ID"/>
        </w:rPr>
        <w:t xml:space="preserve">            </w:t>
      </w:r>
      <w:proofErr w:type="spellStart"/>
      <w:r w:rsidR="009E7CD6">
        <w:rPr>
          <w:rFonts w:ascii="Times New Roman" w:hAnsi="Times New Roman" w:cs="Times New Roman"/>
          <w:sz w:val="24"/>
        </w:rPr>
        <w:t>warna</w:t>
      </w:r>
      <w:proofErr w:type="spellEnd"/>
      <w:r w:rsidR="009E7CD6">
        <w:rPr>
          <w:rFonts w:ascii="Times New Roman" w:hAnsi="Times New Roman" w:cs="Times New Roman"/>
          <w:sz w:val="24"/>
        </w:rPr>
        <w:t xml:space="preserve">, </w:t>
      </w:r>
      <w:proofErr w:type="spellStart"/>
      <w:r w:rsidR="009E7CD6">
        <w:rPr>
          <w:rFonts w:ascii="Times New Roman" w:hAnsi="Times New Roman" w:cs="Times New Roman"/>
          <w:sz w:val="24"/>
        </w:rPr>
        <w:t>tekstur</w:t>
      </w:r>
      <w:proofErr w:type="spellEnd"/>
      <w:r w:rsidR="009E7CD6">
        <w:rPr>
          <w:rFonts w:ascii="Times New Roman" w:hAnsi="Times New Roman" w:cs="Times New Roman"/>
          <w:sz w:val="24"/>
          <w:lang w:val="id-ID"/>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rasa paling </w:t>
      </w:r>
      <w:proofErr w:type="spellStart"/>
      <w:r>
        <w:rPr>
          <w:rFonts w:ascii="Times New Roman" w:hAnsi="Times New Roman" w:cs="Times New Roman"/>
          <w:sz w:val="24"/>
        </w:rPr>
        <w:t>disukai</w:t>
      </w:r>
      <w:proofErr w:type="spellEnd"/>
      <w:r>
        <w:rPr>
          <w:rFonts w:ascii="Times New Roman" w:hAnsi="Times New Roman" w:cs="Times New Roman"/>
          <w:sz w:val="24"/>
        </w:rPr>
        <w:t xml:space="preserve"> </w:t>
      </w:r>
      <w:r w:rsidR="00C3589F">
        <w:rPr>
          <w:rFonts w:ascii="Times New Roman" w:hAnsi="Times New Roman" w:cs="Times New Roman"/>
          <w:sz w:val="24"/>
          <w:lang w:val="id-ID"/>
        </w:rPr>
        <w:t xml:space="preserve">oleh panelis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r w:rsidR="00C3589F">
        <w:rPr>
          <w:rFonts w:ascii="Times New Roman" w:hAnsi="Times New Roman" w:cs="Times New Roman"/>
          <w:sz w:val="24"/>
          <w:lang w:val="id-ID"/>
        </w:rPr>
        <w:t xml:space="preserve">perlakuan B dengan </w:t>
      </w:r>
      <w:proofErr w:type="spellStart"/>
      <w:r>
        <w:rPr>
          <w:rFonts w:ascii="Times New Roman" w:hAnsi="Times New Roman" w:cs="Times New Roman"/>
          <w:sz w:val="24"/>
        </w:rPr>
        <w:t>konsentrasi</w:t>
      </w:r>
      <w:proofErr w:type="spellEnd"/>
      <w:r>
        <w:rPr>
          <w:rFonts w:ascii="Times New Roman" w:hAnsi="Times New Roman" w:cs="Times New Roman"/>
          <w:sz w:val="24"/>
        </w:rPr>
        <w:t xml:space="preserve"> sari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mengkudu</w:t>
      </w:r>
      <w:proofErr w:type="spellEnd"/>
      <w:r>
        <w:rPr>
          <w:rFonts w:ascii="Times New Roman" w:hAnsi="Times New Roman" w:cs="Times New Roman"/>
          <w:sz w:val="24"/>
        </w:rPr>
        <w:t xml:space="preserve"> 250g,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aroma yang paling </w:t>
      </w:r>
      <w:proofErr w:type="spellStart"/>
      <w:r w:rsidR="00C3589F">
        <w:rPr>
          <w:rFonts w:ascii="Times New Roman" w:hAnsi="Times New Roman" w:cs="Times New Roman"/>
          <w:sz w:val="24"/>
        </w:rPr>
        <w:t>disukai</w:t>
      </w:r>
      <w:proofErr w:type="spellEnd"/>
      <w:r w:rsidR="00C3589F">
        <w:rPr>
          <w:rFonts w:ascii="Times New Roman" w:hAnsi="Times New Roman" w:cs="Times New Roman"/>
          <w:sz w:val="24"/>
        </w:rPr>
        <w:t xml:space="preserve"> </w:t>
      </w:r>
      <w:proofErr w:type="spellStart"/>
      <w:r w:rsidR="00C3589F">
        <w:rPr>
          <w:rFonts w:ascii="Times New Roman" w:hAnsi="Times New Roman" w:cs="Times New Roman"/>
          <w:sz w:val="24"/>
        </w:rPr>
        <w:t>panelis</w:t>
      </w:r>
      <w:proofErr w:type="spellEnd"/>
      <w:r w:rsidR="00C3589F">
        <w:rPr>
          <w:rFonts w:ascii="Times New Roman" w:hAnsi="Times New Roman" w:cs="Times New Roman"/>
          <w:sz w:val="24"/>
        </w:rPr>
        <w:t xml:space="preserve"> </w:t>
      </w:r>
      <w:proofErr w:type="spellStart"/>
      <w:r w:rsidR="00C3589F">
        <w:rPr>
          <w:rFonts w:ascii="Times New Roman" w:hAnsi="Times New Roman" w:cs="Times New Roman"/>
          <w:sz w:val="24"/>
        </w:rPr>
        <w:t>yaitu</w:t>
      </w:r>
      <w:proofErr w:type="spellEnd"/>
      <w:r w:rsidR="00C3589F">
        <w:rPr>
          <w:rFonts w:ascii="Times New Roman" w:hAnsi="Times New Roman" w:cs="Times New Roman"/>
          <w:sz w:val="24"/>
        </w:rPr>
        <w:t xml:space="preserve"> </w:t>
      </w:r>
      <w:proofErr w:type="spellStart"/>
      <w:r w:rsidR="00C3589F">
        <w:rPr>
          <w:rFonts w:ascii="Times New Roman" w:hAnsi="Times New Roman" w:cs="Times New Roman"/>
          <w:sz w:val="24"/>
        </w:rPr>
        <w:t>perlakua</w:t>
      </w:r>
      <w:proofErr w:type="spellEnd"/>
      <w:r w:rsidR="00C3589F">
        <w:rPr>
          <w:rFonts w:ascii="Times New Roman" w:hAnsi="Times New Roman" w:cs="Times New Roman"/>
          <w:sz w:val="24"/>
          <w:lang w:val="id-ID"/>
        </w:rPr>
        <w:t xml:space="preserve">n </w:t>
      </w:r>
      <w:r w:rsidR="00C3589F">
        <w:rPr>
          <w:rFonts w:ascii="Times New Roman" w:hAnsi="Times New Roman" w:cs="Times New Roman"/>
          <w:sz w:val="24"/>
        </w:rPr>
        <w:t>K</w:t>
      </w:r>
      <w:r w:rsidR="00C3589F">
        <w:rPr>
          <w:rFonts w:ascii="Times New Roman" w:hAnsi="Times New Roman" w:cs="Times New Roman"/>
          <w:sz w:val="24"/>
          <w:lang w:val="id-ID"/>
        </w:rPr>
        <w:t xml:space="preserve"> </w:t>
      </w:r>
      <w:r>
        <w:rPr>
          <w:rFonts w:ascii="Times New Roman" w:hAnsi="Times New Roman" w:cs="Times New Roman"/>
          <w:sz w:val="24"/>
        </w:rPr>
        <w:t>(</w:t>
      </w:r>
      <w:proofErr w:type="spellStart"/>
      <w:r>
        <w:rPr>
          <w:rFonts w:ascii="Times New Roman" w:hAnsi="Times New Roman" w:cs="Times New Roman"/>
          <w:sz w:val="24"/>
        </w:rPr>
        <w:t>kontrol</w:t>
      </w:r>
      <w:proofErr w:type="spellEnd"/>
      <w:r>
        <w:rPr>
          <w:rFonts w:ascii="Times New Roman" w:hAnsi="Times New Roman" w:cs="Times New Roman"/>
          <w:sz w:val="24"/>
        </w:rPr>
        <w:t>)</w:t>
      </w:r>
      <w:r w:rsidR="009D5D69">
        <w:rPr>
          <w:rFonts w:ascii="Times New Roman" w:hAnsi="Times New Roman" w:cs="Times New Roman"/>
          <w:sz w:val="24"/>
          <w:lang w:val="id-ID"/>
        </w:rPr>
        <w:t>. Kadar air untuk</w:t>
      </w:r>
      <w:r w:rsidR="00C3589F">
        <w:rPr>
          <w:rFonts w:ascii="Times New Roman" w:hAnsi="Times New Roman" w:cs="Times New Roman"/>
          <w:sz w:val="24"/>
        </w:rPr>
        <w:t xml:space="preserve"> </w:t>
      </w:r>
      <w:proofErr w:type="spellStart"/>
      <w:r w:rsidR="00C3589F">
        <w:rPr>
          <w:rFonts w:ascii="Times New Roman" w:hAnsi="Times New Roman" w:cs="Times New Roman"/>
          <w:sz w:val="24"/>
        </w:rPr>
        <w:t>semua</w:t>
      </w:r>
      <w:proofErr w:type="spellEnd"/>
      <w:r w:rsidR="00C3589F">
        <w:rPr>
          <w:rFonts w:ascii="Times New Roman" w:hAnsi="Times New Roman" w:cs="Times New Roman"/>
          <w:sz w:val="24"/>
        </w:rPr>
        <w:t xml:space="preserve"> </w:t>
      </w:r>
      <w:proofErr w:type="spellStart"/>
      <w:r w:rsidR="00C3589F">
        <w:rPr>
          <w:rFonts w:ascii="Times New Roman" w:hAnsi="Times New Roman" w:cs="Times New Roman"/>
          <w:sz w:val="24"/>
        </w:rPr>
        <w:t>perlakuan</w:t>
      </w:r>
      <w:proofErr w:type="spellEnd"/>
      <w:r w:rsidR="00C3589F">
        <w:rPr>
          <w:rFonts w:ascii="Times New Roman" w:hAnsi="Times New Roman" w:cs="Times New Roman"/>
          <w:sz w:val="24"/>
        </w:rPr>
        <w:t xml:space="preserve"> </w:t>
      </w:r>
      <w:proofErr w:type="spellStart"/>
      <w:r>
        <w:rPr>
          <w:rFonts w:ascii="Times New Roman" w:hAnsi="Times New Roman" w:cs="Times New Roman"/>
          <w:sz w:val="24"/>
        </w:rPr>
        <w:t>permen</w:t>
      </w:r>
      <w:proofErr w:type="spellEnd"/>
      <w:r>
        <w:rPr>
          <w:rFonts w:ascii="Times New Roman" w:hAnsi="Times New Roman" w:cs="Times New Roman"/>
          <w:sz w:val="24"/>
        </w:rPr>
        <w:t xml:space="preserve"> jelly</w:t>
      </w:r>
      <w:r w:rsidR="00C3589F">
        <w:rPr>
          <w:rFonts w:ascii="Times New Roman" w:hAnsi="Times New Roman" w:cs="Times New Roman"/>
          <w:sz w:val="24"/>
          <w:lang w:val="id-ID"/>
        </w:rPr>
        <w:t xml:space="preserve"> mengkudu memenuhi</w:t>
      </w:r>
      <w:r>
        <w:rPr>
          <w:rFonts w:ascii="Times New Roman" w:hAnsi="Times New Roman" w:cs="Times New Roman"/>
          <w:sz w:val="24"/>
        </w:rPr>
        <w:t xml:space="preserve"> </w:t>
      </w:r>
      <w:r w:rsidR="00C3589F">
        <w:rPr>
          <w:rFonts w:ascii="Times New Roman" w:hAnsi="Times New Roman" w:cs="Times New Roman"/>
          <w:sz w:val="24"/>
          <w:lang w:val="id-ID"/>
        </w:rPr>
        <w:t xml:space="preserve">syarat mutu </w:t>
      </w:r>
      <w:r w:rsidR="009D5D69">
        <w:rPr>
          <w:rFonts w:ascii="Times New Roman" w:hAnsi="Times New Roman" w:cs="Times New Roman"/>
          <w:sz w:val="24"/>
          <w:lang w:val="id-ID"/>
        </w:rPr>
        <w:t xml:space="preserve">permen jelly </w:t>
      </w:r>
      <w:proofErr w:type="spellStart"/>
      <w:r w:rsidR="00981DBC">
        <w:rPr>
          <w:rFonts w:ascii="Times New Roman" w:hAnsi="Times New Roman" w:cs="Times New Roman"/>
          <w:sz w:val="24"/>
        </w:rPr>
        <w:t>dan</w:t>
      </w:r>
      <w:proofErr w:type="spellEnd"/>
      <w:r w:rsidR="00981DBC">
        <w:rPr>
          <w:rFonts w:ascii="Times New Roman" w:hAnsi="Times New Roman" w:cs="Times New Roman"/>
          <w:sz w:val="24"/>
        </w:rPr>
        <w:t xml:space="preserve"> </w:t>
      </w:r>
      <w:proofErr w:type="spellStart"/>
      <w:r w:rsidR="00981DBC">
        <w:rPr>
          <w:rFonts w:ascii="Times New Roman" w:hAnsi="Times New Roman" w:cs="Times New Roman"/>
          <w:sz w:val="24"/>
        </w:rPr>
        <w:t>hasil</w:t>
      </w:r>
      <w:proofErr w:type="spellEnd"/>
      <w:r w:rsidR="00981DBC">
        <w:rPr>
          <w:rFonts w:ascii="Times New Roman" w:hAnsi="Times New Roman" w:cs="Times New Roman"/>
          <w:sz w:val="24"/>
        </w:rPr>
        <w:t xml:space="preserve"> </w:t>
      </w:r>
      <w:proofErr w:type="spellStart"/>
      <w:r w:rsidR="00981DBC">
        <w:rPr>
          <w:rFonts w:ascii="Times New Roman" w:hAnsi="Times New Roman" w:cs="Times New Roman"/>
          <w:sz w:val="24"/>
        </w:rPr>
        <w:t>uji</w:t>
      </w:r>
      <w:proofErr w:type="spellEnd"/>
      <w:r w:rsidR="00981DBC">
        <w:rPr>
          <w:rFonts w:ascii="Times New Roman" w:hAnsi="Times New Roman" w:cs="Times New Roman"/>
          <w:sz w:val="24"/>
        </w:rPr>
        <w:t xml:space="preserve"> alkaloid </w:t>
      </w:r>
      <w:proofErr w:type="spellStart"/>
      <w:r w:rsidR="00981DBC">
        <w:rPr>
          <w:rFonts w:ascii="Times New Roman" w:hAnsi="Times New Roman" w:cs="Times New Roman"/>
          <w:sz w:val="24"/>
        </w:rPr>
        <w:t>dengan</w:t>
      </w:r>
      <w:proofErr w:type="spellEnd"/>
      <w:r w:rsidR="00981DBC">
        <w:rPr>
          <w:rFonts w:ascii="Times New Roman" w:hAnsi="Times New Roman" w:cs="Times New Roman"/>
          <w:sz w:val="24"/>
        </w:rPr>
        <w:t xml:space="preserve"> </w:t>
      </w:r>
      <w:r w:rsidR="00981DBC">
        <w:rPr>
          <w:rFonts w:ascii="Times New Roman" w:hAnsi="Times New Roman" w:cs="Times New Roman"/>
          <w:sz w:val="24"/>
          <w:lang w:val="id-ID"/>
        </w:rPr>
        <w:t xml:space="preserve">perlakuan </w:t>
      </w:r>
      <w:proofErr w:type="spellStart"/>
      <w:r w:rsidR="00981DBC">
        <w:rPr>
          <w:rFonts w:ascii="Times New Roman" w:hAnsi="Times New Roman" w:cs="Times New Roman"/>
          <w:sz w:val="24"/>
        </w:rPr>
        <w:t>penambahan</w:t>
      </w:r>
      <w:proofErr w:type="spellEnd"/>
      <w:r w:rsidR="00981DBC">
        <w:rPr>
          <w:rFonts w:ascii="Times New Roman" w:hAnsi="Times New Roman" w:cs="Times New Roman"/>
          <w:sz w:val="24"/>
        </w:rPr>
        <w:t xml:space="preserve"> sari </w:t>
      </w:r>
      <w:proofErr w:type="spellStart"/>
      <w:r w:rsidR="00981DBC">
        <w:rPr>
          <w:rFonts w:ascii="Times New Roman" w:hAnsi="Times New Roman" w:cs="Times New Roman"/>
          <w:sz w:val="24"/>
        </w:rPr>
        <w:t>buah</w:t>
      </w:r>
      <w:proofErr w:type="spellEnd"/>
      <w:r w:rsidR="00981DBC">
        <w:rPr>
          <w:rFonts w:ascii="Times New Roman" w:hAnsi="Times New Roman" w:cs="Times New Roman"/>
          <w:sz w:val="24"/>
        </w:rPr>
        <w:t xml:space="preserve"> </w:t>
      </w:r>
      <w:proofErr w:type="spellStart"/>
      <w:r w:rsidR="00981DBC">
        <w:rPr>
          <w:rFonts w:ascii="Times New Roman" w:hAnsi="Times New Roman" w:cs="Times New Roman"/>
          <w:sz w:val="24"/>
        </w:rPr>
        <w:t>mengkudu</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alkaloid.</w:t>
      </w:r>
    </w:p>
    <w:p w:rsidR="003E360A" w:rsidRDefault="003E360A" w:rsidP="003E360A">
      <w:pPr>
        <w:spacing w:after="0" w:line="360" w:lineRule="auto"/>
        <w:jc w:val="both"/>
        <w:rPr>
          <w:rFonts w:ascii="Times New Roman" w:hAnsi="Times New Roman" w:cs="Times New Roman"/>
          <w:sz w:val="24"/>
        </w:rPr>
      </w:pPr>
    </w:p>
    <w:p w:rsidR="003E360A" w:rsidRPr="00306688" w:rsidRDefault="003E360A" w:rsidP="003E360A">
      <w:pPr>
        <w:spacing w:after="0" w:line="360" w:lineRule="auto"/>
        <w:jc w:val="both"/>
        <w:rPr>
          <w:rFonts w:ascii="Times New Roman" w:hAnsi="Times New Roman" w:cs="Times New Roman"/>
          <w:b/>
          <w:sz w:val="24"/>
        </w:rPr>
      </w:pPr>
      <w:r w:rsidRPr="00306688">
        <w:rPr>
          <w:rFonts w:ascii="Times New Roman" w:hAnsi="Times New Roman" w:cs="Times New Roman"/>
          <w:b/>
          <w:sz w:val="24"/>
        </w:rPr>
        <w:t xml:space="preserve">Kata </w:t>
      </w:r>
      <w:proofErr w:type="spellStart"/>
      <w:proofErr w:type="gramStart"/>
      <w:r w:rsidRPr="00306688">
        <w:rPr>
          <w:rFonts w:ascii="Times New Roman" w:hAnsi="Times New Roman" w:cs="Times New Roman"/>
          <w:b/>
          <w:sz w:val="24"/>
        </w:rPr>
        <w:t>kunci</w:t>
      </w:r>
      <w:proofErr w:type="spellEnd"/>
      <w:r w:rsidRPr="00306688">
        <w:rPr>
          <w:rFonts w:ascii="Times New Roman" w:hAnsi="Times New Roman" w:cs="Times New Roman"/>
          <w:b/>
          <w:sz w:val="24"/>
        </w:rPr>
        <w:t xml:space="preserve"> :</w:t>
      </w:r>
      <w:proofErr w:type="gramEnd"/>
      <w:r w:rsidRPr="00306688">
        <w:rPr>
          <w:rFonts w:ascii="Times New Roman" w:hAnsi="Times New Roman" w:cs="Times New Roman"/>
          <w:b/>
          <w:sz w:val="24"/>
        </w:rPr>
        <w:t xml:space="preserve"> </w:t>
      </w:r>
      <w:proofErr w:type="spellStart"/>
      <w:r>
        <w:rPr>
          <w:rFonts w:ascii="Times New Roman" w:hAnsi="Times New Roman" w:cs="Times New Roman"/>
          <w:b/>
          <w:sz w:val="24"/>
        </w:rPr>
        <w:t>Buah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mengkudu</w:t>
      </w:r>
      <w:proofErr w:type="spellEnd"/>
      <w:r>
        <w:rPr>
          <w:rFonts w:ascii="Times New Roman" w:hAnsi="Times New Roman" w:cs="Times New Roman"/>
          <w:b/>
          <w:sz w:val="24"/>
        </w:rPr>
        <w:t xml:space="preserve">, Sari </w:t>
      </w:r>
      <w:proofErr w:type="spellStart"/>
      <w:r>
        <w:rPr>
          <w:rFonts w:ascii="Times New Roman" w:hAnsi="Times New Roman" w:cs="Times New Roman"/>
          <w:b/>
          <w:sz w:val="24"/>
        </w:rPr>
        <w:t>buah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Permen</w:t>
      </w:r>
      <w:proofErr w:type="spellEnd"/>
      <w:r>
        <w:rPr>
          <w:rFonts w:ascii="Times New Roman" w:hAnsi="Times New Roman" w:cs="Times New Roman"/>
          <w:b/>
          <w:sz w:val="24"/>
        </w:rPr>
        <w:t xml:space="preserve"> Jelly, </w:t>
      </w:r>
      <w:r w:rsidR="005A10A4">
        <w:rPr>
          <w:rFonts w:ascii="Times New Roman" w:hAnsi="Times New Roman" w:cs="Times New Roman"/>
          <w:b/>
          <w:sz w:val="24"/>
          <w:lang w:val="id-ID"/>
        </w:rPr>
        <w:t xml:space="preserve">dan </w:t>
      </w:r>
      <w:r>
        <w:rPr>
          <w:rFonts w:ascii="Times New Roman" w:hAnsi="Times New Roman" w:cs="Times New Roman"/>
          <w:b/>
          <w:sz w:val="24"/>
        </w:rPr>
        <w:t>Alkaloid</w:t>
      </w:r>
    </w:p>
    <w:p w:rsidR="003E360A" w:rsidRDefault="003E360A" w:rsidP="003E360A">
      <w:pPr>
        <w:shd w:val="clear" w:color="auto" w:fill="FFFFFF" w:themeFill="background1"/>
        <w:spacing w:after="0" w:line="720" w:lineRule="auto"/>
        <w:jc w:val="center"/>
        <w:rPr>
          <w:rFonts w:ascii="Times New Roman" w:hAnsi="Times New Roman" w:cs="Times New Roman"/>
          <w:b/>
          <w:sz w:val="24"/>
          <w:lang w:val="id-ID"/>
        </w:rPr>
      </w:pPr>
    </w:p>
    <w:p w:rsidR="003E360A" w:rsidRDefault="003E360A" w:rsidP="003E360A">
      <w:pPr>
        <w:shd w:val="clear" w:color="auto" w:fill="FFFFFF" w:themeFill="background1"/>
        <w:spacing w:after="0" w:line="720" w:lineRule="auto"/>
        <w:jc w:val="center"/>
        <w:rPr>
          <w:rFonts w:ascii="Times New Roman" w:hAnsi="Times New Roman" w:cs="Times New Roman"/>
          <w:b/>
          <w:sz w:val="24"/>
          <w:lang w:val="id-ID"/>
        </w:rPr>
      </w:pPr>
    </w:p>
    <w:p w:rsidR="003E360A" w:rsidRDefault="003E360A" w:rsidP="00E1144F">
      <w:pPr>
        <w:shd w:val="clear" w:color="auto" w:fill="FFFFFF" w:themeFill="background1"/>
        <w:spacing w:after="0" w:line="720" w:lineRule="auto"/>
        <w:rPr>
          <w:rFonts w:ascii="Times New Roman" w:hAnsi="Times New Roman" w:cs="Times New Roman"/>
          <w:b/>
          <w:sz w:val="24"/>
          <w:lang w:val="id-ID"/>
        </w:rPr>
      </w:pPr>
    </w:p>
    <w:p w:rsidR="009D5D69" w:rsidRDefault="009D5D69" w:rsidP="00E1144F">
      <w:pPr>
        <w:shd w:val="clear" w:color="auto" w:fill="FFFFFF" w:themeFill="background1"/>
        <w:spacing w:after="0" w:line="720" w:lineRule="auto"/>
        <w:rPr>
          <w:rFonts w:ascii="Times New Roman" w:hAnsi="Times New Roman" w:cs="Times New Roman"/>
          <w:b/>
          <w:sz w:val="24"/>
          <w:lang w:val="id-ID"/>
        </w:rPr>
      </w:pPr>
    </w:p>
    <w:p w:rsidR="00546F47" w:rsidRDefault="00546F47" w:rsidP="00E1144F">
      <w:pPr>
        <w:shd w:val="clear" w:color="auto" w:fill="FFFFFF" w:themeFill="background1"/>
        <w:spacing w:after="0" w:line="720" w:lineRule="auto"/>
        <w:rPr>
          <w:rFonts w:ascii="Times New Roman" w:hAnsi="Times New Roman" w:cs="Times New Roman"/>
          <w:b/>
          <w:sz w:val="24"/>
          <w:lang w:val="id-ID"/>
        </w:rPr>
      </w:pPr>
    </w:p>
    <w:p w:rsidR="009D5D69" w:rsidRDefault="009D5D69" w:rsidP="00E1144F">
      <w:pPr>
        <w:shd w:val="clear" w:color="auto" w:fill="FFFFFF" w:themeFill="background1"/>
        <w:spacing w:after="0" w:line="720" w:lineRule="auto"/>
        <w:rPr>
          <w:rFonts w:ascii="Times New Roman" w:hAnsi="Times New Roman" w:cs="Times New Roman"/>
          <w:b/>
          <w:sz w:val="24"/>
          <w:lang w:val="id-ID"/>
        </w:rPr>
      </w:pPr>
    </w:p>
    <w:p w:rsidR="007F2030" w:rsidRDefault="007F2030" w:rsidP="007F2030">
      <w:pPr>
        <w:shd w:val="clear" w:color="auto" w:fill="FFFFFF" w:themeFill="background1"/>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p>
    <w:p w:rsidR="007F2030" w:rsidRDefault="007F2030" w:rsidP="00C03564">
      <w:pPr>
        <w:shd w:val="clear" w:color="auto" w:fill="FFFFFF" w:themeFill="background1"/>
        <w:spacing w:after="0" w:line="240" w:lineRule="auto"/>
        <w:jc w:val="both"/>
        <w:rPr>
          <w:rFonts w:ascii="Times New Roman" w:hAnsi="Times New Roman" w:cs="Times New Roman"/>
          <w:b/>
          <w:sz w:val="24"/>
          <w:lang w:val="id-ID"/>
        </w:rPr>
      </w:pPr>
    </w:p>
    <w:p w:rsidR="007F2030" w:rsidRDefault="007F2030" w:rsidP="00C03564">
      <w:pPr>
        <w:shd w:val="clear" w:color="auto" w:fill="FFFFFF" w:themeFill="background1"/>
        <w:spacing w:after="0" w:line="240" w:lineRule="auto"/>
        <w:jc w:val="both"/>
        <w:rPr>
          <w:rFonts w:ascii="Times New Roman" w:hAnsi="Times New Roman" w:cs="Times New Roman"/>
          <w:b/>
          <w:sz w:val="24"/>
          <w:lang w:val="id-ID"/>
        </w:rPr>
      </w:pPr>
    </w:p>
    <w:p w:rsidR="003E360A" w:rsidRDefault="00E1144F" w:rsidP="00C03564">
      <w:pPr>
        <w:shd w:val="clear" w:color="auto" w:fill="FFFFFF" w:themeFill="background1"/>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 xml:space="preserve">Azizah Hardiayanti, 1227042014. </w:t>
      </w:r>
      <w:r w:rsidRPr="00C03564">
        <w:rPr>
          <w:rFonts w:ascii="Times New Roman" w:hAnsi="Times New Roman" w:cs="Times New Roman"/>
          <w:b/>
          <w:i/>
          <w:sz w:val="24"/>
          <w:lang w:val="id-ID"/>
        </w:rPr>
        <w:t xml:space="preserve">The </w:t>
      </w:r>
      <w:r w:rsidR="00C03564" w:rsidRPr="00C03564">
        <w:rPr>
          <w:rFonts w:ascii="Times New Roman" w:hAnsi="Times New Roman" w:cs="Times New Roman"/>
          <w:b/>
          <w:i/>
          <w:sz w:val="24"/>
          <w:lang w:val="id-ID"/>
        </w:rPr>
        <w:t xml:space="preserve">Use Of Noni </w:t>
      </w:r>
      <w:r w:rsidR="00C03564" w:rsidRPr="00C03564">
        <w:rPr>
          <w:rFonts w:ascii="Times New Roman" w:hAnsi="Times New Roman" w:cs="Times New Roman"/>
          <w:b/>
          <w:i/>
          <w:sz w:val="24"/>
        </w:rPr>
        <w:t>(</w:t>
      </w:r>
      <w:proofErr w:type="spellStart"/>
      <w:r w:rsidR="00C03564" w:rsidRPr="00C03564">
        <w:rPr>
          <w:rFonts w:ascii="Times New Roman" w:hAnsi="Times New Roman" w:cs="Times New Roman"/>
          <w:b/>
          <w:i/>
          <w:sz w:val="24"/>
        </w:rPr>
        <w:t>Morinda</w:t>
      </w:r>
      <w:proofErr w:type="spellEnd"/>
      <w:r w:rsidR="00C03564" w:rsidRPr="00C03564">
        <w:rPr>
          <w:rFonts w:ascii="Times New Roman" w:hAnsi="Times New Roman" w:cs="Times New Roman"/>
          <w:b/>
          <w:i/>
          <w:sz w:val="24"/>
        </w:rPr>
        <w:t xml:space="preserve"> </w:t>
      </w:r>
      <w:proofErr w:type="spellStart"/>
      <w:r w:rsidR="00C03564" w:rsidRPr="00C03564">
        <w:rPr>
          <w:rFonts w:ascii="Times New Roman" w:hAnsi="Times New Roman" w:cs="Times New Roman"/>
          <w:b/>
          <w:i/>
          <w:sz w:val="24"/>
        </w:rPr>
        <w:t>Citrifolua</w:t>
      </w:r>
      <w:proofErr w:type="spellEnd"/>
      <w:r w:rsidR="00C03564" w:rsidRPr="00C03564">
        <w:rPr>
          <w:rFonts w:ascii="Times New Roman" w:hAnsi="Times New Roman" w:cs="Times New Roman"/>
          <w:b/>
          <w:i/>
          <w:sz w:val="24"/>
        </w:rPr>
        <w:t xml:space="preserve"> L)</w:t>
      </w:r>
      <w:r w:rsidR="00C03564">
        <w:rPr>
          <w:rFonts w:ascii="Times New Roman" w:hAnsi="Times New Roman" w:cs="Times New Roman"/>
          <w:b/>
          <w:i/>
          <w:sz w:val="24"/>
          <w:lang w:val="id-ID"/>
        </w:rPr>
        <w:t xml:space="preserve"> as a</w:t>
      </w:r>
      <w:r w:rsidR="00C03564" w:rsidRPr="00C03564">
        <w:rPr>
          <w:rFonts w:ascii="Times New Roman" w:hAnsi="Times New Roman" w:cs="Times New Roman"/>
          <w:b/>
          <w:i/>
          <w:sz w:val="24"/>
          <w:lang w:val="id-ID"/>
        </w:rPr>
        <w:t>n Additive In The Manufacture Of Jelly</w:t>
      </w:r>
      <w:r w:rsidR="00C03564">
        <w:rPr>
          <w:rFonts w:ascii="Times New Roman" w:hAnsi="Times New Roman" w:cs="Times New Roman"/>
          <w:b/>
          <w:sz w:val="24"/>
          <w:lang w:val="id-ID"/>
        </w:rPr>
        <w:t xml:space="preserve">. Essay. Faculty of Engineering. State university of Makassar. 2016. </w:t>
      </w:r>
      <w:r w:rsidR="00C03564">
        <w:rPr>
          <w:rFonts w:ascii="Times New Roman" w:hAnsi="Times New Roman" w:cs="Times New Roman"/>
          <w:b/>
          <w:sz w:val="24"/>
        </w:rPr>
        <w:t xml:space="preserve">Mohammad </w:t>
      </w:r>
      <w:proofErr w:type="spellStart"/>
      <w:r w:rsidR="00C03564">
        <w:rPr>
          <w:rFonts w:ascii="Times New Roman" w:hAnsi="Times New Roman" w:cs="Times New Roman"/>
          <w:b/>
          <w:sz w:val="24"/>
        </w:rPr>
        <w:t>Wijaya</w:t>
      </w:r>
      <w:proofErr w:type="spellEnd"/>
      <w:r w:rsidR="00C03564">
        <w:rPr>
          <w:rFonts w:ascii="Times New Roman" w:hAnsi="Times New Roman" w:cs="Times New Roman"/>
          <w:b/>
          <w:sz w:val="24"/>
        </w:rPr>
        <w:t xml:space="preserve"> </w:t>
      </w:r>
      <w:proofErr w:type="spellStart"/>
      <w:r w:rsidR="00C03564">
        <w:rPr>
          <w:rFonts w:ascii="Times New Roman" w:hAnsi="Times New Roman" w:cs="Times New Roman"/>
          <w:b/>
          <w:sz w:val="24"/>
        </w:rPr>
        <w:t>dan</w:t>
      </w:r>
      <w:proofErr w:type="spellEnd"/>
      <w:r w:rsidR="00C03564">
        <w:rPr>
          <w:rFonts w:ascii="Times New Roman" w:hAnsi="Times New Roman" w:cs="Times New Roman"/>
          <w:b/>
          <w:sz w:val="24"/>
        </w:rPr>
        <w:t xml:space="preserve"> </w:t>
      </w:r>
      <w:proofErr w:type="spellStart"/>
      <w:r w:rsidR="00C03564">
        <w:rPr>
          <w:rFonts w:ascii="Times New Roman" w:hAnsi="Times New Roman" w:cs="Times New Roman"/>
          <w:b/>
          <w:sz w:val="24"/>
        </w:rPr>
        <w:t>Kadirman</w:t>
      </w:r>
      <w:proofErr w:type="spellEnd"/>
      <w:r w:rsidR="00C03564">
        <w:rPr>
          <w:rFonts w:ascii="Times New Roman" w:hAnsi="Times New Roman" w:cs="Times New Roman"/>
          <w:b/>
          <w:sz w:val="24"/>
        </w:rPr>
        <w:t>.</w:t>
      </w:r>
    </w:p>
    <w:p w:rsidR="00C03564" w:rsidRDefault="00C03564" w:rsidP="00C03564">
      <w:pPr>
        <w:shd w:val="clear" w:color="auto" w:fill="FFFFFF" w:themeFill="background1"/>
        <w:spacing w:after="0" w:line="240" w:lineRule="auto"/>
        <w:jc w:val="both"/>
        <w:rPr>
          <w:rFonts w:ascii="Times New Roman" w:hAnsi="Times New Roman" w:cs="Times New Roman"/>
          <w:b/>
          <w:sz w:val="24"/>
          <w:lang w:val="id-ID"/>
        </w:rPr>
      </w:pPr>
    </w:p>
    <w:p w:rsidR="00C03564" w:rsidRPr="00C03564" w:rsidRDefault="00C03564" w:rsidP="00C03564">
      <w:pPr>
        <w:shd w:val="clear" w:color="auto" w:fill="FFFFFF" w:themeFill="background1"/>
        <w:spacing w:after="0" w:line="240" w:lineRule="auto"/>
        <w:jc w:val="both"/>
        <w:rPr>
          <w:rFonts w:ascii="Times New Roman" w:hAnsi="Times New Roman" w:cs="Times New Roman"/>
          <w:sz w:val="24"/>
          <w:lang w:val="id-ID"/>
        </w:rPr>
      </w:pPr>
    </w:p>
    <w:p w:rsidR="003E360A" w:rsidRDefault="00624093" w:rsidP="00624093">
      <w:pPr>
        <w:shd w:val="clear" w:color="auto" w:fill="FFFFFF" w:themeFill="background1"/>
        <w:spacing w:after="0" w:line="360" w:lineRule="auto"/>
        <w:jc w:val="both"/>
        <w:rPr>
          <w:rFonts w:ascii="Times New Roman" w:hAnsi="Times New Roman" w:cs="Times New Roman"/>
          <w:sz w:val="24"/>
          <w:lang w:val="id-ID"/>
        </w:rPr>
      </w:pPr>
      <w:r>
        <w:rPr>
          <w:rFonts w:ascii="Times New Roman" w:hAnsi="Times New Roman" w:cs="Times New Roman"/>
          <w:sz w:val="24"/>
          <w:lang w:val="id-ID"/>
        </w:rPr>
        <w:t xml:space="preserve">This research aim to determine the concentration of the most favored current panelist organoleptic. </w:t>
      </w:r>
      <w:r w:rsidR="008F78E6">
        <w:rPr>
          <w:rFonts w:ascii="Times New Roman" w:hAnsi="Times New Roman" w:cs="Times New Roman"/>
          <w:sz w:val="24"/>
          <w:lang w:val="id-ID"/>
        </w:rPr>
        <w:t xml:space="preserve">Determine the water content contained in the jelly as well as whether or not there are still alkaloid content. </w:t>
      </w:r>
      <w:r w:rsidR="009E7CD6">
        <w:rPr>
          <w:rFonts w:ascii="Times New Roman" w:hAnsi="Times New Roman" w:cs="Times New Roman"/>
          <w:sz w:val="24"/>
          <w:lang w:val="id-ID"/>
        </w:rPr>
        <w:t xml:space="preserve">The research method uses completely randomized design (CRD) results were analyzed using ANOVA variance analysis techniques to further test DMRT (Duncan Multiple Rate). The result showed that for color, texture, and the flavor is most preferably at a concentration of fruit juice 250g with </w:t>
      </w:r>
      <w:r w:rsidR="004E7C8F">
        <w:rPr>
          <w:rFonts w:ascii="Times New Roman" w:hAnsi="Times New Roman" w:cs="Times New Roman"/>
          <w:sz w:val="24"/>
          <w:lang w:val="id-ID"/>
        </w:rPr>
        <w:t>leaves for flavoring most preferred is the treatment panelist K (control),</w:t>
      </w:r>
      <w:r w:rsidR="00981DBC">
        <w:rPr>
          <w:rFonts w:ascii="Times New Roman" w:hAnsi="Times New Roman" w:cs="Times New Roman"/>
          <w:sz w:val="24"/>
          <w:lang w:val="id-ID"/>
        </w:rPr>
        <w:t xml:space="preserve"> water levels for all treatments jelly candy meet the quality requirements and test results alkaloid by treatment with the addition of fruit juice showed a positive alkaloid</w:t>
      </w:r>
      <w:r w:rsidR="004E7C8F">
        <w:rPr>
          <w:rFonts w:ascii="Times New Roman" w:hAnsi="Times New Roman" w:cs="Times New Roman"/>
          <w:sz w:val="24"/>
          <w:lang w:val="id-ID"/>
        </w:rPr>
        <w:t>.</w:t>
      </w:r>
    </w:p>
    <w:p w:rsidR="004E7C8F" w:rsidRDefault="004E7C8F" w:rsidP="00624093">
      <w:pPr>
        <w:shd w:val="clear" w:color="auto" w:fill="FFFFFF" w:themeFill="background1"/>
        <w:spacing w:after="0" w:line="360" w:lineRule="auto"/>
        <w:jc w:val="both"/>
        <w:rPr>
          <w:rFonts w:ascii="Times New Roman" w:hAnsi="Times New Roman" w:cs="Times New Roman"/>
          <w:sz w:val="24"/>
          <w:lang w:val="id-ID"/>
        </w:rPr>
      </w:pPr>
    </w:p>
    <w:p w:rsidR="004E7C8F" w:rsidRPr="004E7C8F" w:rsidRDefault="004E7C8F" w:rsidP="00624093">
      <w:pPr>
        <w:shd w:val="clear" w:color="auto" w:fill="FFFFFF" w:themeFill="background1"/>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t xml:space="preserve">Keywords </w:t>
      </w:r>
      <w:r w:rsidR="007841CC">
        <w:rPr>
          <w:rFonts w:ascii="Times New Roman" w:hAnsi="Times New Roman" w:cs="Times New Roman"/>
          <w:b/>
          <w:sz w:val="24"/>
          <w:lang w:val="id-ID"/>
        </w:rPr>
        <w:t xml:space="preserve">: Noni, Fruit Juice, Jelly, </w:t>
      </w:r>
      <w:r w:rsidR="005A10A4">
        <w:rPr>
          <w:rFonts w:ascii="Times New Roman" w:hAnsi="Times New Roman" w:cs="Times New Roman"/>
          <w:b/>
          <w:sz w:val="24"/>
          <w:lang w:val="id-ID"/>
        </w:rPr>
        <w:t xml:space="preserve">and </w:t>
      </w:r>
      <w:r w:rsidR="007841CC">
        <w:rPr>
          <w:rFonts w:ascii="Times New Roman" w:hAnsi="Times New Roman" w:cs="Times New Roman"/>
          <w:b/>
          <w:sz w:val="24"/>
          <w:lang w:val="id-ID"/>
        </w:rPr>
        <w:t>Alkaloids.</w:t>
      </w:r>
    </w:p>
    <w:p w:rsidR="003E360A" w:rsidRDefault="003E360A" w:rsidP="003E360A">
      <w:pPr>
        <w:shd w:val="clear" w:color="auto" w:fill="FFFFFF" w:themeFill="background1"/>
        <w:spacing w:after="0" w:line="720" w:lineRule="auto"/>
        <w:jc w:val="center"/>
        <w:rPr>
          <w:rFonts w:ascii="Times New Roman" w:hAnsi="Times New Roman" w:cs="Times New Roman"/>
          <w:b/>
          <w:sz w:val="24"/>
          <w:lang w:val="id-ID"/>
        </w:rPr>
      </w:pPr>
    </w:p>
    <w:p w:rsidR="003E360A" w:rsidRDefault="003E360A" w:rsidP="003E360A">
      <w:pPr>
        <w:shd w:val="clear" w:color="auto" w:fill="FFFFFF" w:themeFill="background1"/>
        <w:spacing w:after="0" w:line="720" w:lineRule="auto"/>
        <w:jc w:val="center"/>
        <w:rPr>
          <w:rFonts w:ascii="Times New Roman" w:hAnsi="Times New Roman" w:cs="Times New Roman"/>
          <w:b/>
          <w:sz w:val="24"/>
          <w:lang w:val="id-ID"/>
        </w:rPr>
      </w:pPr>
    </w:p>
    <w:p w:rsidR="003E360A" w:rsidRDefault="003E360A" w:rsidP="003E360A">
      <w:pPr>
        <w:shd w:val="clear" w:color="auto" w:fill="FFFFFF" w:themeFill="background1"/>
        <w:spacing w:after="0" w:line="720" w:lineRule="auto"/>
        <w:jc w:val="center"/>
        <w:rPr>
          <w:rFonts w:ascii="Times New Roman" w:hAnsi="Times New Roman" w:cs="Times New Roman"/>
          <w:b/>
          <w:sz w:val="24"/>
          <w:lang w:val="id-ID"/>
        </w:rPr>
      </w:pPr>
    </w:p>
    <w:p w:rsidR="00546F47" w:rsidRDefault="00546F47" w:rsidP="003E360A">
      <w:pPr>
        <w:shd w:val="clear" w:color="auto" w:fill="FFFFFF" w:themeFill="background1"/>
        <w:spacing w:after="0" w:line="720" w:lineRule="auto"/>
        <w:jc w:val="center"/>
        <w:rPr>
          <w:rFonts w:ascii="Times New Roman" w:hAnsi="Times New Roman" w:cs="Times New Roman"/>
          <w:b/>
          <w:sz w:val="24"/>
          <w:lang w:val="id-ID"/>
        </w:rPr>
      </w:pPr>
    </w:p>
    <w:p w:rsidR="00546F47" w:rsidRDefault="00546F47" w:rsidP="003E360A">
      <w:pPr>
        <w:shd w:val="clear" w:color="auto" w:fill="FFFFFF" w:themeFill="background1"/>
        <w:spacing w:after="0" w:line="720" w:lineRule="auto"/>
        <w:jc w:val="center"/>
        <w:rPr>
          <w:rFonts w:ascii="Times New Roman" w:hAnsi="Times New Roman" w:cs="Times New Roman"/>
          <w:b/>
          <w:sz w:val="24"/>
          <w:lang w:val="id-ID"/>
        </w:rPr>
      </w:pPr>
    </w:p>
    <w:p w:rsidR="00C4643B" w:rsidRDefault="00C4643B" w:rsidP="007F2030">
      <w:pPr>
        <w:shd w:val="clear" w:color="auto" w:fill="FFFFFF" w:themeFill="background1"/>
        <w:spacing w:after="0" w:line="720" w:lineRule="auto"/>
        <w:rPr>
          <w:rFonts w:ascii="Times New Roman" w:hAnsi="Times New Roman" w:cs="Times New Roman"/>
          <w:b/>
          <w:sz w:val="24"/>
          <w:lang w:val="id-ID"/>
        </w:rPr>
      </w:pPr>
    </w:p>
    <w:p w:rsidR="007F2030" w:rsidRDefault="007F2030" w:rsidP="007F2030">
      <w:pPr>
        <w:shd w:val="clear" w:color="auto" w:fill="FFFFFF" w:themeFill="background1"/>
        <w:spacing w:after="0" w:line="720" w:lineRule="auto"/>
        <w:rPr>
          <w:rFonts w:ascii="Times New Roman" w:hAnsi="Times New Roman" w:cs="Times New Roman"/>
          <w:b/>
          <w:sz w:val="24"/>
          <w:lang w:val="id-ID"/>
        </w:rPr>
      </w:pPr>
    </w:p>
    <w:p w:rsidR="00617874" w:rsidRDefault="00FC1105" w:rsidP="00FC1105">
      <w:pPr>
        <w:jc w:val="center"/>
        <w:rPr>
          <w:rFonts w:ascii="Times New Roman" w:hAnsi="Times New Roman" w:cs="Times New Roman"/>
          <w:b/>
          <w:sz w:val="24"/>
          <w:lang w:val="id-ID"/>
        </w:rPr>
      </w:pPr>
      <w:r>
        <w:rPr>
          <w:rFonts w:ascii="Times New Roman" w:hAnsi="Times New Roman" w:cs="Times New Roman"/>
          <w:b/>
          <w:sz w:val="24"/>
          <w:lang w:val="id-ID"/>
        </w:rPr>
        <w:lastRenderedPageBreak/>
        <w:t>DAFTAR PUSTAKA</w:t>
      </w:r>
    </w:p>
    <w:p w:rsidR="00FC1105" w:rsidRDefault="00FC1105" w:rsidP="00FC1105">
      <w:pPr>
        <w:rPr>
          <w:rFonts w:ascii="Times New Roman" w:hAnsi="Times New Roman" w:cs="Times New Roman"/>
          <w:sz w:val="24"/>
          <w:lang w:val="id-ID"/>
        </w:rPr>
      </w:pPr>
      <w:r>
        <w:rPr>
          <w:rStyle w:val="FootnoteReference"/>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{"citationItems":[{"id":"ITEM-1","itemData":{"DOI":"10.26858/jptp.v2i2.5165","ISSN":"2476-8995","abstract":"The purpose of this research is to know the nutrition of the fish sausage and the acceptation of the panellist of the functional fish sausage. This research was done by two steps which the first step is hedonic test and the second step is chemistry analysis. The data analysis used Completely Randomized Design and analysis of variances (ANOVA) which was tested with least significant different test (BNT) in 5% extent. The Result of research shows that the best of water levels treatment of A3B1 (600gr of fish meat + 5gr of moringa flour) is 62.77%, protein levels of A3B1 (600gr fish meat + 5gr moringa flour) is 27%, fat levels A1B0 (200gr of fish meat + without moringa flour) is 2.22%. Keywords: product development, functional sausage, Spanish mackerel fish, moringa leaves flour PENDAHULUAN","author":[{"dropping-particle":"","family":"Nurlaila","given":"Nurlaila","non-dropping-particle":"","parse-names":false,"suffix":""},{"dropping-particle":"","family":"Sukainah","given":"Andi","non-dropping-particle":"","parse-names":false,"suffix":""},{"dropping-particle":"","family":"Amiruddin","given":"Amiruddin","non-dropping-particle":"","parse-names":false,"suffix":""}],"container-title":"Jurnal Pendidikan Teknologi Pertanian","id":"ITEM-1","issue":"2","issued":{"date-parts":[["2018"]]},"page":"105","title":"PENGEMBANGAN PRODUK SOSIS FUNGSIONAL BERBAHAN DASAR IKAN TENGGIRI (Scomberomorus sp.) DAN TEPUNG DAUN KELOR (Moringa oleifera L)","type":"article-journal","volume":"2"},"uris":["http://www.mendeley.com/documents/?uuid=2cf1920a-9d9d-43ce-83f5-936e457a1faa"]},{"id":"ITEM-2","itemData":{"author":[{"dropping-particle":"","family":"Sukainah","given":"Andi","non-dropping-particle":"","parse-names":false,"suffix":""},{"dropping-particle":"","family":"Tawali","given":"Abu Bakar","non-dropping-particle":"","parse-names":false,"suffix":""},{"dropping-particle":"","family":"Laga","given":"Amran","non-dropping-particle":"","parse-names":false,"suffix":""}],"container-title":"International Journal of Scientific &amp; Technology Research","id":"ITEM-2","issue":"5","issued":{"date-parts":[["2013"]]},"page":"263-267","title":"The Effect Of Fermentation On Adsorption Isotherm Corn Flour And Corn Crackers","type":"article-journal","volume":"2"},"uris":["http://www.mendeley.com/documents/?uuid=99001756-89e9-43b2-8d36-7fa8c29e3b8e"]},{"id":"ITEM-3","itemData":{"DOI":"10.26858/jptp.v3i2.5707","ISSN":"2476-8995","author":[{"dropping-particle":"","family":"Rahmah","given":"Rahmah","non-dropping-particle":"","parse-names":false,"suffix":""},{"dropping-particle":"","family":"Wijaya","given":"Muhammad","non-dropping-particle":"","parse-names":false,"suffix":""},{"dropping-particle":"","family":"Mustarin","given":"Amirah","non-dropping-particle":"","parse-names":false,"suffix":""}],"container-title":"Jurnal Pendidikan Teknologi Pertanian","id":"ITEM-3","issue":"2","issued":{"date-parts":[["2018"]]},"page":"180","title":"PENGARUH PENAMBAHAN LENGKUAS MERAH (Alppinia purpurata) TERHADAP KUALITAS DENDENG SAYAT IKAN BANDENG (Chanos chanos) SELAMA PENYIMPANAN","type":"article-journal","volume":"3"},"uris":["http://www.mendeley.com/documents/?uuid=d08924f2-f43c-45c9-a0af-e3eadbc54415"]},{"id":"ITEM-4","itemData":{"author":[{"dropping-particle":"","family":"Aras","given":"Muh","non-dropping-particle":"","parse-names":false,"suffix":""},{"dropping-particle":"","family":"Syam","given":"Husain","non-dropping-particle":"","parse-names":false,"suffix":""},{"dropping-particle":"","family":"Jasruddin","given":"Jasruddin","non-dropping-particle":"","parse-names":false,"suffix":""},{"dropping-particle":"","family":"Akib","given":"Haedar","non-dropping-particle":"","parse-names":false,"suffix":""},{"dropping-particle":"","family":"Haris","given":"Hasnawi","non-dropping-particle":"","parse-names":false,"suffix":""}],"container-title":"International Conference on Education, Science, Art and Technology","id":"ITEM-4","issued":{"date-parts":[["2017"]]},"page":"108-112","title":"The effect of service marketing mix on consumer decision making","type":"paper-conference"},"uris":["http://www.mendeley.com/documents/?uuid=a6bbe34c-1bb3-4b26-b2f0-287afcb167f3"]}],"mendeley":{"formattedCitation":"[1]–[4]","plainTextFormattedCitation":"[1]–[4]","previouslyFormattedCitation":"[1]–[4]"},"properties":{"noteIndex":0},"schema":"https://github.com/citation-style-language/schema/raw/master/csl-citation.json"}</w:instrText>
      </w:r>
      <w:r>
        <w:rPr>
          <w:rStyle w:val="FootnoteReference"/>
          <w:rFonts w:ascii="Times New Roman" w:hAnsi="Times New Roman" w:cs="Times New Roman"/>
          <w:sz w:val="24"/>
          <w:lang w:val="id-ID"/>
        </w:rPr>
        <w:fldChar w:fldCharType="separate"/>
      </w:r>
      <w:r w:rsidRPr="00FC1105">
        <w:rPr>
          <w:rFonts w:ascii="Times New Roman" w:hAnsi="Times New Roman" w:cs="Times New Roman"/>
          <w:bCs/>
          <w:noProof/>
          <w:sz w:val="24"/>
        </w:rPr>
        <w:t>[1]–[4]</w:t>
      </w:r>
      <w:r>
        <w:rPr>
          <w:rStyle w:val="FootnoteReference"/>
          <w:rFonts w:ascii="Times New Roman" w:hAnsi="Times New Roman" w:cs="Times New Roman"/>
          <w:sz w:val="24"/>
          <w:lang w:val="id-ID"/>
        </w:rPr>
        <w:fldChar w:fldCharType="end"/>
      </w:r>
      <w:r>
        <w:rPr>
          <w:rFonts w:ascii="Times New Roman" w:hAnsi="Times New Roman" w:cs="Times New Roman"/>
          <w:sz w:val="24"/>
          <w:lang w:val="id-ID"/>
        </w:rPr>
        <w:t xml:space="preserve">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{"citationItems":[{"id":"ITEM-1","itemData":{"ISSN":"2527-3760","author":[{"dropping-particle":"","family":"Berlian","given":"Zainal","non-dropping-particle":"","parse-names":false,"suffix":""}],"container-title":"Bioilmi: Jurnal Pendidikan","id":"ITEM-1","issue":"1","issued":{"date-parts":[["2015"]]},"title":"PENGARUH LAMA PENYIMPANAN DAN KONSENTRASI NATRIUM BENZOAT PADA SUHU BERBEDA TERHADAP KADAR VITAMIN C CABAI MERAH (Capsicum annuum L.) DAN SUMBANGSIHNYA PADA MATERI ZAT-ZAT MAKANAN DI KELAS XI MA/SMA","type":"article-journal","volume":"1"},"uris":["http://www.mendeley.com/documents/?uuid=8c3b7797-8a94-4afe-9f7c-2517aeac8a6b"]}],"mendeley":{"formattedCitation":"[5]","plainTextFormattedCitation":"[5]"},"properties":{"noteIndex":0},"schema":"https://github.com/citation-style-language/schema/raw/master/csl-citation.json"}</w:instrText>
      </w:r>
      <w:r>
        <w:rPr>
          <w:rFonts w:ascii="Times New Roman" w:hAnsi="Times New Roman" w:cs="Times New Roman"/>
          <w:sz w:val="24"/>
          <w:lang w:val="id-ID"/>
        </w:rPr>
        <w:fldChar w:fldCharType="separate"/>
      </w:r>
      <w:r w:rsidRPr="00FC1105">
        <w:rPr>
          <w:rFonts w:ascii="Times New Roman" w:hAnsi="Times New Roman" w:cs="Times New Roman"/>
          <w:noProof/>
          <w:sz w:val="24"/>
          <w:lang w:val="id-ID"/>
        </w:rPr>
        <w:t>[5]</w:t>
      </w:r>
      <w:r>
        <w:rPr>
          <w:rFonts w:ascii="Times New Roman" w:hAnsi="Times New Roman" w:cs="Times New Roman"/>
          <w:sz w:val="24"/>
          <w:lang w:val="id-ID"/>
        </w:rPr>
        <w:fldChar w:fldCharType="end"/>
      </w:r>
    </w:p>
    <w:p w:rsidR="00FC1105" w:rsidRPr="00FC1105" w:rsidRDefault="00FC1105" w:rsidP="00FC1105">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lang w:val="id-ID"/>
        </w:rPr>
        <w:fldChar w:fldCharType="begin" w:fldLock="1"/>
      </w:r>
      <w:r>
        <w:rPr>
          <w:rFonts w:ascii="Times New Roman" w:hAnsi="Times New Roman" w:cs="Times New Roman"/>
          <w:sz w:val="24"/>
          <w:lang w:val="id-ID"/>
        </w:rPr>
        <w:instrText xml:space="preserve">ADDIN Mendeley Bibliography CSL_BIBLIOGRAPHY </w:instrText>
      </w:r>
      <w:r>
        <w:rPr>
          <w:rFonts w:ascii="Times New Roman" w:hAnsi="Times New Roman" w:cs="Times New Roman"/>
          <w:sz w:val="24"/>
          <w:lang w:val="id-ID"/>
        </w:rPr>
        <w:fldChar w:fldCharType="separate"/>
      </w:r>
    </w:p>
    <w:p w:rsidR="00FC1105" w:rsidRPr="00FC1105" w:rsidRDefault="00FC1105" w:rsidP="001A6EDD">
      <w:pPr>
        <w:widowControl w:val="0"/>
        <w:autoSpaceDE w:val="0"/>
        <w:autoSpaceDN w:val="0"/>
        <w:adjustRightInd w:val="0"/>
        <w:spacing w:line="240" w:lineRule="auto"/>
        <w:ind w:left="640" w:hanging="640"/>
        <w:rPr>
          <w:rFonts w:ascii="Times New Roman" w:hAnsi="Times New Roman" w:cs="Times New Roman"/>
          <w:noProof/>
          <w:sz w:val="24"/>
          <w:szCs w:val="24"/>
        </w:rPr>
      </w:pPr>
      <w:r w:rsidRPr="00FC1105">
        <w:rPr>
          <w:rFonts w:ascii="Times New Roman" w:hAnsi="Times New Roman" w:cs="Times New Roman"/>
          <w:noProof/>
          <w:sz w:val="24"/>
          <w:szCs w:val="24"/>
        </w:rPr>
        <w:t>[2]</w:t>
      </w:r>
      <w:r w:rsidRPr="00FC1105">
        <w:rPr>
          <w:rFonts w:ascii="Times New Roman" w:hAnsi="Times New Roman" w:cs="Times New Roman"/>
          <w:noProof/>
          <w:sz w:val="24"/>
          <w:szCs w:val="24"/>
        </w:rPr>
        <w:tab/>
        <w:t xml:space="preserve">A. Sukainah, A. B. Tawali, and A. Laga, “The Effect Of Fermentation On Adsorption Isotherm Corn Flour And Corn Crackers,” </w:t>
      </w:r>
      <w:r w:rsidRPr="00FC1105">
        <w:rPr>
          <w:rFonts w:ascii="Times New Roman" w:hAnsi="Times New Roman" w:cs="Times New Roman"/>
          <w:i/>
          <w:iCs/>
          <w:noProof/>
          <w:sz w:val="24"/>
          <w:szCs w:val="24"/>
        </w:rPr>
        <w:t>Int. J. Sci. Technol. Res.</w:t>
      </w:r>
      <w:r w:rsidRPr="00FC1105">
        <w:rPr>
          <w:rFonts w:ascii="Times New Roman" w:hAnsi="Times New Roman" w:cs="Times New Roman"/>
          <w:noProof/>
          <w:sz w:val="24"/>
          <w:szCs w:val="24"/>
        </w:rPr>
        <w:t>, vol. 2, no. 5, pp. 263–267, 2013.</w:t>
      </w:r>
    </w:p>
    <w:p w:rsidR="00FC1105" w:rsidRPr="00FC1105" w:rsidRDefault="00FC1105" w:rsidP="00FC1105">
      <w:pPr>
        <w:widowControl w:val="0"/>
        <w:autoSpaceDE w:val="0"/>
        <w:autoSpaceDN w:val="0"/>
        <w:adjustRightInd w:val="0"/>
        <w:spacing w:line="240" w:lineRule="auto"/>
        <w:ind w:left="640" w:hanging="640"/>
        <w:rPr>
          <w:rFonts w:ascii="Times New Roman" w:hAnsi="Times New Roman" w:cs="Times New Roman"/>
          <w:noProof/>
          <w:sz w:val="24"/>
          <w:szCs w:val="24"/>
        </w:rPr>
      </w:pPr>
      <w:r w:rsidRPr="00FC1105">
        <w:rPr>
          <w:rFonts w:ascii="Times New Roman" w:hAnsi="Times New Roman" w:cs="Times New Roman"/>
          <w:noProof/>
          <w:sz w:val="24"/>
          <w:szCs w:val="24"/>
        </w:rPr>
        <w:t>[4]</w:t>
      </w:r>
      <w:r w:rsidRPr="00FC1105">
        <w:rPr>
          <w:rFonts w:ascii="Times New Roman" w:hAnsi="Times New Roman" w:cs="Times New Roman"/>
          <w:noProof/>
          <w:sz w:val="24"/>
          <w:szCs w:val="24"/>
        </w:rPr>
        <w:tab/>
        <w:t xml:space="preserve">M. Aras, H. Syam, J. Jasruddin, H. Akib, and H. Haris, “The effect of service marketing mix on consumer decision making,” in </w:t>
      </w:r>
      <w:r w:rsidRPr="00FC1105">
        <w:rPr>
          <w:rFonts w:ascii="Times New Roman" w:hAnsi="Times New Roman" w:cs="Times New Roman"/>
          <w:i/>
          <w:iCs/>
          <w:noProof/>
          <w:sz w:val="24"/>
          <w:szCs w:val="24"/>
        </w:rPr>
        <w:t>International Conference on Education, Science, Art and Technology</w:t>
      </w:r>
      <w:r w:rsidRPr="00FC1105">
        <w:rPr>
          <w:rFonts w:ascii="Times New Roman" w:hAnsi="Times New Roman" w:cs="Times New Roman"/>
          <w:noProof/>
          <w:sz w:val="24"/>
          <w:szCs w:val="24"/>
        </w:rPr>
        <w:t>, 2017, pp. 1</w:t>
      </w:r>
      <w:bookmarkStart w:id="0" w:name="_GoBack"/>
      <w:bookmarkEnd w:id="0"/>
      <w:r w:rsidRPr="00FC1105">
        <w:rPr>
          <w:rFonts w:ascii="Times New Roman" w:hAnsi="Times New Roman" w:cs="Times New Roman"/>
          <w:noProof/>
          <w:sz w:val="24"/>
          <w:szCs w:val="24"/>
        </w:rPr>
        <w:t>08–112.</w:t>
      </w:r>
    </w:p>
    <w:p w:rsidR="00FC1105" w:rsidRPr="00FC1105" w:rsidRDefault="00FC1105" w:rsidP="00FC1105">
      <w:pPr>
        <w:widowControl w:val="0"/>
        <w:autoSpaceDE w:val="0"/>
        <w:autoSpaceDN w:val="0"/>
        <w:adjustRightInd w:val="0"/>
        <w:spacing w:line="240" w:lineRule="auto"/>
        <w:ind w:left="640" w:hanging="640"/>
        <w:rPr>
          <w:rFonts w:ascii="Times New Roman" w:hAnsi="Times New Roman" w:cs="Times New Roman"/>
          <w:noProof/>
          <w:sz w:val="24"/>
        </w:rPr>
      </w:pPr>
      <w:r w:rsidRPr="00FC1105">
        <w:rPr>
          <w:rFonts w:ascii="Times New Roman" w:hAnsi="Times New Roman" w:cs="Times New Roman"/>
          <w:noProof/>
          <w:sz w:val="24"/>
          <w:szCs w:val="24"/>
        </w:rPr>
        <w:t>[5]</w:t>
      </w:r>
      <w:r w:rsidRPr="00FC1105">
        <w:rPr>
          <w:rFonts w:ascii="Times New Roman" w:hAnsi="Times New Roman" w:cs="Times New Roman"/>
          <w:noProof/>
          <w:sz w:val="24"/>
          <w:szCs w:val="24"/>
        </w:rPr>
        <w:tab/>
        <w:t xml:space="preserve">Z. Berlian, “PENGARUH LAMA PENYIMPANAN DAN KONSENTRASI NATRIUM BENZOAT PADA SUHU BERBEDA TERHADAP KADAR VITAMIN C CABAI MERAH (Capsicum annuum L.) DAN SUMBANGSIHNYA PADA MATERI ZAT-ZAT MAKANAN DI KELAS XI MA/SMA,” </w:t>
      </w:r>
      <w:r w:rsidRPr="00FC1105">
        <w:rPr>
          <w:rFonts w:ascii="Times New Roman" w:hAnsi="Times New Roman" w:cs="Times New Roman"/>
          <w:i/>
          <w:iCs/>
          <w:noProof/>
          <w:sz w:val="24"/>
          <w:szCs w:val="24"/>
        </w:rPr>
        <w:t>Bioilmi J. Pendidik.</w:t>
      </w:r>
      <w:r w:rsidRPr="00FC1105">
        <w:rPr>
          <w:rFonts w:ascii="Times New Roman" w:hAnsi="Times New Roman" w:cs="Times New Roman"/>
          <w:noProof/>
          <w:sz w:val="24"/>
          <w:szCs w:val="24"/>
        </w:rPr>
        <w:t>, vol. 1, no. 1, 2015.</w:t>
      </w:r>
    </w:p>
    <w:p w:rsidR="00FC1105" w:rsidRPr="00FC1105" w:rsidRDefault="00FC1105" w:rsidP="00FC1105">
      <w:pPr>
        <w:rPr>
          <w:rFonts w:ascii="Times New Roman" w:hAnsi="Times New Roman" w:cs="Times New Roman"/>
          <w:sz w:val="24"/>
          <w:lang w:val="id-ID"/>
        </w:rPr>
      </w:pPr>
      <w:r>
        <w:rPr>
          <w:rFonts w:ascii="Times New Roman" w:hAnsi="Times New Roman" w:cs="Times New Roman"/>
          <w:sz w:val="24"/>
          <w:lang w:val="id-ID"/>
        </w:rPr>
        <w:fldChar w:fldCharType="end"/>
      </w:r>
    </w:p>
    <w:sectPr w:rsidR="00FC1105" w:rsidRPr="00FC1105" w:rsidSect="00F26870">
      <w:headerReference w:type="default" r:id="rId9"/>
      <w:footerReference w:type="default" r:id="rId10"/>
      <w:pgSz w:w="11907" w:h="16839" w:code="9"/>
      <w:pgMar w:top="2268" w:right="1701" w:bottom="1701" w:left="2268" w:header="1134"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7F" w:rsidRDefault="0066377F">
      <w:pPr>
        <w:spacing w:after="0" w:line="240" w:lineRule="auto"/>
      </w:pPr>
      <w:r>
        <w:separator/>
      </w:r>
    </w:p>
  </w:endnote>
  <w:endnote w:type="continuationSeparator" w:id="0">
    <w:p w:rsidR="0066377F" w:rsidRDefault="0066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70" w:rsidRDefault="001A7970">
    <w:pPr>
      <w:pStyle w:val="Footer"/>
      <w:jc w:val="center"/>
    </w:pPr>
  </w:p>
  <w:p w:rsidR="001A7970" w:rsidRDefault="001A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7F" w:rsidRDefault="0066377F">
      <w:pPr>
        <w:spacing w:after="0" w:line="240" w:lineRule="auto"/>
      </w:pPr>
      <w:r>
        <w:separator/>
      </w:r>
    </w:p>
  </w:footnote>
  <w:footnote w:type="continuationSeparator" w:id="0">
    <w:p w:rsidR="0066377F" w:rsidRDefault="0066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87" w:rsidRDefault="0066377F">
    <w:pPr>
      <w:pStyle w:val="Header"/>
      <w:jc w:val="right"/>
    </w:pPr>
  </w:p>
  <w:p w:rsidR="00540F87" w:rsidRDefault="00663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299"/>
    <w:multiLevelType w:val="hybridMultilevel"/>
    <w:tmpl w:val="B84A99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276C61"/>
    <w:multiLevelType w:val="hybridMultilevel"/>
    <w:tmpl w:val="522A6A12"/>
    <w:lvl w:ilvl="0" w:tplc="38EAE290">
      <w:start w:val="1"/>
      <w:numFmt w:val="upp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 w15:restartNumberingAfterBreak="0">
    <w:nsid w:val="31B409F3"/>
    <w:multiLevelType w:val="hybridMultilevel"/>
    <w:tmpl w:val="E3F26918"/>
    <w:lvl w:ilvl="0" w:tplc="28FA77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B5585"/>
    <w:multiLevelType w:val="hybridMultilevel"/>
    <w:tmpl w:val="80FCE004"/>
    <w:lvl w:ilvl="0" w:tplc="B124607A">
      <w:start w:val="1"/>
      <w:numFmt w:val="upp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4" w15:restartNumberingAfterBreak="0">
    <w:nsid w:val="521357A6"/>
    <w:multiLevelType w:val="hybridMultilevel"/>
    <w:tmpl w:val="64AEE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F45DE"/>
    <w:multiLevelType w:val="hybridMultilevel"/>
    <w:tmpl w:val="5568CD8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15:restartNumberingAfterBreak="0">
    <w:nsid w:val="744F5821"/>
    <w:multiLevelType w:val="hybridMultilevel"/>
    <w:tmpl w:val="57B41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B5FD4"/>
    <w:multiLevelType w:val="hybridMultilevel"/>
    <w:tmpl w:val="E53238DA"/>
    <w:lvl w:ilvl="0" w:tplc="5D2AA13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4A5DD5"/>
    <w:multiLevelType w:val="hybridMultilevel"/>
    <w:tmpl w:val="1A0223F6"/>
    <w:lvl w:ilvl="0" w:tplc="DFF8C8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7B9F4BA8"/>
    <w:multiLevelType w:val="hybridMultilevel"/>
    <w:tmpl w:val="47DAD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B5DD0"/>
    <w:multiLevelType w:val="hybridMultilevel"/>
    <w:tmpl w:val="E53238DA"/>
    <w:lvl w:ilvl="0" w:tplc="5D2AA13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2"/>
  </w:num>
  <w:num w:numId="5">
    <w:abstractNumId w:val="10"/>
  </w:num>
  <w:num w:numId="6">
    <w:abstractNumId w:val="7"/>
  </w:num>
  <w:num w:numId="7">
    <w:abstractNumId w:val="0"/>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MLIwNjW2NLG0MLNU0lEKTi0uzszPAykwrAUA/dWRUCwAAAA="/>
  </w:docVars>
  <w:rsids>
    <w:rsidRoot w:val="003E360A"/>
    <w:rsid w:val="00013520"/>
    <w:rsid w:val="00026A8B"/>
    <w:rsid w:val="000324E3"/>
    <w:rsid w:val="000328C5"/>
    <w:rsid w:val="00057837"/>
    <w:rsid w:val="0006104E"/>
    <w:rsid w:val="00075B22"/>
    <w:rsid w:val="000812AD"/>
    <w:rsid w:val="000B42AE"/>
    <w:rsid w:val="000C13DE"/>
    <w:rsid w:val="000C3779"/>
    <w:rsid w:val="000D0557"/>
    <w:rsid w:val="000D5195"/>
    <w:rsid w:val="000D650F"/>
    <w:rsid w:val="000E2F7B"/>
    <w:rsid w:val="00100F83"/>
    <w:rsid w:val="001026E2"/>
    <w:rsid w:val="00105FEE"/>
    <w:rsid w:val="00127A62"/>
    <w:rsid w:val="00130EF1"/>
    <w:rsid w:val="00131969"/>
    <w:rsid w:val="00140FE0"/>
    <w:rsid w:val="00142EA6"/>
    <w:rsid w:val="001515A4"/>
    <w:rsid w:val="0015528E"/>
    <w:rsid w:val="00161AB8"/>
    <w:rsid w:val="00175EF6"/>
    <w:rsid w:val="001928B2"/>
    <w:rsid w:val="001955E7"/>
    <w:rsid w:val="001A0CE0"/>
    <w:rsid w:val="001A6EDD"/>
    <w:rsid w:val="001A7970"/>
    <w:rsid w:val="001B437C"/>
    <w:rsid w:val="001B44C0"/>
    <w:rsid w:val="001B617C"/>
    <w:rsid w:val="001E2B2A"/>
    <w:rsid w:val="00203546"/>
    <w:rsid w:val="002061B9"/>
    <w:rsid w:val="00207C6F"/>
    <w:rsid w:val="00212F37"/>
    <w:rsid w:val="0023423A"/>
    <w:rsid w:val="00240BCB"/>
    <w:rsid w:val="00293498"/>
    <w:rsid w:val="00297542"/>
    <w:rsid w:val="002A510C"/>
    <w:rsid w:val="002B435E"/>
    <w:rsid w:val="002C09D1"/>
    <w:rsid w:val="002C7069"/>
    <w:rsid w:val="002D317C"/>
    <w:rsid w:val="002E6D30"/>
    <w:rsid w:val="002F4E1C"/>
    <w:rsid w:val="0030327E"/>
    <w:rsid w:val="0036352C"/>
    <w:rsid w:val="003678BF"/>
    <w:rsid w:val="00382705"/>
    <w:rsid w:val="003A40D0"/>
    <w:rsid w:val="003A6ABE"/>
    <w:rsid w:val="003D07D4"/>
    <w:rsid w:val="003D6E7B"/>
    <w:rsid w:val="003E360A"/>
    <w:rsid w:val="00400B4E"/>
    <w:rsid w:val="004452E8"/>
    <w:rsid w:val="00446BCC"/>
    <w:rsid w:val="004603AA"/>
    <w:rsid w:val="00460721"/>
    <w:rsid w:val="00470116"/>
    <w:rsid w:val="004A3815"/>
    <w:rsid w:val="004A4F50"/>
    <w:rsid w:val="004D269D"/>
    <w:rsid w:val="004E7C8F"/>
    <w:rsid w:val="004F68D3"/>
    <w:rsid w:val="00500967"/>
    <w:rsid w:val="00503EB8"/>
    <w:rsid w:val="00505F9C"/>
    <w:rsid w:val="00513E47"/>
    <w:rsid w:val="005318E6"/>
    <w:rsid w:val="00534795"/>
    <w:rsid w:val="00536FD8"/>
    <w:rsid w:val="00546F47"/>
    <w:rsid w:val="00555468"/>
    <w:rsid w:val="005672EF"/>
    <w:rsid w:val="00580360"/>
    <w:rsid w:val="005818D1"/>
    <w:rsid w:val="005A10A4"/>
    <w:rsid w:val="005E29E2"/>
    <w:rsid w:val="005F2DE7"/>
    <w:rsid w:val="005F493C"/>
    <w:rsid w:val="0060696B"/>
    <w:rsid w:val="006077A9"/>
    <w:rsid w:val="00610083"/>
    <w:rsid w:val="0061246B"/>
    <w:rsid w:val="006130BE"/>
    <w:rsid w:val="00617874"/>
    <w:rsid w:val="006216C9"/>
    <w:rsid w:val="00621C9A"/>
    <w:rsid w:val="00624093"/>
    <w:rsid w:val="006272E2"/>
    <w:rsid w:val="00650E15"/>
    <w:rsid w:val="0066377F"/>
    <w:rsid w:val="006662CE"/>
    <w:rsid w:val="00695D4C"/>
    <w:rsid w:val="006B576C"/>
    <w:rsid w:val="006C061D"/>
    <w:rsid w:val="006D5CF6"/>
    <w:rsid w:val="006E33A8"/>
    <w:rsid w:val="00721563"/>
    <w:rsid w:val="00725C43"/>
    <w:rsid w:val="0073162D"/>
    <w:rsid w:val="0074074A"/>
    <w:rsid w:val="007505CB"/>
    <w:rsid w:val="00751801"/>
    <w:rsid w:val="007841CC"/>
    <w:rsid w:val="00786678"/>
    <w:rsid w:val="0079298C"/>
    <w:rsid w:val="007C12A3"/>
    <w:rsid w:val="007C19E3"/>
    <w:rsid w:val="007C2200"/>
    <w:rsid w:val="007D47A3"/>
    <w:rsid w:val="007D6772"/>
    <w:rsid w:val="007E05BA"/>
    <w:rsid w:val="007E64C5"/>
    <w:rsid w:val="007F1B3A"/>
    <w:rsid w:val="007F2030"/>
    <w:rsid w:val="00802CDA"/>
    <w:rsid w:val="0081465E"/>
    <w:rsid w:val="0082066C"/>
    <w:rsid w:val="0083515B"/>
    <w:rsid w:val="00836CC9"/>
    <w:rsid w:val="00841975"/>
    <w:rsid w:val="00852652"/>
    <w:rsid w:val="0087032D"/>
    <w:rsid w:val="00872BA5"/>
    <w:rsid w:val="008763BB"/>
    <w:rsid w:val="008E52E2"/>
    <w:rsid w:val="008F78E6"/>
    <w:rsid w:val="00907E67"/>
    <w:rsid w:val="00913919"/>
    <w:rsid w:val="009363CA"/>
    <w:rsid w:val="009435D3"/>
    <w:rsid w:val="009567FC"/>
    <w:rsid w:val="00970383"/>
    <w:rsid w:val="009776E9"/>
    <w:rsid w:val="00981DBC"/>
    <w:rsid w:val="009901C9"/>
    <w:rsid w:val="009902D4"/>
    <w:rsid w:val="009963EE"/>
    <w:rsid w:val="009A06B8"/>
    <w:rsid w:val="009A3B6C"/>
    <w:rsid w:val="009B7869"/>
    <w:rsid w:val="009C4264"/>
    <w:rsid w:val="009D5D69"/>
    <w:rsid w:val="009D636C"/>
    <w:rsid w:val="009E7CD6"/>
    <w:rsid w:val="009F2560"/>
    <w:rsid w:val="00A17688"/>
    <w:rsid w:val="00A23572"/>
    <w:rsid w:val="00A343D0"/>
    <w:rsid w:val="00A44093"/>
    <w:rsid w:val="00A535CC"/>
    <w:rsid w:val="00A57B87"/>
    <w:rsid w:val="00A6312F"/>
    <w:rsid w:val="00A64332"/>
    <w:rsid w:val="00A6438B"/>
    <w:rsid w:val="00A71052"/>
    <w:rsid w:val="00A77BE0"/>
    <w:rsid w:val="00A8660D"/>
    <w:rsid w:val="00A87A93"/>
    <w:rsid w:val="00AA6605"/>
    <w:rsid w:val="00AA69ED"/>
    <w:rsid w:val="00AB1D4E"/>
    <w:rsid w:val="00AB3A78"/>
    <w:rsid w:val="00AC09B3"/>
    <w:rsid w:val="00AE2B1A"/>
    <w:rsid w:val="00B01141"/>
    <w:rsid w:val="00B20B6F"/>
    <w:rsid w:val="00B22497"/>
    <w:rsid w:val="00B2726D"/>
    <w:rsid w:val="00B42E65"/>
    <w:rsid w:val="00B62DA9"/>
    <w:rsid w:val="00B64ADB"/>
    <w:rsid w:val="00B83CC2"/>
    <w:rsid w:val="00BB27FA"/>
    <w:rsid w:val="00BC4067"/>
    <w:rsid w:val="00C03564"/>
    <w:rsid w:val="00C062CB"/>
    <w:rsid w:val="00C06E87"/>
    <w:rsid w:val="00C20EE1"/>
    <w:rsid w:val="00C33684"/>
    <w:rsid w:val="00C3589F"/>
    <w:rsid w:val="00C42283"/>
    <w:rsid w:val="00C4643B"/>
    <w:rsid w:val="00C52D4F"/>
    <w:rsid w:val="00C56572"/>
    <w:rsid w:val="00C80EBE"/>
    <w:rsid w:val="00C96C8A"/>
    <w:rsid w:val="00C979D1"/>
    <w:rsid w:val="00CB7222"/>
    <w:rsid w:val="00CC1DD7"/>
    <w:rsid w:val="00D01322"/>
    <w:rsid w:val="00D63704"/>
    <w:rsid w:val="00D91E5A"/>
    <w:rsid w:val="00DA7585"/>
    <w:rsid w:val="00DB02BE"/>
    <w:rsid w:val="00DB38C4"/>
    <w:rsid w:val="00DD68DA"/>
    <w:rsid w:val="00DF5C67"/>
    <w:rsid w:val="00E031D0"/>
    <w:rsid w:val="00E1144F"/>
    <w:rsid w:val="00E11469"/>
    <w:rsid w:val="00E15D14"/>
    <w:rsid w:val="00E34FC3"/>
    <w:rsid w:val="00E37266"/>
    <w:rsid w:val="00E5686D"/>
    <w:rsid w:val="00E56D21"/>
    <w:rsid w:val="00EA12B6"/>
    <w:rsid w:val="00EA775C"/>
    <w:rsid w:val="00EB20AF"/>
    <w:rsid w:val="00EB428C"/>
    <w:rsid w:val="00EE0AA4"/>
    <w:rsid w:val="00EF011F"/>
    <w:rsid w:val="00EF105D"/>
    <w:rsid w:val="00EF2308"/>
    <w:rsid w:val="00F077B3"/>
    <w:rsid w:val="00F11063"/>
    <w:rsid w:val="00F116B6"/>
    <w:rsid w:val="00F23CB3"/>
    <w:rsid w:val="00F24598"/>
    <w:rsid w:val="00F42801"/>
    <w:rsid w:val="00F43BCE"/>
    <w:rsid w:val="00F470AF"/>
    <w:rsid w:val="00F5041F"/>
    <w:rsid w:val="00F5729C"/>
    <w:rsid w:val="00F73153"/>
    <w:rsid w:val="00F76862"/>
    <w:rsid w:val="00FA5CCF"/>
    <w:rsid w:val="00FC0EA6"/>
    <w:rsid w:val="00FC1105"/>
    <w:rsid w:val="00FC4D7B"/>
    <w:rsid w:val="00FD375E"/>
    <w:rsid w:val="00FE16BA"/>
    <w:rsid w:val="00FF63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076A5"/>
  <w15:docId w15:val="{0D5818E1-ACF7-4CFA-9029-B0230CB4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0A"/>
    <w:rPr>
      <w:lang w:val="en-US"/>
    </w:rPr>
  </w:style>
  <w:style w:type="paragraph" w:styleId="ListParagraph">
    <w:name w:val="List Paragraph"/>
    <w:basedOn w:val="Normal"/>
    <w:uiPriority w:val="34"/>
    <w:qFormat/>
    <w:rsid w:val="003E360A"/>
    <w:pPr>
      <w:spacing w:after="0" w:line="480" w:lineRule="auto"/>
      <w:ind w:left="720"/>
      <w:contextualSpacing/>
    </w:pPr>
    <w:rPr>
      <w:rFonts w:ascii="Times New Roman" w:hAnsi="Times New Roman" w:cs="Times New Roman"/>
      <w:sz w:val="24"/>
      <w:szCs w:val="24"/>
      <w:lang w:val="id-ID"/>
    </w:rPr>
  </w:style>
  <w:style w:type="paragraph" w:styleId="Header">
    <w:name w:val="header"/>
    <w:basedOn w:val="Normal"/>
    <w:link w:val="HeaderChar"/>
    <w:uiPriority w:val="99"/>
    <w:unhideWhenUsed/>
    <w:rsid w:val="003E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0A"/>
    <w:rPr>
      <w:lang w:val="en-US"/>
    </w:rPr>
  </w:style>
  <w:style w:type="paragraph" w:styleId="NoSpacing">
    <w:name w:val="No Spacing"/>
    <w:uiPriority w:val="1"/>
    <w:qFormat/>
    <w:rsid w:val="003E360A"/>
    <w:pPr>
      <w:spacing w:after="0" w:line="240" w:lineRule="auto"/>
    </w:pPr>
    <w:rPr>
      <w:lang w:val="en-US"/>
    </w:rPr>
  </w:style>
  <w:style w:type="paragraph" w:styleId="BodyText2">
    <w:name w:val="Body Text 2"/>
    <w:basedOn w:val="Normal"/>
    <w:link w:val="BodyText2Char"/>
    <w:rsid w:val="004F68D3"/>
    <w:pPr>
      <w:tabs>
        <w:tab w:val="left" w:pos="720"/>
        <w:tab w:val="left" w:pos="1800"/>
        <w:tab w:val="left" w:pos="1980"/>
      </w:tabs>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F68D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F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1C"/>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FC1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105"/>
    <w:rPr>
      <w:sz w:val="20"/>
      <w:szCs w:val="20"/>
      <w:lang w:val="en-US"/>
    </w:rPr>
  </w:style>
  <w:style w:type="character" w:styleId="FootnoteReference">
    <w:name w:val="footnote reference"/>
    <w:basedOn w:val="DefaultParagraphFont"/>
    <w:uiPriority w:val="99"/>
    <w:semiHidden/>
    <w:unhideWhenUsed/>
    <w:rsid w:val="00FC1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D4B1-0126-4349-9372-67A269A7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MyComputer</cp:lastModifiedBy>
  <cp:revision>3</cp:revision>
  <cp:lastPrinted>2016-08-01T12:16:00Z</cp:lastPrinted>
  <dcterms:created xsi:type="dcterms:W3CDTF">2019-06-19T07:36:00Z</dcterms:created>
  <dcterms:modified xsi:type="dcterms:W3CDTF">2019-06-20T06:41:00Z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f8639690-b285-3bb2-8f23-de1eba402ae1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