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A1" w:rsidRPr="00A12D8F" w:rsidRDefault="009E1DA1" w:rsidP="009E1DA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8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E1DA1" w:rsidRDefault="009E1DA1" w:rsidP="009E1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Said.</w:t>
      </w:r>
      <w:r w:rsidRPr="00A12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2D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Error Analysis in Descriptive Writing Made by the Sixth Semester Students at STKIP </w:t>
      </w:r>
      <w:proofErr w:type="spellStart"/>
      <w:r w:rsidRPr="00A12D8F">
        <w:rPr>
          <w:rFonts w:ascii="Times New Roman" w:hAnsi="Times New Roman" w:cs="Times New Roman"/>
          <w:i/>
          <w:sz w:val="24"/>
          <w:szCs w:val="24"/>
          <w:lang w:val="en-US"/>
        </w:rPr>
        <w:t>Muhammadiyah</w:t>
      </w:r>
      <w:proofErr w:type="spellEnd"/>
      <w:r w:rsidRPr="00A12D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Bone.</w:t>
      </w:r>
      <w:proofErr w:type="gramEnd"/>
      <w:r w:rsidRPr="00A12D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sz w:val="24"/>
          <w:szCs w:val="24"/>
        </w:rPr>
        <w:t>upervised by Mans</w:t>
      </w:r>
      <w:r w:rsidRPr="00A12D8F">
        <w:rPr>
          <w:rFonts w:ascii="Times New Roman" w:hAnsi="Times New Roman" w:cs="Times New Roman"/>
          <w:sz w:val="24"/>
          <w:szCs w:val="24"/>
        </w:rPr>
        <w:t>ur Akil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A12D8F">
        <w:rPr>
          <w:rFonts w:ascii="Times New Roman" w:hAnsi="Times New Roman" w:cs="Times New Roman"/>
          <w:sz w:val="24"/>
          <w:szCs w:val="24"/>
        </w:rPr>
        <w:t>Muliati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E1DA1" w:rsidRPr="00A12D8F" w:rsidRDefault="009E1DA1" w:rsidP="009E1DA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E1DA1" w:rsidRPr="006846A2" w:rsidRDefault="009E1DA1" w:rsidP="009E1DA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D8F">
        <w:rPr>
          <w:rFonts w:ascii="Times New Roman" w:hAnsi="Times New Roman" w:cs="Times New Roman"/>
          <w:sz w:val="24"/>
          <w:szCs w:val="24"/>
        </w:rPr>
        <w:t xml:space="preserve">The objective of the research was to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find out the kinds of errors based on surface strategy of taxonomy and related to global and local errors, grammatical errors and the causes of errors in terms of </w:t>
      </w:r>
      <w:proofErr w:type="spellStart"/>
      <w:r w:rsidRPr="00A12D8F">
        <w:rPr>
          <w:rFonts w:ascii="Times New Roman" w:hAnsi="Times New Roman" w:cs="Times New Roman"/>
          <w:sz w:val="24"/>
          <w:szCs w:val="24"/>
          <w:lang w:val="en-US"/>
        </w:rPr>
        <w:t>interlanguage</w:t>
      </w:r>
      <w:proofErr w:type="spellEnd"/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2D8F">
        <w:rPr>
          <w:rFonts w:ascii="Times New Roman" w:hAnsi="Times New Roman" w:cs="Times New Roman"/>
          <w:sz w:val="24"/>
          <w:szCs w:val="24"/>
          <w:lang w:val="en-US"/>
        </w:rPr>
        <w:t>intralingual</w:t>
      </w:r>
      <w:proofErr w:type="spellEnd"/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and developmental errors made by the sixth semester students at STKIP </w:t>
      </w:r>
      <w:proofErr w:type="spellStart"/>
      <w:r w:rsidRPr="00A12D8F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Bone.</w:t>
      </w:r>
    </w:p>
    <w:p w:rsidR="009E1DA1" w:rsidRPr="00A12D8F" w:rsidRDefault="009E1DA1" w:rsidP="009E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8F">
        <w:rPr>
          <w:rFonts w:ascii="Times New Roman" w:hAnsi="Times New Roman" w:cs="Times New Roman"/>
          <w:sz w:val="24"/>
          <w:szCs w:val="24"/>
        </w:rPr>
        <w:tab/>
        <w:t>The method used in this research was a des</w:t>
      </w:r>
      <w:r>
        <w:rPr>
          <w:rFonts w:ascii="Times New Roman" w:hAnsi="Times New Roman" w:cs="Times New Roman"/>
          <w:sz w:val="24"/>
          <w:szCs w:val="24"/>
        </w:rPr>
        <w:t>criptive method. The instrument w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12D8F">
        <w:rPr>
          <w:rFonts w:ascii="Times New Roman" w:hAnsi="Times New Roman" w:cs="Times New Roman"/>
          <w:sz w:val="24"/>
          <w:szCs w:val="24"/>
        </w:rPr>
        <w:t xml:space="preserve">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writing test. </w:t>
      </w:r>
      <w:r>
        <w:rPr>
          <w:rFonts w:ascii="Times New Roman" w:hAnsi="Times New Roman" w:cs="Times New Roman"/>
          <w:sz w:val="24"/>
          <w:szCs w:val="24"/>
          <w:lang w:val="en-US"/>
        </w:rPr>
        <w:t>The subject of the research was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sixth semester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20A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20A6">
        <w:rPr>
          <w:rFonts w:ascii="Times New Roman" w:hAnsi="Times New Roman" w:cs="Times New Roman"/>
          <w:sz w:val="24"/>
          <w:szCs w:val="24"/>
        </w:rPr>
        <w:t xml:space="preserve">English department of Language and </w:t>
      </w:r>
      <w:r>
        <w:rPr>
          <w:rFonts w:ascii="Times New Roman" w:hAnsi="Times New Roman" w:cs="Times New Roman"/>
          <w:sz w:val="24"/>
          <w:szCs w:val="24"/>
          <w:lang w:val="en-US"/>
        </w:rPr>
        <w:t>Art Study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at STKIP </w:t>
      </w:r>
      <w:proofErr w:type="spellStart"/>
      <w:r w:rsidRPr="00A12D8F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Bone of academic year 2013/2014 in Bone district.</w:t>
      </w:r>
    </w:p>
    <w:p w:rsidR="009E1DA1" w:rsidRDefault="009E1DA1" w:rsidP="009E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he researcher found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A12D8F">
        <w:rPr>
          <w:rFonts w:ascii="Times New Roman" w:hAnsi="Times New Roman" w:cs="Times New Roman"/>
          <w:sz w:val="24"/>
          <w:szCs w:val="24"/>
        </w:rPr>
        <w:t xml:space="preserve">here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12D8F">
        <w:rPr>
          <w:rFonts w:ascii="Times New Roman" w:hAnsi="Times New Roman" w:cs="Times New Roman"/>
          <w:sz w:val="24"/>
          <w:szCs w:val="24"/>
        </w:rPr>
        <w:t xml:space="preserve"> three main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Pr="00A12D8F">
        <w:rPr>
          <w:rFonts w:ascii="Times New Roman" w:hAnsi="Times New Roman" w:cs="Times New Roman"/>
          <w:sz w:val="24"/>
          <w:szCs w:val="24"/>
        </w:rPr>
        <w:t xml:space="preserve">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Start"/>
      <w:r w:rsidRPr="00A12D8F"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Pr="00A12D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2D8F">
        <w:rPr>
          <w:rFonts w:ascii="Times New Roman" w:hAnsi="Times New Roman" w:cs="Times New Roman"/>
          <w:sz w:val="24"/>
          <w:szCs w:val="24"/>
        </w:rPr>
        <w:t xml:space="preserve"> the first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kind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2D8F">
        <w:rPr>
          <w:rFonts w:ascii="Times New Roman" w:hAnsi="Times New Roman" w:cs="Times New Roman"/>
          <w:sz w:val="24"/>
          <w:szCs w:val="24"/>
        </w:rPr>
        <w:t xml:space="preserve"> of error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2D8F">
        <w:rPr>
          <w:rFonts w:ascii="Times New Roman" w:hAnsi="Times New Roman" w:cs="Times New Roman"/>
          <w:sz w:val="24"/>
          <w:szCs w:val="24"/>
        </w:rPr>
        <w:t xml:space="preserve"> based on surface</w:t>
      </w:r>
      <w:r>
        <w:rPr>
          <w:rFonts w:ascii="Times New Roman" w:hAnsi="Times New Roman" w:cs="Times New Roman"/>
          <w:sz w:val="24"/>
          <w:szCs w:val="24"/>
        </w:rPr>
        <w:t xml:space="preserve"> strategy of taxonomy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D8F">
        <w:rPr>
          <w:rFonts w:ascii="Times New Roman" w:hAnsi="Times New Roman" w:cs="Times New Roman"/>
          <w:sz w:val="24"/>
          <w:szCs w:val="24"/>
        </w:rPr>
        <w:t>four kinds.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The most dominant kind was selection error who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Pr="00A12D8F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verb or word </w:t>
      </w:r>
      <w:r w:rsidRPr="00A12D8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A12D8F">
        <w:rPr>
          <w:rFonts w:ascii="Times New Roman" w:hAnsi="Times New Roman" w:cs="Times New Roman"/>
          <w:sz w:val="24"/>
          <w:szCs w:val="24"/>
        </w:rPr>
        <w:t>inappropriate context and generalize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2D8F">
        <w:rPr>
          <w:rFonts w:ascii="Times New Roman" w:hAnsi="Times New Roman" w:cs="Times New Roman"/>
          <w:sz w:val="24"/>
          <w:szCs w:val="24"/>
        </w:rPr>
        <w:t xml:space="preserve"> verb into any form.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ther errors w</w:t>
      </w:r>
      <w:r>
        <w:rPr>
          <w:rFonts w:ascii="Times New Roman" w:hAnsi="Times New Roman" w:cs="Times New Roman"/>
          <w:sz w:val="24"/>
          <w:szCs w:val="24"/>
          <w:lang w:val="en-US"/>
        </w:rPr>
        <w:t>ere global and local error that local error had more eno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rmous number than global error.</w:t>
      </w:r>
      <w:r w:rsidRPr="00A12D8F">
        <w:rPr>
          <w:rFonts w:ascii="Times New Roman" w:hAnsi="Times New Roman" w:cs="Times New Roman"/>
          <w:sz w:val="24"/>
          <w:szCs w:val="24"/>
        </w:rPr>
        <w:t xml:space="preserve">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The next, grammatical errors co</w:t>
      </w:r>
      <w:r>
        <w:rPr>
          <w:rFonts w:ascii="Times New Roman" w:hAnsi="Times New Roman" w:cs="Times New Roman"/>
          <w:sz w:val="24"/>
          <w:szCs w:val="24"/>
          <w:lang w:val="en-US"/>
        </w:rPr>
        <w:t>nsisted of seven categories that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2D8F">
        <w:rPr>
          <w:rFonts w:ascii="Times New Roman" w:hAnsi="Times New Roman" w:cs="Times New Roman"/>
          <w:sz w:val="24"/>
          <w:szCs w:val="24"/>
          <w:lang w:val="en-US"/>
        </w:rPr>
        <w:t>errors in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production of verb group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dominant error on students composition in writing descriptive text.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2D8F">
        <w:rPr>
          <w:rFonts w:ascii="Times New Roman" w:hAnsi="Times New Roman" w:cs="Times New Roman"/>
          <w:sz w:val="24"/>
          <w:szCs w:val="24"/>
        </w:rPr>
        <w:t>he students make grammatical errors due to two main reasons: interlingual and intralingual reasons. It can thus be concluded that the sixth semester students still have a long way to go in writing satisfactory writing in English. The way they composed their writing clearly showed their weak grasp of the basic tenets of English grammar.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The last was causing factor </w:t>
      </w:r>
      <w:r w:rsidRPr="00A12D8F">
        <w:rPr>
          <w:rFonts w:ascii="Times New Roman" w:hAnsi="Times New Roman" w:cs="Times New Roman"/>
          <w:sz w:val="24"/>
          <w:szCs w:val="24"/>
        </w:rPr>
        <w:t>of errors regarding the students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writing</w:t>
      </w:r>
      <w:r w:rsidRPr="00A12D8F">
        <w:rPr>
          <w:rFonts w:ascii="Times New Roman" w:hAnsi="Times New Roman" w:cs="Times New Roman"/>
          <w:sz w:val="24"/>
          <w:szCs w:val="24"/>
        </w:rPr>
        <w:t xml:space="preserve">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12D8F">
        <w:rPr>
          <w:rFonts w:ascii="Times New Roman" w:hAnsi="Times New Roman" w:cs="Times New Roman"/>
          <w:sz w:val="24"/>
          <w:szCs w:val="24"/>
        </w:rPr>
        <w:t xml:space="preserve"> divided into two areas; they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12D8F">
        <w:rPr>
          <w:rFonts w:ascii="Times New Roman" w:hAnsi="Times New Roman" w:cs="Times New Roman"/>
          <w:sz w:val="24"/>
          <w:szCs w:val="24"/>
        </w:rPr>
        <w:t xml:space="preserve"> the causing factors dealing with intralingual and developmental errors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. Ignorance of rule restrictions played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important role on student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s errors. </w:t>
      </w:r>
      <w:r w:rsidRPr="00A12D8F">
        <w:rPr>
          <w:rFonts w:ascii="Times New Roman" w:hAnsi="Times New Roman" w:cs="Times New Roman"/>
          <w:sz w:val="24"/>
          <w:szCs w:val="24"/>
        </w:rPr>
        <w:t xml:space="preserve">The second division 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based on interlanguage error</w:t>
      </w:r>
      <w:r w:rsidRPr="00A12D8F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A12D8F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A12D8F">
        <w:rPr>
          <w:rFonts w:ascii="Times New Roman" w:hAnsi="Times New Roman" w:cs="Times New Roman"/>
          <w:sz w:val="24"/>
          <w:szCs w:val="24"/>
        </w:rPr>
        <w:t xml:space="preserve">s interference of the learners’ mother tongue. </w:t>
      </w:r>
    </w:p>
    <w:p w:rsidR="009E1DA1" w:rsidRDefault="009E1DA1" w:rsidP="009E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Pr="00A12D8F" w:rsidRDefault="009E1DA1" w:rsidP="009E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B1">
        <w:rPr>
          <w:rFonts w:ascii="Times New Roman" w:hAnsi="Times New Roman" w:cs="Times New Roman"/>
          <w:b/>
          <w:sz w:val="24"/>
          <w:szCs w:val="24"/>
        </w:rPr>
        <w:t>Keywords:</w:t>
      </w:r>
      <w:r w:rsidRPr="00A12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Errors analysis</w:t>
      </w:r>
      <w:r w:rsidRPr="00A12D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descriptive writing,  interference, grammatical errors</w:t>
      </w:r>
      <w:r w:rsidRPr="00A12D8F">
        <w:rPr>
          <w:rFonts w:ascii="Times New Roman" w:hAnsi="Times New Roman" w:cs="Times New Roman"/>
          <w:sz w:val="24"/>
          <w:szCs w:val="24"/>
        </w:rPr>
        <w:t>.</w:t>
      </w:r>
    </w:p>
    <w:p w:rsidR="009E1DA1" w:rsidRDefault="009E1DA1" w:rsidP="009E1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Default="009E1DA1" w:rsidP="009E1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Default="009E1DA1" w:rsidP="009E1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Pr="006846A2" w:rsidRDefault="009E1DA1" w:rsidP="009E1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Default="009E1DA1" w:rsidP="009E1D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Pr="00D127B1" w:rsidRDefault="009E1DA1" w:rsidP="009E1D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Pr="00A12D8F" w:rsidRDefault="009E1DA1" w:rsidP="009E1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DA1" w:rsidRDefault="009E1DA1" w:rsidP="009E1DA1">
      <w:pPr>
        <w:tabs>
          <w:tab w:val="center" w:pos="4135"/>
          <w:tab w:val="left" w:pos="5314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1DA1" w:rsidRDefault="009E1DA1" w:rsidP="009E1DA1">
      <w:pPr>
        <w:tabs>
          <w:tab w:val="center" w:pos="4135"/>
          <w:tab w:val="left" w:pos="5314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DA1" w:rsidRDefault="009E1DA1" w:rsidP="009E1DA1">
      <w:pPr>
        <w:tabs>
          <w:tab w:val="center" w:pos="4135"/>
          <w:tab w:val="left" w:pos="5314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DA1" w:rsidRPr="00A12D8F" w:rsidRDefault="009E1DA1" w:rsidP="009E1DA1">
      <w:pPr>
        <w:tabs>
          <w:tab w:val="center" w:pos="4135"/>
          <w:tab w:val="left" w:pos="5314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A12D8F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1DA1" w:rsidRPr="00A12D8F" w:rsidRDefault="009E1DA1" w:rsidP="009E1DA1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Said.</w:t>
      </w:r>
      <w:r w:rsidRPr="00A12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STKIP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Bone</w:t>
      </w:r>
      <w:r w:rsidRPr="00A12D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12D8F">
        <w:rPr>
          <w:rFonts w:ascii="Times New Roman" w:hAnsi="Times New Roman" w:cs="Times New Roman"/>
          <w:sz w:val="24"/>
          <w:szCs w:val="24"/>
        </w:rPr>
        <w:t xml:space="preserve"> Dibimbing oleh </w:t>
      </w:r>
      <w:r>
        <w:rPr>
          <w:rFonts w:ascii="Times New Roman" w:hAnsi="Times New Roman" w:cs="Times New Roman"/>
          <w:sz w:val="24"/>
          <w:szCs w:val="24"/>
        </w:rPr>
        <w:t>Mans</w:t>
      </w:r>
      <w:r w:rsidRPr="00A12D8F">
        <w:rPr>
          <w:rFonts w:ascii="Times New Roman" w:hAnsi="Times New Roman" w:cs="Times New Roman"/>
          <w:sz w:val="24"/>
          <w:szCs w:val="24"/>
        </w:rPr>
        <w:t>ur Akil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D8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A1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A12D8F">
        <w:rPr>
          <w:rFonts w:ascii="Times New Roman" w:hAnsi="Times New Roman" w:cs="Times New Roman"/>
          <w:sz w:val="24"/>
          <w:szCs w:val="24"/>
        </w:rPr>
        <w:t>Muliati</w:t>
      </w:r>
      <w:r w:rsidRPr="00A12D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A1" w:rsidRPr="00A12D8F" w:rsidRDefault="009E1DA1" w:rsidP="009E1DA1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DA1" w:rsidRDefault="009E1DA1" w:rsidP="009E1DA1">
      <w:pPr>
        <w:spacing w:before="240" w:after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D8F"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intralingual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STKIP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Bone.</w:t>
      </w:r>
    </w:p>
    <w:p w:rsidR="009E1DA1" w:rsidRDefault="009E1DA1" w:rsidP="009E1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D8F">
        <w:rPr>
          <w:rFonts w:ascii="Times New Roman" w:hAnsi="Times New Roman" w:cs="Times New Roman"/>
          <w:sz w:val="24"/>
          <w:szCs w:val="24"/>
        </w:rPr>
        <w:t xml:space="preserve"> Instrumen yang digunakan adalah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D8F">
        <w:rPr>
          <w:rFonts w:ascii="Times New Roman" w:hAnsi="Times New Roman" w:cs="Times New Roman"/>
          <w:sz w:val="24"/>
          <w:szCs w:val="24"/>
        </w:rPr>
        <w:t xml:space="preserve">penelitian ini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STKIP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Muahmmadiyah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 </w:t>
      </w:r>
      <w:r>
        <w:rPr>
          <w:rFonts w:ascii="Times New Roman" w:hAnsi="Times New Roman" w:cs="Times New Roman"/>
          <w:sz w:val="24"/>
          <w:szCs w:val="24"/>
        </w:rPr>
        <w:t>tahun akademik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Bone.</w:t>
      </w:r>
      <w:proofErr w:type="gramEnd"/>
    </w:p>
    <w:p w:rsidR="009E1DA1" w:rsidRDefault="009E1DA1" w:rsidP="009E1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menyamaratakan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interlingual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intralingual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intralingual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Ketidaktahuan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E1DA1" w:rsidRDefault="009E1DA1" w:rsidP="009E1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1DA1" w:rsidRDefault="009E1DA1" w:rsidP="009E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127B1">
        <w:rPr>
          <w:rFonts w:ascii="Times New Roman" w:hAnsi="Times New Roman" w:cs="Times New Roman"/>
          <w:b/>
          <w:sz w:val="24"/>
          <w:szCs w:val="24"/>
        </w:rPr>
        <w:t>unci:</w:t>
      </w:r>
      <w:r w:rsidRPr="00A1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A1" w:rsidRDefault="009E1DA1" w:rsidP="009E1D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Default="009E1DA1" w:rsidP="009E1D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Default="009E1DA1" w:rsidP="009E1D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Default="009E1DA1" w:rsidP="009E1D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A1" w:rsidRDefault="009E1DA1" w:rsidP="009E1D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E1DA1"/>
    <w:rsid w:val="00600DC7"/>
    <w:rsid w:val="00840A70"/>
    <w:rsid w:val="009E1DA1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1"/>
    <w:pPr>
      <w:spacing w:after="20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Company>multimedia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2016-04-07T21:01:00Z</dcterms:created>
  <dcterms:modified xsi:type="dcterms:W3CDTF">2016-04-07T21:04:00Z</dcterms:modified>
</cp:coreProperties>
</file>