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B4" w:rsidRPr="008C384F" w:rsidRDefault="005859B4" w:rsidP="005859B4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84F">
        <w:rPr>
          <w:rFonts w:ascii="Times New Roman" w:hAnsi="Times New Roman"/>
          <w:b/>
          <w:sz w:val="24"/>
          <w:szCs w:val="24"/>
        </w:rPr>
        <w:t>ABSTRACT</w:t>
      </w:r>
    </w:p>
    <w:p w:rsidR="005859B4" w:rsidRDefault="005859B4" w:rsidP="005859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HARLAN, </w:t>
      </w:r>
      <w:r w:rsidRPr="00096637">
        <w:rPr>
          <w:rFonts w:ascii="Times New Roman" w:hAnsi="Times New Roman"/>
          <w:i/>
          <w:sz w:val="24"/>
          <w:szCs w:val="24"/>
        </w:rPr>
        <w:t>A Study on the TEFL Method</w:t>
      </w:r>
      <w:r>
        <w:rPr>
          <w:rFonts w:ascii="Times New Roman" w:hAnsi="Times New Roman"/>
          <w:i/>
          <w:sz w:val="24"/>
          <w:szCs w:val="24"/>
        </w:rPr>
        <w:t>s</w:t>
      </w:r>
      <w:r w:rsidRPr="00096637">
        <w:rPr>
          <w:rFonts w:ascii="Times New Roman" w:hAnsi="Times New Roman"/>
          <w:i/>
          <w:sz w:val="24"/>
          <w:szCs w:val="24"/>
        </w:rPr>
        <w:t xml:space="preserve"> Used by an Effective Lecturer at UIN </w:t>
      </w:r>
      <w:proofErr w:type="spellStart"/>
      <w:r w:rsidRPr="00096637">
        <w:rPr>
          <w:rFonts w:ascii="Times New Roman" w:hAnsi="Times New Roman"/>
          <w:i/>
          <w:sz w:val="24"/>
          <w:szCs w:val="24"/>
        </w:rPr>
        <w:t>Alauddin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096637">
        <w:rPr>
          <w:rFonts w:ascii="Times New Roman" w:hAnsi="Times New Roman"/>
          <w:i/>
          <w:sz w:val="24"/>
          <w:szCs w:val="24"/>
        </w:rPr>
        <w:t>Makassar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(Supervised by </w:t>
      </w:r>
      <w:proofErr w:type="spellStart"/>
      <w:r w:rsidRPr="00D20DD9">
        <w:rPr>
          <w:rFonts w:ascii="Times New Roman" w:hAnsi="Times New Roman" w:cs="Times New Roman"/>
          <w:sz w:val="24"/>
          <w:szCs w:val="24"/>
        </w:rPr>
        <w:t>Haryanto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D20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D20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D9">
        <w:rPr>
          <w:rFonts w:ascii="Times New Roman" w:hAnsi="Times New Roman" w:cs="Times New Roman"/>
          <w:sz w:val="24"/>
          <w:szCs w:val="24"/>
        </w:rPr>
        <w:t>Sukardi</w:t>
      </w:r>
      <w:proofErr w:type="spellEnd"/>
      <w:r w:rsidRPr="00D20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D9">
        <w:rPr>
          <w:rFonts w:ascii="Times New Roman" w:hAnsi="Times New Roman" w:cs="Times New Roman"/>
          <w:sz w:val="24"/>
          <w:szCs w:val="24"/>
        </w:rPr>
        <w:t>Weda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D20DD9">
        <w:rPr>
          <w:rFonts w:ascii="Times New Roman" w:hAnsi="Times New Roman" w:cs="Times New Roman"/>
          <w:sz w:val="24"/>
          <w:szCs w:val="24"/>
        </w:rPr>
        <w:t>.</w:t>
      </w:r>
    </w:p>
    <w:p w:rsidR="005859B4" w:rsidRDefault="005859B4" w:rsidP="005859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59B4" w:rsidRDefault="005859B4" w:rsidP="00585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objective of this research was to find out: the TEFL methods used by an effective lecturer at Faculty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Dakwah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Communication at UIN </w:t>
      </w:r>
      <w:proofErr w:type="spellStart"/>
      <w:r>
        <w:rPr>
          <w:rFonts w:ascii="Times New Roman" w:hAnsi="Times New Roman" w:cs="Times New Roman"/>
          <w:sz w:val="24"/>
          <w:szCs w:val="24"/>
        </w:rPr>
        <w:t>Alauddin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5859B4" w:rsidRDefault="005859B4" w:rsidP="00585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research employed qualitative descriptive design. The sample consisted of one English lecturer and 37 second semester students of academic year 2012/2013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Management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Da‘wa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Faculty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Dakwah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Communication at UIN </w:t>
      </w:r>
      <w:proofErr w:type="spellStart"/>
      <w:r>
        <w:rPr>
          <w:rFonts w:ascii="Times New Roman" w:hAnsi="Times New Roman" w:cs="Times New Roman"/>
          <w:sz w:val="24"/>
          <w:szCs w:val="24"/>
        </w:rPr>
        <w:t>Alauddin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 The research data were collected using two kinds of instruments: observation (field notes and recording) and interview. The data were analyzed descriptively.</w:t>
      </w:r>
    </w:p>
    <w:p w:rsidR="005859B4" w:rsidRDefault="005859B4" w:rsidP="00585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result of this research was that </w:t>
      </w:r>
      <w:r>
        <w:rPr>
          <w:rFonts w:ascii="Times New Roman" w:hAnsi="Times New Roman"/>
          <w:sz w:val="24"/>
          <w:szCs w:val="24"/>
        </w:rPr>
        <w:t xml:space="preserve">an effective lecturer at </w:t>
      </w:r>
      <w:r>
        <w:rPr>
          <w:rFonts w:ascii="Times New Roman" w:hAnsi="Times New Roman" w:cs="Times New Roman"/>
          <w:sz w:val="24"/>
          <w:szCs w:val="24"/>
        </w:rPr>
        <w:t xml:space="preserve">Faculty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Dakwah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Communication</w:t>
      </w:r>
      <w:r>
        <w:rPr>
          <w:rFonts w:ascii="Times New Roman" w:hAnsi="Times New Roman"/>
          <w:sz w:val="24"/>
          <w:szCs w:val="24"/>
        </w:rPr>
        <w:t xml:space="preserve"> at UIN </w:t>
      </w:r>
      <w:proofErr w:type="spellStart"/>
      <w:r>
        <w:rPr>
          <w:rFonts w:ascii="Times New Roman" w:hAnsi="Times New Roman"/>
          <w:sz w:val="24"/>
          <w:szCs w:val="24"/>
        </w:rPr>
        <w:t>Alauddin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 used: (1) grammar-translation method which emerged in focuses of reading, writing, translation, grammar, questioning, drill, and motivation (as the most </w:t>
      </w:r>
      <w:proofErr w:type="spellStart"/>
      <w:r>
        <w:rPr>
          <w:rFonts w:ascii="Times New Roman" w:hAnsi="Times New Roman"/>
          <w:sz w:val="24"/>
          <w:szCs w:val="24"/>
        </w:rPr>
        <w:t>dominat</w:t>
      </w:r>
      <w:proofErr w:type="spellEnd"/>
      <w:r>
        <w:rPr>
          <w:rFonts w:ascii="Times New Roman" w:hAnsi="Times New Roman"/>
          <w:sz w:val="24"/>
          <w:szCs w:val="24"/>
        </w:rPr>
        <w:t xml:space="preserve">) because it emerged in focuses and characteristics of phenomena and levels (sub levels) of teaching frequently, (2) </w:t>
      </w:r>
      <w:proofErr w:type="spellStart"/>
      <w:r>
        <w:rPr>
          <w:rFonts w:ascii="Times New Roman" w:hAnsi="Times New Roman"/>
          <w:sz w:val="24"/>
          <w:szCs w:val="24"/>
        </w:rPr>
        <w:t>suggestopedia</w:t>
      </w:r>
      <w:proofErr w:type="spellEnd"/>
      <w:r>
        <w:rPr>
          <w:rFonts w:ascii="Times New Roman" w:hAnsi="Times New Roman"/>
          <w:sz w:val="24"/>
          <w:szCs w:val="24"/>
        </w:rPr>
        <w:t xml:space="preserve"> method which emerged in focuses of reading, grammar, questioning, drill, vocabulary and motivation, (3) cooperative language learning approach which emerged in focuses of questioning, drill, cooperation and motivation, (4) content-based instruction approach which emerged in focuses of translation, grammar, drill, and vocabulary, and                (5) structural approach which emerged in focuses of grammar and structure (as the least </w:t>
      </w:r>
      <w:proofErr w:type="spellStart"/>
      <w:r>
        <w:rPr>
          <w:rFonts w:ascii="Times New Roman" w:hAnsi="Times New Roman"/>
          <w:sz w:val="24"/>
          <w:szCs w:val="24"/>
        </w:rPr>
        <w:t>dominat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5859B4" w:rsidRDefault="005859B4" w:rsidP="005859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59B4" w:rsidRPr="008C384F" w:rsidRDefault="005859B4" w:rsidP="005859B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word: TEFL Methods</w:t>
      </w:r>
    </w:p>
    <w:p w:rsidR="005859B4" w:rsidRDefault="005859B4" w:rsidP="005859B4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5859B4" w:rsidRDefault="005859B4" w:rsidP="005859B4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5859B4" w:rsidRDefault="005859B4" w:rsidP="005859B4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5859B4" w:rsidRDefault="005859B4" w:rsidP="005859B4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5859B4" w:rsidRDefault="005859B4" w:rsidP="005859B4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5859B4" w:rsidRDefault="005859B4" w:rsidP="005859B4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5859B4" w:rsidRDefault="005859B4" w:rsidP="005859B4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9B4" w:rsidRDefault="005859B4" w:rsidP="005859B4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9B4" w:rsidRPr="008C384F" w:rsidRDefault="005859B4" w:rsidP="005859B4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84F">
        <w:rPr>
          <w:rFonts w:ascii="Times New Roman" w:hAnsi="Times New Roman"/>
          <w:b/>
          <w:sz w:val="24"/>
          <w:szCs w:val="24"/>
        </w:rPr>
        <w:lastRenderedPageBreak/>
        <w:t>ABSTRA</w:t>
      </w:r>
      <w:r>
        <w:rPr>
          <w:rFonts w:ascii="Times New Roman" w:hAnsi="Times New Roman"/>
          <w:b/>
          <w:sz w:val="24"/>
          <w:szCs w:val="24"/>
        </w:rPr>
        <w:t>K</w:t>
      </w:r>
    </w:p>
    <w:p w:rsidR="005859B4" w:rsidRDefault="005859B4" w:rsidP="005859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HARLAN, </w:t>
      </w:r>
      <w:proofErr w:type="spellStart"/>
      <w:r w:rsidRPr="00096637">
        <w:rPr>
          <w:rFonts w:ascii="Times New Roman" w:hAnsi="Times New Roman"/>
          <w:i/>
          <w:sz w:val="24"/>
          <w:szCs w:val="24"/>
        </w:rPr>
        <w:t>Stud</w:t>
      </w:r>
      <w:r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09663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tentang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Metode-Metode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Pengajaran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Bahasa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Inggris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sebagai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Bahasa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Asing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i/>
          <w:sz w:val="24"/>
          <w:szCs w:val="24"/>
        </w:rPr>
        <w:t>Digunakan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oleh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Dosen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i/>
          <w:sz w:val="24"/>
          <w:szCs w:val="24"/>
        </w:rPr>
        <w:t>Efektif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096637">
        <w:rPr>
          <w:rFonts w:ascii="Times New Roman" w:hAnsi="Times New Roman"/>
          <w:i/>
          <w:sz w:val="24"/>
          <w:szCs w:val="24"/>
        </w:rPr>
        <w:t xml:space="preserve">UIN </w:t>
      </w:r>
      <w:proofErr w:type="spellStart"/>
      <w:r w:rsidRPr="00096637">
        <w:rPr>
          <w:rFonts w:ascii="Times New Roman" w:hAnsi="Times New Roman"/>
          <w:i/>
          <w:sz w:val="24"/>
          <w:szCs w:val="24"/>
        </w:rPr>
        <w:t>Alauddin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096637">
        <w:rPr>
          <w:rFonts w:ascii="Times New Roman" w:hAnsi="Times New Roman"/>
          <w:i/>
          <w:sz w:val="24"/>
          <w:szCs w:val="24"/>
        </w:rPr>
        <w:t>Makassar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Dibimbing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DD9">
        <w:rPr>
          <w:rFonts w:ascii="Times New Roman" w:hAnsi="Times New Roman" w:cs="Times New Roman"/>
          <w:sz w:val="24"/>
          <w:szCs w:val="24"/>
        </w:rPr>
        <w:t>Haryanto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D9">
        <w:rPr>
          <w:rFonts w:ascii="Times New Roman" w:hAnsi="Times New Roman" w:cs="Times New Roman"/>
          <w:sz w:val="24"/>
          <w:szCs w:val="24"/>
        </w:rPr>
        <w:t>Sukardi</w:t>
      </w:r>
      <w:proofErr w:type="spellEnd"/>
      <w:r w:rsidRPr="00D20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DD9">
        <w:rPr>
          <w:rFonts w:ascii="Times New Roman" w:hAnsi="Times New Roman" w:cs="Times New Roman"/>
          <w:sz w:val="24"/>
          <w:szCs w:val="24"/>
        </w:rPr>
        <w:t>Weda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D20DD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59B4" w:rsidRDefault="005859B4" w:rsidP="005859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59B4" w:rsidRDefault="005859B4" w:rsidP="00585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metode-metode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Inngris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Dakwah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UIN </w:t>
      </w:r>
      <w:proofErr w:type="spellStart"/>
      <w:r>
        <w:rPr>
          <w:rFonts w:ascii="Times New Roman" w:hAnsi="Times New Roman" w:cs="Times New Roman"/>
          <w:sz w:val="24"/>
          <w:szCs w:val="24"/>
        </w:rPr>
        <w:t>Alauddin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5859B4" w:rsidRDefault="005859B4" w:rsidP="00585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Seabagai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semester II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2012/2013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Dakwah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Dakwah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UIN </w:t>
      </w:r>
      <w:proofErr w:type="spellStart"/>
      <w:r>
        <w:rPr>
          <w:rFonts w:ascii="Times New Roman" w:hAnsi="Times New Roman" w:cs="Times New Roman"/>
          <w:sz w:val="24"/>
          <w:szCs w:val="24"/>
        </w:rPr>
        <w:t>Alauddin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dikumpul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catatan-catatan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59B4" w:rsidRDefault="005859B4" w:rsidP="00585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Dakwah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/>
          <w:sz w:val="24"/>
          <w:szCs w:val="24"/>
        </w:rPr>
        <w:t xml:space="preserve"> UIN </w:t>
      </w:r>
      <w:proofErr w:type="spellStart"/>
      <w:r>
        <w:rPr>
          <w:rFonts w:ascii="Times New Roman" w:hAnsi="Times New Roman"/>
          <w:sz w:val="24"/>
          <w:szCs w:val="24"/>
        </w:rPr>
        <w:t>Alauddin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: (1) grammar-translation method yang </w:t>
      </w:r>
      <w:proofErr w:type="spellStart"/>
      <w:r>
        <w:rPr>
          <w:rFonts w:ascii="Times New Roman" w:hAnsi="Times New Roman"/>
          <w:sz w:val="24"/>
          <w:szCs w:val="24"/>
        </w:rPr>
        <w:t>muncul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fokus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bacaan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tulisan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terjemahan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soal-jawab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latihan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dorongan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/>
          <w:sz w:val="24"/>
          <w:szCs w:val="24"/>
        </w:rPr>
        <w:t>dominan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sebab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terlihat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muncul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fokus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kharakteristik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fenomena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tingkat</w:t>
      </w:r>
      <w:proofErr w:type="spellEnd"/>
      <w:r>
        <w:rPr>
          <w:rFonts w:ascii="Times New Roman" w:hAnsi="Times New Roman"/>
          <w:sz w:val="24"/>
          <w:szCs w:val="24"/>
        </w:rPr>
        <w:t xml:space="preserve"> (sub </w:t>
      </w:r>
      <w:proofErr w:type="spellStart"/>
      <w:r>
        <w:rPr>
          <w:rFonts w:ascii="Times New Roman" w:hAnsi="Times New Roman"/>
          <w:sz w:val="24"/>
          <w:szCs w:val="24"/>
        </w:rPr>
        <w:t>tingkat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pengajaran</w:t>
      </w:r>
      <w:proofErr w:type="spellEnd"/>
      <w:r>
        <w:rPr>
          <w:rFonts w:ascii="Times New Roman" w:hAnsi="Times New Roman"/>
          <w:sz w:val="24"/>
          <w:szCs w:val="24"/>
        </w:rPr>
        <w:t xml:space="preserve">, (2) </w:t>
      </w:r>
      <w:proofErr w:type="spellStart"/>
      <w:r>
        <w:rPr>
          <w:rFonts w:ascii="Times New Roman" w:hAnsi="Times New Roman"/>
          <w:sz w:val="24"/>
          <w:szCs w:val="24"/>
        </w:rPr>
        <w:t>suggestopedia</w:t>
      </w:r>
      <w:proofErr w:type="spellEnd"/>
      <w:r>
        <w:rPr>
          <w:rFonts w:ascii="Times New Roman" w:hAnsi="Times New Roman"/>
          <w:sz w:val="24"/>
          <w:szCs w:val="24"/>
        </w:rPr>
        <w:t xml:space="preserve"> method yang </w:t>
      </w:r>
      <w:proofErr w:type="spellStart"/>
      <w:r>
        <w:rPr>
          <w:rFonts w:ascii="Times New Roman" w:hAnsi="Times New Roman"/>
          <w:sz w:val="24"/>
          <w:szCs w:val="24"/>
        </w:rPr>
        <w:t>muncul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fokus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bacaan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soal-jawab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latihan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dorongan</w:t>
      </w:r>
      <w:proofErr w:type="spellEnd"/>
      <w:r>
        <w:rPr>
          <w:rFonts w:ascii="Times New Roman" w:hAnsi="Times New Roman"/>
          <w:sz w:val="24"/>
          <w:szCs w:val="24"/>
        </w:rPr>
        <w:t xml:space="preserve">, (3) cooperative language learning approach yang </w:t>
      </w:r>
      <w:proofErr w:type="spellStart"/>
      <w:r>
        <w:rPr>
          <w:rFonts w:ascii="Times New Roman" w:hAnsi="Times New Roman"/>
          <w:sz w:val="24"/>
          <w:szCs w:val="24"/>
        </w:rPr>
        <w:t>muncul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fokus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soal-jawab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latihan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kerjasama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dorongan</w:t>
      </w:r>
      <w:proofErr w:type="spellEnd"/>
      <w:r>
        <w:rPr>
          <w:rFonts w:ascii="Times New Roman" w:hAnsi="Times New Roman"/>
          <w:sz w:val="24"/>
          <w:szCs w:val="24"/>
        </w:rPr>
        <w:t xml:space="preserve">,          (4) content-based instruction approach yang </w:t>
      </w:r>
      <w:proofErr w:type="spellStart"/>
      <w:r>
        <w:rPr>
          <w:rFonts w:ascii="Times New Roman" w:hAnsi="Times New Roman"/>
          <w:sz w:val="24"/>
          <w:szCs w:val="24"/>
        </w:rPr>
        <w:t>muncul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fokus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terjemahan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latihan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(5) structural approach yang </w:t>
      </w:r>
      <w:proofErr w:type="spellStart"/>
      <w:r>
        <w:rPr>
          <w:rFonts w:ascii="Times New Roman" w:hAnsi="Times New Roman"/>
          <w:sz w:val="24"/>
          <w:szCs w:val="24"/>
        </w:rPr>
        <w:t>muncul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fokus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/>
          <w:sz w:val="24"/>
          <w:szCs w:val="24"/>
        </w:rPr>
        <w:t>kurang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dominan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5859B4" w:rsidRDefault="005859B4" w:rsidP="005859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59B4" w:rsidRPr="008C384F" w:rsidRDefault="005859B4" w:rsidP="005859B4">
      <w:pPr>
        <w:spacing w:line="240" w:lineRule="auto"/>
        <w:ind w:left="1843" w:hanging="1843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Metode-Metode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Asing</w:t>
      </w:r>
      <w:proofErr w:type="spellEnd"/>
    </w:p>
    <w:p w:rsidR="005859B4" w:rsidRDefault="005859B4" w:rsidP="00585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59B4"/>
    <w:rsid w:val="004652F4"/>
    <w:rsid w:val="005859B4"/>
    <w:rsid w:val="0084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B4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2963</Characters>
  <Application>Microsoft Office Word</Application>
  <DocSecurity>0</DocSecurity>
  <Lines>24</Lines>
  <Paragraphs>6</Paragraphs>
  <ScaleCrop>false</ScaleCrop>
  <Company>multimedia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2016-03-02T23:42:00Z</dcterms:created>
  <dcterms:modified xsi:type="dcterms:W3CDTF">2016-03-02T23:42:00Z</dcterms:modified>
</cp:coreProperties>
</file>