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1E" w:rsidRPr="0041466C" w:rsidRDefault="00A84D1E" w:rsidP="00114930">
      <w:pPr>
        <w:spacing w:after="0" w:line="240" w:lineRule="auto"/>
        <w:jc w:val="center"/>
        <w:rPr>
          <w:rFonts w:ascii="Times New Roman" w:hAnsi="Times New Roman" w:cs="Times New Roman"/>
          <w:b/>
          <w:sz w:val="24"/>
          <w:szCs w:val="24"/>
        </w:rPr>
      </w:pPr>
      <w:r w:rsidRPr="0041466C">
        <w:rPr>
          <w:rFonts w:ascii="Times New Roman" w:hAnsi="Times New Roman" w:cs="Times New Roman"/>
          <w:b/>
          <w:sz w:val="24"/>
          <w:szCs w:val="24"/>
        </w:rPr>
        <w:t xml:space="preserve">PENGEMBANGAN PERANGKAT PENILAIAN AUTENTIK BERBASIS PORTOFOLIO PADA  PEMBELAJARAN  MATEMATIKA DI SMP  </w:t>
      </w:r>
    </w:p>
    <w:p w:rsidR="00A84D1E" w:rsidRPr="0041466C" w:rsidRDefault="00A84D1E" w:rsidP="00114930">
      <w:pPr>
        <w:spacing w:after="0" w:line="240" w:lineRule="auto"/>
        <w:jc w:val="center"/>
        <w:rPr>
          <w:rFonts w:ascii="Times New Roman" w:hAnsi="Times New Roman" w:cs="Times New Roman"/>
          <w:b/>
          <w:sz w:val="24"/>
          <w:szCs w:val="24"/>
        </w:rPr>
      </w:pPr>
      <w:r w:rsidRPr="0041466C">
        <w:rPr>
          <w:rFonts w:ascii="Times New Roman" w:hAnsi="Times New Roman" w:cs="Times New Roman"/>
          <w:b/>
          <w:sz w:val="24"/>
          <w:szCs w:val="24"/>
        </w:rPr>
        <w:t>NEGERI  2 LILIRILAU KABUPATEN SOPPENG</w:t>
      </w:r>
    </w:p>
    <w:p w:rsidR="00A84D1E" w:rsidRPr="0041466C" w:rsidRDefault="00A84D1E" w:rsidP="00114930">
      <w:pPr>
        <w:spacing w:after="0" w:line="240" w:lineRule="auto"/>
        <w:jc w:val="center"/>
        <w:rPr>
          <w:rFonts w:ascii="Times New Roman" w:hAnsi="Times New Roman" w:cs="Times New Roman"/>
          <w:b/>
          <w:sz w:val="24"/>
          <w:szCs w:val="24"/>
        </w:rPr>
      </w:pPr>
    </w:p>
    <w:p w:rsidR="00A84D1E" w:rsidRDefault="00A84D1E" w:rsidP="00114930">
      <w:pPr>
        <w:spacing w:after="0" w:line="240" w:lineRule="auto"/>
        <w:jc w:val="center"/>
        <w:rPr>
          <w:rFonts w:ascii="Times New Roman" w:hAnsi="Times New Roman" w:cs="Times New Roman"/>
          <w:b/>
          <w:sz w:val="24"/>
          <w:szCs w:val="24"/>
        </w:rPr>
      </w:pPr>
    </w:p>
    <w:p w:rsidR="00114930" w:rsidRDefault="00114930" w:rsidP="001149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USMAN</w:t>
      </w:r>
    </w:p>
    <w:p w:rsidR="00114930" w:rsidRDefault="00114930" w:rsidP="001149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11B12045</w:t>
      </w:r>
    </w:p>
    <w:p w:rsidR="00114930" w:rsidRDefault="00114930" w:rsidP="00114930">
      <w:pPr>
        <w:spacing w:after="0" w:line="240" w:lineRule="auto"/>
        <w:jc w:val="center"/>
        <w:rPr>
          <w:rFonts w:ascii="Times New Roman" w:hAnsi="Times New Roman" w:cs="Times New Roman"/>
          <w:b/>
          <w:sz w:val="24"/>
          <w:szCs w:val="24"/>
        </w:rPr>
      </w:pPr>
    </w:p>
    <w:p w:rsidR="00114930" w:rsidRDefault="00114930" w:rsidP="001149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PENELITIAN DAN EVALUASI PENDIDIKAN</w:t>
      </w:r>
    </w:p>
    <w:p w:rsidR="00114930" w:rsidRDefault="00114930" w:rsidP="001149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7" w:history="1">
        <w:r w:rsidR="00A92DC5" w:rsidRPr="00A22DEB">
          <w:rPr>
            <w:rStyle w:val="Hyperlink"/>
            <w:rFonts w:ascii="Times New Roman" w:hAnsi="Times New Roman" w:cs="Times New Roman"/>
            <w:sz w:val="24"/>
            <w:szCs w:val="24"/>
          </w:rPr>
          <w:t>usmanfaridw@yahoo.com</w:t>
        </w:r>
      </w:hyperlink>
      <w:r w:rsidR="00A92DC5">
        <w:rPr>
          <w:rFonts w:ascii="Times New Roman" w:hAnsi="Times New Roman" w:cs="Times New Roman"/>
          <w:sz w:val="24"/>
          <w:szCs w:val="24"/>
        </w:rPr>
        <w:t>)</w:t>
      </w:r>
    </w:p>
    <w:p w:rsidR="00A92DC5" w:rsidRPr="00114930" w:rsidRDefault="00A92DC5" w:rsidP="00114930">
      <w:pPr>
        <w:spacing w:after="0" w:line="240" w:lineRule="auto"/>
        <w:jc w:val="center"/>
        <w:rPr>
          <w:rFonts w:ascii="Times New Roman" w:hAnsi="Times New Roman" w:cs="Times New Roman"/>
          <w:sz w:val="24"/>
          <w:szCs w:val="24"/>
        </w:rPr>
      </w:pPr>
    </w:p>
    <w:p w:rsidR="00A84D1E" w:rsidRPr="0041466C" w:rsidRDefault="00A84D1E" w:rsidP="00114930">
      <w:pPr>
        <w:spacing w:after="0" w:line="480" w:lineRule="auto"/>
        <w:jc w:val="center"/>
        <w:rPr>
          <w:rFonts w:ascii="Times New Roman" w:hAnsi="Times New Roman" w:cs="Times New Roman"/>
          <w:b/>
          <w:color w:val="000000" w:themeColor="text1"/>
          <w:sz w:val="24"/>
          <w:szCs w:val="24"/>
        </w:rPr>
      </w:pPr>
      <w:r w:rsidRPr="0041466C">
        <w:rPr>
          <w:rFonts w:ascii="Times New Roman" w:hAnsi="Times New Roman" w:cs="Times New Roman"/>
          <w:b/>
          <w:color w:val="000000" w:themeColor="text1"/>
          <w:sz w:val="24"/>
          <w:szCs w:val="24"/>
        </w:rPr>
        <w:t>ABSTRAK</w:t>
      </w:r>
    </w:p>
    <w:p w:rsidR="00A84D1E" w:rsidRPr="0041466C" w:rsidRDefault="00A84D1E" w:rsidP="00114930">
      <w:pPr>
        <w:spacing w:after="0" w:line="240" w:lineRule="auto"/>
        <w:jc w:val="center"/>
        <w:rPr>
          <w:rFonts w:ascii="Times New Roman" w:hAnsi="Times New Roman" w:cs="Times New Roman"/>
          <w:b/>
          <w:color w:val="000000" w:themeColor="text1"/>
          <w:sz w:val="24"/>
          <w:szCs w:val="24"/>
        </w:rPr>
      </w:pPr>
    </w:p>
    <w:p w:rsidR="00A84D1E" w:rsidRPr="0041466C" w:rsidRDefault="00A84D1E" w:rsidP="00114930">
      <w:pPr>
        <w:spacing w:after="0" w:line="240" w:lineRule="auto"/>
        <w:jc w:val="both"/>
        <w:rPr>
          <w:rFonts w:ascii="Times New Roman" w:hAnsi="Times New Roman" w:cs="Times New Roman"/>
          <w:color w:val="000000" w:themeColor="text1"/>
          <w:sz w:val="24"/>
          <w:szCs w:val="24"/>
        </w:rPr>
      </w:pPr>
      <w:r w:rsidRPr="0041466C">
        <w:rPr>
          <w:rFonts w:ascii="Times New Roman" w:hAnsi="Times New Roman" w:cs="Times New Roman"/>
          <w:color w:val="000000" w:themeColor="text1"/>
          <w:sz w:val="24"/>
          <w:szCs w:val="24"/>
        </w:rPr>
        <w:t xml:space="preserve">Usman 2013. </w:t>
      </w:r>
      <w:r w:rsidRPr="0041466C">
        <w:rPr>
          <w:rFonts w:ascii="Times New Roman" w:hAnsi="Times New Roman" w:cs="Times New Roman"/>
          <w:i/>
          <w:color w:val="000000" w:themeColor="text1"/>
          <w:sz w:val="24"/>
          <w:szCs w:val="24"/>
        </w:rPr>
        <w:t>Pengembangan Perangkat Penilaian Autentik Berbasis Portofolio pada  pembelajaran  Matematika di SMP Negeri  2 Lilirilau Kabupaten Soppeng.</w:t>
      </w:r>
      <w:r w:rsidRPr="0041466C">
        <w:rPr>
          <w:rFonts w:ascii="Times New Roman" w:hAnsi="Times New Roman" w:cs="Times New Roman"/>
          <w:color w:val="000000" w:themeColor="text1"/>
          <w:sz w:val="24"/>
          <w:szCs w:val="24"/>
        </w:rPr>
        <w:t xml:space="preserve"> (Dibimbing oleh Mansyur dan Syahrul)</w:t>
      </w:r>
    </w:p>
    <w:p w:rsidR="00A84D1E" w:rsidRPr="0041466C" w:rsidRDefault="00A84D1E" w:rsidP="00114930">
      <w:pPr>
        <w:spacing w:after="0" w:line="240" w:lineRule="auto"/>
        <w:jc w:val="both"/>
        <w:rPr>
          <w:rFonts w:ascii="Times New Roman" w:hAnsi="Times New Roman" w:cs="Times New Roman"/>
          <w:color w:val="000000" w:themeColor="text1"/>
          <w:sz w:val="24"/>
          <w:szCs w:val="24"/>
        </w:rPr>
      </w:pPr>
    </w:p>
    <w:p w:rsidR="00A84D1E" w:rsidRPr="0041466C" w:rsidRDefault="00A84D1E" w:rsidP="0011493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1466C">
        <w:rPr>
          <w:rFonts w:ascii="Times New Roman" w:hAnsi="Times New Roman" w:cs="Times New Roman"/>
          <w:color w:val="000000" w:themeColor="text1"/>
          <w:sz w:val="24"/>
          <w:szCs w:val="24"/>
        </w:rPr>
        <w:t>Penelitian ini bertujuan untuk mengembangkan dan mengetahui keefektifan perangkat penilaian autentik berbasis portofolio pada pembelajaran matematika di SMP Negeri 2 Lilirilau. Adapun langkah-langkah yang dilakukan dalam pengembangan perangkat penilaian autentik yang berbasis portofolio yaitu: (1) kajian leteratur, (2) Perencanaan. Pada tahap ini dirancang perangkat-perangkat yang akan digunakan peserta didik dalam penilaian portofolio yang mencakup: pekerjaan rumah (PR), lembar kerja siswa (LKS), tugas kelompok, ulangan harian, lembar refleksi, tugas-tugas inilah yang akan diportofoliokan oleh peserta didik. (3) Validasi pakar, instrumen yang akan divalidasi meliputi: lembar penilaian portofolio, angket respon guru dan angket respon peserta didik terhadap perangkat penilaian portofolio pada pembelajaran matematika di kelas VII SMP Negeri 2 Lilirilau (4) Revisi Instrumen, (5) Ujicoba Instrumen, (6) Penyebaran perangkat penilaian portofolio yang valid dan efektif.</w:t>
      </w:r>
    </w:p>
    <w:p w:rsidR="00A84D1E" w:rsidRDefault="00A84D1E" w:rsidP="0011493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1466C">
        <w:rPr>
          <w:rFonts w:ascii="Times New Roman" w:hAnsi="Times New Roman" w:cs="Times New Roman"/>
          <w:color w:val="000000" w:themeColor="text1"/>
          <w:sz w:val="24"/>
          <w:szCs w:val="24"/>
        </w:rPr>
        <w:t>Hasil penelitian menunjukkan bahwa: (1) setelah instrumen divalidasi oleh pakar dengan menggunakan validasi isi Gregory, keseluruhan komponen perangkat penilaian autentik yang berbasis portofolio dinyatakan valid dengan revisi kecil, maka dilakukan revisi atau perbaikan sesuai dengan saran para pakar dan diperoleh prototipe II dan selanjutnya di ujicobakan. Proses ujicoba dilakukan dua kali untuk menghasilkan perangkat penilaian yang efektif. (2) Ujicoba perangkat penilian autentik yang berbasis portofolio pada peserta didik dari hasil lembar penilaian portofolio diperoleh nilai rata-rata lebih dari nilai KKM yang ditentukan oleh sekolah, sebagian besar guru memberikan respon positif terhadap perangkat penilaian portofolio dan berada pada kategori tinggi dan sebagian besar peserta didik juga memberikan respon positif terhadap penerapan penilaian portofolio selama dua kali uji coba pada dua kelas respon peserta didik berada pada kategoti baik. Dengan demikian perangkat penilaian autentik yang berbasis portofolio yang dikembangkan efektif dan dapat meningkatkan hasil belajar peserta didik.</w:t>
      </w:r>
    </w:p>
    <w:p w:rsidR="00D76D8F" w:rsidRDefault="00D76D8F" w:rsidP="0011493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76D8F" w:rsidRDefault="00D76D8F" w:rsidP="0011493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76D8F" w:rsidRPr="0041466C" w:rsidRDefault="00D76D8F" w:rsidP="0011493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A92DC5" w:rsidRPr="0041466C" w:rsidRDefault="00A92DC5" w:rsidP="00A92DC5">
      <w:pPr>
        <w:spacing w:after="0" w:line="240" w:lineRule="auto"/>
        <w:jc w:val="center"/>
        <w:rPr>
          <w:rFonts w:ascii="Times New Roman" w:hAnsi="Times New Roman" w:cs="Times New Roman"/>
          <w:b/>
          <w:sz w:val="24"/>
          <w:szCs w:val="24"/>
        </w:rPr>
      </w:pPr>
      <w:r w:rsidRPr="0041466C">
        <w:rPr>
          <w:rFonts w:ascii="Times New Roman" w:hAnsi="Times New Roman" w:cs="Times New Roman"/>
          <w:b/>
          <w:sz w:val="24"/>
          <w:szCs w:val="24"/>
        </w:rPr>
        <w:lastRenderedPageBreak/>
        <w:t xml:space="preserve">PENGEMBANGAN PERANGKAT PENILAIAN AUTENTIK BERBASIS PORTOFOLIO PADA  PEMBELAJARAN  MATEMATIKA DI SMP  </w:t>
      </w:r>
    </w:p>
    <w:p w:rsidR="00A92DC5" w:rsidRPr="0041466C" w:rsidRDefault="00A92DC5" w:rsidP="00A92DC5">
      <w:pPr>
        <w:spacing w:after="0" w:line="240" w:lineRule="auto"/>
        <w:jc w:val="center"/>
        <w:rPr>
          <w:rFonts w:ascii="Times New Roman" w:hAnsi="Times New Roman" w:cs="Times New Roman"/>
          <w:b/>
          <w:sz w:val="24"/>
          <w:szCs w:val="24"/>
        </w:rPr>
      </w:pPr>
      <w:r w:rsidRPr="0041466C">
        <w:rPr>
          <w:rFonts w:ascii="Times New Roman" w:hAnsi="Times New Roman" w:cs="Times New Roman"/>
          <w:b/>
          <w:sz w:val="24"/>
          <w:szCs w:val="24"/>
        </w:rPr>
        <w:t>NEGERI  2 LILIRILAU KABUPATEN SOPPENG</w:t>
      </w:r>
    </w:p>
    <w:p w:rsidR="00A92DC5" w:rsidRPr="0041466C" w:rsidRDefault="00A92DC5" w:rsidP="00A92DC5">
      <w:pPr>
        <w:spacing w:after="0" w:line="240" w:lineRule="auto"/>
        <w:jc w:val="center"/>
        <w:rPr>
          <w:rFonts w:ascii="Times New Roman" w:hAnsi="Times New Roman" w:cs="Times New Roman"/>
          <w:b/>
          <w:sz w:val="24"/>
          <w:szCs w:val="24"/>
        </w:rPr>
      </w:pPr>
    </w:p>
    <w:p w:rsidR="00A92DC5" w:rsidRDefault="00A92DC5" w:rsidP="00A92DC5">
      <w:pPr>
        <w:spacing w:after="0" w:line="240" w:lineRule="auto"/>
        <w:jc w:val="center"/>
        <w:rPr>
          <w:rFonts w:ascii="Times New Roman" w:hAnsi="Times New Roman" w:cs="Times New Roman"/>
          <w:b/>
          <w:sz w:val="24"/>
          <w:szCs w:val="24"/>
        </w:rPr>
      </w:pPr>
    </w:p>
    <w:p w:rsidR="00A92DC5" w:rsidRDefault="00A92DC5" w:rsidP="00A92D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USMAN</w:t>
      </w:r>
    </w:p>
    <w:p w:rsidR="00A92DC5" w:rsidRDefault="00A92DC5" w:rsidP="00A92D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11B12045</w:t>
      </w:r>
    </w:p>
    <w:p w:rsidR="00A92DC5" w:rsidRDefault="00A92DC5" w:rsidP="00A92DC5">
      <w:pPr>
        <w:spacing w:after="0" w:line="240" w:lineRule="auto"/>
        <w:jc w:val="center"/>
        <w:rPr>
          <w:rFonts w:ascii="Times New Roman" w:hAnsi="Times New Roman" w:cs="Times New Roman"/>
          <w:b/>
          <w:sz w:val="24"/>
          <w:szCs w:val="24"/>
        </w:rPr>
      </w:pPr>
    </w:p>
    <w:p w:rsidR="00A92DC5" w:rsidRDefault="00A92DC5" w:rsidP="00A92D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PENELITIAN DAN EVALUASI PENDIDIKAN</w:t>
      </w:r>
    </w:p>
    <w:p w:rsidR="00A92DC5" w:rsidRDefault="00A92DC5" w:rsidP="00A92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8" w:history="1">
        <w:r w:rsidRPr="00A22DEB">
          <w:rPr>
            <w:rStyle w:val="Hyperlink"/>
            <w:rFonts w:ascii="Times New Roman" w:hAnsi="Times New Roman" w:cs="Times New Roman"/>
            <w:sz w:val="24"/>
            <w:szCs w:val="24"/>
          </w:rPr>
          <w:t>usmanfaridw@yahoo.com</w:t>
        </w:r>
      </w:hyperlink>
      <w:r>
        <w:rPr>
          <w:rFonts w:ascii="Times New Roman" w:hAnsi="Times New Roman" w:cs="Times New Roman"/>
          <w:sz w:val="24"/>
          <w:szCs w:val="24"/>
        </w:rPr>
        <w:t>)</w:t>
      </w:r>
    </w:p>
    <w:p w:rsidR="00A92DC5" w:rsidRPr="00114930" w:rsidRDefault="00A92DC5" w:rsidP="00A92DC5">
      <w:pPr>
        <w:spacing w:after="0" w:line="240" w:lineRule="auto"/>
        <w:jc w:val="center"/>
        <w:rPr>
          <w:rFonts w:ascii="Times New Roman" w:hAnsi="Times New Roman" w:cs="Times New Roman"/>
          <w:sz w:val="24"/>
          <w:szCs w:val="24"/>
        </w:rPr>
      </w:pPr>
    </w:p>
    <w:p w:rsidR="00A92DC5" w:rsidRPr="0041466C" w:rsidRDefault="00A92DC5" w:rsidP="00A92DC5">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ABSTRACT</w:t>
      </w:r>
    </w:p>
    <w:p w:rsidR="00A84D1E" w:rsidRPr="0041466C" w:rsidRDefault="00A84D1E" w:rsidP="00114930">
      <w:pPr>
        <w:spacing w:after="0"/>
        <w:rPr>
          <w:rFonts w:ascii="Times New Roman" w:hAnsi="Times New Roman" w:cs="Times New Roman"/>
          <w:color w:val="000000" w:themeColor="text1"/>
          <w:sz w:val="24"/>
          <w:szCs w:val="24"/>
        </w:rPr>
      </w:pPr>
    </w:p>
    <w:p w:rsidR="00A84D1E" w:rsidRDefault="006A3442" w:rsidP="006A344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USMAN. 2013. </w:t>
      </w:r>
      <w:r>
        <w:rPr>
          <w:rFonts w:ascii="Times New Roman" w:hAnsi="Times New Roman" w:cs="Times New Roman"/>
          <w:i/>
          <w:color w:val="000000" w:themeColor="text1"/>
          <w:sz w:val="24"/>
          <w:szCs w:val="24"/>
        </w:rPr>
        <w:t xml:space="preserve">The Development of Portfolio-based Authentic Assessment Package on Mathematics Learning at SMPN 2 Lilirilau in Soppeng District. </w:t>
      </w:r>
      <w:r>
        <w:rPr>
          <w:rFonts w:ascii="Times New Roman" w:hAnsi="Times New Roman" w:cs="Times New Roman"/>
          <w:color w:val="000000" w:themeColor="text1"/>
          <w:sz w:val="24"/>
          <w:szCs w:val="24"/>
        </w:rPr>
        <w:t>(supervised by Mansyur and Syahrul)</w:t>
      </w:r>
    </w:p>
    <w:p w:rsidR="006A3442" w:rsidRDefault="006A3442" w:rsidP="006A3442">
      <w:pPr>
        <w:spacing w:after="0"/>
        <w:jc w:val="both"/>
        <w:rPr>
          <w:rFonts w:ascii="Times New Roman" w:hAnsi="Times New Roman" w:cs="Times New Roman"/>
          <w:color w:val="000000" w:themeColor="text1"/>
          <w:sz w:val="24"/>
          <w:szCs w:val="24"/>
        </w:rPr>
      </w:pPr>
    </w:p>
    <w:p w:rsidR="006A3442" w:rsidRDefault="006A3442" w:rsidP="006A344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study aimed at developing and examining the effectiveness of  </w:t>
      </w:r>
      <w:r w:rsidRPr="006A3442">
        <w:rPr>
          <w:rFonts w:ascii="Times New Roman" w:hAnsi="Times New Roman" w:cs="Times New Roman"/>
          <w:color w:val="000000" w:themeColor="text1"/>
          <w:sz w:val="24"/>
          <w:szCs w:val="24"/>
        </w:rPr>
        <w:t>Portfolio-based Authentic A</w:t>
      </w:r>
      <w:r>
        <w:rPr>
          <w:rFonts w:ascii="Times New Roman" w:hAnsi="Times New Roman" w:cs="Times New Roman"/>
          <w:color w:val="000000" w:themeColor="text1"/>
          <w:sz w:val="24"/>
          <w:szCs w:val="24"/>
        </w:rPr>
        <w:t>ssessment Package on Math</w:t>
      </w:r>
      <w:r w:rsidRPr="006A3442">
        <w:rPr>
          <w:rFonts w:ascii="Times New Roman" w:hAnsi="Times New Roman" w:cs="Times New Roman"/>
          <w:color w:val="000000" w:themeColor="text1"/>
          <w:sz w:val="24"/>
          <w:szCs w:val="24"/>
        </w:rPr>
        <w:t xml:space="preserve"> Learning</w:t>
      </w:r>
      <w:r>
        <w:rPr>
          <w:rFonts w:ascii="Times New Roman" w:hAnsi="Times New Roman" w:cs="Times New Roman"/>
          <w:color w:val="000000" w:themeColor="text1"/>
          <w:sz w:val="24"/>
          <w:szCs w:val="24"/>
        </w:rPr>
        <w:t xml:space="preserve"> at SMPN 2 Lilirilau. The step conducted in the study were: (1) study of literature, (2) the planning; at this stage, the packages used for the students were designed included take-home assignment, student’s workbook, group</w:t>
      </w:r>
      <w:r w:rsidR="002C7FBD">
        <w:rPr>
          <w:rFonts w:ascii="Times New Roman" w:hAnsi="Times New Roman" w:cs="Times New Roman"/>
          <w:color w:val="000000" w:themeColor="text1"/>
          <w:sz w:val="24"/>
          <w:szCs w:val="24"/>
        </w:rPr>
        <w:t xml:space="preserve"> assigment, daily assessment, reflection sheet, those were put into students’ portfolio, (3) validation by the experts included portfolio assessment sheet, questionnaire of teacher and students’ response on portfolio assessment package, (4) instrument revision, (5) instrument tryout, (6) dissemination of portfolio assessment package which was valid and effective</w:t>
      </w:r>
      <w:r w:rsidR="00323B03">
        <w:rPr>
          <w:rFonts w:ascii="Times New Roman" w:hAnsi="Times New Roman" w:cs="Times New Roman"/>
          <w:color w:val="000000" w:themeColor="text1"/>
          <w:sz w:val="24"/>
          <w:szCs w:val="24"/>
        </w:rPr>
        <w:t>.</w:t>
      </w:r>
    </w:p>
    <w:p w:rsidR="00323B03" w:rsidRPr="006A3442" w:rsidRDefault="00323B03" w:rsidP="006A344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results of the study revealed that (1) after the experts validated the instrument using Gregory’s content validation, the overall components of portfolio-based authentic assessment package</w:t>
      </w:r>
      <w:r w:rsidR="00240424">
        <w:rPr>
          <w:rFonts w:ascii="Times New Roman" w:hAnsi="Times New Roman" w:cs="Times New Roman"/>
          <w:color w:val="000000" w:themeColor="text1"/>
          <w:sz w:val="24"/>
          <w:szCs w:val="24"/>
        </w:rPr>
        <w:t xml:space="preserve"> was confirmed as valid with minor revision; the prototype II which to be tested further. The pocess of tryout was conducted twice to produce an effective assessment package, (2) the tryout of portfolio based authentic assessment package to students based on the portfolio assessment sheet obtained the average above the KKM set by the principal, mostly teacher gave positive response as well and was in good </w:t>
      </w:r>
      <w:r w:rsidR="00DC2773">
        <w:rPr>
          <w:rFonts w:ascii="Times New Roman" w:hAnsi="Times New Roman" w:cs="Times New Roman"/>
          <w:color w:val="000000" w:themeColor="text1"/>
          <w:sz w:val="24"/>
          <w:szCs w:val="24"/>
        </w:rPr>
        <w:t xml:space="preserve">category. Thus, the portfolio-based authentic assessment package developed was </w:t>
      </w:r>
      <w:r w:rsidR="00A534CC">
        <w:rPr>
          <w:rFonts w:ascii="Times New Roman" w:hAnsi="Times New Roman" w:cs="Times New Roman"/>
          <w:color w:val="000000" w:themeColor="text1"/>
          <w:sz w:val="24"/>
          <w:szCs w:val="24"/>
        </w:rPr>
        <w:t>effective and could improve students’ learning achievement.</w:t>
      </w:r>
    </w:p>
    <w:p w:rsidR="00A84D1E" w:rsidRDefault="00A84D1E" w:rsidP="00114930">
      <w:pPr>
        <w:spacing w:after="0" w:line="240" w:lineRule="auto"/>
        <w:jc w:val="center"/>
        <w:rPr>
          <w:rFonts w:ascii="Times New Roman" w:hAnsi="Times New Roman" w:cs="Times New Roman"/>
          <w:b/>
          <w:sz w:val="24"/>
          <w:szCs w:val="24"/>
        </w:rPr>
      </w:pPr>
    </w:p>
    <w:p w:rsidR="00A92DC5" w:rsidRDefault="00A92DC5" w:rsidP="00114930">
      <w:pPr>
        <w:spacing w:after="0" w:line="240" w:lineRule="auto"/>
        <w:jc w:val="center"/>
        <w:rPr>
          <w:rFonts w:ascii="Times New Roman" w:hAnsi="Times New Roman" w:cs="Times New Roman"/>
          <w:b/>
          <w:sz w:val="24"/>
          <w:szCs w:val="24"/>
        </w:rPr>
      </w:pPr>
    </w:p>
    <w:p w:rsidR="00A92DC5" w:rsidRDefault="00A92DC5" w:rsidP="00114930">
      <w:pPr>
        <w:spacing w:after="0" w:line="240" w:lineRule="auto"/>
        <w:jc w:val="center"/>
        <w:rPr>
          <w:rFonts w:ascii="Times New Roman" w:hAnsi="Times New Roman" w:cs="Times New Roman"/>
          <w:b/>
          <w:sz w:val="24"/>
          <w:szCs w:val="24"/>
        </w:rPr>
      </w:pPr>
    </w:p>
    <w:p w:rsidR="00A92DC5" w:rsidRDefault="00A92DC5" w:rsidP="00114930">
      <w:pPr>
        <w:spacing w:after="0" w:line="240" w:lineRule="auto"/>
        <w:jc w:val="center"/>
        <w:rPr>
          <w:rFonts w:ascii="Times New Roman" w:hAnsi="Times New Roman" w:cs="Times New Roman"/>
          <w:b/>
          <w:sz w:val="24"/>
          <w:szCs w:val="24"/>
        </w:rPr>
      </w:pPr>
    </w:p>
    <w:p w:rsidR="00D76D8F" w:rsidRDefault="00D76D8F" w:rsidP="00114930">
      <w:pPr>
        <w:spacing w:after="0" w:line="240" w:lineRule="auto"/>
        <w:jc w:val="center"/>
        <w:rPr>
          <w:rFonts w:ascii="Times New Roman" w:hAnsi="Times New Roman" w:cs="Times New Roman"/>
          <w:b/>
          <w:sz w:val="24"/>
          <w:szCs w:val="24"/>
        </w:rPr>
      </w:pPr>
    </w:p>
    <w:p w:rsidR="00D76D8F" w:rsidRDefault="00D76D8F" w:rsidP="00114930">
      <w:pPr>
        <w:spacing w:after="0" w:line="240" w:lineRule="auto"/>
        <w:jc w:val="center"/>
        <w:rPr>
          <w:rFonts w:ascii="Times New Roman" w:hAnsi="Times New Roman" w:cs="Times New Roman"/>
          <w:b/>
          <w:sz w:val="24"/>
          <w:szCs w:val="24"/>
        </w:rPr>
      </w:pPr>
    </w:p>
    <w:p w:rsidR="00D76D8F" w:rsidRDefault="00D76D8F" w:rsidP="00114930">
      <w:pPr>
        <w:spacing w:after="0" w:line="240" w:lineRule="auto"/>
        <w:jc w:val="center"/>
        <w:rPr>
          <w:rFonts w:ascii="Times New Roman" w:hAnsi="Times New Roman" w:cs="Times New Roman"/>
          <w:b/>
          <w:sz w:val="24"/>
          <w:szCs w:val="24"/>
        </w:rPr>
      </w:pPr>
    </w:p>
    <w:p w:rsidR="00D76D8F" w:rsidRDefault="00D76D8F" w:rsidP="00114930">
      <w:pPr>
        <w:spacing w:after="0" w:line="240" w:lineRule="auto"/>
        <w:jc w:val="center"/>
        <w:rPr>
          <w:rFonts w:ascii="Times New Roman" w:hAnsi="Times New Roman" w:cs="Times New Roman"/>
          <w:b/>
          <w:sz w:val="24"/>
          <w:szCs w:val="24"/>
        </w:rPr>
      </w:pPr>
    </w:p>
    <w:p w:rsidR="00D76D8F" w:rsidRDefault="00D76D8F" w:rsidP="00114930">
      <w:pPr>
        <w:spacing w:after="0" w:line="240" w:lineRule="auto"/>
        <w:jc w:val="center"/>
        <w:rPr>
          <w:rFonts w:ascii="Times New Roman" w:hAnsi="Times New Roman" w:cs="Times New Roman"/>
          <w:b/>
          <w:sz w:val="24"/>
          <w:szCs w:val="24"/>
        </w:rPr>
      </w:pPr>
    </w:p>
    <w:p w:rsidR="00A84D1E" w:rsidRPr="0041466C" w:rsidRDefault="00A84D1E" w:rsidP="00A92DC5">
      <w:pPr>
        <w:spacing w:after="0" w:line="480" w:lineRule="auto"/>
        <w:jc w:val="center"/>
        <w:rPr>
          <w:rFonts w:ascii="Times New Roman" w:hAnsi="Times New Roman" w:cs="Times New Roman"/>
          <w:b/>
          <w:sz w:val="24"/>
          <w:szCs w:val="24"/>
        </w:rPr>
      </w:pPr>
      <w:r w:rsidRPr="0041466C">
        <w:rPr>
          <w:rFonts w:ascii="Times New Roman" w:hAnsi="Times New Roman" w:cs="Times New Roman"/>
          <w:b/>
          <w:sz w:val="24"/>
          <w:szCs w:val="24"/>
        </w:rPr>
        <w:lastRenderedPageBreak/>
        <w:t>PENDAHULUAN</w:t>
      </w:r>
    </w:p>
    <w:p w:rsidR="00A84D1E" w:rsidRPr="0041466C" w:rsidRDefault="00A84D1E" w:rsidP="00114930">
      <w:pPr>
        <w:pStyle w:val="ListParagraph"/>
        <w:numPr>
          <w:ilvl w:val="0"/>
          <w:numId w:val="1"/>
        </w:numPr>
        <w:spacing w:after="0" w:line="480" w:lineRule="auto"/>
        <w:ind w:left="426"/>
        <w:jc w:val="both"/>
        <w:rPr>
          <w:rFonts w:ascii="Times New Roman" w:hAnsi="Times New Roman" w:cs="Times New Roman"/>
          <w:b/>
          <w:sz w:val="24"/>
          <w:szCs w:val="24"/>
        </w:rPr>
      </w:pPr>
      <w:r w:rsidRPr="0041466C">
        <w:rPr>
          <w:rFonts w:ascii="Times New Roman" w:hAnsi="Times New Roman" w:cs="Times New Roman"/>
          <w:b/>
          <w:sz w:val="24"/>
          <w:szCs w:val="24"/>
        </w:rPr>
        <w:t>Latar Belakang</w:t>
      </w:r>
    </w:p>
    <w:p w:rsidR="00A84D1E" w:rsidRPr="0041466C" w:rsidRDefault="00A84D1E" w:rsidP="00114930">
      <w:pPr>
        <w:pStyle w:val="ListParagraph"/>
        <w:spacing w:after="0" w:line="480" w:lineRule="auto"/>
        <w:ind w:left="0" w:firstLine="720"/>
        <w:jc w:val="both"/>
        <w:rPr>
          <w:rFonts w:ascii="Times New Roman" w:hAnsi="Times New Roman" w:cs="Times New Roman"/>
          <w:sz w:val="24"/>
          <w:szCs w:val="24"/>
        </w:rPr>
      </w:pPr>
      <w:r w:rsidRPr="0041466C">
        <w:rPr>
          <w:rFonts w:ascii="Times New Roman" w:hAnsi="Times New Roman" w:cs="Times New Roman"/>
          <w:sz w:val="24"/>
          <w:szCs w:val="24"/>
        </w:rPr>
        <w:t xml:space="preserve">Pendidikan selalu menarik untuk dibahas karena pendidikan pada hakekatnya merupakan usaha sadar untuk mengembangkan kepribadian dan kemampuan di dalam dan di luar sekolah. Sesuai dengan tujuan pendidikan nasional dalam UU RI No. 20 tahun 2003 tentang SISDIKNAS mengemukakan bahwa tujuan pendidikan nasional adalah untuk perkembangan potensi peserta didik agar menjadi manusia yang beriman dan bertakwa kepada Tuhan Yang Maha Esa berakhlak mulia, sehat, berilmu, cakap, kreatif, mandiri, dan menjadi warga yang demokratis serta bertanggung jawab dalam rangka mencerdaskan kehidupan bangsa. </w:t>
      </w:r>
    </w:p>
    <w:p w:rsidR="00A84D1E" w:rsidRPr="0041466C" w:rsidRDefault="00A84D1E" w:rsidP="00114930">
      <w:pPr>
        <w:pStyle w:val="ListParagraph"/>
        <w:spacing w:after="0" w:line="480" w:lineRule="auto"/>
        <w:ind w:left="0" w:firstLine="720"/>
        <w:jc w:val="both"/>
        <w:rPr>
          <w:rFonts w:ascii="Times New Roman" w:eastAsia="Times New Roman" w:hAnsi="Times New Roman" w:cs="Times New Roman"/>
          <w:sz w:val="24"/>
          <w:szCs w:val="24"/>
        </w:rPr>
      </w:pPr>
      <w:r w:rsidRPr="0041466C">
        <w:rPr>
          <w:rFonts w:ascii="Times New Roman" w:hAnsi="Times New Roman" w:cs="Times New Roman"/>
          <w:sz w:val="24"/>
          <w:szCs w:val="24"/>
        </w:rPr>
        <w:t xml:space="preserve">Penilaian merupakan komponen yang sangat penting dalam penyelenggaraan pendidikan dan salah satu upaya peningkatan kualitas pendidikan dapat ditempuh melalui peningkatan kualitas pembelajaran dan kualitas sistem penilaian. Diharapkan dengan perbaikan sistem penilaian maka amanat Undang-Undang Sistem Pendidikan Nasional Tahun 2003 pasal 58 ayat (1) bahwa “evaluasi hasil belajar peserta didik dilakukan oleh pendidik untuk memantau proses, kemajuan, dan perbaikan hasil belajar peserta didik secara berkesinambungan” dapat diwujudkan. Sejalan dengan Permendiknas Nomor 41 tahun 2007 tentang standar proses yaitu: tentang penilaian hasil pembelajaran. Penilaian </w:t>
      </w:r>
      <w:r w:rsidRPr="0041466C">
        <w:rPr>
          <w:rFonts w:ascii="Times New Roman" w:eastAsia="Times New Roman" w:hAnsi="Times New Roman" w:cs="Times New Roman"/>
          <w:sz w:val="24"/>
          <w:szCs w:val="24"/>
        </w:rPr>
        <w:t>dilakukan oleh guru terhadap hasil pembelajaran untuk mengukur tingkat pencapaian kompetensi peserta didik, serta digunakan sebagai bahan penyusunan laporan kema</w:t>
      </w:r>
      <w:r w:rsidRPr="0041466C">
        <w:rPr>
          <w:rFonts w:ascii="Times New Roman" w:eastAsia="Times New Roman" w:hAnsi="Times New Roman" w:cs="Times New Roman"/>
          <w:sz w:val="24"/>
          <w:szCs w:val="24"/>
        </w:rPr>
        <w:softHyphen/>
        <w:t>juan hasil belajar, dan memperbaiki proses pembelajaran.</w:t>
      </w:r>
    </w:p>
    <w:p w:rsidR="00D76D8F" w:rsidRDefault="00A84D1E" w:rsidP="00114930">
      <w:pPr>
        <w:pStyle w:val="ListParagraph"/>
        <w:spacing w:after="0" w:line="480" w:lineRule="auto"/>
        <w:ind w:left="0" w:firstLine="720"/>
        <w:jc w:val="both"/>
        <w:rPr>
          <w:rFonts w:ascii="Times New Roman" w:eastAsia="Times New Roman" w:hAnsi="Times New Roman" w:cs="Times New Roman"/>
          <w:sz w:val="24"/>
          <w:szCs w:val="24"/>
        </w:rPr>
      </w:pPr>
      <w:r w:rsidRPr="0041466C">
        <w:rPr>
          <w:rFonts w:ascii="Times New Roman" w:eastAsia="Times New Roman" w:hAnsi="Times New Roman" w:cs="Times New Roman"/>
          <w:sz w:val="24"/>
          <w:szCs w:val="24"/>
        </w:rPr>
        <w:t>Penilaian dilakukan secara konsisten, sistematik, dan ter</w:t>
      </w:r>
      <w:r w:rsidRPr="0041466C">
        <w:rPr>
          <w:rFonts w:ascii="Times New Roman" w:eastAsia="Times New Roman" w:hAnsi="Times New Roman" w:cs="Times New Roman"/>
          <w:sz w:val="24"/>
          <w:szCs w:val="24"/>
        </w:rPr>
        <w:softHyphen/>
        <w:t>program dengan menggunakan tes dan nontes dalam ben</w:t>
      </w:r>
      <w:r w:rsidRPr="0041466C">
        <w:rPr>
          <w:rFonts w:ascii="Times New Roman" w:eastAsia="Times New Roman" w:hAnsi="Times New Roman" w:cs="Times New Roman"/>
          <w:sz w:val="24"/>
          <w:szCs w:val="24"/>
        </w:rPr>
        <w:softHyphen/>
        <w:t xml:space="preserve">tuk tertulis atau lisan, pengamatan kinerja, pengukuran sikap, penilaian hasil karya berupa tugas, proyek dan/atau produk,  </w:t>
      </w:r>
      <w:r w:rsidRPr="0041466C">
        <w:rPr>
          <w:rFonts w:ascii="Times New Roman" w:eastAsia="Times New Roman" w:hAnsi="Times New Roman" w:cs="Times New Roman"/>
          <w:sz w:val="24"/>
          <w:szCs w:val="24"/>
        </w:rPr>
        <w:lastRenderedPageBreak/>
        <w:t xml:space="preserve">portofolio, dan penilaian diri. Penilaian  hasil pembelajaran menggunakan  Standar Penilaian Pendidikan dan panduan penilaian Kelompok Mata Pelajaran. </w:t>
      </w:r>
    </w:p>
    <w:p w:rsidR="00A84D1E" w:rsidRDefault="00A84D1E" w:rsidP="00114930">
      <w:pPr>
        <w:pStyle w:val="ListParagraph"/>
        <w:spacing w:after="0" w:line="480" w:lineRule="auto"/>
        <w:ind w:left="0" w:firstLine="720"/>
        <w:jc w:val="both"/>
        <w:rPr>
          <w:rFonts w:ascii="Times New Roman" w:hAnsi="Times New Roman" w:cs="Times New Roman"/>
          <w:sz w:val="24"/>
          <w:szCs w:val="24"/>
        </w:rPr>
      </w:pPr>
      <w:r w:rsidRPr="0041466C">
        <w:rPr>
          <w:rFonts w:ascii="Times New Roman" w:hAnsi="Times New Roman" w:cs="Times New Roman"/>
          <w:sz w:val="24"/>
          <w:szCs w:val="24"/>
        </w:rPr>
        <w:t>Setelah mengamati dan melakukan wawancara pada guru-guru di SMP Negeri 2 Lilirilau. Ternyata da</w:t>
      </w:r>
      <w:r w:rsidR="003B3805">
        <w:rPr>
          <w:rFonts w:ascii="Times New Roman" w:hAnsi="Times New Roman" w:cs="Times New Roman"/>
          <w:sz w:val="24"/>
          <w:szCs w:val="24"/>
        </w:rPr>
        <w:t xml:space="preserve">lam daftar penilaian yang </w:t>
      </w:r>
      <w:r w:rsidRPr="0041466C">
        <w:rPr>
          <w:rFonts w:ascii="Times New Roman" w:hAnsi="Times New Roman" w:cs="Times New Roman"/>
          <w:sz w:val="24"/>
          <w:szCs w:val="24"/>
        </w:rPr>
        <w:t>digunakan di sekolah memiliki unsur-unsur penilaian yang terdiri dari ulangan harian, unjuk kerja, tugas kelompok, tugas individu, dan portofolio. Namun penilaian portofolio jarang guru yang menggunakan, hal ini disebabkan karena minimnya pengetahuan tentang penilaian portofolio. Selain itu yang terjadi, guru dalam menilai terkadang masih terjebak pada menilai dengan perasaan. Siapa yang paling dekat dengan guru itulah yang mendapat nilai terbaik. Sebagai Solusi dari permasalahan di atas, peneliti menawarkan penilaian autentik yang berbasis portofolio</w:t>
      </w:r>
      <w:r w:rsidR="003B3805">
        <w:rPr>
          <w:rFonts w:ascii="Times New Roman" w:hAnsi="Times New Roman" w:cs="Times New Roman"/>
          <w:sz w:val="24"/>
          <w:szCs w:val="24"/>
        </w:rPr>
        <w:t xml:space="preserve"> sebagai</w:t>
      </w:r>
      <w:r w:rsidRPr="0041466C">
        <w:rPr>
          <w:rFonts w:ascii="Times New Roman" w:hAnsi="Times New Roman" w:cs="Times New Roman"/>
          <w:sz w:val="24"/>
          <w:szCs w:val="24"/>
        </w:rPr>
        <w:t xml:space="preserve"> salah satu pendekatan penilaian yang dapat dijadikan alternatif solusi dalam menilai perkembangan belajar peserta didik secara lebih komprehensif dan objektif mengukur  apa  yang  kita  nilai  dalam pendidikan</w:t>
      </w:r>
      <w:r w:rsidR="00974959" w:rsidRPr="0041466C">
        <w:rPr>
          <w:rFonts w:ascii="Times New Roman" w:hAnsi="Times New Roman" w:cs="Times New Roman"/>
          <w:sz w:val="24"/>
          <w:szCs w:val="24"/>
        </w:rPr>
        <w:t>. M</w:t>
      </w:r>
      <w:r w:rsidRPr="0041466C">
        <w:rPr>
          <w:rFonts w:ascii="Times New Roman" w:hAnsi="Times New Roman" w:cs="Times New Roman"/>
          <w:sz w:val="24"/>
          <w:szCs w:val="24"/>
        </w:rPr>
        <w:t>engingat cara penilaian yang dilakukan oleh guru yang bertentangan dengan penilaian autentik yaitu dimana seorang guru seharusnya dalam menilai perkembangan belajar peserta didik  harus objektif bukan dengan perasaan, siapa yang paling dekat dengan guru itulah yang memperoleh nilai terbaik. Khusus matematika penilaian yang dilakukan berupa mengumpulkan karya-karya peserta didik masih berupa rekaman sesaat dan kurang mempertimbangkan kemajuan belajar peserta didik. Berdasarkan uraian di atas, maka peneliti mengangkat judul penelitian “Pengembangan  Perangkat Penilaian Autentik yang berbasis Portofolio untuk pembelajaran matematika pada peserta didik kelas VII SMP Negeri 2 Lilirilau Kabupaten Soppeng”.</w:t>
      </w:r>
    </w:p>
    <w:p w:rsidR="003B3805" w:rsidRDefault="003B3805" w:rsidP="00114930">
      <w:pPr>
        <w:pStyle w:val="ListParagraph"/>
        <w:spacing w:after="0" w:line="480" w:lineRule="auto"/>
        <w:ind w:left="0" w:firstLine="720"/>
        <w:jc w:val="both"/>
        <w:rPr>
          <w:rFonts w:ascii="Times New Roman" w:hAnsi="Times New Roman" w:cs="Times New Roman"/>
          <w:sz w:val="24"/>
          <w:szCs w:val="24"/>
        </w:rPr>
      </w:pPr>
    </w:p>
    <w:p w:rsidR="003B3805" w:rsidRPr="0041466C" w:rsidRDefault="003B3805" w:rsidP="00114930">
      <w:pPr>
        <w:pStyle w:val="ListParagraph"/>
        <w:spacing w:after="0" w:line="480" w:lineRule="auto"/>
        <w:ind w:left="0" w:firstLine="720"/>
        <w:jc w:val="both"/>
        <w:rPr>
          <w:rFonts w:ascii="Times New Roman" w:hAnsi="Times New Roman" w:cs="Times New Roman"/>
          <w:sz w:val="24"/>
          <w:szCs w:val="24"/>
        </w:rPr>
      </w:pPr>
    </w:p>
    <w:p w:rsidR="00A84D1E" w:rsidRPr="0041466C" w:rsidRDefault="00A84D1E" w:rsidP="00114930">
      <w:pPr>
        <w:pStyle w:val="ListParagraph"/>
        <w:numPr>
          <w:ilvl w:val="0"/>
          <w:numId w:val="1"/>
        </w:numPr>
        <w:spacing w:after="0" w:line="480" w:lineRule="auto"/>
        <w:ind w:left="426"/>
        <w:jc w:val="both"/>
        <w:rPr>
          <w:rFonts w:ascii="Times New Roman" w:hAnsi="Times New Roman" w:cs="Times New Roman"/>
          <w:b/>
          <w:sz w:val="24"/>
          <w:szCs w:val="24"/>
        </w:rPr>
      </w:pPr>
      <w:r w:rsidRPr="0041466C">
        <w:rPr>
          <w:rFonts w:ascii="Times New Roman" w:hAnsi="Times New Roman" w:cs="Times New Roman"/>
          <w:b/>
          <w:sz w:val="24"/>
          <w:szCs w:val="24"/>
        </w:rPr>
        <w:lastRenderedPageBreak/>
        <w:t xml:space="preserve"> Rumusan Masalah</w:t>
      </w:r>
    </w:p>
    <w:p w:rsidR="00A84D1E" w:rsidRPr="0041466C" w:rsidRDefault="00A84D1E" w:rsidP="00114930">
      <w:pPr>
        <w:pStyle w:val="ListParagraph"/>
        <w:spacing w:after="0" w:line="480" w:lineRule="auto"/>
        <w:ind w:left="0" w:firstLine="720"/>
        <w:jc w:val="both"/>
        <w:rPr>
          <w:rFonts w:ascii="Times New Roman" w:hAnsi="Times New Roman" w:cs="Times New Roman"/>
          <w:sz w:val="24"/>
          <w:szCs w:val="24"/>
        </w:rPr>
      </w:pPr>
      <w:r w:rsidRPr="0041466C">
        <w:rPr>
          <w:rFonts w:ascii="Times New Roman" w:hAnsi="Times New Roman" w:cs="Times New Roman"/>
          <w:sz w:val="24"/>
          <w:szCs w:val="24"/>
        </w:rPr>
        <w:t>Berdasarkan uraian dari latar belakang di atas, maka yang menjadi rumusan masalah dalam penelitian ini adalah.</w:t>
      </w:r>
    </w:p>
    <w:p w:rsidR="00A84D1E" w:rsidRPr="0041466C" w:rsidRDefault="00A84D1E" w:rsidP="00114930">
      <w:pPr>
        <w:pStyle w:val="ListParagraph"/>
        <w:numPr>
          <w:ilvl w:val="0"/>
          <w:numId w:val="3"/>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Bagaimanakah mengembangkan perangkat penilaian autentik yang berbasis portofolio pada pembelajaran matematika di SMP Negeri 2 Lilirilau?</w:t>
      </w:r>
    </w:p>
    <w:p w:rsidR="00A84D1E" w:rsidRPr="0041466C" w:rsidRDefault="00A84D1E" w:rsidP="00114930">
      <w:pPr>
        <w:pStyle w:val="ListParagraph"/>
        <w:numPr>
          <w:ilvl w:val="0"/>
          <w:numId w:val="3"/>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Apakah perangkat penilaian autentik yang berbasis portofolio efektif digunakan untuk meningkatkan hasil belajar matematika di SMP Negeri 2 Lilirilau?</w:t>
      </w:r>
    </w:p>
    <w:p w:rsidR="00A84D1E" w:rsidRPr="0041466C" w:rsidRDefault="00A84D1E" w:rsidP="00114930">
      <w:pPr>
        <w:pStyle w:val="ListParagraph"/>
        <w:numPr>
          <w:ilvl w:val="0"/>
          <w:numId w:val="1"/>
        </w:numPr>
        <w:spacing w:after="0" w:line="480" w:lineRule="auto"/>
        <w:ind w:left="426"/>
        <w:jc w:val="both"/>
        <w:rPr>
          <w:rFonts w:ascii="Times New Roman" w:hAnsi="Times New Roman" w:cs="Times New Roman"/>
          <w:b/>
          <w:sz w:val="24"/>
          <w:szCs w:val="24"/>
        </w:rPr>
      </w:pPr>
      <w:r w:rsidRPr="0041466C">
        <w:rPr>
          <w:rFonts w:ascii="Times New Roman" w:hAnsi="Times New Roman" w:cs="Times New Roman"/>
          <w:b/>
          <w:sz w:val="24"/>
          <w:szCs w:val="24"/>
        </w:rPr>
        <w:t>Tujuan Penelitian</w:t>
      </w:r>
    </w:p>
    <w:p w:rsidR="00A84D1E" w:rsidRPr="0041466C" w:rsidRDefault="00A84D1E" w:rsidP="00114930">
      <w:pPr>
        <w:pStyle w:val="ListParagraph"/>
        <w:spacing w:after="0" w:line="480" w:lineRule="auto"/>
        <w:ind w:left="0" w:firstLine="720"/>
        <w:jc w:val="both"/>
        <w:rPr>
          <w:rFonts w:ascii="Times New Roman" w:hAnsi="Times New Roman" w:cs="Times New Roman"/>
          <w:sz w:val="24"/>
          <w:szCs w:val="24"/>
        </w:rPr>
      </w:pPr>
      <w:r w:rsidRPr="0041466C">
        <w:rPr>
          <w:rFonts w:ascii="Times New Roman" w:hAnsi="Times New Roman" w:cs="Times New Roman"/>
          <w:sz w:val="24"/>
          <w:szCs w:val="24"/>
        </w:rPr>
        <w:t>Berdasarkan rumusan masalah di atas, maka tujuan penelitian ini adalah.</w:t>
      </w:r>
    </w:p>
    <w:p w:rsidR="00A84D1E" w:rsidRPr="0041466C" w:rsidRDefault="00A84D1E" w:rsidP="00114930">
      <w:pPr>
        <w:pStyle w:val="ListParagraph"/>
        <w:numPr>
          <w:ilvl w:val="0"/>
          <w:numId w:val="4"/>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Untuk mengembangkan perangkat penilaian autentik yang berbasis portofolio untuk pembelajaran matematika di SMP Negeri 2 Lilirilau.</w:t>
      </w:r>
    </w:p>
    <w:p w:rsidR="00A84D1E" w:rsidRPr="0041466C" w:rsidRDefault="00A84D1E" w:rsidP="00114930">
      <w:pPr>
        <w:pStyle w:val="ListParagraph"/>
        <w:numPr>
          <w:ilvl w:val="0"/>
          <w:numId w:val="4"/>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Untuk mengetahui apakah perangkat penilaian autentik yang berbasis portofolio efektif digunakan untuk meningkatkan hasil belajar matematika di SMP Negeri 2 Lilirilau.</w:t>
      </w:r>
    </w:p>
    <w:p w:rsidR="00A84D1E" w:rsidRPr="0041466C" w:rsidRDefault="00A84D1E" w:rsidP="00114930">
      <w:pPr>
        <w:pStyle w:val="ListParagraph"/>
        <w:numPr>
          <w:ilvl w:val="0"/>
          <w:numId w:val="1"/>
        </w:numPr>
        <w:spacing w:after="0" w:line="480" w:lineRule="auto"/>
        <w:ind w:left="426"/>
        <w:jc w:val="both"/>
        <w:rPr>
          <w:rFonts w:ascii="Times New Roman" w:hAnsi="Times New Roman" w:cs="Times New Roman"/>
          <w:b/>
          <w:sz w:val="24"/>
          <w:szCs w:val="24"/>
        </w:rPr>
      </w:pPr>
      <w:r w:rsidRPr="0041466C">
        <w:rPr>
          <w:rFonts w:ascii="Times New Roman" w:hAnsi="Times New Roman" w:cs="Times New Roman"/>
          <w:b/>
          <w:sz w:val="24"/>
          <w:szCs w:val="24"/>
        </w:rPr>
        <w:t xml:space="preserve"> Manfaat Hasil Penelitian</w:t>
      </w:r>
    </w:p>
    <w:p w:rsidR="00A84D1E" w:rsidRPr="0041466C" w:rsidRDefault="00A84D1E" w:rsidP="00114930">
      <w:pPr>
        <w:pStyle w:val="ListParagraph"/>
        <w:spacing w:after="0" w:line="480" w:lineRule="auto"/>
        <w:ind w:left="0" w:firstLine="720"/>
        <w:rPr>
          <w:rFonts w:ascii="Times New Roman" w:hAnsi="Times New Roman" w:cs="Times New Roman"/>
          <w:sz w:val="24"/>
          <w:szCs w:val="24"/>
        </w:rPr>
      </w:pPr>
      <w:r w:rsidRPr="0041466C">
        <w:rPr>
          <w:rFonts w:ascii="Times New Roman" w:hAnsi="Times New Roman" w:cs="Times New Roman"/>
          <w:sz w:val="24"/>
          <w:szCs w:val="24"/>
        </w:rPr>
        <w:t>Manfaat yang diharapkan dari hasil penelitian ini  adalah sebagai berikut.</w:t>
      </w:r>
    </w:p>
    <w:p w:rsidR="00A84D1E" w:rsidRPr="0041466C" w:rsidRDefault="00A84D1E" w:rsidP="00114930">
      <w:pPr>
        <w:pStyle w:val="ListParagraph"/>
        <w:numPr>
          <w:ilvl w:val="0"/>
          <w:numId w:val="2"/>
        </w:numPr>
        <w:spacing w:after="0" w:line="480" w:lineRule="auto"/>
        <w:rPr>
          <w:rFonts w:ascii="Times New Roman" w:hAnsi="Times New Roman" w:cs="Times New Roman"/>
          <w:sz w:val="24"/>
          <w:szCs w:val="24"/>
        </w:rPr>
      </w:pPr>
      <w:r w:rsidRPr="0041466C">
        <w:rPr>
          <w:rFonts w:ascii="Times New Roman" w:hAnsi="Times New Roman" w:cs="Times New Roman"/>
          <w:sz w:val="24"/>
          <w:szCs w:val="24"/>
        </w:rPr>
        <w:t xml:space="preserve">Bagi Peserta didik </w:t>
      </w:r>
    </w:p>
    <w:p w:rsidR="00A84D1E" w:rsidRPr="0041466C" w:rsidRDefault="00A84D1E" w:rsidP="00114930">
      <w:pPr>
        <w:pStyle w:val="ListParagraph"/>
        <w:spacing w:after="0" w:line="480" w:lineRule="auto"/>
        <w:ind w:left="0" w:firstLine="709"/>
        <w:jc w:val="both"/>
        <w:rPr>
          <w:rFonts w:ascii="Times New Roman" w:hAnsi="Times New Roman" w:cs="Times New Roman"/>
          <w:sz w:val="24"/>
          <w:szCs w:val="24"/>
        </w:rPr>
      </w:pPr>
      <w:r w:rsidRPr="0041466C">
        <w:rPr>
          <w:rFonts w:ascii="Times New Roman" w:hAnsi="Times New Roman" w:cs="Times New Roman"/>
          <w:sz w:val="24"/>
          <w:szCs w:val="24"/>
        </w:rPr>
        <w:t>Penggunaan penilaian autentik berbasis portofolio pada pembelajaran matematika dapat mengetahui kemajuan hasil belajar dan memperbaiki strategi belajar peserta didik sehingga mampu menarik minat peserta didik untuk lebih bersemangat dalam mempelajari matematika.</w:t>
      </w:r>
    </w:p>
    <w:p w:rsidR="00A84D1E" w:rsidRPr="0041466C" w:rsidRDefault="00A84D1E" w:rsidP="00114930">
      <w:pPr>
        <w:pStyle w:val="ListParagraph"/>
        <w:numPr>
          <w:ilvl w:val="0"/>
          <w:numId w:val="2"/>
        </w:numPr>
        <w:spacing w:after="0" w:line="480" w:lineRule="auto"/>
        <w:rPr>
          <w:rFonts w:ascii="Times New Roman" w:hAnsi="Times New Roman" w:cs="Times New Roman"/>
          <w:sz w:val="24"/>
          <w:szCs w:val="24"/>
        </w:rPr>
      </w:pPr>
      <w:r w:rsidRPr="0041466C">
        <w:rPr>
          <w:rFonts w:ascii="Times New Roman" w:hAnsi="Times New Roman" w:cs="Times New Roman"/>
          <w:sz w:val="24"/>
          <w:szCs w:val="24"/>
        </w:rPr>
        <w:t>Bagi Guru</w:t>
      </w:r>
    </w:p>
    <w:p w:rsidR="00A84D1E" w:rsidRPr="0041466C" w:rsidRDefault="00A84D1E" w:rsidP="00114930">
      <w:pPr>
        <w:pStyle w:val="ListParagraph"/>
        <w:spacing w:after="0" w:line="480" w:lineRule="auto"/>
        <w:ind w:left="0" w:firstLine="709"/>
        <w:jc w:val="both"/>
        <w:rPr>
          <w:rFonts w:ascii="Times New Roman" w:hAnsi="Times New Roman" w:cs="Times New Roman"/>
          <w:sz w:val="24"/>
          <w:szCs w:val="24"/>
        </w:rPr>
      </w:pPr>
      <w:r w:rsidRPr="0041466C">
        <w:rPr>
          <w:rFonts w:ascii="Times New Roman" w:hAnsi="Times New Roman" w:cs="Times New Roman"/>
          <w:sz w:val="24"/>
          <w:szCs w:val="24"/>
        </w:rPr>
        <w:t xml:space="preserve">Penggunaan penilaian autentik berbasis portofolio dapat digunakan sebagai masukan dalam usaha peningkatan hasil belajar matematika serta mendapatkan cara </w:t>
      </w:r>
      <w:r w:rsidRPr="0041466C">
        <w:rPr>
          <w:rFonts w:ascii="Times New Roman" w:hAnsi="Times New Roman" w:cs="Times New Roman"/>
          <w:sz w:val="24"/>
          <w:szCs w:val="24"/>
        </w:rPr>
        <w:lastRenderedPageBreak/>
        <w:t>yang efektif dalam pelajaran matematika khususnya dan mata pelajatan lain pada umumnya sehingga dapat meningkatkan kemampuan guru dalam mengajar.</w:t>
      </w:r>
    </w:p>
    <w:p w:rsidR="00A84D1E" w:rsidRPr="0041466C" w:rsidRDefault="00A84D1E" w:rsidP="00114930">
      <w:pPr>
        <w:pStyle w:val="ListParagraph"/>
        <w:numPr>
          <w:ilvl w:val="0"/>
          <w:numId w:val="2"/>
        </w:numPr>
        <w:spacing w:after="0" w:line="480" w:lineRule="auto"/>
        <w:rPr>
          <w:rFonts w:ascii="Times New Roman" w:hAnsi="Times New Roman" w:cs="Times New Roman"/>
          <w:sz w:val="24"/>
          <w:szCs w:val="24"/>
        </w:rPr>
      </w:pPr>
      <w:r w:rsidRPr="0041466C">
        <w:rPr>
          <w:rFonts w:ascii="Times New Roman" w:hAnsi="Times New Roman" w:cs="Times New Roman"/>
          <w:sz w:val="24"/>
          <w:szCs w:val="24"/>
        </w:rPr>
        <w:t>Bagi Sekolah</w:t>
      </w:r>
    </w:p>
    <w:p w:rsidR="00A84D1E" w:rsidRPr="0041466C" w:rsidRDefault="00A84D1E" w:rsidP="00114930">
      <w:pPr>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Perangkat penilaian autentik berbasis portofolio yang dihasilkan dari penelitian ini diharapkan dapat  menjadi sumbangan bagi sekolah sehingga dapat menjadi masukan untuk peningkatan mutu pendidikan.</w:t>
      </w:r>
    </w:p>
    <w:p w:rsidR="00A84D1E" w:rsidRPr="0041466C" w:rsidRDefault="00A84D1E" w:rsidP="00114930">
      <w:pPr>
        <w:pStyle w:val="ListParagraph"/>
        <w:numPr>
          <w:ilvl w:val="0"/>
          <w:numId w:val="2"/>
        </w:numPr>
        <w:spacing w:after="0" w:line="480" w:lineRule="auto"/>
        <w:rPr>
          <w:rFonts w:ascii="Times New Roman" w:hAnsi="Times New Roman" w:cs="Times New Roman"/>
          <w:sz w:val="24"/>
          <w:szCs w:val="24"/>
        </w:rPr>
      </w:pPr>
      <w:r w:rsidRPr="0041466C">
        <w:rPr>
          <w:rFonts w:ascii="Times New Roman" w:hAnsi="Times New Roman" w:cs="Times New Roman"/>
          <w:sz w:val="24"/>
          <w:szCs w:val="24"/>
        </w:rPr>
        <w:t>Bagi Pemerintah</w:t>
      </w:r>
    </w:p>
    <w:p w:rsidR="00A84D1E" w:rsidRDefault="00A84D1E" w:rsidP="00114930">
      <w:pPr>
        <w:pStyle w:val="ListParagraph"/>
        <w:spacing w:after="0" w:line="480" w:lineRule="auto"/>
        <w:ind w:left="0" w:firstLine="709"/>
        <w:jc w:val="both"/>
        <w:rPr>
          <w:rFonts w:ascii="Times New Roman" w:hAnsi="Times New Roman" w:cs="Times New Roman"/>
          <w:sz w:val="24"/>
          <w:szCs w:val="24"/>
        </w:rPr>
      </w:pPr>
      <w:r w:rsidRPr="0041466C">
        <w:rPr>
          <w:rFonts w:ascii="Times New Roman" w:hAnsi="Times New Roman" w:cs="Times New Roman"/>
          <w:sz w:val="24"/>
          <w:szCs w:val="24"/>
        </w:rPr>
        <w:t>Sebagai bahan masukan bagi pemerintah, dalam hal ini Dinas Pendidikan dalam melakukan pembenahan kurikulum memperhatikan aspek penilaian dan pengajaran.</w:t>
      </w:r>
    </w:p>
    <w:p w:rsidR="003B3805" w:rsidRDefault="003B3805" w:rsidP="00114930">
      <w:pPr>
        <w:spacing w:after="0" w:line="480" w:lineRule="auto"/>
        <w:jc w:val="center"/>
        <w:rPr>
          <w:rFonts w:ascii="Times New Roman" w:hAnsi="Times New Roman" w:cs="Times New Roman"/>
          <w:b/>
          <w:sz w:val="24"/>
          <w:szCs w:val="24"/>
        </w:rPr>
      </w:pPr>
    </w:p>
    <w:p w:rsidR="000D20B0" w:rsidRPr="0041466C" w:rsidRDefault="000D20B0" w:rsidP="00114930">
      <w:pPr>
        <w:spacing w:after="0" w:line="480" w:lineRule="auto"/>
        <w:jc w:val="center"/>
        <w:rPr>
          <w:rFonts w:ascii="Times New Roman" w:hAnsi="Times New Roman" w:cs="Times New Roman"/>
          <w:b/>
          <w:sz w:val="24"/>
          <w:szCs w:val="24"/>
        </w:rPr>
      </w:pPr>
      <w:r w:rsidRPr="0041466C">
        <w:rPr>
          <w:rFonts w:ascii="Times New Roman" w:hAnsi="Times New Roman" w:cs="Times New Roman"/>
          <w:b/>
          <w:sz w:val="24"/>
          <w:szCs w:val="24"/>
        </w:rPr>
        <w:t>TINJAUAN PUSTAKA</w:t>
      </w:r>
    </w:p>
    <w:p w:rsidR="000D20B0" w:rsidRPr="0041466C" w:rsidRDefault="000D20B0" w:rsidP="00114930">
      <w:pPr>
        <w:pStyle w:val="ListParagraph"/>
        <w:numPr>
          <w:ilvl w:val="0"/>
          <w:numId w:val="5"/>
        </w:numPr>
        <w:spacing w:after="0" w:line="480" w:lineRule="auto"/>
        <w:jc w:val="both"/>
        <w:rPr>
          <w:rFonts w:ascii="Times New Roman" w:hAnsi="Times New Roman" w:cs="Times New Roman"/>
          <w:b/>
          <w:sz w:val="24"/>
          <w:szCs w:val="24"/>
        </w:rPr>
      </w:pPr>
      <w:r w:rsidRPr="0041466C">
        <w:rPr>
          <w:rFonts w:ascii="Times New Roman" w:hAnsi="Times New Roman" w:cs="Times New Roman"/>
          <w:b/>
          <w:sz w:val="24"/>
          <w:szCs w:val="24"/>
        </w:rPr>
        <w:t xml:space="preserve">Penilaian Autentik </w:t>
      </w:r>
      <w:r w:rsidRPr="0041466C">
        <w:rPr>
          <w:rFonts w:ascii="Times New Roman" w:hAnsi="Times New Roman" w:cs="Times New Roman"/>
          <w:b/>
          <w:i/>
          <w:sz w:val="24"/>
          <w:szCs w:val="24"/>
        </w:rPr>
        <w:t>(Authentic assessment)</w:t>
      </w:r>
    </w:p>
    <w:p w:rsidR="000D20B0" w:rsidRPr="0041466C" w:rsidRDefault="000D20B0" w:rsidP="00114930">
      <w:pPr>
        <w:pStyle w:val="ListParagraph"/>
        <w:numPr>
          <w:ilvl w:val="0"/>
          <w:numId w:val="6"/>
        </w:numPr>
        <w:spacing w:after="0" w:line="480" w:lineRule="auto"/>
        <w:rPr>
          <w:rFonts w:ascii="Times New Roman" w:hAnsi="Times New Roman" w:cs="Times New Roman"/>
          <w:b/>
          <w:sz w:val="24"/>
          <w:szCs w:val="24"/>
        </w:rPr>
      </w:pPr>
      <w:r w:rsidRPr="0041466C">
        <w:rPr>
          <w:rFonts w:ascii="Times New Roman" w:hAnsi="Times New Roman" w:cs="Times New Roman"/>
          <w:b/>
          <w:sz w:val="24"/>
          <w:szCs w:val="24"/>
        </w:rPr>
        <w:t>Pengertian</w:t>
      </w:r>
    </w:p>
    <w:p w:rsidR="000D20B0" w:rsidRPr="0041466C" w:rsidRDefault="000D20B0" w:rsidP="00114930">
      <w:pPr>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Asesmen Autentik yaitu suatu asesmen yang melibatkan peserta didik di dalam tugas-tugas otentik yang bermanfaat, penting, dan bermakna (Hart, dalam Mahanal (2007: 1)). Asesmen autentik mengamanatkan keterampilan dan kemampuan yang dibutuhkan untuk melaksanakan tugas yang sesungguhnya. Menurut Jon Mueller dalam Amirul Hasan (2010: 3) penilaian autentik merupakan suatu bentuk penilaian dimana peserta didik diminta untuk melakukan tugas-tugas dunia nyata yang menunjukkan aplikasi bermakna dari pengetahuan dan keterampilan esensial. Penilaian autentik biasanya mencakup tugas bagi peserta didik untuk melakukan dan sebuah rubrik di mana kinerja mereka pada tugas yang akan dievaluasi.</w:t>
      </w:r>
    </w:p>
    <w:p w:rsidR="000D20B0" w:rsidRPr="0041466C" w:rsidRDefault="000D20B0" w:rsidP="00114930">
      <w:pPr>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bCs/>
          <w:i/>
          <w:sz w:val="24"/>
          <w:szCs w:val="24"/>
          <w:lang w:val="sv-SE"/>
        </w:rPr>
        <w:t>Autentic assessment</w:t>
      </w:r>
      <w:r w:rsidRPr="0041466C">
        <w:rPr>
          <w:rFonts w:ascii="Times New Roman" w:hAnsi="Times New Roman" w:cs="Times New Roman"/>
          <w:bCs/>
          <w:sz w:val="24"/>
          <w:szCs w:val="24"/>
          <w:lang w:val="sv-SE"/>
        </w:rPr>
        <w:t xml:space="preserve"> dianggap mampu untuk lebih mengukur secara keseluruhan hasil belajar dari peserta didik karena penilaian ini menilai kemajuan belajar bukan </w:t>
      </w:r>
      <w:r w:rsidRPr="0041466C">
        <w:rPr>
          <w:rFonts w:ascii="Times New Roman" w:hAnsi="Times New Roman" w:cs="Times New Roman"/>
          <w:bCs/>
          <w:sz w:val="24"/>
          <w:szCs w:val="24"/>
          <w:lang w:val="sv-SE"/>
        </w:rPr>
        <w:lastRenderedPageBreak/>
        <w:t>melulu hasil tetapi juga proses dan dengan berbagai cara. Dengan kata lain sistem penilaian seperti ini dianggap lebih adil untuk peserta didik sebagai pembelajar, karena setiap jerih payah yang peserta didik hasilkan akan lebih dihargai</w:t>
      </w:r>
      <w:r w:rsidRPr="0041466C">
        <w:rPr>
          <w:rFonts w:ascii="Times New Roman" w:hAnsi="Times New Roman" w:cs="Times New Roman"/>
          <w:bCs/>
          <w:sz w:val="24"/>
          <w:szCs w:val="24"/>
        </w:rPr>
        <w:t>.(</w:t>
      </w:r>
      <w:r w:rsidRPr="0041466C">
        <w:rPr>
          <w:rFonts w:ascii="Times New Roman" w:hAnsi="Times New Roman" w:cs="Times New Roman"/>
          <w:bCs/>
          <w:sz w:val="24"/>
          <w:szCs w:val="24"/>
          <w:lang w:val="sv-SE"/>
        </w:rPr>
        <w:t>Sudrajat</w:t>
      </w:r>
      <w:r w:rsidRPr="0041466C">
        <w:rPr>
          <w:rFonts w:ascii="Times New Roman" w:hAnsi="Times New Roman" w:cs="Times New Roman"/>
          <w:bCs/>
          <w:sz w:val="24"/>
          <w:szCs w:val="24"/>
        </w:rPr>
        <w:t xml:space="preserve"> dalam Teti Sby (2011: 2</w:t>
      </w:r>
      <w:r w:rsidRPr="0041466C">
        <w:rPr>
          <w:rFonts w:ascii="Times New Roman" w:hAnsi="Times New Roman" w:cs="Times New Roman"/>
          <w:bCs/>
          <w:sz w:val="24"/>
          <w:szCs w:val="24"/>
          <w:lang w:val="sv-SE"/>
        </w:rPr>
        <w:t>)</w:t>
      </w:r>
      <w:r w:rsidRPr="0041466C">
        <w:rPr>
          <w:rFonts w:ascii="Times New Roman" w:hAnsi="Times New Roman" w:cs="Times New Roman"/>
          <w:bCs/>
          <w:sz w:val="24"/>
          <w:szCs w:val="24"/>
        </w:rPr>
        <w:t>)</w:t>
      </w:r>
      <w:r w:rsidRPr="0041466C">
        <w:rPr>
          <w:rFonts w:ascii="Times New Roman" w:hAnsi="Times New Roman" w:cs="Times New Roman"/>
          <w:bCs/>
          <w:sz w:val="24"/>
          <w:szCs w:val="24"/>
          <w:lang w:val="sv-SE"/>
        </w:rPr>
        <w:t>.</w:t>
      </w:r>
    </w:p>
    <w:p w:rsidR="000D20B0" w:rsidRPr="0041466C" w:rsidRDefault="000D20B0" w:rsidP="00114930">
      <w:pPr>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Berdasarkan pendapat beberapa ahli maka dapat disimpulkan bahwa penilaian autentik adalah penilaian yang dilakukan kepada peserta didik terhadap kemampuan nyata yang objektif dan lebih bermakna untuk mengukur atau mengetahui tingkat pencapaian kompetensi peserta didik sesuai dengan apa yang ingin kita nilai.</w:t>
      </w:r>
    </w:p>
    <w:p w:rsidR="000D20B0" w:rsidRPr="0041466C" w:rsidRDefault="000D20B0" w:rsidP="00114930">
      <w:pPr>
        <w:pStyle w:val="ListParagraph"/>
        <w:numPr>
          <w:ilvl w:val="0"/>
          <w:numId w:val="6"/>
        </w:numPr>
        <w:spacing w:after="0" w:line="480" w:lineRule="auto"/>
        <w:jc w:val="both"/>
        <w:rPr>
          <w:rFonts w:ascii="Times New Roman" w:hAnsi="Times New Roman" w:cs="Times New Roman"/>
          <w:b/>
          <w:sz w:val="24"/>
          <w:szCs w:val="24"/>
        </w:rPr>
      </w:pPr>
      <w:r w:rsidRPr="0041466C">
        <w:rPr>
          <w:rFonts w:ascii="Times New Roman" w:hAnsi="Times New Roman" w:cs="Times New Roman"/>
          <w:b/>
          <w:sz w:val="24"/>
          <w:szCs w:val="24"/>
        </w:rPr>
        <w:t>Jenis-jenis Penilaian Autentik</w:t>
      </w:r>
    </w:p>
    <w:p w:rsidR="000D20B0" w:rsidRPr="0041466C" w:rsidRDefault="000D20B0" w:rsidP="00114930">
      <w:pPr>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Penilaian autentik adalah jenis penilaian yang memicu peserta didik aktif membangun pengetahuan dan yang dapat membentuk kompetensi seperti yang ditetapkan dalam SKL, SK, KD maupun indikator. Oleh karena itu, asesmen autentik lebih mengarah kepada asesmen berbasis kompetensi. Jenis-jenis asesmen berbasis kompetensi dibagi atas sebagai berikut:</w:t>
      </w:r>
    </w:p>
    <w:p w:rsidR="000D20B0" w:rsidRPr="0041466C" w:rsidRDefault="000D20B0" w:rsidP="00114930">
      <w:pPr>
        <w:pStyle w:val="ListParagraph"/>
        <w:numPr>
          <w:ilvl w:val="0"/>
          <w:numId w:val="7"/>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 xml:space="preserve">Penilaian kinerja </w:t>
      </w:r>
      <w:r w:rsidRPr="0041466C">
        <w:rPr>
          <w:rFonts w:ascii="Times New Roman" w:hAnsi="Times New Roman" w:cs="Times New Roman"/>
          <w:i/>
          <w:sz w:val="24"/>
          <w:szCs w:val="24"/>
        </w:rPr>
        <w:t>(Performance assessment)</w:t>
      </w:r>
    </w:p>
    <w:p w:rsidR="000D20B0" w:rsidRPr="0041466C" w:rsidRDefault="000D20B0" w:rsidP="00114930">
      <w:pPr>
        <w:pStyle w:val="ListParagraph"/>
        <w:numPr>
          <w:ilvl w:val="0"/>
          <w:numId w:val="7"/>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Penilaian  Diri  (</w:t>
      </w:r>
      <w:r w:rsidRPr="0041466C">
        <w:rPr>
          <w:rFonts w:ascii="Times New Roman" w:hAnsi="Times New Roman" w:cs="Times New Roman"/>
          <w:i/>
          <w:sz w:val="24"/>
          <w:szCs w:val="24"/>
        </w:rPr>
        <w:t>Self judgment assessment)</w:t>
      </w:r>
    </w:p>
    <w:p w:rsidR="000D20B0" w:rsidRPr="0041466C" w:rsidRDefault="000D20B0" w:rsidP="00114930">
      <w:pPr>
        <w:pStyle w:val="ListParagraph"/>
        <w:numPr>
          <w:ilvl w:val="0"/>
          <w:numId w:val="7"/>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Penilaian Esai</w:t>
      </w:r>
    </w:p>
    <w:p w:rsidR="000D20B0" w:rsidRPr="0041466C" w:rsidRDefault="000D20B0" w:rsidP="00114930">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41466C">
        <w:rPr>
          <w:rFonts w:ascii="Times New Roman" w:hAnsi="Times New Roman" w:cs="Times New Roman"/>
          <w:sz w:val="24"/>
          <w:szCs w:val="24"/>
        </w:rPr>
        <w:t>Penilaian portofolio (</w:t>
      </w:r>
      <w:r w:rsidRPr="0041466C">
        <w:rPr>
          <w:rFonts w:ascii="Times New Roman" w:hAnsi="Times New Roman" w:cs="Times New Roman"/>
          <w:i/>
          <w:sz w:val="24"/>
          <w:szCs w:val="24"/>
        </w:rPr>
        <w:t>Portfolio assessment</w:t>
      </w:r>
      <w:r w:rsidRPr="0041466C">
        <w:rPr>
          <w:rFonts w:ascii="Times New Roman" w:hAnsi="Times New Roman" w:cs="Times New Roman"/>
          <w:sz w:val="24"/>
          <w:szCs w:val="24"/>
        </w:rPr>
        <w:t>)</w:t>
      </w:r>
    </w:p>
    <w:p w:rsidR="000D20B0" w:rsidRPr="0041466C" w:rsidRDefault="000D20B0" w:rsidP="00114930">
      <w:pPr>
        <w:pStyle w:val="ListParagraph"/>
        <w:numPr>
          <w:ilvl w:val="0"/>
          <w:numId w:val="7"/>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 xml:space="preserve">Penilaian proyek </w:t>
      </w:r>
      <w:r w:rsidRPr="0041466C">
        <w:rPr>
          <w:rFonts w:ascii="Times New Roman" w:hAnsi="Times New Roman" w:cs="Times New Roman"/>
          <w:i/>
          <w:sz w:val="24"/>
          <w:szCs w:val="24"/>
        </w:rPr>
        <w:t>(Project  assessment)</w:t>
      </w:r>
    </w:p>
    <w:p w:rsidR="000D20B0" w:rsidRPr="0041466C" w:rsidRDefault="000D20B0" w:rsidP="00114930">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rPr>
      </w:pPr>
      <w:r w:rsidRPr="0041466C">
        <w:rPr>
          <w:rFonts w:ascii="Times New Roman" w:hAnsi="Times New Roman" w:cs="Times New Roman"/>
          <w:b/>
          <w:sz w:val="24"/>
          <w:szCs w:val="24"/>
        </w:rPr>
        <w:t>Penilaian Portofolio</w:t>
      </w:r>
    </w:p>
    <w:p w:rsidR="000D20B0" w:rsidRPr="0041466C" w:rsidRDefault="000D20B0" w:rsidP="00114930">
      <w:pPr>
        <w:autoSpaceDE w:val="0"/>
        <w:autoSpaceDN w:val="0"/>
        <w:adjustRightInd w:val="0"/>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 xml:space="preserve">Secara etimologi, portofolio berasal dari dua kata, yaitu port (singkatan dari </w:t>
      </w:r>
      <w:r w:rsidRPr="0041466C">
        <w:rPr>
          <w:rFonts w:ascii="Times New Roman" w:hAnsi="Times New Roman" w:cs="Times New Roman"/>
          <w:i/>
          <w:sz w:val="24"/>
          <w:szCs w:val="24"/>
        </w:rPr>
        <w:t>report</w:t>
      </w:r>
      <w:r w:rsidRPr="0041466C">
        <w:rPr>
          <w:rFonts w:ascii="Times New Roman" w:hAnsi="Times New Roman" w:cs="Times New Roman"/>
          <w:sz w:val="24"/>
          <w:szCs w:val="24"/>
        </w:rPr>
        <w:t xml:space="preserve">) yang berarti laporan dan folio yang berarti penuh atau lengkap. Jadi portofolio berarti laporan lengkap segala aktivitas seseorang yang dilakukannya. Erman S. A. dalam Ojo Dumeh (2010). Portofolio dapat diartikan sebagai suatu wujud benda fisik, </w:t>
      </w:r>
      <w:r w:rsidRPr="0041466C">
        <w:rPr>
          <w:rFonts w:ascii="Times New Roman" w:hAnsi="Times New Roman" w:cs="Times New Roman"/>
          <w:sz w:val="24"/>
          <w:szCs w:val="24"/>
        </w:rPr>
        <w:lastRenderedPageBreak/>
        <w:t xml:space="preserve">sebagai suatu proses </w:t>
      </w:r>
      <w:r w:rsidRPr="0041466C">
        <w:rPr>
          <w:rFonts w:ascii="Times New Roman" w:hAnsi="Times New Roman" w:cs="Times New Roman"/>
          <w:i/>
          <w:iCs/>
          <w:sz w:val="24"/>
          <w:szCs w:val="24"/>
        </w:rPr>
        <w:t>social pedagogic</w:t>
      </w:r>
      <w:r w:rsidRPr="0041466C">
        <w:rPr>
          <w:rFonts w:ascii="Times New Roman" w:hAnsi="Times New Roman" w:cs="Times New Roman"/>
          <w:sz w:val="24"/>
          <w:szCs w:val="24"/>
        </w:rPr>
        <w:t xml:space="preserve">, maupun sebagai </w:t>
      </w:r>
      <w:r w:rsidRPr="0041466C">
        <w:rPr>
          <w:rFonts w:ascii="Times New Roman" w:hAnsi="Times New Roman" w:cs="Times New Roman"/>
          <w:i/>
          <w:iCs/>
          <w:sz w:val="24"/>
          <w:szCs w:val="24"/>
        </w:rPr>
        <w:t>adjective</w:t>
      </w:r>
      <w:r w:rsidRPr="0041466C">
        <w:rPr>
          <w:rFonts w:ascii="Times New Roman" w:hAnsi="Times New Roman" w:cs="Times New Roman"/>
          <w:sz w:val="24"/>
          <w:szCs w:val="24"/>
        </w:rPr>
        <w:t>. Sebagai suatu wujud benda fisik, portofolio itu adalah bundel, yakni kumpulan atau dokumentasi hasil pekerjaan peserta didik yang disimpan pada suatu bundel. Misalnya hasil tes awal (</w:t>
      </w:r>
      <w:r w:rsidRPr="0041466C">
        <w:rPr>
          <w:rFonts w:ascii="Times New Roman" w:hAnsi="Times New Roman" w:cs="Times New Roman"/>
          <w:i/>
          <w:iCs/>
          <w:sz w:val="24"/>
          <w:szCs w:val="24"/>
        </w:rPr>
        <w:t>pre-test</w:t>
      </w:r>
      <w:r w:rsidRPr="0041466C">
        <w:rPr>
          <w:rFonts w:ascii="Times New Roman" w:hAnsi="Times New Roman" w:cs="Times New Roman"/>
          <w:sz w:val="24"/>
          <w:szCs w:val="24"/>
        </w:rPr>
        <w:t>), tugas-tugas, catatan anekdot, piagam penghargaan, keterangan melaksanakan tugas terstruktur, hasil tes akhir (</w:t>
      </w:r>
      <w:r w:rsidRPr="0041466C">
        <w:rPr>
          <w:rFonts w:ascii="Times New Roman" w:hAnsi="Times New Roman" w:cs="Times New Roman"/>
          <w:i/>
          <w:iCs/>
          <w:sz w:val="24"/>
          <w:szCs w:val="24"/>
        </w:rPr>
        <w:t>post test</w:t>
      </w:r>
      <w:r w:rsidRPr="0041466C">
        <w:rPr>
          <w:rFonts w:ascii="Times New Roman" w:hAnsi="Times New Roman" w:cs="Times New Roman"/>
          <w:sz w:val="24"/>
          <w:szCs w:val="24"/>
        </w:rPr>
        <w:t xml:space="preserve">), dan sebagainya. Sebagai suatu proses </w:t>
      </w:r>
      <w:r w:rsidRPr="0041466C">
        <w:rPr>
          <w:rFonts w:ascii="Times New Roman" w:hAnsi="Times New Roman" w:cs="Times New Roman"/>
          <w:i/>
          <w:iCs/>
          <w:sz w:val="24"/>
          <w:szCs w:val="24"/>
        </w:rPr>
        <w:t>social pedagogic</w:t>
      </w:r>
      <w:r w:rsidRPr="0041466C">
        <w:rPr>
          <w:rFonts w:ascii="Times New Roman" w:hAnsi="Times New Roman" w:cs="Times New Roman"/>
          <w:sz w:val="24"/>
          <w:szCs w:val="24"/>
        </w:rPr>
        <w:t xml:space="preserve">, portofolio adalah </w:t>
      </w:r>
      <w:r w:rsidRPr="0041466C">
        <w:rPr>
          <w:rFonts w:ascii="Times New Roman" w:hAnsi="Times New Roman" w:cs="Times New Roman"/>
          <w:i/>
          <w:iCs/>
          <w:sz w:val="24"/>
          <w:szCs w:val="24"/>
        </w:rPr>
        <w:t xml:space="preserve">collection of learning experience </w:t>
      </w:r>
      <w:r w:rsidRPr="0041466C">
        <w:rPr>
          <w:rFonts w:ascii="Times New Roman" w:hAnsi="Times New Roman" w:cs="Times New Roman"/>
          <w:sz w:val="24"/>
          <w:szCs w:val="24"/>
        </w:rPr>
        <w:t>yang terdapat di dalam pikiran peserta didik baik yang berwujud pengetahuan (</w:t>
      </w:r>
      <w:r w:rsidRPr="0041466C">
        <w:rPr>
          <w:rFonts w:ascii="Times New Roman" w:hAnsi="Times New Roman" w:cs="Times New Roman"/>
          <w:i/>
          <w:iCs/>
          <w:sz w:val="24"/>
          <w:szCs w:val="24"/>
        </w:rPr>
        <w:t>cognitive</w:t>
      </w:r>
      <w:r w:rsidRPr="0041466C">
        <w:rPr>
          <w:rFonts w:ascii="Times New Roman" w:hAnsi="Times New Roman" w:cs="Times New Roman"/>
          <w:sz w:val="24"/>
          <w:szCs w:val="24"/>
        </w:rPr>
        <w:t>), keterampilan (</w:t>
      </w:r>
      <w:r w:rsidRPr="0041466C">
        <w:rPr>
          <w:rFonts w:ascii="Times New Roman" w:hAnsi="Times New Roman" w:cs="Times New Roman"/>
          <w:i/>
          <w:iCs/>
          <w:sz w:val="24"/>
          <w:szCs w:val="24"/>
        </w:rPr>
        <w:t>skill</w:t>
      </w:r>
      <w:r w:rsidRPr="0041466C">
        <w:rPr>
          <w:rFonts w:ascii="Times New Roman" w:hAnsi="Times New Roman" w:cs="Times New Roman"/>
          <w:sz w:val="24"/>
          <w:szCs w:val="24"/>
        </w:rPr>
        <w:t>), maupun nilai dan sikap (</w:t>
      </w:r>
      <w:r w:rsidRPr="0041466C">
        <w:rPr>
          <w:rFonts w:ascii="Times New Roman" w:hAnsi="Times New Roman" w:cs="Times New Roman"/>
          <w:i/>
          <w:iCs/>
          <w:sz w:val="24"/>
          <w:szCs w:val="24"/>
        </w:rPr>
        <w:t>afective</w:t>
      </w:r>
      <w:r w:rsidRPr="0041466C">
        <w:rPr>
          <w:rFonts w:ascii="Times New Roman" w:hAnsi="Times New Roman" w:cs="Times New Roman"/>
          <w:sz w:val="24"/>
          <w:szCs w:val="24"/>
        </w:rPr>
        <w:t xml:space="preserve">).  Adapun sebagai suatu </w:t>
      </w:r>
      <w:r w:rsidRPr="0041466C">
        <w:rPr>
          <w:rFonts w:ascii="Times New Roman" w:hAnsi="Times New Roman" w:cs="Times New Roman"/>
          <w:i/>
          <w:iCs/>
          <w:sz w:val="24"/>
          <w:szCs w:val="24"/>
        </w:rPr>
        <w:t xml:space="preserve">adjective portofolio, </w:t>
      </w:r>
      <w:r w:rsidRPr="0041466C">
        <w:rPr>
          <w:rFonts w:ascii="Times New Roman" w:hAnsi="Times New Roman" w:cs="Times New Roman"/>
          <w:sz w:val="24"/>
          <w:szCs w:val="24"/>
        </w:rPr>
        <w:t>sering kali disandingkan dengan konsep lain, misalnya dengan konsep pembelajaran dan penilaian. Jika disandingkan dengan konsep pembelajaran maka dikenal istilah pembelajaran berbasis portofolio (</w:t>
      </w:r>
      <w:r w:rsidRPr="0041466C">
        <w:rPr>
          <w:rFonts w:ascii="Times New Roman" w:hAnsi="Times New Roman" w:cs="Times New Roman"/>
          <w:i/>
          <w:iCs/>
          <w:sz w:val="24"/>
          <w:szCs w:val="24"/>
        </w:rPr>
        <w:t>portfolio based learning</w:t>
      </w:r>
      <w:r w:rsidRPr="0041466C">
        <w:rPr>
          <w:rFonts w:ascii="Times New Roman" w:hAnsi="Times New Roman" w:cs="Times New Roman"/>
          <w:sz w:val="24"/>
          <w:szCs w:val="24"/>
        </w:rPr>
        <w:t>), sedangkan jika disandingkan dengan konsep penilaian maka dikenal istilah penilaian berbasis portofolio (</w:t>
      </w:r>
      <w:r w:rsidRPr="0041466C">
        <w:rPr>
          <w:rFonts w:ascii="Times New Roman" w:hAnsi="Times New Roman" w:cs="Times New Roman"/>
          <w:i/>
          <w:iCs/>
          <w:sz w:val="24"/>
          <w:szCs w:val="24"/>
        </w:rPr>
        <w:t>portfolio based assessment</w:t>
      </w:r>
      <w:r w:rsidRPr="0041466C">
        <w:rPr>
          <w:rFonts w:ascii="Times New Roman" w:hAnsi="Times New Roman" w:cs="Times New Roman"/>
          <w:sz w:val="24"/>
          <w:szCs w:val="24"/>
        </w:rPr>
        <w:t xml:space="preserve">). Ninik Supriyati, (2013: 3) </w:t>
      </w:r>
    </w:p>
    <w:p w:rsidR="000D20B0" w:rsidRDefault="000D20B0" w:rsidP="00114930">
      <w:pPr>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Berdasarkan berbagai definisi di atas, dapat ditarik suatu benang merah khususnya dalam konteks pendidikan, bahwa portofolio merupakan kumpulan (koleksi) pekerjaan terbaik yang dimiliki peserta didik baik berupa pekerjaan dalam arti tugas-tugas intrakurikuler maupun ekstrakurikuler, yang paling berarti sebagai hasil kegiatan belajarnya pada suatu b</w:t>
      </w:r>
      <w:r w:rsidR="00C3132A">
        <w:rPr>
          <w:rFonts w:ascii="Times New Roman" w:hAnsi="Times New Roman" w:cs="Times New Roman"/>
          <w:sz w:val="24"/>
          <w:szCs w:val="24"/>
        </w:rPr>
        <w:t>idang (mata pelajaran) tertentu dan</w:t>
      </w:r>
      <w:r w:rsidR="00C3132A" w:rsidRPr="0041466C">
        <w:rPr>
          <w:rFonts w:ascii="Times New Roman" w:hAnsi="Times New Roman" w:cs="Times New Roman"/>
          <w:sz w:val="24"/>
          <w:szCs w:val="24"/>
        </w:rPr>
        <w:t>dalam kurun waktu tertentu.</w:t>
      </w:r>
    </w:p>
    <w:p w:rsidR="000D20B0" w:rsidRDefault="000D20B0" w:rsidP="00114930">
      <w:pPr>
        <w:pStyle w:val="ListParagraph"/>
        <w:numPr>
          <w:ilvl w:val="0"/>
          <w:numId w:val="6"/>
        </w:numPr>
        <w:autoSpaceDE w:val="0"/>
        <w:autoSpaceDN w:val="0"/>
        <w:adjustRightInd w:val="0"/>
        <w:spacing w:after="0" w:line="480" w:lineRule="auto"/>
        <w:ind w:left="357" w:hanging="357"/>
        <w:rPr>
          <w:rFonts w:ascii="Times New Roman" w:hAnsi="Times New Roman" w:cs="Times New Roman"/>
          <w:b/>
          <w:sz w:val="24"/>
          <w:szCs w:val="24"/>
        </w:rPr>
      </w:pPr>
      <w:r w:rsidRPr="0041466C">
        <w:rPr>
          <w:rFonts w:ascii="Times New Roman" w:hAnsi="Times New Roman" w:cs="Times New Roman"/>
          <w:b/>
          <w:sz w:val="24"/>
          <w:szCs w:val="24"/>
        </w:rPr>
        <w:t>Jenis Portofolio</w:t>
      </w:r>
    </w:p>
    <w:p w:rsidR="000D20B0" w:rsidRPr="0041466C" w:rsidRDefault="000D20B0" w:rsidP="00114930">
      <w:pPr>
        <w:autoSpaceDE w:val="0"/>
        <w:autoSpaceDN w:val="0"/>
        <w:adjustRightInd w:val="0"/>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Dilihat dari hasil kerja yang dihasilkan, portofolio dapat dibedakan menjadi tiga jenis, yaitu portofolio perkembangan, portofolio pamer/</w:t>
      </w:r>
      <w:r w:rsidRPr="0041466C">
        <w:rPr>
          <w:rFonts w:ascii="Times New Roman" w:hAnsi="Times New Roman" w:cs="Times New Roman"/>
          <w:i/>
          <w:sz w:val="24"/>
          <w:szCs w:val="24"/>
        </w:rPr>
        <w:t>showcase</w:t>
      </w:r>
      <w:r w:rsidRPr="0041466C">
        <w:rPr>
          <w:rFonts w:ascii="Times New Roman" w:hAnsi="Times New Roman" w:cs="Times New Roman"/>
          <w:sz w:val="24"/>
          <w:szCs w:val="24"/>
        </w:rPr>
        <w:t xml:space="preserve">, dan portofolio komprehensif. Masnur Muhlis dalam </w:t>
      </w:r>
      <w:r w:rsidRPr="0041466C">
        <w:rPr>
          <w:rFonts w:ascii="Times New Roman" w:hAnsi="Times New Roman" w:cs="Times New Roman"/>
          <w:bCs/>
          <w:sz w:val="24"/>
          <w:szCs w:val="24"/>
        </w:rPr>
        <w:t>Zuhrotul Badriyah (2010: 33)</w:t>
      </w:r>
    </w:p>
    <w:p w:rsidR="000D20B0" w:rsidRPr="0041466C" w:rsidRDefault="000D20B0" w:rsidP="00114930">
      <w:pPr>
        <w:pStyle w:val="ListParagraph"/>
        <w:numPr>
          <w:ilvl w:val="1"/>
          <w:numId w:val="7"/>
        </w:numPr>
        <w:autoSpaceDE w:val="0"/>
        <w:autoSpaceDN w:val="0"/>
        <w:adjustRightInd w:val="0"/>
        <w:spacing w:after="0" w:line="480" w:lineRule="auto"/>
        <w:rPr>
          <w:rFonts w:ascii="Times New Roman" w:hAnsi="Times New Roman" w:cs="Times New Roman"/>
          <w:sz w:val="24"/>
          <w:szCs w:val="24"/>
        </w:rPr>
      </w:pPr>
      <w:r w:rsidRPr="0041466C">
        <w:rPr>
          <w:rFonts w:ascii="Times New Roman" w:hAnsi="Times New Roman" w:cs="Times New Roman"/>
          <w:sz w:val="24"/>
          <w:szCs w:val="24"/>
        </w:rPr>
        <w:t xml:space="preserve">Portofolio perkembangan : </w:t>
      </w:r>
    </w:p>
    <w:p w:rsidR="000D20B0" w:rsidRPr="0041466C" w:rsidRDefault="000D20B0" w:rsidP="0011493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41466C">
        <w:rPr>
          <w:rFonts w:ascii="Times New Roman" w:hAnsi="Times New Roman" w:cs="Times New Roman"/>
          <w:sz w:val="24"/>
          <w:szCs w:val="24"/>
        </w:rPr>
        <w:lastRenderedPageBreak/>
        <w:t>Portofolio perkembangan merupakan portofolio yang berisi koleksi artefak peserta didik yang menunjukkan pertumbuhan seorang peserta didik. Portofolio jenis ini dapat menggambarkan keseluruhan proses dan perkembangan peserta didik, kesulitan yang dialami peserta didik, serta kemampuan peserta didik dalam mencapaisuatu tujuan pembelajaran.</w:t>
      </w:r>
    </w:p>
    <w:p w:rsidR="000D20B0" w:rsidRPr="0041466C" w:rsidRDefault="000D20B0" w:rsidP="00114930">
      <w:pPr>
        <w:pStyle w:val="ListParagraph"/>
        <w:numPr>
          <w:ilvl w:val="1"/>
          <w:numId w:val="7"/>
        </w:numPr>
        <w:autoSpaceDE w:val="0"/>
        <w:autoSpaceDN w:val="0"/>
        <w:adjustRightInd w:val="0"/>
        <w:spacing w:after="0" w:line="480" w:lineRule="auto"/>
        <w:rPr>
          <w:rFonts w:ascii="Times New Roman" w:hAnsi="Times New Roman" w:cs="Times New Roman"/>
          <w:sz w:val="24"/>
          <w:szCs w:val="24"/>
        </w:rPr>
      </w:pPr>
      <w:r w:rsidRPr="0041466C">
        <w:rPr>
          <w:rFonts w:ascii="Times New Roman" w:hAnsi="Times New Roman" w:cs="Times New Roman"/>
          <w:sz w:val="24"/>
          <w:szCs w:val="24"/>
        </w:rPr>
        <w:t>Portofolio pameran/</w:t>
      </w:r>
      <w:r w:rsidRPr="0041466C">
        <w:rPr>
          <w:rFonts w:ascii="Times New Roman" w:hAnsi="Times New Roman" w:cs="Times New Roman"/>
          <w:i/>
          <w:sz w:val="24"/>
          <w:szCs w:val="24"/>
        </w:rPr>
        <w:t>showcase</w:t>
      </w:r>
    </w:p>
    <w:p w:rsidR="004C2A49" w:rsidRPr="0041466C" w:rsidRDefault="000D20B0" w:rsidP="00114930">
      <w:pPr>
        <w:autoSpaceDE w:val="0"/>
        <w:autoSpaceDN w:val="0"/>
        <w:adjustRightInd w:val="0"/>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Portofolio pameran/</w:t>
      </w:r>
      <w:r w:rsidRPr="0041466C">
        <w:rPr>
          <w:rFonts w:ascii="Times New Roman" w:hAnsi="Times New Roman" w:cs="Times New Roman"/>
          <w:i/>
          <w:sz w:val="24"/>
          <w:szCs w:val="24"/>
        </w:rPr>
        <w:t>showcase</w:t>
      </w:r>
      <w:r w:rsidRPr="0041466C">
        <w:rPr>
          <w:rFonts w:ascii="Times New Roman" w:hAnsi="Times New Roman" w:cs="Times New Roman"/>
          <w:sz w:val="24"/>
          <w:szCs w:val="24"/>
        </w:rPr>
        <w:t xml:space="preserve"> merupakan portofolio yang berisi koleksi artefak peserta didik yang menunjukkan hasil karya terbaiknya.</w:t>
      </w:r>
    </w:p>
    <w:p w:rsidR="000D20B0" w:rsidRPr="0041466C" w:rsidRDefault="000D20B0" w:rsidP="00114930">
      <w:pPr>
        <w:pStyle w:val="ListParagraph"/>
        <w:numPr>
          <w:ilvl w:val="1"/>
          <w:numId w:val="7"/>
        </w:numPr>
        <w:spacing w:after="0" w:line="480" w:lineRule="auto"/>
        <w:jc w:val="both"/>
        <w:rPr>
          <w:rFonts w:ascii="Times New Roman" w:eastAsia="Times New Roman" w:hAnsi="Times New Roman" w:cs="Times New Roman"/>
          <w:b/>
          <w:sz w:val="24"/>
          <w:szCs w:val="24"/>
        </w:rPr>
      </w:pPr>
      <w:r w:rsidRPr="0041466C">
        <w:rPr>
          <w:rFonts w:ascii="Times New Roman" w:hAnsi="Times New Roman" w:cs="Times New Roman"/>
          <w:sz w:val="24"/>
          <w:szCs w:val="24"/>
        </w:rPr>
        <w:t xml:space="preserve">Portofolio komprehensif </w:t>
      </w:r>
    </w:p>
    <w:p w:rsidR="000D20B0" w:rsidRPr="0041466C" w:rsidRDefault="000D20B0" w:rsidP="00114930">
      <w:pPr>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Portofolio komprehensif merupakan portofolio yang berisi koleksi artefak seluruh hasil karya peserta didik. Karya yang dipajang tidak hanya hasil yang terbaik, tetapi semua karya yang pernah dihasilkan peserta didik.</w:t>
      </w:r>
    </w:p>
    <w:p w:rsidR="000D20B0" w:rsidRPr="0041466C" w:rsidRDefault="000D20B0" w:rsidP="00114930">
      <w:pPr>
        <w:pStyle w:val="ListParagraph"/>
        <w:numPr>
          <w:ilvl w:val="0"/>
          <w:numId w:val="6"/>
        </w:numPr>
        <w:spacing w:after="0" w:line="480" w:lineRule="auto"/>
        <w:jc w:val="both"/>
        <w:rPr>
          <w:rFonts w:ascii="Times New Roman" w:eastAsia="Times New Roman" w:hAnsi="Times New Roman" w:cs="Times New Roman"/>
          <w:b/>
          <w:sz w:val="24"/>
          <w:szCs w:val="24"/>
        </w:rPr>
      </w:pPr>
      <w:r w:rsidRPr="0041466C">
        <w:rPr>
          <w:rFonts w:ascii="Times New Roman" w:eastAsia="Times New Roman" w:hAnsi="Times New Roman" w:cs="Times New Roman"/>
          <w:b/>
          <w:sz w:val="24"/>
          <w:szCs w:val="24"/>
        </w:rPr>
        <w:t>Portofolio sebagai Asesmen</w:t>
      </w:r>
    </w:p>
    <w:p w:rsidR="000D20B0" w:rsidRDefault="000D20B0" w:rsidP="00114930">
      <w:pPr>
        <w:pStyle w:val="ListParagraph"/>
        <w:spacing w:after="0" w:line="480" w:lineRule="auto"/>
        <w:ind w:left="0" w:firstLine="709"/>
        <w:jc w:val="both"/>
        <w:rPr>
          <w:rFonts w:ascii="Times New Roman" w:eastAsia="Times New Roman" w:hAnsi="Times New Roman" w:cs="Times New Roman"/>
          <w:sz w:val="24"/>
          <w:szCs w:val="24"/>
        </w:rPr>
      </w:pPr>
      <w:r w:rsidRPr="0041466C">
        <w:rPr>
          <w:rFonts w:ascii="Times New Roman" w:eastAsia="Times New Roman" w:hAnsi="Times New Roman" w:cs="Times New Roman"/>
          <w:sz w:val="24"/>
          <w:szCs w:val="24"/>
        </w:rPr>
        <w:t>Menurut Batzle dalam Sahudi (2013: 1) ada tiga jenis portofolio yang dapat digunakan sebagai asesmen/penilaian portofolio yaitu:</w:t>
      </w:r>
    </w:p>
    <w:p w:rsidR="000D20B0" w:rsidRPr="0041466C" w:rsidRDefault="000D20B0" w:rsidP="00114930">
      <w:pPr>
        <w:pStyle w:val="ListParagraph"/>
        <w:numPr>
          <w:ilvl w:val="1"/>
          <w:numId w:val="6"/>
        </w:numPr>
        <w:spacing w:after="0" w:line="480" w:lineRule="auto"/>
        <w:jc w:val="both"/>
        <w:rPr>
          <w:rFonts w:ascii="Times New Roman" w:eastAsia="Times New Roman" w:hAnsi="Times New Roman" w:cs="Times New Roman"/>
          <w:sz w:val="24"/>
          <w:szCs w:val="24"/>
        </w:rPr>
      </w:pPr>
      <w:r w:rsidRPr="0041466C">
        <w:rPr>
          <w:rFonts w:ascii="Times New Roman" w:eastAsia="Times New Roman" w:hAnsi="Times New Roman" w:cs="Times New Roman"/>
          <w:sz w:val="24"/>
          <w:szCs w:val="24"/>
        </w:rPr>
        <w:t>Portofolio Proses (</w:t>
      </w:r>
      <w:r w:rsidRPr="0041466C">
        <w:rPr>
          <w:rFonts w:ascii="Times New Roman" w:eastAsia="Times New Roman" w:hAnsi="Times New Roman" w:cs="Times New Roman"/>
          <w:i/>
          <w:sz w:val="24"/>
          <w:szCs w:val="24"/>
        </w:rPr>
        <w:t>working</w:t>
      </w:r>
      <w:r w:rsidRPr="0041466C">
        <w:rPr>
          <w:rFonts w:ascii="Times New Roman" w:eastAsia="Times New Roman" w:hAnsi="Times New Roman" w:cs="Times New Roman"/>
          <w:sz w:val="24"/>
          <w:szCs w:val="24"/>
        </w:rPr>
        <w:t>)</w:t>
      </w:r>
    </w:p>
    <w:p w:rsidR="000D20B0" w:rsidRPr="0041466C" w:rsidRDefault="000D20B0" w:rsidP="00114930">
      <w:pPr>
        <w:pStyle w:val="ListParagraph"/>
        <w:spacing w:after="0" w:line="480" w:lineRule="auto"/>
        <w:ind w:left="0" w:firstLine="709"/>
        <w:jc w:val="both"/>
        <w:rPr>
          <w:rFonts w:ascii="Times New Roman" w:eastAsia="Times New Roman" w:hAnsi="Times New Roman" w:cs="Times New Roman"/>
          <w:sz w:val="24"/>
          <w:szCs w:val="24"/>
        </w:rPr>
      </w:pPr>
      <w:r w:rsidRPr="0041466C">
        <w:rPr>
          <w:rFonts w:ascii="Times New Roman" w:eastAsia="Times New Roman" w:hAnsi="Times New Roman" w:cs="Times New Roman"/>
          <w:sz w:val="24"/>
          <w:szCs w:val="24"/>
        </w:rPr>
        <w:t>Portofolio Proses berisi karya peserta didik yang sedang dalam</w:t>
      </w:r>
      <w:r w:rsidRPr="0041466C">
        <w:rPr>
          <w:rFonts w:ascii="Times New Roman" w:eastAsia="Times New Roman" w:hAnsi="Times New Roman" w:cs="Times New Roman"/>
          <w:sz w:val="24"/>
          <w:szCs w:val="24"/>
        </w:rPr>
        <w:br/>
        <w:t>perkembangan, dapat berisi hasil usaha terbaik dan terjelek peserta didik.Umumnya portofolio proses tidak langsung dievaluasi tetapi dapatdigunakan untuk mengakses strategi pembelajaran yang akandatang dan mereview kemajuan peserta didik dalam waktu tertentu.</w:t>
      </w:r>
    </w:p>
    <w:p w:rsidR="000D20B0" w:rsidRPr="0041466C" w:rsidRDefault="000D20B0" w:rsidP="00114930">
      <w:pPr>
        <w:pStyle w:val="ListParagraph"/>
        <w:numPr>
          <w:ilvl w:val="1"/>
          <w:numId w:val="6"/>
        </w:numPr>
        <w:spacing w:after="0" w:line="480" w:lineRule="auto"/>
        <w:jc w:val="both"/>
        <w:rPr>
          <w:rFonts w:ascii="Times New Roman" w:eastAsia="Times New Roman" w:hAnsi="Times New Roman" w:cs="Times New Roman"/>
          <w:sz w:val="24"/>
          <w:szCs w:val="24"/>
        </w:rPr>
      </w:pPr>
      <w:r w:rsidRPr="0041466C">
        <w:rPr>
          <w:rFonts w:ascii="Times New Roman" w:eastAsia="Times New Roman" w:hAnsi="Times New Roman" w:cs="Times New Roman"/>
          <w:sz w:val="24"/>
          <w:szCs w:val="24"/>
        </w:rPr>
        <w:t>Portofolio Hasil Kerja (</w:t>
      </w:r>
      <w:r w:rsidRPr="0041466C">
        <w:rPr>
          <w:rFonts w:ascii="Times New Roman" w:eastAsia="Times New Roman" w:hAnsi="Times New Roman" w:cs="Times New Roman"/>
          <w:i/>
          <w:sz w:val="24"/>
          <w:szCs w:val="24"/>
        </w:rPr>
        <w:t>show case</w:t>
      </w:r>
      <w:r w:rsidRPr="0041466C">
        <w:rPr>
          <w:rFonts w:ascii="Times New Roman" w:eastAsia="Times New Roman" w:hAnsi="Times New Roman" w:cs="Times New Roman"/>
          <w:sz w:val="24"/>
          <w:szCs w:val="24"/>
        </w:rPr>
        <w:t>)</w:t>
      </w:r>
    </w:p>
    <w:p w:rsidR="000D20B0" w:rsidRPr="0041466C" w:rsidRDefault="000D20B0" w:rsidP="00114930">
      <w:pPr>
        <w:pStyle w:val="ListParagraph"/>
        <w:spacing w:after="0" w:line="480" w:lineRule="auto"/>
        <w:ind w:left="0" w:firstLine="709"/>
        <w:jc w:val="both"/>
        <w:rPr>
          <w:rFonts w:ascii="Times New Roman" w:eastAsia="Times New Roman" w:hAnsi="Times New Roman" w:cs="Times New Roman"/>
          <w:sz w:val="24"/>
          <w:szCs w:val="24"/>
        </w:rPr>
      </w:pPr>
      <w:r w:rsidRPr="0041466C">
        <w:rPr>
          <w:rFonts w:ascii="Times New Roman" w:eastAsia="Times New Roman" w:hAnsi="Times New Roman" w:cs="Times New Roman"/>
          <w:sz w:val="24"/>
          <w:szCs w:val="24"/>
        </w:rPr>
        <w:t>Portofolio Hasil Kerja beris</w:t>
      </w:r>
      <w:r w:rsidR="00A758ED">
        <w:rPr>
          <w:rFonts w:ascii="Times New Roman" w:eastAsia="Times New Roman" w:hAnsi="Times New Roman" w:cs="Times New Roman"/>
          <w:sz w:val="24"/>
          <w:szCs w:val="24"/>
        </w:rPr>
        <w:t xml:space="preserve">i hasil akhir (makalah, laporan </w:t>
      </w:r>
      <w:r w:rsidRPr="0041466C">
        <w:rPr>
          <w:rFonts w:ascii="Times New Roman" w:eastAsia="Times New Roman" w:hAnsi="Times New Roman" w:cs="Times New Roman"/>
          <w:sz w:val="24"/>
          <w:szCs w:val="24"/>
        </w:rPr>
        <w:t xml:space="preserve">proyek, dan contoh-contoh dari upaya terbaik) </w:t>
      </w:r>
      <w:r w:rsidR="00A758ED">
        <w:rPr>
          <w:rFonts w:ascii="Times New Roman" w:eastAsia="Times New Roman" w:hAnsi="Times New Roman" w:cs="Times New Roman"/>
          <w:sz w:val="24"/>
          <w:szCs w:val="24"/>
        </w:rPr>
        <w:t xml:space="preserve">yang merefleksikan </w:t>
      </w:r>
      <w:r w:rsidRPr="0041466C">
        <w:rPr>
          <w:rFonts w:ascii="Times New Roman" w:eastAsia="Times New Roman" w:hAnsi="Times New Roman" w:cs="Times New Roman"/>
          <w:sz w:val="24"/>
          <w:szCs w:val="24"/>
        </w:rPr>
        <w:t xml:space="preserve">upaya terbaik peserta didik. Dalam </w:t>
      </w:r>
      <w:r w:rsidRPr="0041466C">
        <w:rPr>
          <w:rFonts w:ascii="Times New Roman" w:eastAsia="Times New Roman" w:hAnsi="Times New Roman" w:cs="Times New Roman"/>
          <w:sz w:val="24"/>
          <w:szCs w:val="24"/>
        </w:rPr>
        <w:lastRenderedPageBreak/>
        <w:t>memilih hasil akhir dalam</w:t>
      </w:r>
      <w:r w:rsidR="00A758ED">
        <w:rPr>
          <w:rFonts w:ascii="Times New Roman" w:eastAsia="Times New Roman" w:hAnsi="Times New Roman" w:cs="Times New Roman"/>
          <w:sz w:val="24"/>
          <w:szCs w:val="24"/>
        </w:rPr>
        <w:t xml:space="preserve"> portofolio hasil kerja</w:t>
      </w:r>
      <w:r w:rsidRPr="0041466C">
        <w:rPr>
          <w:rFonts w:ascii="Times New Roman" w:eastAsia="Times New Roman" w:hAnsi="Times New Roman" w:cs="Times New Roman"/>
          <w:sz w:val="24"/>
          <w:szCs w:val="24"/>
        </w:rPr>
        <w:t xml:space="preserve"> dapat ditentukan sepenuhnya oleh guru</w:t>
      </w:r>
      <w:r w:rsidRPr="0041466C">
        <w:rPr>
          <w:rFonts w:ascii="Times New Roman" w:eastAsia="Times New Roman" w:hAnsi="Times New Roman" w:cs="Times New Roman"/>
          <w:sz w:val="24"/>
          <w:szCs w:val="24"/>
        </w:rPr>
        <w:br/>
        <w:t>tetapi seringkali mempertimbangkan masukan dari peserta didik.</w:t>
      </w:r>
    </w:p>
    <w:p w:rsidR="000D20B0" w:rsidRPr="0041466C" w:rsidRDefault="000D20B0" w:rsidP="00114930">
      <w:pPr>
        <w:pStyle w:val="ListParagraph"/>
        <w:numPr>
          <w:ilvl w:val="1"/>
          <w:numId w:val="6"/>
        </w:numPr>
        <w:spacing w:after="0" w:line="480" w:lineRule="auto"/>
        <w:jc w:val="both"/>
        <w:rPr>
          <w:rFonts w:ascii="Times New Roman" w:eastAsia="Times New Roman" w:hAnsi="Times New Roman" w:cs="Times New Roman"/>
          <w:sz w:val="24"/>
          <w:szCs w:val="24"/>
        </w:rPr>
      </w:pPr>
      <w:r w:rsidRPr="0041466C">
        <w:rPr>
          <w:rFonts w:ascii="Times New Roman" w:eastAsia="Times New Roman" w:hAnsi="Times New Roman" w:cs="Times New Roman"/>
          <w:sz w:val="24"/>
          <w:szCs w:val="24"/>
        </w:rPr>
        <w:t>Portofolio Penilaian (</w:t>
      </w:r>
      <w:r w:rsidRPr="0041466C">
        <w:rPr>
          <w:rFonts w:ascii="Times New Roman" w:eastAsia="Times New Roman" w:hAnsi="Times New Roman" w:cs="Times New Roman"/>
          <w:i/>
          <w:sz w:val="24"/>
          <w:szCs w:val="24"/>
        </w:rPr>
        <w:t>evaluative</w:t>
      </w:r>
      <w:r w:rsidRPr="0041466C">
        <w:rPr>
          <w:rFonts w:ascii="Times New Roman" w:eastAsia="Times New Roman" w:hAnsi="Times New Roman" w:cs="Times New Roman"/>
          <w:sz w:val="24"/>
          <w:szCs w:val="24"/>
        </w:rPr>
        <w:t xml:space="preserve">) </w:t>
      </w:r>
    </w:p>
    <w:p w:rsidR="000D20B0" w:rsidRPr="0041466C" w:rsidRDefault="000D20B0" w:rsidP="00114930">
      <w:pPr>
        <w:spacing w:after="0" w:line="480" w:lineRule="auto"/>
        <w:ind w:firstLine="709"/>
        <w:jc w:val="both"/>
        <w:rPr>
          <w:rFonts w:ascii="Times New Roman" w:eastAsia="Times New Roman" w:hAnsi="Times New Roman" w:cs="Times New Roman"/>
          <w:sz w:val="24"/>
          <w:szCs w:val="24"/>
        </w:rPr>
      </w:pPr>
      <w:r w:rsidRPr="0041466C">
        <w:rPr>
          <w:rFonts w:ascii="Times New Roman" w:eastAsia="Times New Roman" w:hAnsi="Times New Roman" w:cs="Times New Roman"/>
          <w:sz w:val="24"/>
          <w:szCs w:val="24"/>
        </w:rPr>
        <w:t>Portofolio penilaian berisi semua hasil catatan yang diperlukan</w:t>
      </w:r>
      <w:r w:rsidRPr="0041466C">
        <w:rPr>
          <w:rFonts w:ascii="Times New Roman" w:eastAsia="Times New Roman" w:hAnsi="Times New Roman" w:cs="Times New Roman"/>
          <w:sz w:val="24"/>
          <w:szCs w:val="24"/>
        </w:rPr>
        <w:br/>
        <w:t>oleh guru untuk mengevaluasi peserta didik dan berisi lebih dari</w:t>
      </w:r>
      <w:r w:rsidRPr="0041466C">
        <w:rPr>
          <w:rFonts w:ascii="Times New Roman" w:eastAsia="Times New Roman" w:hAnsi="Times New Roman" w:cs="Times New Roman"/>
          <w:sz w:val="24"/>
          <w:szCs w:val="24"/>
        </w:rPr>
        <w:br/>
        <w:t>hasil karya terbaik peserta didik. Dalam portofolio penilaian dapat ditambahkan</w:t>
      </w:r>
      <w:r w:rsidRPr="0041466C">
        <w:rPr>
          <w:rFonts w:ascii="Times New Roman" w:eastAsia="Times New Roman" w:hAnsi="Times New Roman" w:cs="Times New Roman"/>
          <w:sz w:val="24"/>
          <w:szCs w:val="24"/>
        </w:rPr>
        <w:br/>
        <w:t xml:space="preserve">hasil tes atau hasil strategi penilaian lain untuk dimasukkan dalam evaluasi akhir peserta didik. Pada akhir semester atau akhir waktu penyusunan portofolio, peserta didik diminta untuk mengubah suatu portofolio proses menjadi portofolio hasil kerja dengan memilih karya terbaik dan membuang karya yang kurang memuaskan). Sehingga pada gilirannya portofolio tersebut dapat dijadikan portofolio penilaian dengan menambahkan kelangkapan lainnya termasuk hasil refleksi diri peserta didik. Portofolio evaluasi/penilaian dapat dibuat oleh guru ataupun peserta didik. Portofolio evaluasi peserta didik berisi bukti-bukti yang diperlukan oleh guru untuk menilai peserta didik. </w:t>
      </w:r>
    </w:p>
    <w:p w:rsidR="000D20B0" w:rsidRPr="0041466C" w:rsidRDefault="000D20B0" w:rsidP="00114930">
      <w:pPr>
        <w:pStyle w:val="ListParagraph"/>
        <w:numPr>
          <w:ilvl w:val="0"/>
          <w:numId w:val="6"/>
        </w:numPr>
        <w:spacing w:after="0" w:line="480" w:lineRule="auto"/>
        <w:ind w:left="357" w:hanging="357"/>
        <w:rPr>
          <w:rFonts w:ascii="Times New Roman" w:hAnsi="Times New Roman" w:cs="Times New Roman"/>
          <w:b/>
          <w:sz w:val="24"/>
          <w:szCs w:val="24"/>
        </w:rPr>
      </w:pPr>
      <w:r w:rsidRPr="0041466C">
        <w:rPr>
          <w:rFonts w:ascii="Times New Roman" w:hAnsi="Times New Roman" w:cs="Times New Roman"/>
          <w:b/>
          <w:sz w:val="24"/>
          <w:szCs w:val="24"/>
        </w:rPr>
        <w:t>Karakteristik Asesmen Portofolio</w:t>
      </w:r>
    </w:p>
    <w:p w:rsidR="000D20B0" w:rsidRPr="0041466C" w:rsidRDefault="000D20B0" w:rsidP="00114930">
      <w:pPr>
        <w:spacing w:after="0" w:line="480" w:lineRule="auto"/>
        <w:jc w:val="both"/>
        <w:rPr>
          <w:rFonts w:ascii="Times New Roman" w:hAnsi="Times New Roman" w:cs="Times New Roman"/>
          <w:sz w:val="24"/>
          <w:szCs w:val="24"/>
        </w:rPr>
      </w:pPr>
      <w:r w:rsidRPr="0041466C">
        <w:rPr>
          <w:rFonts w:ascii="Times New Roman" w:hAnsi="Times New Roman" w:cs="Times New Roman"/>
          <w:b/>
          <w:sz w:val="24"/>
          <w:szCs w:val="24"/>
        </w:rPr>
        <w:tab/>
      </w:r>
      <w:r w:rsidRPr="0041466C">
        <w:rPr>
          <w:rFonts w:ascii="Times New Roman" w:hAnsi="Times New Roman" w:cs="Times New Roman"/>
          <w:sz w:val="24"/>
          <w:szCs w:val="24"/>
        </w:rPr>
        <w:t>Kemp dan Toperoff dalam Masnur (2011: 187) menyebutkan beberapa karakteristik portofolio sebagai berikut.</w:t>
      </w:r>
    </w:p>
    <w:p w:rsidR="000D20B0" w:rsidRPr="0041466C" w:rsidRDefault="000D20B0" w:rsidP="00114930">
      <w:pPr>
        <w:pStyle w:val="ListParagraph"/>
        <w:numPr>
          <w:ilvl w:val="0"/>
          <w:numId w:val="10"/>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Portofolio merupakan model asesmen yang menuntut adanya kerja sama antara peserta didik dan guru.</w:t>
      </w:r>
    </w:p>
    <w:p w:rsidR="000D20B0" w:rsidRPr="0041466C" w:rsidRDefault="000D20B0" w:rsidP="00114930">
      <w:pPr>
        <w:pStyle w:val="ListParagraph"/>
        <w:numPr>
          <w:ilvl w:val="0"/>
          <w:numId w:val="10"/>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Portofolio bukan sekedar koleksi tugas peserta didik, tetapi merupakan hasil seleksi dimana peserta didik dilibatkan dalam memilih dan mempertimbangkan karya yang akan dijadikan bukti dalam portofolio.</w:t>
      </w:r>
    </w:p>
    <w:p w:rsidR="000D20B0" w:rsidRPr="0041466C" w:rsidRDefault="000D20B0" w:rsidP="00114930">
      <w:pPr>
        <w:pStyle w:val="ListParagraph"/>
        <w:numPr>
          <w:ilvl w:val="0"/>
          <w:numId w:val="10"/>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 xml:space="preserve">Portofolio merupakan kumpulan hasil karya peserta didik yang menunjukkan perkembangan dari waktu ke waktu; </w:t>
      </w:r>
      <w:r w:rsidR="00A758ED">
        <w:rPr>
          <w:rFonts w:ascii="Times New Roman" w:hAnsi="Times New Roman" w:cs="Times New Roman"/>
          <w:sz w:val="24"/>
          <w:szCs w:val="24"/>
        </w:rPr>
        <w:t xml:space="preserve">yang </w:t>
      </w:r>
      <w:r w:rsidRPr="0041466C">
        <w:rPr>
          <w:rFonts w:ascii="Times New Roman" w:hAnsi="Times New Roman" w:cs="Times New Roman"/>
          <w:sz w:val="24"/>
          <w:szCs w:val="24"/>
        </w:rPr>
        <w:t xml:space="preserve">digunakan untuk melakukan refleksi </w:t>
      </w:r>
      <w:r w:rsidRPr="0041466C">
        <w:rPr>
          <w:rFonts w:ascii="Times New Roman" w:hAnsi="Times New Roman" w:cs="Times New Roman"/>
          <w:sz w:val="24"/>
          <w:szCs w:val="24"/>
        </w:rPr>
        <w:lastRenderedPageBreak/>
        <w:t>sehingga peserta didik dapat mengetahui kelebihan dan kekurangan pada dirinya; hasil refleksi tersebut sekaligus dapat digunakan sebagai acuan pada proses pembelajaran berikutnya.</w:t>
      </w:r>
    </w:p>
    <w:p w:rsidR="000D20B0" w:rsidRPr="0041466C" w:rsidRDefault="000D20B0" w:rsidP="00114930">
      <w:pPr>
        <w:pStyle w:val="ListParagraph"/>
        <w:numPr>
          <w:ilvl w:val="0"/>
          <w:numId w:val="10"/>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Isi kriteria penyelesaian dan penilaian portofolio harus jelas bagi guru dan peserta didik dalam proses pelaksanaannya.</w:t>
      </w:r>
    </w:p>
    <w:p w:rsidR="000D20B0" w:rsidRPr="0041466C" w:rsidRDefault="000D20B0" w:rsidP="00114930">
      <w:pPr>
        <w:pStyle w:val="ListParagraph"/>
        <w:numPr>
          <w:ilvl w:val="0"/>
          <w:numId w:val="6"/>
        </w:numPr>
        <w:spacing w:after="0"/>
        <w:rPr>
          <w:rFonts w:ascii="Times New Roman" w:hAnsi="Times New Roman" w:cs="Times New Roman"/>
          <w:b/>
          <w:sz w:val="24"/>
          <w:szCs w:val="24"/>
        </w:rPr>
      </w:pPr>
      <w:r w:rsidRPr="0041466C">
        <w:rPr>
          <w:rFonts w:ascii="Times New Roman" w:hAnsi="Times New Roman" w:cs="Times New Roman"/>
          <w:b/>
          <w:sz w:val="24"/>
          <w:szCs w:val="24"/>
        </w:rPr>
        <w:t>Bentuk - Bentuk Asesmen Portofolio</w:t>
      </w:r>
    </w:p>
    <w:p w:rsidR="000D20B0" w:rsidRPr="0041466C" w:rsidRDefault="000D20B0" w:rsidP="00114930">
      <w:pPr>
        <w:spacing w:after="0" w:line="480" w:lineRule="auto"/>
        <w:jc w:val="both"/>
        <w:rPr>
          <w:rFonts w:ascii="Times New Roman" w:hAnsi="Times New Roman" w:cs="Times New Roman"/>
          <w:sz w:val="24"/>
          <w:szCs w:val="24"/>
        </w:rPr>
      </w:pPr>
      <w:r w:rsidRPr="0041466C">
        <w:rPr>
          <w:rFonts w:ascii="Times New Roman" w:hAnsi="Times New Roman" w:cs="Times New Roman"/>
          <w:b/>
          <w:sz w:val="24"/>
          <w:szCs w:val="24"/>
        </w:rPr>
        <w:tab/>
      </w:r>
      <w:r w:rsidRPr="0041466C">
        <w:rPr>
          <w:rFonts w:ascii="Times New Roman" w:hAnsi="Times New Roman" w:cs="Times New Roman"/>
          <w:sz w:val="24"/>
          <w:szCs w:val="24"/>
        </w:rPr>
        <w:t>Ada beberapa bentuk asesmen portofolio, di antaranya sebagai berikut.</w:t>
      </w:r>
    </w:p>
    <w:p w:rsidR="000D20B0" w:rsidRPr="0041466C" w:rsidRDefault="000D20B0" w:rsidP="00114930">
      <w:pPr>
        <w:pStyle w:val="ListParagraph"/>
        <w:numPr>
          <w:ilvl w:val="0"/>
          <w:numId w:val="12"/>
        </w:numPr>
        <w:spacing w:after="0" w:line="480" w:lineRule="auto"/>
        <w:jc w:val="both"/>
        <w:rPr>
          <w:rFonts w:ascii="Times New Roman" w:hAnsi="Times New Roman" w:cs="Times New Roman"/>
          <w:sz w:val="24"/>
          <w:szCs w:val="24"/>
        </w:rPr>
      </w:pPr>
      <w:r w:rsidRPr="0041466C">
        <w:rPr>
          <w:rFonts w:ascii="Times New Roman" w:hAnsi="Times New Roman" w:cs="Times New Roman"/>
          <w:i/>
          <w:sz w:val="24"/>
          <w:szCs w:val="24"/>
        </w:rPr>
        <w:t>Catatan anecdotal</w:t>
      </w:r>
      <w:r w:rsidRPr="0041466C">
        <w:rPr>
          <w:rFonts w:ascii="Times New Roman" w:hAnsi="Times New Roman" w:cs="Times New Roman"/>
          <w:sz w:val="24"/>
          <w:szCs w:val="24"/>
        </w:rPr>
        <w:t>, yaitu berupa lembaran khusus yang mencatat segala bentuk kajadian mengenai, yaitu lembaran khusus yang mencatat segala bentuk proses pembelajaran. Lembaran ini memuat identitas yang diamati, waktu pengamatan, dan lembar rekaman kejadiannya.</w:t>
      </w:r>
    </w:p>
    <w:p w:rsidR="000D20B0" w:rsidRPr="0041466C" w:rsidRDefault="000D20B0" w:rsidP="00114930">
      <w:pPr>
        <w:pStyle w:val="ListParagraph"/>
        <w:numPr>
          <w:ilvl w:val="0"/>
          <w:numId w:val="12"/>
        </w:numPr>
        <w:spacing w:after="0" w:line="480" w:lineRule="auto"/>
        <w:jc w:val="both"/>
        <w:rPr>
          <w:rFonts w:ascii="Times New Roman" w:hAnsi="Times New Roman" w:cs="Times New Roman"/>
          <w:sz w:val="24"/>
          <w:szCs w:val="24"/>
        </w:rPr>
      </w:pPr>
      <w:r w:rsidRPr="0041466C">
        <w:rPr>
          <w:rFonts w:ascii="Times New Roman" w:hAnsi="Times New Roman" w:cs="Times New Roman"/>
          <w:i/>
          <w:sz w:val="24"/>
          <w:szCs w:val="24"/>
        </w:rPr>
        <w:t xml:space="preserve">Ceklis atau daftar cek, </w:t>
      </w:r>
      <w:r w:rsidRPr="0041466C">
        <w:rPr>
          <w:rFonts w:ascii="Times New Roman" w:hAnsi="Times New Roman" w:cs="Times New Roman"/>
          <w:sz w:val="24"/>
          <w:szCs w:val="24"/>
        </w:rPr>
        <w:t>yaitu daftar yang telah disusun berdasarkan tujuan perkembangan yang hendak dicapai peserta didik.</w:t>
      </w:r>
    </w:p>
    <w:p w:rsidR="000D20B0" w:rsidRPr="0041466C" w:rsidRDefault="000D20B0" w:rsidP="00114930">
      <w:pPr>
        <w:pStyle w:val="ListParagraph"/>
        <w:numPr>
          <w:ilvl w:val="0"/>
          <w:numId w:val="12"/>
        </w:numPr>
        <w:spacing w:after="0" w:line="480" w:lineRule="auto"/>
        <w:jc w:val="both"/>
        <w:rPr>
          <w:rFonts w:ascii="Times New Roman" w:hAnsi="Times New Roman" w:cs="Times New Roman"/>
          <w:sz w:val="24"/>
          <w:szCs w:val="24"/>
        </w:rPr>
      </w:pPr>
      <w:r w:rsidRPr="0041466C">
        <w:rPr>
          <w:rFonts w:ascii="Times New Roman" w:hAnsi="Times New Roman" w:cs="Times New Roman"/>
          <w:i/>
          <w:sz w:val="24"/>
          <w:szCs w:val="24"/>
        </w:rPr>
        <w:t xml:space="preserve">Skala penilaian, </w:t>
      </w:r>
      <w:r w:rsidRPr="0041466C">
        <w:rPr>
          <w:rFonts w:ascii="Times New Roman" w:hAnsi="Times New Roman" w:cs="Times New Roman"/>
          <w:sz w:val="24"/>
          <w:szCs w:val="24"/>
        </w:rPr>
        <w:t>yang mencatat tanda-tanda kemajuan perkembangan peserta didik.</w:t>
      </w:r>
    </w:p>
    <w:p w:rsidR="000D20B0" w:rsidRPr="0041466C" w:rsidRDefault="000D20B0" w:rsidP="00114930">
      <w:pPr>
        <w:pStyle w:val="ListParagraph"/>
        <w:numPr>
          <w:ilvl w:val="0"/>
          <w:numId w:val="12"/>
        </w:numPr>
        <w:spacing w:after="0" w:line="480" w:lineRule="auto"/>
        <w:jc w:val="both"/>
        <w:rPr>
          <w:rFonts w:ascii="Times New Roman" w:hAnsi="Times New Roman" w:cs="Times New Roman"/>
          <w:sz w:val="24"/>
          <w:szCs w:val="24"/>
        </w:rPr>
      </w:pPr>
      <w:r w:rsidRPr="0041466C">
        <w:rPr>
          <w:rFonts w:ascii="Times New Roman" w:hAnsi="Times New Roman" w:cs="Times New Roman"/>
          <w:i/>
          <w:sz w:val="24"/>
          <w:szCs w:val="24"/>
        </w:rPr>
        <w:t xml:space="preserve">Respons-respons </w:t>
      </w:r>
      <w:r w:rsidRPr="0041466C">
        <w:rPr>
          <w:rFonts w:ascii="Times New Roman" w:hAnsi="Times New Roman" w:cs="Times New Roman"/>
          <w:sz w:val="24"/>
          <w:szCs w:val="24"/>
        </w:rPr>
        <w:t>peserta didik terhadap pertanyaan.</w:t>
      </w:r>
    </w:p>
    <w:p w:rsidR="000D20B0" w:rsidRPr="0041466C" w:rsidRDefault="000D20B0" w:rsidP="00114930">
      <w:pPr>
        <w:pStyle w:val="ListParagraph"/>
        <w:numPr>
          <w:ilvl w:val="0"/>
          <w:numId w:val="12"/>
        </w:numPr>
        <w:spacing w:after="0" w:line="480" w:lineRule="auto"/>
        <w:jc w:val="both"/>
        <w:rPr>
          <w:rFonts w:ascii="Times New Roman" w:hAnsi="Times New Roman" w:cs="Times New Roman"/>
          <w:sz w:val="24"/>
          <w:szCs w:val="24"/>
        </w:rPr>
      </w:pPr>
      <w:r w:rsidRPr="0041466C">
        <w:rPr>
          <w:rFonts w:ascii="Times New Roman" w:hAnsi="Times New Roman" w:cs="Times New Roman"/>
          <w:i/>
          <w:sz w:val="24"/>
          <w:szCs w:val="24"/>
        </w:rPr>
        <w:t xml:space="preserve">Tes Skrining </w:t>
      </w:r>
      <w:r w:rsidRPr="0041466C">
        <w:rPr>
          <w:rFonts w:ascii="Times New Roman" w:hAnsi="Times New Roman" w:cs="Times New Roman"/>
          <w:sz w:val="24"/>
          <w:szCs w:val="24"/>
        </w:rPr>
        <w:t xml:space="preserve">yang berguna untuk mengidentifikasi keterampilan peserta didik setelah pengajaran dilakukan, misalnya peserta didik setelah pengajaran dilakukan, misalnya: tes hasil belajar, PR, LKS, laporan kegiatan lapangan.  </w:t>
      </w:r>
    </w:p>
    <w:p w:rsidR="000D20B0" w:rsidRPr="0041466C" w:rsidRDefault="000D20B0" w:rsidP="00114930">
      <w:pPr>
        <w:pStyle w:val="ListParagraph"/>
        <w:numPr>
          <w:ilvl w:val="0"/>
          <w:numId w:val="6"/>
        </w:numPr>
        <w:spacing w:after="0" w:line="480" w:lineRule="auto"/>
        <w:jc w:val="both"/>
        <w:rPr>
          <w:rFonts w:ascii="Times New Roman" w:hAnsi="Times New Roman" w:cs="Times New Roman"/>
          <w:b/>
          <w:sz w:val="24"/>
          <w:szCs w:val="24"/>
        </w:rPr>
      </w:pPr>
      <w:r w:rsidRPr="0041466C">
        <w:rPr>
          <w:rFonts w:ascii="Times New Roman" w:hAnsi="Times New Roman" w:cs="Times New Roman"/>
          <w:b/>
          <w:sz w:val="24"/>
          <w:szCs w:val="24"/>
        </w:rPr>
        <w:t>Kelebihan dan Kekurangan Penilaian Portofolio</w:t>
      </w:r>
    </w:p>
    <w:p w:rsidR="000D20B0" w:rsidRPr="0041466C" w:rsidRDefault="000D20B0" w:rsidP="00114930">
      <w:pPr>
        <w:autoSpaceDE w:val="0"/>
        <w:autoSpaceDN w:val="0"/>
        <w:adjustRightInd w:val="0"/>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Setiap konsep atau model penilaian tentu ada kelebihan dan kekurangannya. Begitu juga dengan model penilaian portofolio. Sementara itu Gronlund dalam Achmad Zanuar Ansori  (2013: 6) berpendapat bahwa penerapan portofolio sebagai asesmen otentik memiliki beberapa keuntungan, antara lain.</w:t>
      </w:r>
    </w:p>
    <w:p w:rsidR="000D20B0" w:rsidRPr="0041466C" w:rsidRDefault="000D20B0" w:rsidP="00114930">
      <w:pPr>
        <w:pStyle w:val="ListParagraph"/>
        <w:numPr>
          <w:ilvl w:val="3"/>
          <w:numId w:val="15"/>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Kemajuan belajar peserta didik dapat terlihat dengan jelas</w:t>
      </w:r>
    </w:p>
    <w:p w:rsidR="000D20B0" w:rsidRPr="0041466C" w:rsidRDefault="000D20B0" w:rsidP="00114930">
      <w:pPr>
        <w:pStyle w:val="ListParagraph"/>
        <w:numPr>
          <w:ilvl w:val="3"/>
          <w:numId w:val="15"/>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lastRenderedPageBreak/>
        <w:t>Menekankan pada hasil pekerjaan terbaik peserta didik dapat memberikan pengaruh positif dalam belajar</w:t>
      </w:r>
    </w:p>
    <w:p w:rsidR="000D20B0" w:rsidRPr="0041466C" w:rsidRDefault="000D20B0" w:rsidP="00114930">
      <w:pPr>
        <w:pStyle w:val="ListParagraph"/>
        <w:numPr>
          <w:ilvl w:val="3"/>
          <w:numId w:val="15"/>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Membandingkan pekerjaan sekarang dengan yang lalu memberikan motivasi yang lebih besar dari pada membandingkan dengan pekerjaan orang lain</w:t>
      </w:r>
    </w:p>
    <w:p w:rsidR="000D20B0" w:rsidRPr="0041466C" w:rsidRDefault="000D20B0" w:rsidP="00114930">
      <w:pPr>
        <w:pStyle w:val="ListParagraph"/>
        <w:numPr>
          <w:ilvl w:val="3"/>
          <w:numId w:val="15"/>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Peserta didik dilatih keterampilan asesmen sendiri yang mengarah pada seleksi contoh pekerjaan dan menentukan pilihan karya terbaik</w:t>
      </w:r>
    </w:p>
    <w:p w:rsidR="000D20B0" w:rsidRPr="0041466C" w:rsidRDefault="000D20B0" w:rsidP="00114930">
      <w:pPr>
        <w:pStyle w:val="ListParagraph"/>
        <w:numPr>
          <w:ilvl w:val="3"/>
          <w:numId w:val="15"/>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Memberikan kesempatan peserta didik bekerja sesuai dengan perbedaan individu</w:t>
      </w:r>
    </w:p>
    <w:p w:rsidR="000D20B0" w:rsidRPr="0041466C" w:rsidRDefault="000D20B0" w:rsidP="00114930">
      <w:pPr>
        <w:pStyle w:val="ListParagraph"/>
        <w:numPr>
          <w:ilvl w:val="3"/>
          <w:numId w:val="15"/>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Dapat menjadi alat komunikasi yang jelas tentang kemajuan belajar peserta didik kepada peserta didik itu sendiri, orang tua dan pihak lain yang terkait.</w:t>
      </w:r>
    </w:p>
    <w:p w:rsidR="000D20B0" w:rsidRPr="0041466C" w:rsidRDefault="000D20B0" w:rsidP="00114930">
      <w:pPr>
        <w:autoSpaceDE w:val="0"/>
        <w:autoSpaceDN w:val="0"/>
        <w:adjustRightInd w:val="0"/>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Disamping kelebihan yang ada, penggunaan portofolio juga memiliki kelemahan-kelemahan. Kelemahan-kelemahan tersebut antara lain.</w:t>
      </w:r>
    </w:p>
    <w:p w:rsidR="000D20B0" w:rsidRPr="0041466C" w:rsidRDefault="000D20B0" w:rsidP="00114930">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Membutuhkan waktu yang relative lama dan tenaga bagi guru untuk memilih tugas portofolio, menyusun portofolio bersama peserta didik dan mengoreksi portofolio</w:t>
      </w:r>
    </w:p>
    <w:p w:rsidR="000D20B0" w:rsidRPr="0041466C" w:rsidRDefault="000D20B0" w:rsidP="00114930">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Portofolio mungkin tidak merupakan karya peserta didik sendiri, tentu juga ada bantuan dari teman, saudara dan orang tua</w:t>
      </w:r>
    </w:p>
    <w:p w:rsidR="000D20B0" w:rsidRPr="0041466C" w:rsidRDefault="000D20B0" w:rsidP="00114930">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Banyaknya peserta didik dalam suatu kelas relative besar.</w:t>
      </w:r>
    </w:p>
    <w:p w:rsidR="000D20B0" w:rsidRPr="0041466C" w:rsidRDefault="000D20B0" w:rsidP="00114930">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Respon peserta didik sulit dinilai.</w:t>
      </w:r>
    </w:p>
    <w:p w:rsidR="000D20B0" w:rsidRPr="0041466C" w:rsidRDefault="00F30B14" w:rsidP="00114930">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Perlu</w:t>
      </w:r>
      <w:r w:rsidR="000D20B0" w:rsidRPr="0041466C">
        <w:rPr>
          <w:rFonts w:ascii="Times New Roman" w:hAnsi="Times New Roman" w:cs="Times New Roman"/>
          <w:sz w:val="24"/>
          <w:szCs w:val="24"/>
        </w:rPr>
        <w:t xml:space="preserve"> biaya dan tempat untuk mengoleksi dan menyimpan portofolio dengan baik.</w:t>
      </w:r>
    </w:p>
    <w:p w:rsidR="00A34895" w:rsidRPr="0041466C" w:rsidRDefault="00A34895" w:rsidP="00114930">
      <w:pPr>
        <w:autoSpaceDE w:val="0"/>
        <w:autoSpaceDN w:val="0"/>
        <w:adjustRightInd w:val="0"/>
        <w:spacing w:after="0" w:line="480" w:lineRule="auto"/>
        <w:jc w:val="center"/>
        <w:rPr>
          <w:rFonts w:ascii="Times New Roman" w:hAnsi="Times New Roman" w:cs="Times New Roman"/>
          <w:b/>
          <w:sz w:val="24"/>
          <w:szCs w:val="24"/>
        </w:rPr>
      </w:pPr>
      <w:r w:rsidRPr="0041466C">
        <w:rPr>
          <w:rFonts w:ascii="Times New Roman" w:hAnsi="Times New Roman" w:cs="Times New Roman"/>
          <w:b/>
          <w:sz w:val="24"/>
          <w:szCs w:val="24"/>
        </w:rPr>
        <w:t>METODE PENELITIAN</w:t>
      </w:r>
    </w:p>
    <w:p w:rsidR="00A34895" w:rsidRPr="0041466C" w:rsidRDefault="00A34895" w:rsidP="00114930">
      <w:pPr>
        <w:pStyle w:val="ListParagraph"/>
        <w:numPr>
          <w:ilvl w:val="0"/>
          <w:numId w:val="22"/>
        </w:numPr>
        <w:tabs>
          <w:tab w:val="num" w:pos="426"/>
        </w:tabs>
        <w:autoSpaceDE w:val="0"/>
        <w:autoSpaceDN w:val="0"/>
        <w:adjustRightInd w:val="0"/>
        <w:spacing w:after="0" w:line="480" w:lineRule="auto"/>
        <w:ind w:left="426"/>
        <w:jc w:val="both"/>
        <w:rPr>
          <w:rFonts w:ascii="Times New Roman" w:hAnsi="Times New Roman" w:cs="Times New Roman"/>
          <w:b/>
          <w:sz w:val="24"/>
          <w:szCs w:val="24"/>
        </w:rPr>
      </w:pPr>
      <w:r w:rsidRPr="0041466C">
        <w:rPr>
          <w:rFonts w:ascii="Times New Roman" w:hAnsi="Times New Roman" w:cs="Times New Roman"/>
          <w:b/>
          <w:sz w:val="24"/>
          <w:szCs w:val="24"/>
        </w:rPr>
        <w:t>Jenis Penelitian</w:t>
      </w:r>
    </w:p>
    <w:p w:rsidR="00A34895" w:rsidRDefault="00A758ED" w:rsidP="0011493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jenis </w:t>
      </w:r>
      <w:r w:rsidR="00A34895" w:rsidRPr="0041466C">
        <w:rPr>
          <w:rFonts w:ascii="Times New Roman" w:hAnsi="Times New Roman" w:cs="Times New Roman"/>
          <w:sz w:val="24"/>
          <w:szCs w:val="24"/>
        </w:rPr>
        <w:t xml:space="preserve">penelitian </w:t>
      </w:r>
      <w:r>
        <w:rPr>
          <w:rFonts w:ascii="Times New Roman" w:hAnsi="Times New Roman" w:cs="Times New Roman"/>
          <w:sz w:val="24"/>
          <w:szCs w:val="24"/>
        </w:rPr>
        <w:t>yang</w:t>
      </w:r>
      <w:r w:rsidR="00A34895" w:rsidRPr="0041466C">
        <w:rPr>
          <w:rFonts w:ascii="Times New Roman" w:hAnsi="Times New Roman" w:cs="Times New Roman"/>
          <w:sz w:val="24"/>
          <w:szCs w:val="24"/>
        </w:rPr>
        <w:t xml:space="preserve"> dilakukan adalah pengembangan instrumenyang mengembangkan perangkat penilaian autentik berbasis portofolio untuk mata pelajaran matematika di SMP Negeri 2 Lilirilau pada Kelas VII.A.</w:t>
      </w:r>
    </w:p>
    <w:p w:rsidR="00A34895" w:rsidRPr="0041466C" w:rsidRDefault="00A34895" w:rsidP="00114930">
      <w:pPr>
        <w:pStyle w:val="ListParagraph"/>
        <w:numPr>
          <w:ilvl w:val="0"/>
          <w:numId w:val="22"/>
        </w:numPr>
        <w:autoSpaceDE w:val="0"/>
        <w:autoSpaceDN w:val="0"/>
        <w:adjustRightInd w:val="0"/>
        <w:spacing w:after="0" w:line="480" w:lineRule="auto"/>
        <w:ind w:left="426"/>
        <w:jc w:val="both"/>
        <w:rPr>
          <w:rFonts w:ascii="Times New Roman" w:hAnsi="Times New Roman" w:cs="Times New Roman"/>
          <w:b/>
          <w:sz w:val="24"/>
          <w:szCs w:val="24"/>
        </w:rPr>
      </w:pPr>
      <w:r w:rsidRPr="0041466C">
        <w:rPr>
          <w:rFonts w:ascii="Times New Roman" w:hAnsi="Times New Roman" w:cs="Times New Roman"/>
          <w:b/>
          <w:sz w:val="24"/>
          <w:szCs w:val="24"/>
        </w:rPr>
        <w:t>Subjek dan Objek Penelitian</w:t>
      </w:r>
    </w:p>
    <w:p w:rsidR="00A34895" w:rsidRPr="0041466C" w:rsidRDefault="00A34895" w:rsidP="00114930">
      <w:pPr>
        <w:autoSpaceDE w:val="0"/>
        <w:autoSpaceDN w:val="0"/>
        <w:adjustRightInd w:val="0"/>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lastRenderedPageBreak/>
        <w:t>Subjek dalam penelitian ini adalah peserta didik kelas VII. A SMP Negeri 2 Lilirilau Kabupaten Soppeng. Adapun objek dari penelitian ini adalah mata pelajaran matematika dengan menggunakan perangkat penilaian autentik berbasis portofolio.</w:t>
      </w:r>
    </w:p>
    <w:p w:rsidR="00A34895" w:rsidRPr="0041466C" w:rsidRDefault="00A34895" w:rsidP="00114930">
      <w:pPr>
        <w:pStyle w:val="ListParagraph"/>
        <w:numPr>
          <w:ilvl w:val="0"/>
          <w:numId w:val="22"/>
        </w:numPr>
        <w:autoSpaceDE w:val="0"/>
        <w:autoSpaceDN w:val="0"/>
        <w:adjustRightInd w:val="0"/>
        <w:spacing w:after="0" w:line="480" w:lineRule="auto"/>
        <w:ind w:left="426"/>
        <w:jc w:val="both"/>
        <w:rPr>
          <w:rFonts w:ascii="Times New Roman" w:hAnsi="Times New Roman" w:cs="Times New Roman"/>
          <w:b/>
          <w:sz w:val="24"/>
          <w:szCs w:val="24"/>
        </w:rPr>
      </w:pPr>
      <w:r w:rsidRPr="0041466C">
        <w:rPr>
          <w:rFonts w:ascii="Times New Roman" w:hAnsi="Times New Roman" w:cs="Times New Roman"/>
          <w:b/>
          <w:sz w:val="24"/>
          <w:szCs w:val="24"/>
        </w:rPr>
        <w:t>Prosedur Penelitian</w:t>
      </w:r>
    </w:p>
    <w:p w:rsidR="00A34895" w:rsidRPr="0041466C" w:rsidRDefault="00A34895" w:rsidP="00114930">
      <w:pPr>
        <w:autoSpaceDE w:val="0"/>
        <w:autoSpaceDN w:val="0"/>
        <w:adjustRightInd w:val="0"/>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Untuk mendapatkan perangkat penilaian autentik yang berbasis portofolio yang valid, praktis dan efektif dalam penelitian ini, maka prosedur pengembangan yang dilakukan meliputi beberapa tahapan. Sebagai langkah awal</w:t>
      </w:r>
      <w:r w:rsidR="00F30B14">
        <w:rPr>
          <w:rFonts w:ascii="Times New Roman" w:hAnsi="Times New Roman" w:cs="Times New Roman"/>
          <w:sz w:val="24"/>
          <w:szCs w:val="24"/>
        </w:rPr>
        <w:t>,</w:t>
      </w:r>
      <w:r w:rsidRPr="0041466C">
        <w:rPr>
          <w:rFonts w:ascii="Times New Roman" w:hAnsi="Times New Roman" w:cs="Times New Roman"/>
          <w:sz w:val="24"/>
          <w:szCs w:val="24"/>
        </w:rPr>
        <w:t xml:space="preserve"> peneliti mengawali dengan melakukan kajian literatur dan analisis kebutuhan terlebih dahulu yang sehubungan dengan penilaian autentik berbasis portofolio, langkah berikutnya adalah perancangan yaitu menyiapkan prototipe penilaian atau alat penilaian portofolio yang akan digunakan seperti soal-soal pekerjaan rumah, tugas kelompok, tes hasil belajar atau ulangan harian, lembar kerja peserta didik, refleksi peserta didik serta pendukung lainnya. Seperti angket yang kemudian dibuatkan kisi-kisi instrument lalu membuatkan pertanyaan-pertanyaan dan pernyataan-pernyataan yang sesuai dengan kisi-kisi instrument yang telah kita buat sehingga menjadi suatu draf instrumen yang kemudian draf tersebut harus mendapat validasi dari para ahli untuk kemudian direvisi, setelah direvisi diujicobakan  instrumen yang telah dibuat sehingga diperoleh perangkat penilaian yang efektif digunakan dalam pembelajran matematika.</w:t>
      </w:r>
    </w:p>
    <w:p w:rsidR="00A34895" w:rsidRPr="0041466C" w:rsidRDefault="00A34895" w:rsidP="00114930">
      <w:pPr>
        <w:pStyle w:val="ListParagraph"/>
        <w:numPr>
          <w:ilvl w:val="0"/>
          <w:numId w:val="22"/>
        </w:numPr>
        <w:autoSpaceDE w:val="0"/>
        <w:autoSpaceDN w:val="0"/>
        <w:adjustRightInd w:val="0"/>
        <w:spacing w:after="0" w:line="480" w:lineRule="auto"/>
        <w:ind w:left="426"/>
        <w:jc w:val="both"/>
        <w:rPr>
          <w:rFonts w:ascii="Times New Roman" w:hAnsi="Times New Roman" w:cs="Times New Roman"/>
          <w:b/>
          <w:sz w:val="24"/>
          <w:szCs w:val="24"/>
        </w:rPr>
      </w:pPr>
      <w:r w:rsidRPr="0041466C">
        <w:rPr>
          <w:rFonts w:ascii="Times New Roman" w:hAnsi="Times New Roman" w:cs="Times New Roman"/>
          <w:b/>
          <w:sz w:val="24"/>
          <w:szCs w:val="24"/>
        </w:rPr>
        <w:t>Teknik Pengumpulan Data</w:t>
      </w:r>
    </w:p>
    <w:p w:rsidR="00A34895" w:rsidRPr="0041466C" w:rsidRDefault="00A34895" w:rsidP="0011493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41466C">
        <w:rPr>
          <w:rFonts w:ascii="Times New Roman" w:hAnsi="Times New Roman" w:cs="Times New Roman"/>
          <w:sz w:val="24"/>
          <w:szCs w:val="24"/>
        </w:rPr>
        <w:t>Adapun untuk memperoleh data di lapangan peneliti menggunakan teknik yaitu.</w:t>
      </w:r>
    </w:p>
    <w:p w:rsidR="009511BC" w:rsidRPr="0041466C" w:rsidRDefault="009511BC" w:rsidP="00114930">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Angket</w:t>
      </w:r>
    </w:p>
    <w:p w:rsidR="00A34895" w:rsidRPr="0041466C" w:rsidRDefault="00A34895" w:rsidP="00114930">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Dokumentasi.</w:t>
      </w:r>
    </w:p>
    <w:p w:rsidR="00A34895" w:rsidRPr="0041466C" w:rsidRDefault="00A34895" w:rsidP="00114930">
      <w:pPr>
        <w:pStyle w:val="ListParagraph"/>
        <w:numPr>
          <w:ilvl w:val="0"/>
          <w:numId w:val="22"/>
        </w:numPr>
        <w:autoSpaceDE w:val="0"/>
        <w:autoSpaceDN w:val="0"/>
        <w:adjustRightInd w:val="0"/>
        <w:spacing w:after="0" w:line="480" w:lineRule="auto"/>
        <w:ind w:left="426"/>
        <w:jc w:val="both"/>
        <w:rPr>
          <w:rFonts w:ascii="Times New Roman" w:hAnsi="Times New Roman" w:cs="Times New Roman"/>
          <w:b/>
          <w:sz w:val="24"/>
          <w:szCs w:val="24"/>
        </w:rPr>
      </w:pPr>
      <w:r w:rsidRPr="0041466C">
        <w:rPr>
          <w:rFonts w:ascii="Times New Roman" w:hAnsi="Times New Roman" w:cs="Times New Roman"/>
          <w:b/>
          <w:sz w:val="24"/>
          <w:szCs w:val="24"/>
        </w:rPr>
        <w:t>Instrumen Penelitian</w:t>
      </w:r>
    </w:p>
    <w:p w:rsidR="00A34895" w:rsidRPr="0041466C" w:rsidRDefault="00A34895" w:rsidP="00114930">
      <w:pPr>
        <w:autoSpaceDE w:val="0"/>
        <w:autoSpaceDN w:val="0"/>
        <w:adjustRightInd w:val="0"/>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Instrumen-instrumen yangdikembangkanadalah</w:t>
      </w:r>
      <w:r w:rsidR="009511BC" w:rsidRPr="0041466C">
        <w:rPr>
          <w:rFonts w:ascii="Times New Roman" w:hAnsi="Times New Roman" w:cs="Times New Roman"/>
          <w:sz w:val="24"/>
          <w:szCs w:val="24"/>
        </w:rPr>
        <w:t xml:space="preserve"> sebagai berikut :</w:t>
      </w:r>
    </w:p>
    <w:p w:rsidR="00A34895" w:rsidRPr="0041466C" w:rsidRDefault="00A34895" w:rsidP="00114930">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lastRenderedPageBreak/>
        <w:t>Perangkat validasi</w:t>
      </w:r>
    </w:p>
    <w:p w:rsidR="00A34895" w:rsidRPr="0041466C" w:rsidRDefault="00A34895" w:rsidP="00114930">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Perangkat hasil penilaian autentik berbasis portofolio peserta didik</w:t>
      </w:r>
    </w:p>
    <w:p w:rsidR="00A34895" w:rsidRPr="0041466C" w:rsidRDefault="00A34895" w:rsidP="00114930">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Angket respon guru</w:t>
      </w:r>
    </w:p>
    <w:p w:rsidR="00A34895" w:rsidRPr="0041466C" w:rsidRDefault="00A34895" w:rsidP="00114930">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Angket respon peserta didik</w:t>
      </w:r>
    </w:p>
    <w:p w:rsidR="00A34895" w:rsidRPr="0041466C" w:rsidRDefault="00A34895" w:rsidP="00114930">
      <w:pPr>
        <w:pStyle w:val="ListParagraph"/>
        <w:numPr>
          <w:ilvl w:val="0"/>
          <w:numId w:val="22"/>
        </w:numPr>
        <w:autoSpaceDE w:val="0"/>
        <w:autoSpaceDN w:val="0"/>
        <w:adjustRightInd w:val="0"/>
        <w:spacing w:after="0" w:line="480" w:lineRule="auto"/>
        <w:ind w:left="426"/>
        <w:jc w:val="both"/>
        <w:rPr>
          <w:rFonts w:ascii="Times New Roman" w:hAnsi="Times New Roman" w:cs="Times New Roman"/>
          <w:b/>
          <w:sz w:val="24"/>
          <w:szCs w:val="24"/>
        </w:rPr>
      </w:pPr>
      <w:r w:rsidRPr="0041466C">
        <w:rPr>
          <w:rFonts w:ascii="Times New Roman" w:hAnsi="Times New Roman" w:cs="Times New Roman"/>
          <w:b/>
          <w:sz w:val="24"/>
          <w:szCs w:val="24"/>
        </w:rPr>
        <w:t>Teknik Analisis Data</w:t>
      </w:r>
    </w:p>
    <w:p w:rsidR="00A34895" w:rsidRPr="0041466C" w:rsidRDefault="00A34895" w:rsidP="00114930">
      <w:pPr>
        <w:autoSpaceDE w:val="0"/>
        <w:autoSpaceDN w:val="0"/>
        <w:adjustRightInd w:val="0"/>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Untuk menganalisis data pada penelitian ini maka peneliti akanmenganalisissecarakuantitatif dan diarahkan untuk menjawab "apakah perangkat penilaian autentik yang dikembangkansudah bersifat efektif atau belum?". Datayang dianalisisadalah.</w:t>
      </w:r>
    </w:p>
    <w:p w:rsidR="00A34895" w:rsidRPr="0041466C" w:rsidRDefault="00A34895" w:rsidP="00114930">
      <w:pPr>
        <w:pStyle w:val="ListParagraph"/>
        <w:numPr>
          <w:ilvl w:val="0"/>
          <w:numId w:val="19"/>
        </w:numPr>
        <w:autoSpaceDE w:val="0"/>
        <w:autoSpaceDN w:val="0"/>
        <w:adjustRightInd w:val="0"/>
        <w:spacing w:after="0" w:line="480" w:lineRule="auto"/>
        <w:jc w:val="both"/>
        <w:rPr>
          <w:rFonts w:ascii="Times New Roman" w:hAnsi="Times New Roman" w:cs="Times New Roman"/>
          <w:b/>
          <w:sz w:val="24"/>
          <w:szCs w:val="24"/>
        </w:rPr>
      </w:pPr>
      <w:r w:rsidRPr="0041466C">
        <w:rPr>
          <w:rFonts w:ascii="Times New Roman" w:hAnsi="Times New Roman" w:cs="Times New Roman"/>
          <w:b/>
          <w:sz w:val="24"/>
          <w:szCs w:val="24"/>
        </w:rPr>
        <w:t>Analisis Data Kevalidan</w:t>
      </w:r>
    </w:p>
    <w:p w:rsidR="00A34895" w:rsidRPr="0041466C" w:rsidRDefault="00A34895" w:rsidP="00114930">
      <w:pPr>
        <w:autoSpaceDE w:val="0"/>
        <w:autoSpaceDN w:val="0"/>
        <w:adjustRightInd w:val="0"/>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 xml:space="preserve">Data hasil validasi para ahli dianalisis dengan mempertimbangkan penilaian, masukan, komentar, </w:t>
      </w:r>
      <w:r w:rsidR="009511BC" w:rsidRPr="0041466C">
        <w:rPr>
          <w:rFonts w:ascii="Times New Roman" w:hAnsi="Times New Roman" w:cs="Times New Roman"/>
          <w:sz w:val="24"/>
          <w:szCs w:val="24"/>
        </w:rPr>
        <w:t xml:space="preserve">dan saran-saran dari validator. </w:t>
      </w:r>
      <w:r w:rsidRPr="0041466C">
        <w:rPr>
          <w:rFonts w:ascii="Times New Roman" w:hAnsi="Times New Roman" w:cs="Times New Roman"/>
          <w:sz w:val="24"/>
          <w:szCs w:val="24"/>
        </w:rPr>
        <w:t>Relevansi kedua pakar secara menyeluruh merupakan validasi isi Gregory dalam Ruslan (2009: 19) yaitu berupa koefisien validasi isi. Koefisien validasi isi dihitung berdasarkan rumus sebagai berikut:</w:t>
      </w:r>
    </w:p>
    <w:p w:rsidR="00A34895" w:rsidRPr="0041466C" w:rsidRDefault="00A34895" w:rsidP="00114930">
      <w:pPr>
        <w:autoSpaceDE w:val="0"/>
        <w:autoSpaceDN w:val="0"/>
        <w:adjustRightInd w:val="0"/>
        <w:spacing w:after="0" w:line="240" w:lineRule="auto"/>
        <w:ind w:left="1440" w:firstLine="720"/>
        <w:jc w:val="both"/>
        <w:rPr>
          <w:rFonts w:ascii="Times New Roman" w:hAnsi="Times New Roman" w:cs="Times New Roman"/>
          <w:sz w:val="24"/>
          <w:szCs w:val="24"/>
        </w:rPr>
      </w:pPr>
      <w:r w:rsidRPr="0041466C">
        <w:rPr>
          <w:rFonts w:ascii="Times New Roman" w:hAnsi="Times New Roman" w:cs="Times New Roman"/>
          <w:i/>
          <w:sz w:val="24"/>
          <w:szCs w:val="24"/>
        </w:rPr>
        <w:t>Validasi Isi</w:t>
      </w:r>
      <w:r w:rsidRPr="0041466C">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(A+B+C+D)</m:t>
            </m:r>
          </m:den>
        </m:f>
      </m:oMath>
    </w:p>
    <w:p w:rsidR="00A34895" w:rsidRPr="0041466C" w:rsidRDefault="00A34895" w:rsidP="00114930">
      <w:pPr>
        <w:autoSpaceDE w:val="0"/>
        <w:autoSpaceDN w:val="0"/>
        <w:adjustRightInd w:val="0"/>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Berikut  adalah model kesepakatan antar penilai untuk validasi isi :</w:t>
      </w:r>
    </w:p>
    <w:tbl>
      <w:tblPr>
        <w:tblStyle w:val="TableGrid"/>
        <w:tblW w:w="7938" w:type="dxa"/>
        <w:tblInd w:w="250" w:type="dxa"/>
        <w:tblLook w:val="04A0"/>
      </w:tblPr>
      <w:tblGrid>
        <w:gridCol w:w="1843"/>
        <w:gridCol w:w="1956"/>
        <w:gridCol w:w="2013"/>
        <w:gridCol w:w="2126"/>
      </w:tblGrid>
      <w:tr w:rsidR="00A34895" w:rsidRPr="0041466C" w:rsidTr="00AD7040">
        <w:tc>
          <w:tcPr>
            <w:tcW w:w="3799" w:type="dxa"/>
            <w:gridSpan w:val="2"/>
            <w:vMerge w:val="restart"/>
            <w:tcBorders>
              <w:top w:val="single" w:sz="4" w:space="0" w:color="FFFFFF" w:themeColor="background1"/>
              <w:left w:val="single" w:sz="4" w:space="0" w:color="FFFFFF" w:themeColor="background1"/>
              <w:right w:val="single" w:sz="4" w:space="0" w:color="FFFFFF" w:themeColor="background1"/>
            </w:tcBorders>
          </w:tcPr>
          <w:p w:rsidR="00A34895" w:rsidRPr="0041466C" w:rsidRDefault="00A34895" w:rsidP="00114930">
            <w:pPr>
              <w:autoSpaceDE w:val="0"/>
              <w:autoSpaceDN w:val="0"/>
              <w:adjustRightInd w:val="0"/>
              <w:spacing w:line="480" w:lineRule="auto"/>
              <w:jc w:val="both"/>
              <w:rPr>
                <w:rFonts w:ascii="Times New Roman" w:hAnsi="Times New Roman" w:cs="Times New Roman"/>
                <w:sz w:val="24"/>
                <w:szCs w:val="24"/>
              </w:rPr>
            </w:pPr>
          </w:p>
        </w:tc>
        <w:tc>
          <w:tcPr>
            <w:tcW w:w="41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895" w:rsidRPr="00A758ED" w:rsidRDefault="00A34895" w:rsidP="00A758ED">
            <w:pPr>
              <w:autoSpaceDE w:val="0"/>
              <w:autoSpaceDN w:val="0"/>
              <w:adjustRightInd w:val="0"/>
              <w:jc w:val="center"/>
              <w:rPr>
                <w:rFonts w:ascii="Times New Roman" w:hAnsi="Times New Roman" w:cs="Times New Roman"/>
                <w:b/>
                <w:sz w:val="24"/>
                <w:szCs w:val="24"/>
              </w:rPr>
            </w:pPr>
            <w:r w:rsidRPr="00A758ED">
              <w:rPr>
                <w:rFonts w:ascii="Times New Roman" w:hAnsi="Times New Roman" w:cs="Times New Roman"/>
                <w:b/>
                <w:sz w:val="24"/>
                <w:szCs w:val="24"/>
              </w:rPr>
              <w:t>Penilai Pakar 1</w:t>
            </w:r>
          </w:p>
        </w:tc>
      </w:tr>
      <w:tr w:rsidR="00A34895" w:rsidRPr="0041466C" w:rsidTr="00AD7040">
        <w:trPr>
          <w:trHeight w:val="17"/>
        </w:trPr>
        <w:tc>
          <w:tcPr>
            <w:tcW w:w="3799" w:type="dxa"/>
            <w:gridSpan w:val="2"/>
            <w:vMerge/>
            <w:tcBorders>
              <w:left w:val="single" w:sz="4" w:space="0" w:color="FFFFFF" w:themeColor="background1"/>
              <w:right w:val="single" w:sz="4" w:space="0" w:color="FFFFFF" w:themeColor="background1"/>
            </w:tcBorders>
          </w:tcPr>
          <w:p w:rsidR="00A34895" w:rsidRPr="0041466C" w:rsidRDefault="00A34895" w:rsidP="00114930">
            <w:pPr>
              <w:autoSpaceDE w:val="0"/>
              <w:autoSpaceDN w:val="0"/>
              <w:adjustRightInd w:val="0"/>
              <w:spacing w:line="480" w:lineRule="auto"/>
              <w:jc w:val="both"/>
              <w:rPr>
                <w:rFonts w:ascii="Times New Roman" w:hAnsi="Times New Roman" w:cs="Times New Roman"/>
                <w:sz w:val="24"/>
                <w:szCs w:val="24"/>
              </w:rPr>
            </w:pPr>
          </w:p>
        </w:tc>
        <w:tc>
          <w:tcPr>
            <w:tcW w:w="2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895" w:rsidRPr="0041466C" w:rsidRDefault="00A34895" w:rsidP="00A758ED">
            <w:pPr>
              <w:autoSpaceDE w:val="0"/>
              <w:autoSpaceDN w:val="0"/>
              <w:adjustRightInd w:val="0"/>
              <w:jc w:val="center"/>
              <w:rPr>
                <w:rFonts w:ascii="Times New Roman" w:hAnsi="Times New Roman" w:cs="Times New Roman"/>
                <w:sz w:val="24"/>
                <w:szCs w:val="24"/>
              </w:rPr>
            </w:pPr>
            <w:r w:rsidRPr="0041466C">
              <w:rPr>
                <w:rFonts w:ascii="Times New Roman" w:hAnsi="Times New Roman" w:cs="Times New Roman"/>
                <w:sz w:val="24"/>
                <w:szCs w:val="24"/>
              </w:rPr>
              <w:t>Relevansi Lemah</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4895" w:rsidRPr="0041466C" w:rsidRDefault="00A34895" w:rsidP="00114930">
            <w:pPr>
              <w:autoSpaceDE w:val="0"/>
              <w:autoSpaceDN w:val="0"/>
              <w:adjustRightInd w:val="0"/>
              <w:jc w:val="center"/>
              <w:rPr>
                <w:rFonts w:ascii="Times New Roman" w:hAnsi="Times New Roman" w:cs="Times New Roman"/>
                <w:sz w:val="24"/>
                <w:szCs w:val="24"/>
              </w:rPr>
            </w:pPr>
            <w:r w:rsidRPr="0041466C">
              <w:rPr>
                <w:rFonts w:ascii="Times New Roman" w:hAnsi="Times New Roman" w:cs="Times New Roman"/>
                <w:sz w:val="24"/>
                <w:szCs w:val="24"/>
              </w:rPr>
              <w:t>Relevansi Kuat</w:t>
            </w:r>
          </w:p>
        </w:tc>
      </w:tr>
      <w:tr w:rsidR="00A34895" w:rsidRPr="0041466C" w:rsidTr="00AD7040">
        <w:trPr>
          <w:trHeight w:val="644"/>
        </w:trPr>
        <w:tc>
          <w:tcPr>
            <w:tcW w:w="3799" w:type="dxa"/>
            <w:gridSpan w:val="2"/>
            <w:vMerge/>
            <w:tcBorders>
              <w:left w:val="single" w:sz="4" w:space="0" w:color="FFFFFF" w:themeColor="background1"/>
              <w:bottom w:val="single" w:sz="4" w:space="0" w:color="FFFFFF" w:themeColor="background1"/>
              <w:right w:val="single" w:sz="4" w:space="0" w:color="FFFFFF" w:themeColor="background1"/>
            </w:tcBorders>
          </w:tcPr>
          <w:p w:rsidR="00A34895" w:rsidRPr="0041466C" w:rsidRDefault="00A34895" w:rsidP="00114930">
            <w:pPr>
              <w:autoSpaceDE w:val="0"/>
              <w:autoSpaceDN w:val="0"/>
              <w:adjustRightInd w:val="0"/>
              <w:spacing w:line="480" w:lineRule="auto"/>
              <w:jc w:val="both"/>
              <w:rPr>
                <w:rFonts w:ascii="Times New Roman" w:hAnsi="Times New Roman" w:cs="Times New Roman"/>
                <w:sz w:val="24"/>
                <w:szCs w:val="24"/>
              </w:rPr>
            </w:pPr>
          </w:p>
        </w:tc>
        <w:tc>
          <w:tcPr>
            <w:tcW w:w="2013" w:type="dxa"/>
            <w:tcBorders>
              <w:top w:val="single" w:sz="4" w:space="0" w:color="FFFFFF" w:themeColor="background1"/>
              <w:left w:val="single" w:sz="4" w:space="0" w:color="FFFFFF" w:themeColor="background1"/>
              <w:right w:val="single" w:sz="4" w:space="0" w:color="FFFFFF" w:themeColor="background1"/>
            </w:tcBorders>
          </w:tcPr>
          <w:p w:rsidR="00A34895" w:rsidRPr="0041466C" w:rsidRDefault="00A34895" w:rsidP="00A758ED">
            <w:pPr>
              <w:autoSpaceDE w:val="0"/>
              <w:autoSpaceDN w:val="0"/>
              <w:adjustRightInd w:val="0"/>
              <w:jc w:val="center"/>
              <w:rPr>
                <w:rFonts w:ascii="Times New Roman" w:hAnsi="Times New Roman" w:cs="Times New Roman"/>
                <w:sz w:val="24"/>
                <w:szCs w:val="24"/>
              </w:rPr>
            </w:pPr>
            <w:r w:rsidRPr="0041466C">
              <w:rPr>
                <w:rFonts w:ascii="Times New Roman" w:hAnsi="Times New Roman" w:cs="Times New Roman"/>
                <w:sz w:val="24"/>
                <w:szCs w:val="24"/>
              </w:rPr>
              <w:t>(butir bernilai</w:t>
            </w:r>
          </w:p>
          <w:p w:rsidR="00A34895" w:rsidRPr="0041466C" w:rsidRDefault="00A34895" w:rsidP="00A758ED">
            <w:pPr>
              <w:autoSpaceDE w:val="0"/>
              <w:autoSpaceDN w:val="0"/>
              <w:adjustRightInd w:val="0"/>
              <w:jc w:val="center"/>
              <w:rPr>
                <w:rFonts w:ascii="Times New Roman" w:hAnsi="Times New Roman" w:cs="Times New Roman"/>
                <w:sz w:val="24"/>
                <w:szCs w:val="24"/>
              </w:rPr>
            </w:pPr>
            <w:r w:rsidRPr="0041466C">
              <w:rPr>
                <w:rFonts w:ascii="Times New Roman" w:hAnsi="Times New Roman" w:cs="Times New Roman"/>
                <w:sz w:val="24"/>
                <w:szCs w:val="24"/>
              </w:rPr>
              <w:t>1 atau 2)</w:t>
            </w:r>
          </w:p>
        </w:tc>
        <w:tc>
          <w:tcPr>
            <w:tcW w:w="2126" w:type="dxa"/>
            <w:tcBorders>
              <w:top w:val="single" w:sz="4" w:space="0" w:color="FFFFFF" w:themeColor="background1"/>
              <w:left w:val="single" w:sz="4" w:space="0" w:color="FFFFFF" w:themeColor="background1"/>
              <w:right w:val="single" w:sz="4" w:space="0" w:color="FFFFFF" w:themeColor="background1"/>
            </w:tcBorders>
          </w:tcPr>
          <w:p w:rsidR="00A34895" w:rsidRPr="0041466C" w:rsidRDefault="00A34895" w:rsidP="00114930">
            <w:pPr>
              <w:autoSpaceDE w:val="0"/>
              <w:autoSpaceDN w:val="0"/>
              <w:adjustRightInd w:val="0"/>
              <w:jc w:val="center"/>
              <w:rPr>
                <w:rFonts w:ascii="Times New Roman" w:hAnsi="Times New Roman" w:cs="Times New Roman"/>
                <w:sz w:val="24"/>
                <w:szCs w:val="24"/>
              </w:rPr>
            </w:pPr>
            <w:r w:rsidRPr="0041466C">
              <w:rPr>
                <w:rFonts w:ascii="Times New Roman" w:hAnsi="Times New Roman" w:cs="Times New Roman"/>
                <w:sz w:val="24"/>
                <w:szCs w:val="24"/>
              </w:rPr>
              <w:t>(butir bernilai</w:t>
            </w:r>
          </w:p>
          <w:p w:rsidR="00A34895" w:rsidRPr="0041466C" w:rsidRDefault="00A34895" w:rsidP="00114930">
            <w:pPr>
              <w:autoSpaceDE w:val="0"/>
              <w:autoSpaceDN w:val="0"/>
              <w:adjustRightInd w:val="0"/>
              <w:jc w:val="center"/>
              <w:rPr>
                <w:rFonts w:ascii="Times New Roman" w:hAnsi="Times New Roman" w:cs="Times New Roman"/>
                <w:sz w:val="24"/>
                <w:szCs w:val="24"/>
              </w:rPr>
            </w:pPr>
            <w:r w:rsidRPr="0041466C">
              <w:rPr>
                <w:rFonts w:ascii="Times New Roman" w:hAnsi="Times New Roman" w:cs="Times New Roman"/>
                <w:sz w:val="24"/>
                <w:szCs w:val="24"/>
              </w:rPr>
              <w:t>3 atau 4)</w:t>
            </w:r>
          </w:p>
        </w:tc>
      </w:tr>
      <w:tr w:rsidR="00A34895" w:rsidRPr="0041466C" w:rsidTr="00AD7040">
        <w:trPr>
          <w:trHeight w:val="986"/>
        </w:trPr>
        <w:tc>
          <w:tcPr>
            <w:tcW w:w="1843" w:type="dxa"/>
            <w:vMerge w:val="restart"/>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vAlign w:val="center"/>
          </w:tcPr>
          <w:p w:rsidR="00A34895" w:rsidRPr="00A758ED" w:rsidRDefault="00A34895" w:rsidP="00114930">
            <w:pPr>
              <w:autoSpaceDE w:val="0"/>
              <w:autoSpaceDN w:val="0"/>
              <w:adjustRightInd w:val="0"/>
              <w:spacing w:line="480" w:lineRule="auto"/>
              <w:jc w:val="center"/>
              <w:rPr>
                <w:rFonts w:ascii="Times New Roman" w:hAnsi="Times New Roman" w:cs="Times New Roman"/>
                <w:b/>
                <w:sz w:val="24"/>
                <w:szCs w:val="24"/>
              </w:rPr>
            </w:pPr>
            <w:r w:rsidRPr="00A758ED">
              <w:rPr>
                <w:rFonts w:ascii="Times New Roman" w:hAnsi="Times New Roman" w:cs="Times New Roman"/>
                <w:b/>
                <w:sz w:val="24"/>
                <w:szCs w:val="24"/>
              </w:rPr>
              <w:t>Penilai Pakar 2</w:t>
            </w:r>
          </w:p>
        </w:tc>
        <w:tc>
          <w:tcPr>
            <w:tcW w:w="1956" w:type="dxa"/>
            <w:tcBorders>
              <w:top w:val="single" w:sz="4" w:space="0" w:color="FFFFFF" w:themeColor="background1"/>
              <w:left w:val="single" w:sz="4" w:space="0" w:color="FFFFFF" w:themeColor="background1"/>
              <w:bottom w:val="single" w:sz="4" w:space="0" w:color="FFFFFF" w:themeColor="background1"/>
            </w:tcBorders>
          </w:tcPr>
          <w:p w:rsidR="00A34895" w:rsidRPr="0041466C" w:rsidRDefault="00A34895" w:rsidP="00114930">
            <w:pPr>
              <w:autoSpaceDE w:val="0"/>
              <w:autoSpaceDN w:val="0"/>
              <w:adjustRightInd w:val="0"/>
              <w:jc w:val="center"/>
              <w:rPr>
                <w:rFonts w:ascii="Times New Roman" w:hAnsi="Times New Roman" w:cs="Times New Roman"/>
                <w:sz w:val="24"/>
                <w:szCs w:val="24"/>
              </w:rPr>
            </w:pPr>
            <w:r w:rsidRPr="0041466C">
              <w:rPr>
                <w:rFonts w:ascii="Times New Roman" w:hAnsi="Times New Roman" w:cs="Times New Roman"/>
                <w:sz w:val="24"/>
                <w:szCs w:val="24"/>
              </w:rPr>
              <w:t>Relevansi Lemah</w:t>
            </w:r>
          </w:p>
          <w:p w:rsidR="00A34895" w:rsidRPr="0041466C" w:rsidRDefault="00A34895" w:rsidP="00114930">
            <w:pPr>
              <w:autoSpaceDE w:val="0"/>
              <w:autoSpaceDN w:val="0"/>
              <w:adjustRightInd w:val="0"/>
              <w:jc w:val="center"/>
              <w:rPr>
                <w:rFonts w:ascii="Times New Roman" w:hAnsi="Times New Roman" w:cs="Times New Roman"/>
                <w:sz w:val="24"/>
                <w:szCs w:val="24"/>
              </w:rPr>
            </w:pPr>
            <w:r w:rsidRPr="0041466C">
              <w:rPr>
                <w:rFonts w:ascii="Times New Roman" w:hAnsi="Times New Roman" w:cs="Times New Roman"/>
                <w:sz w:val="24"/>
                <w:szCs w:val="24"/>
              </w:rPr>
              <w:t>(butir bernilai</w:t>
            </w:r>
          </w:p>
          <w:p w:rsidR="00A34895" w:rsidRPr="0041466C" w:rsidRDefault="00A34895" w:rsidP="00114930">
            <w:pPr>
              <w:autoSpaceDE w:val="0"/>
              <w:autoSpaceDN w:val="0"/>
              <w:adjustRightInd w:val="0"/>
              <w:jc w:val="center"/>
              <w:rPr>
                <w:rFonts w:ascii="Times New Roman" w:hAnsi="Times New Roman" w:cs="Times New Roman"/>
                <w:sz w:val="24"/>
                <w:szCs w:val="24"/>
              </w:rPr>
            </w:pPr>
            <w:r w:rsidRPr="0041466C">
              <w:rPr>
                <w:rFonts w:ascii="Times New Roman" w:hAnsi="Times New Roman" w:cs="Times New Roman"/>
                <w:sz w:val="24"/>
                <w:szCs w:val="24"/>
              </w:rPr>
              <w:t>1 atau 2)</w:t>
            </w:r>
          </w:p>
        </w:tc>
        <w:tc>
          <w:tcPr>
            <w:tcW w:w="2013" w:type="dxa"/>
            <w:vAlign w:val="center"/>
          </w:tcPr>
          <w:p w:rsidR="00A34895" w:rsidRPr="0041466C" w:rsidRDefault="00A34895" w:rsidP="00A758ED">
            <w:pPr>
              <w:autoSpaceDE w:val="0"/>
              <w:autoSpaceDN w:val="0"/>
              <w:adjustRightInd w:val="0"/>
              <w:jc w:val="center"/>
              <w:rPr>
                <w:rFonts w:ascii="Times New Roman" w:hAnsi="Times New Roman" w:cs="Times New Roman"/>
                <w:b/>
                <w:sz w:val="24"/>
                <w:szCs w:val="24"/>
              </w:rPr>
            </w:pPr>
            <w:r w:rsidRPr="0041466C">
              <w:rPr>
                <w:rFonts w:ascii="Times New Roman" w:hAnsi="Times New Roman" w:cs="Times New Roman"/>
                <w:b/>
                <w:sz w:val="24"/>
                <w:szCs w:val="24"/>
              </w:rPr>
              <w:t>A</w:t>
            </w:r>
          </w:p>
        </w:tc>
        <w:tc>
          <w:tcPr>
            <w:tcW w:w="2126" w:type="dxa"/>
            <w:tcBorders>
              <w:bottom w:val="single" w:sz="4" w:space="0" w:color="auto"/>
            </w:tcBorders>
            <w:vAlign w:val="center"/>
          </w:tcPr>
          <w:p w:rsidR="00A34895" w:rsidRPr="0041466C" w:rsidRDefault="00A34895" w:rsidP="00114930">
            <w:pPr>
              <w:autoSpaceDE w:val="0"/>
              <w:autoSpaceDN w:val="0"/>
              <w:adjustRightInd w:val="0"/>
              <w:spacing w:line="480" w:lineRule="auto"/>
              <w:jc w:val="center"/>
              <w:rPr>
                <w:rFonts w:ascii="Times New Roman" w:hAnsi="Times New Roman" w:cs="Times New Roman"/>
                <w:b/>
                <w:sz w:val="24"/>
                <w:szCs w:val="24"/>
              </w:rPr>
            </w:pPr>
            <w:r w:rsidRPr="0041466C">
              <w:rPr>
                <w:rFonts w:ascii="Times New Roman" w:hAnsi="Times New Roman" w:cs="Times New Roman"/>
                <w:b/>
                <w:sz w:val="24"/>
                <w:szCs w:val="24"/>
              </w:rPr>
              <w:t>B</w:t>
            </w:r>
          </w:p>
        </w:tc>
      </w:tr>
      <w:tr w:rsidR="00A34895" w:rsidRPr="0041466C" w:rsidTr="00AD7040">
        <w:trPr>
          <w:trHeight w:val="851"/>
        </w:trPr>
        <w:tc>
          <w:tcPr>
            <w:tcW w:w="1843" w:type="dxa"/>
            <w:vMerge/>
            <w:tcBorders>
              <w:left w:val="single" w:sz="4" w:space="0" w:color="FFFFFF" w:themeColor="background1"/>
              <w:bottom w:val="nil"/>
              <w:right w:val="nil"/>
            </w:tcBorders>
            <w:shd w:val="clear" w:color="auto" w:fill="FFFFFF" w:themeFill="background1"/>
          </w:tcPr>
          <w:p w:rsidR="00A34895" w:rsidRPr="0041466C" w:rsidRDefault="00A34895" w:rsidP="00114930">
            <w:pPr>
              <w:autoSpaceDE w:val="0"/>
              <w:autoSpaceDN w:val="0"/>
              <w:adjustRightInd w:val="0"/>
              <w:spacing w:line="480" w:lineRule="auto"/>
              <w:jc w:val="both"/>
              <w:rPr>
                <w:rFonts w:ascii="Times New Roman" w:hAnsi="Times New Roman" w:cs="Times New Roman"/>
                <w:sz w:val="24"/>
                <w:szCs w:val="24"/>
              </w:rPr>
            </w:pPr>
          </w:p>
        </w:tc>
        <w:tc>
          <w:tcPr>
            <w:tcW w:w="1956" w:type="dxa"/>
            <w:tcBorders>
              <w:top w:val="single" w:sz="4" w:space="0" w:color="FFFFFF" w:themeColor="background1"/>
              <w:left w:val="nil"/>
              <w:bottom w:val="nil"/>
            </w:tcBorders>
          </w:tcPr>
          <w:p w:rsidR="00A34895" w:rsidRPr="0041466C" w:rsidRDefault="00A34895" w:rsidP="00114930">
            <w:pPr>
              <w:autoSpaceDE w:val="0"/>
              <w:autoSpaceDN w:val="0"/>
              <w:adjustRightInd w:val="0"/>
              <w:jc w:val="center"/>
              <w:rPr>
                <w:rFonts w:ascii="Times New Roman" w:hAnsi="Times New Roman" w:cs="Times New Roman"/>
                <w:sz w:val="24"/>
                <w:szCs w:val="24"/>
              </w:rPr>
            </w:pPr>
            <w:r w:rsidRPr="0041466C">
              <w:rPr>
                <w:rFonts w:ascii="Times New Roman" w:hAnsi="Times New Roman" w:cs="Times New Roman"/>
                <w:sz w:val="24"/>
                <w:szCs w:val="24"/>
              </w:rPr>
              <w:t>Relevansi Kuat</w:t>
            </w:r>
          </w:p>
          <w:p w:rsidR="00A34895" w:rsidRPr="0041466C" w:rsidRDefault="00A34895" w:rsidP="00114930">
            <w:pPr>
              <w:autoSpaceDE w:val="0"/>
              <w:autoSpaceDN w:val="0"/>
              <w:adjustRightInd w:val="0"/>
              <w:jc w:val="center"/>
              <w:rPr>
                <w:rFonts w:ascii="Times New Roman" w:hAnsi="Times New Roman" w:cs="Times New Roman"/>
                <w:sz w:val="24"/>
                <w:szCs w:val="24"/>
              </w:rPr>
            </w:pPr>
            <w:r w:rsidRPr="0041466C">
              <w:rPr>
                <w:rFonts w:ascii="Times New Roman" w:hAnsi="Times New Roman" w:cs="Times New Roman"/>
                <w:sz w:val="24"/>
                <w:szCs w:val="24"/>
              </w:rPr>
              <w:t>(butir bernilai</w:t>
            </w:r>
          </w:p>
          <w:p w:rsidR="00A34895" w:rsidRPr="0041466C" w:rsidRDefault="00A34895" w:rsidP="00114930">
            <w:pPr>
              <w:autoSpaceDE w:val="0"/>
              <w:autoSpaceDN w:val="0"/>
              <w:adjustRightInd w:val="0"/>
              <w:jc w:val="center"/>
              <w:rPr>
                <w:rFonts w:ascii="Times New Roman" w:hAnsi="Times New Roman" w:cs="Times New Roman"/>
                <w:sz w:val="24"/>
                <w:szCs w:val="24"/>
              </w:rPr>
            </w:pPr>
            <w:r w:rsidRPr="0041466C">
              <w:rPr>
                <w:rFonts w:ascii="Times New Roman" w:hAnsi="Times New Roman" w:cs="Times New Roman"/>
                <w:sz w:val="24"/>
                <w:szCs w:val="24"/>
              </w:rPr>
              <w:t>3 atau 4)</w:t>
            </w:r>
          </w:p>
        </w:tc>
        <w:tc>
          <w:tcPr>
            <w:tcW w:w="2013" w:type="dxa"/>
            <w:vAlign w:val="center"/>
          </w:tcPr>
          <w:p w:rsidR="00A34895" w:rsidRPr="0041466C" w:rsidRDefault="00A34895" w:rsidP="00A758ED">
            <w:pPr>
              <w:autoSpaceDE w:val="0"/>
              <w:autoSpaceDN w:val="0"/>
              <w:adjustRightInd w:val="0"/>
              <w:jc w:val="center"/>
              <w:rPr>
                <w:rFonts w:ascii="Times New Roman" w:hAnsi="Times New Roman" w:cs="Times New Roman"/>
                <w:b/>
                <w:sz w:val="24"/>
                <w:szCs w:val="24"/>
              </w:rPr>
            </w:pPr>
            <w:r w:rsidRPr="0041466C">
              <w:rPr>
                <w:rFonts w:ascii="Times New Roman" w:hAnsi="Times New Roman" w:cs="Times New Roman"/>
                <w:b/>
                <w:sz w:val="24"/>
                <w:szCs w:val="24"/>
              </w:rPr>
              <w:t>C</w:t>
            </w:r>
          </w:p>
        </w:tc>
        <w:tc>
          <w:tcPr>
            <w:tcW w:w="2126" w:type="dxa"/>
            <w:tcBorders>
              <w:top w:val="single" w:sz="4" w:space="0" w:color="auto"/>
              <w:bottom w:val="single" w:sz="4" w:space="0" w:color="auto"/>
            </w:tcBorders>
            <w:vAlign w:val="center"/>
          </w:tcPr>
          <w:p w:rsidR="00A34895" w:rsidRPr="0041466C" w:rsidRDefault="00A34895" w:rsidP="00114930">
            <w:pPr>
              <w:autoSpaceDE w:val="0"/>
              <w:autoSpaceDN w:val="0"/>
              <w:adjustRightInd w:val="0"/>
              <w:spacing w:line="480" w:lineRule="auto"/>
              <w:jc w:val="center"/>
              <w:rPr>
                <w:rFonts w:ascii="Times New Roman" w:hAnsi="Times New Roman" w:cs="Times New Roman"/>
                <w:b/>
                <w:sz w:val="24"/>
                <w:szCs w:val="24"/>
              </w:rPr>
            </w:pPr>
            <w:r w:rsidRPr="0041466C">
              <w:rPr>
                <w:rFonts w:ascii="Times New Roman" w:hAnsi="Times New Roman" w:cs="Times New Roman"/>
                <w:b/>
                <w:sz w:val="24"/>
                <w:szCs w:val="24"/>
              </w:rPr>
              <w:t>D</w:t>
            </w:r>
          </w:p>
        </w:tc>
      </w:tr>
    </w:tbl>
    <w:p w:rsidR="00A34895" w:rsidRPr="0041466C" w:rsidRDefault="00A34895" w:rsidP="00114930">
      <w:pPr>
        <w:autoSpaceDE w:val="0"/>
        <w:autoSpaceDN w:val="0"/>
        <w:adjustRightInd w:val="0"/>
        <w:spacing w:after="0" w:line="480" w:lineRule="auto"/>
        <w:ind w:firstLine="720"/>
        <w:jc w:val="center"/>
        <w:rPr>
          <w:rFonts w:ascii="Times New Roman" w:hAnsi="Times New Roman" w:cs="Times New Roman"/>
          <w:sz w:val="24"/>
          <w:szCs w:val="24"/>
        </w:rPr>
      </w:pPr>
      <w:r w:rsidRPr="0041466C">
        <w:rPr>
          <w:rFonts w:ascii="Times New Roman" w:hAnsi="Times New Roman" w:cs="Times New Roman"/>
          <w:sz w:val="24"/>
          <w:szCs w:val="24"/>
        </w:rPr>
        <w:t>Gambar 3.  Model Kesepakatan antar 2 pakar</w:t>
      </w:r>
    </w:p>
    <w:p w:rsidR="00A34895" w:rsidRPr="0041466C" w:rsidRDefault="00A34895" w:rsidP="00114930">
      <w:pPr>
        <w:autoSpaceDE w:val="0"/>
        <w:autoSpaceDN w:val="0"/>
        <w:adjustRightInd w:val="0"/>
        <w:spacing w:after="0" w:line="480" w:lineRule="auto"/>
        <w:ind w:firstLine="720"/>
        <w:jc w:val="both"/>
        <w:rPr>
          <w:rFonts w:ascii="Times New Roman" w:hAnsi="Times New Roman" w:cs="Times New Roman"/>
          <w:sz w:val="24"/>
          <w:szCs w:val="24"/>
        </w:rPr>
      </w:pPr>
      <w:r w:rsidRPr="0041466C">
        <w:rPr>
          <w:rFonts w:ascii="Times New Roman" w:hAnsi="Times New Roman" w:cs="Times New Roman"/>
          <w:sz w:val="24"/>
          <w:szCs w:val="24"/>
        </w:rPr>
        <w:t xml:space="preserve">Untuk memutuskan bahwa perangkat penilaian autentik memiliki derajat validitas maka hasil penilaian dari kedua vasidator minimal memiliki “relevansi kuat”. </w:t>
      </w:r>
      <w:r w:rsidRPr="0041466C">
        <w:rPr>
          <w:rFonts w:ascii="Times New Roman" w:hAnsi="Times New Roman" w:cs="Times New Roman"/>
          <w:sz w:val="24"/>
          <w:szCs w:val="24"/>
        </w:rPr>
        <w:lastRenderedPageBreak/>
        <w:t>Jika hasil dari koefisien validitas isi ini tinggi (V &gt; 75 %), maka dapat dinyatakan bahwa hasil pengukuran atau interfensi yang dilakukan valid</w:t>
      </w:r>
      <w:r w:rsidR="00114930">
        <w:rPr>
          <w:rFonts w:ascii="Times New Roman" w:hAnsi="Times New Roman" w:cs="Times New Roman"/>
          <w:sz w:val="24"/>
          <w:szCs w:val="24"/>
        </w:rPr>
        <w:t xml:space="preserve"> dan reliabel</w:t>
      </w:r>
      <w:r w:rsidRPr="0041466C">
        <w:rPr>
          <w:rFonts w:ascii="Times New Roman" w:hAnsi="Times New Roman" w:cs="Times New Roman"/>
          <w:sz w:val="24"/>
          <w:szCs w:val="24"/>
        </w:rPr>
        <w:t>.</w:t>
      </w:r>
    </w:p>
    <w:p w:rsidR="00A34895" w:rsidRPr="0041466C" w:rsidRDefault="00A34895" w:rsidP="00114930">
      <w:pPr>
        <w:spacing w:after="0" w:line="480" w:lineRule="auto"/>
        <w:jc w:val="both"/>
        <w:rPr>
          <w:rFonts w:ascii="Times New Roman" w:hAnsi="Times New Roman" w:cs="Times New Roman"/>
          <w:b/>
          <w:sz w:val="24"/>
          <w:szCs w:val="24"/>
        </w:rPr>
      </w:pPr>
      <w:r w:rsidRPr="0041466C">
        <w:rPr>
          <w:rFonts w:ascii="Times New Roman" w:hAnsi="Times New Roman" w:cs="Times New Roman"/>
          <w:b/>
          <w:sz w:val="24"/>
          <w:szCs w:val="24"/>
        </w:rPr>
        <w:t xml:space="preserve">2.  Analisis Data Keefektifan </w:t>
      </w:r>
    </w:p>
    <w:p w:rsidR="00A34895" w:rsidRPr="0041466C" w:rsidRDefault="00A34895" w:rsidP="00114930">
      <w:p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ab/>
        <w:t>Analisis data keefektifan perangkat penilaian autentik didukung</w:t>
      </w:r>
      <w:r w:rsidR="00D76D8F">
        <w:rPr>
          <w:rFonts w:ascii="Times New Roman" w:hAnsi="Times New Roman" w:cs="Times New Roman"/>
          <w:sz w:val="24"/>
          <w:szCs w:val="24"/>
        </w:rPr>
        <w:t xml:space="preserve"> oleh hasil analisis data dari k</w:t>
      </w:r>
      <w:r w:rsidRPr="0041466C">
        <w:rPr>
          <w:rFonts w:ascii="Times New Roman" w:hAnsi="Times New Roman" w:cs="Times New Roman"/>
          <w:sz w:val="24"/>
          <w:szCs w:val="24"/>
        </w:rPr>
        <w:t>omputer kefektifan, yaitu: (1) perangkat penilaian portofolio hasil belajar peserta didik, (2) respons guru, dan (3)  respons peserta didik.</w:t>
      </w:r>
    </w:p>
    <w:p w:rsidR="00A34895" w:rsidRPr="0041466C" w:rsidRDefault="00A34895" w:rsidP="00114930">
      <w:pPr>
        <w:pStyle w:val="ListParagraph"/>
        <w:numPr>
          <w:ilvl w:val="0"/>
          <w:numId w:val="20"/>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 xml:space="preserve">Analisis data perangkat penilaian portofolio hasil belajar peserta didik </w:t>
      </w:r>
    </w:p>
    <w:p w:rsidR="00A34895" w:rsidRPr="0041466C" w:rsidRDefault="00A34895" w:rsidP="00114930">
      <w:pPr>
        <w:pStyle w:val="ListParagraph"/>
        <w:spacing w:after="0" w:line="480" w:lineRule="auto"/>
        <w:ind w:left="0" w:firstLine="731"/>
        <w:jc w:val="both"/>
        <w:rPr>
          <w:rFonts w:ascii="Times New Roman" w:hAnsi="Times New Roman" w:cs="Times New Roman"/>
          <w:sz w:val="24"/>
          <w:szCs w:val="24"/>
          <w:lang w:val="en-US"/>
        </w:rPr>
      </w:pPr>
      <w:r w:rsidRPr="0041466C">
        <w:rPr>
          <w:rFonts w:ascii="Times New Roman" w:hAnsi="Times New Roman" w:cs="Times New Roman"/>
          <w:sz w:val="24"/>
          <w:szCs w:val="24"/>
        </w:rPr>
        <w:t xml:space="preserve">Analisis dilakukan terhadap skor-skor yang diperoleh peserta didik dari rata-rata hasil penilaian portofolio yang diberikan. Lalu, skor akhir kedua pokok bahasan yang diberikan (M1 untuk Materi 1 dan M2 untuk Materi 2) adalah (M1+M2)/2. Jika seorang peserta didik memperoleh M </w:t>
      </w:r>
      <w:r w:rsidRPr="0041466C">
        <w:rPr>
          <w:rFonts w:ascii="Times New Roman" w:hAnsi="Times New Roman" w:cs="Times New Roman"/>
          <w:sz w:val="24"/>
          <w:szCs w:val="24"/>
        </w:rPr>
        <w:sym w:font="Symbol" w:char="F0B3"/>
      </w:r>
      <w:r w:rsidRPr="0041466C">
        <w:rPr>
          <w:rFonts w:ascii="Times New Roman" w:hAnsi="Times New Roman" w:cs="Times New Roman"/>
          <w:sz w:val="24"/>
          <w:szCs w:val="24"/>
        </w:rPr>
        <w:t xml:space="preserve"> 70 maka peserta didik yang bersangkutan mencapai Kriteria ketentuan Minimal (KKM). Oleh karena itu dalam kurikulum KTSP, berdasarkan KKM sekolah yang diteliti, pembelajaran baru dikatakan tuntas, jika 100% peserta didik mencapai skor minimal 70 maka hasil belajar peserta didik yang diinginkan tercapai.  </w:t>
      </w:r>
    </w:p>
    <w:p w:rsidR="00A34895" w:rsidRPr="0041466C" w:rsidRDefault="00A34895" w:rsidP="00114930">
      <w:pPr>
        <w:pStyle w:val="ListParagraph"/>
        <w:numPr>
          <w:ilvl w:val="0"/>
          <w:numId w:val="20"/>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Analisis data respons guru terhadap perangkat penilaian autentik</w:t>
      </w:r>
    </w:p>
    <w:p w:rsidR="00A34895" w:rsidRPr="0041466C" w:rsidRDefault="00A34895" w:rsidP="00114930">
      <w:pPr>
        <w:pStyle w:val="ListParagraph"/>
        <w:spacing w:after="0" w:line="480" w:lineRule="auto"/>
        <w:ind w:left="0" w:firstLine="720"/>
        <w:jc w:val="both"/>
        <w:rPr>
          <w:rFonts w:ascii="Times New Roman" w:hAnsi="Times New Roman" w:cs="Times New Roman"/>
          <w:sz w:val="24"/>
          <w:szCs w:val="24"/>
        </w:rPr>
      </w:pPr>
      <w:r w:rsidRPr="0041466C">
        <w:rPr>
          <w:rFonts w:ascii="Times New Roman" w:hAnsi="Times New Roman" w:cs="Times New Roman"/>
          <w:sz w:val="24"/>
          <w:szCs w:val="24"/>
        </w:rPr>
        <w:t>Untuk menganalisis data respons guru terahadap perangkat penilaian autentik adalah menentukan kategori untuk respons positif guru dengan cara mencocok</w:t>
      </w:r>
      <w:r w:rsidR="009B021D">
        <w:rPr>
          <w:rFonts w:ascii="Times New Roman" w:hAnsi="Times New Roman" w:cs="Times New Roman"/>
          <w:sz w:val="24"/>
          <w:szCs w:val="24"/>
        </w:rPr>
        <w:t>kan hasil persentase kriteria y</w:t>
      </w:r>
      <w:r w:rsidRPr="0041466C">
        <w:rPr>
          <w:rFonts w:ascii="Times New Roman" w:hAnsi="Times New Roman" w:cs="Times New Roman"/>
          <w:sz w:val="24"/>
          <w:szCs w:val="24"/>
        </w:rPr>
        <w:t>a</w:t>
      </w:r>
      <w:r w:rsidR="009B021D">
        <w:rPr>
          <w:rFonts w:ascii="Times New Roman" w:hAnsi="Times New Roman" w:cs="Times New Roman"/>
          <w:sz w:val="24"/>
          <w:szCs w:val="24"/>
        </w:rPr>
        <w:t>n</w:t>
      </w:r>
      <w:r w:rsidRPr="0041466C">
        <w:rPr>
          <w:rFonts w:ascii="Times New Roman" w:hAnsi="Times New Roman" w:cs="Times New Roman"/>
          <w:sz w:val="24"/>
          <w:szCs w:val="24"/>
        </w:rPr>
        <w:t xml:space="preserve">g ditetapkan kemudian jika hasil analisis respons guru menunjukkan respons belum positif maka dilakukan revisi. Kriteria yang ditetapkan untuk menyatakan bahwa guru memiliki respons positif terhadap perangkat penilaian autentik adalah 90% guru memberikan respons positif terhadap minimal 70% dari total jumlah aspek yang ditanyakan. (Darwis, 2007)  </w:t>
      </w:r>
    </w:p>
    <w:p w:rsidR="00A34895" w:rsidRPr="0041466C" w:rsidRDefault="00A34895" w:rsidP="00114930">
      <w:pPr>
        <w:pStyle w:val="ListParagraph"/>
        <w:numPr>
          <w:ilvl w:val="0"/>
          <w:numId w:val="20"/>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Analisis data respons peserta didik terhadap perangkat penilaian autentik</w:t>
      </w:r>
    </w:p>
    <w:p w:rsidR="00A34895" w:rsidRPr="0041466C" w:rsidRDefault="00A34895" w:rsidP="00114930">
      <w:pPr>
        <w:spacing w:after="0" w:line="480" w:lineRule="auto"/>
        <w:ind w:firstLine="731"/>
        <w:jc w:val="both"/>
        <w:rPr>
          <w:rFonts w:ascii="Times New Roman" w:hAnsi="Times New Roman" w:cs="Times New Roman"/>
          <w:sz w:val="24"/>
          <w:szCs w:val="24"/>
        </w:rPr>
      </w:pPr>
      <w:r w:rsidRPr="0041466C">
        <w:rPr>
          <w:rFonts w:ascii="Times New Roman" w:hAnsi="Times New Roman" w:cs="Times New Roman"/>
          <w:sz w:val="24"/>
          <w:szCs w:val="24"/>
        </w:rPr>
        <w:lastRenderedPageBreak/>
        <w:t xml:space="preserve">Kriteria yang ditetapkan untuk menyatakan bahwa peserta didik memiliki respons positif terhadap perangkat penilaian autentik adalah memberikan 50%  respons positif terhadap minimal 70% dari jumlah aspek yang dinyatakan.(Darwis, 2007). </w:t>
      </w:r>
    </w:p>
    <w:p w:rsidR="00A34895" w:rsidRPr="0041466C" w:rsidRDefault="00A34895" w:rsidP="00114930">
      <w:pPr>
        <w:pStyle w:val="ListParagraph"/>
        <w:numPr>
          <w:ilvl w:val="0"/>
          <w:numId w:val="22"/>
        </w:numPr>
        <w:spacing w:after="0" w:line="480" w:lineRule="auto"/>
        <w:ind w:left="426"/>
        <w:jc w:val="both"/>
        <w:rPr>
          <w:rFonts w:ascii="Times New Roman" w:hAnsi="Times New Roman" w:cs="Times New Roman"/>
          <w:b/>
          <w:sz w:val="24"/>
          <w:szCs w:val="24"/>
        </w:rPr>
      </w:pPr>
      <w:r w:rsidRPr="0041466C">
        <w:rPr>
          <w:rFonts w:ascii="Times New Roman" w:hAnsi="Times New Roman" w:cs="Times New Roman"/>
          <w:b/>
          <w:sz w:val="24"/>
          <w:szCs w:val="24"/>
        </w:rPr>
        <w:t xml:space="preserve"> Kriteria Hasil Evaluasi</w:t>
      </w:r>
    </w:p>
    <w:p w:rsidR="00A34895" w:rsidRPr="0041466C" w:rsidRDefault="00A34895" w:rsidP="00114930">
      <w:pPr>
        <w:pStyle w:val="ListParagraph"/>
        <w:spacing w:after="0" w:line="480" w:lineRule="auto"/>
        <w:ind w:left="0" w:firstLine="720"/>
        <w:jc w:val="both"/>
        <w:rPr>
          <w:rFonts w:ascii="Times New Roman" w:hAnsi="Times New Roman" w:cs="Times New Roman"/>
          <w:sz w:val="24"/>
          <w:szCs w:val="24"/>
        </w:rPr>
      </w:pPr>
      <w:r w:rsidRPr="0041466C">
        <w:rPr>
          <w:rFonts w:ascii="Times New Roman" w:hAnsi="Times New Roman" w:cs="Times New Roman"/>
          <w:sz w:val="24"/>
          <w:szCs w:val="24"/>
        </w:rPr>
        <w:t>Adapun cara penentuan kriteria dari hasil uji coba instrumen penelitian yang meliputi perangkat penilaian  portofolio, angket respon guru dan angket respon peserta didik  adalah sebagai berikut.</w:t>
      </w:r>
    </w:p>
    <w:p w:rsidR="00A34895" w:rsidRPr="0041466C" w:rsidRDefault="00A34895" w:rsidP="00114930">
      <w:pPr>
        <w:pStyle w:val="ListParagraph"/>
        <w:numPr>
          <w:ilvl w:val="0"/>
          <w:numId w:val="24"/>
        </w:numPr>
        <w:spacing w:after="0" w:line="480" w:lineRule="auto"/>
        <w:ind w:left="426"/>
        <w:jc w:val="both"/>
        <w:rPr>
          <w:rFonts w:ascii="Times New Roman" w:hAnsi="Times New Roman" w:cs="Times New Roman"/>
          <w:sz w:val="24"/>
          <w:szCs w:val="24"/>
        </w:rPr>
      </w:pPr>
      <w:r w:rsidRPr="0041466C">
        <w:rPr>
          <w:rFonts w:ascii="Times New Roman" w:hAnsi="Times New Roman" w:cs="Times New Roman"/>
          <w:sz w:val="24"/>
          <w:szCs w:val="24"/>
        </w:rPr>
        <w:t xml:space="preserve">Menentukan rentang skor/nilai (r) </w:t>
      </w:r>
    </w:p>
    <w:p w:rsidR="00A34895" w:rsidRPr="0041466C" w:rsidRDefault="00A34895" w:rsidP="00114930">
      <w:pPr>
        <w:spacing w:after="0" w:line="480" w:lineRule="auto"/>
        <w:ind w:left="426"/>
        <w:jc w:val="both"/>
        <w:rPr>
          <w:rFonts w:ascii="Times New Roman" w:hAnsi="Times New Roman" w:cs="Times New Roman"/>
          <w:sz w:val="24"/>
          <w:szCs w:val="24"/>
        </w:rPr>
      </w:pPr>
      <w:r w:rsidRPr="0041466C">
        <w:rPr>
          <w:rFonts w:ascii="Times New Roman" w:hAnsi="Times New Roman" w:cs="Times New Roman"/>
          <w:sz w:val="24"/>
          <w:szCs w:val="24"/>
        </w:rPr>
        <w:t>Rentang skor/nilai (r) = skor/nilai data terbesar – skor/nilai data terkecil</w:t>
      </w:r>
    </w:p>
    <w:p w:rsidR="00A34895" w:rsidRPr="00A758ED" w:rsidRDefault="003E5B4F" w:rsidP="00A758ED">
      <w:pPr>
        <w:pStyle w:val="ListParagraph"/>
        <w:numPr>
          <w:ilvl w:val="0"/>
          <w:numId w:val="24"/>
        </w:numPr>
        <w:spacing w:after="0" w:line="480" w:lineRule="auto"/>
        <w:ind w:left="426"/>
        <w:jc w:val="both"/>
        <w:rPr>
          <w:rFonts w:ascii="Times New Roman" w:hAnsi="Times New Roman" w:cs="Times New Roman"/>
          <w:sz w:val="24"/>
          <w:szCs w:val="24"/>
        </w:rPr>
      </w:pPr>
      <w:r w:rsidRPr="003E5B4F">
        <w:rPr>
          <w:rFonts w:ascii="Times New Roman" w:hAnsi="Times New Roman" w:cs="Times New Roman"/>
          <w:noProof/>
          <w:sz w:val="24"/>
          <w:szCs w:val="24"/>
        </w:rPr>
        <w:pict>
          <v:rect id="Rectangle 21" o:spid="_x0000_s1026" style="position:absolute;left:0;text-align:left;margin-left:193.85pt;margin-top:21.3pt;width:4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" filled="f"/>
        </w:pict>
      </w:r>
      <w:r w:rsidR="00A34895" w:rsidRPr="0041466C">
        <w:rPr>
          <w:rFonts w:ascii="Times New Roman" w:hAnsi="Times New Roman" w:cs="Times New Roman"/>
          <w:sz w:val="24"/>
          <w:szCs w:val="24"/>
        </w:rPr>
        <w:t xml:space="preserve">Menentukan banyaknya kelas interval (k) = </w:t>
      </w:r>
      <w:r w:rsidR="00A34895" w:rsidRPr="00A758ED">
        <w:rPr>
          <w:rFonts w:ascii="Times New Roman" w:hAnsi="Times New Roman" w:cs="Times New Roman"/>
          <w:sz w:val="24"/>
          <w:szCs w:val="24"/>
        </w:rPr>
        <w:t xml:space="preserve">5  </w:t>
      </w:r>
    </w:p>
    <w:p w:rsidR="00A34895" w:rsidRPr="0041466C" w:rsidRDefault="003E5B4F" w:rsidP="00114930">
      <w:pPr>
        <w:pStyle w:val="ListParagraph"/>
        <w:numPr>
          <w:ilvl w:val="0"/>
          <w:numId w:val="24"/>
        </w:numPr>
        <w:spacing w:after="0" w:line="480" w:lineRule="auto"/>
        <w:ind w:left="426"/>
        <w:jc w:val="both"/>
        <w:rPr>
          <w:rFonts w:ascii="Times New Roman" w:hAnsi="Times New Roman" w:cs="Times New Roman"/>
          <w:sz w:val="24"/>
          <w:szCs w:val="24"/>
        </w:rPr>
      </w:pPr>
      <w:r w:rsidRPr="003E5B4F">
        <w:rPr>
          <w:rFonts w:ascii="Times New Roman" w:hAnsi="Times New Roman" w:cs="Times New Roman"/>
          <w:noProof/>
          <w:sz w:val="24"/>
          <w:szCs w:val="24"/>
        </w:rPr>
        <w:pict>
          <v:rect id="Rectangle 20" o:spid="_x0000_s1027" style="position:absolute;left:0;text-align:left;margin-left:269.85pt;margin-top:22.65pt;width: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" filled="f"/>
        </w:pict>
      </w:r>
      <w:r w:rsidR="00A34895" w:rsidRPr="0041466C">
        <w:rPr>
          <w:rFonts w:ascii="Times New Roman" w:hAnsi="Times New Roman" w:cs="Times New Roman"/>
          <w:sz w:val="24"/>
          <w:szCs w:val="24"/>
        </w:rPr>
        <w:t>Menen</w:t>
      </w:r>
      <w:r w:rsidR="00053F94">
        <w:rPr>
          <w:rFonts w:ascii="Times New Roman" w:hAnsi="Times New Roman" w:cs="Times New Roman"/>
          <w:sz w:val="24"/>
          <w:szCs w:val="24"/>
        </w:rPr>
        <w:t xml:space="preserve">tukan panjang kelas interval   </w:t>
      </w:r>
      <w:r w:rsidR="00053F94" w:rsidRPr="0041466C">
        <w:rPr>
          <w:rFonts w:ascii="Times New Roman" w:hAnsi="Times New Roman" w:cs="Times New Roman"/>
          <w:sz w:val="24"/>
          <w:szCs w:val="24"/>
        </w:rPr>
        <w:t xml:space="preserve">(p) </w:t>
      </w:r>
      <w:r w:rsidR="00053F9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oMath>
    </w:p>
    <w:p w:rsidR="00A34895" w:rsidRPr="009B021D" w:rsidRDefault="00A34895" w:rsidP="009B021D">
      <w:pPr>
        <w:pStyle w:val="ListParagraph"/>
        <w:numPr>
          <w:ilvl w:val="0"/>
          <w:numId w:val="24"/>
        </w:numPr>
        <w:spacing w:after="0" w:line="480" w:lineRule="auto"/>
        <w:ind w:left="426"/>
        <w:jc w:val="both"/>
        <w:rPr>
          <w:rFonts w:ascii="Times New Roman" w:hAnsi="Times New Roman" w:cs="Times New Roman"/>
          <w:sz w:val="24"/>
          <w:szCs w:val="24"/>
        </w:rPr>
      </w:pPr>
      <w:r w:rsidRPr="0041466C">
        <w:rPr>
          <w:rFonts w:ascii="Times New Roman" w:hAnsi="Times New Roman" w:cs="Times New Roman"/>
          <w:sz w:val="24"/>
          <w:szCs w:val="24"/>
        </w:rPr>
        <w:t xml:space="preserve">Penentuan skor/nilai awal dan akhir pada tebel </w:t>
      </w:r>
      <w:r w:rsidRPr="009B021D">
        <w:rPr>
          <w:rFonts w:ascii="Times New Roman" w:hAnsi="Times New Roman" w:cs="Times New Roman"/>
          <w:sz w:val="24"/>
          <w:szCs w:val="24"/>
        </w:rPr>
        <w:t xml:space="preserve">P </w:t>
      </w:r>
      <w:r w:rsidRPr="0041466C">
        <w:rPr>
          <w:b/>
        </w:rPr>
        <w:sym w:font="Symbol" w:char="F0D7"/>
      </w:r>
      <w:r w:rsidRPr="009B021D">
        <w:rPr>
          <w:rFonts w:ascii="Times New Roman" w:hAnsi="Times New Roman" w:cs="Times New Roman"/>
          <w:sz w:val="24"/>
          <w:szCs w:val="24"/>
        </w:rPr>
        <w:t xml:space="preserve"> k = (r + 1) + X</w:t>
      </w:r>
    </w:p>
    <w:p w:rsidR="00A34895" w:rsidRPr="0041466C" w:rsidRDefault="00A34895" w:rsidP="009B021D">
      <w:pPr>
        <w:pStyle w:val="ListParagraph"/>
        <w:tabs>
          <w:tab w:val="left" w:pos="2552"/>
          <w:tab w:val="left" w:pos="2977"/>
        </w:tabs>
        <w:spacing w:after="0" w:line="240" w:lineRule="auto"/>
        <w:ind w:left="1077"/>
        <w:jc w:val="both"/>
        <w:rPr>
          <w:rFonts w:ascii="Times New Roman" w:hAnsi="Times New Roman" w:cs="Times New Roman"/>
          <w:sz w:val="24"/>
          <w:szCs w:val="24"/>
        </w:rPr>
      </w:pPr>
      <w:r w:rsidRPr="0041466C">
        <w:rPr>
          <w:rFonts w:ascii="Times New Roman" w:hAnsi="Times New Roman" w:cs="Times New Roman"/>
          <w:sz w:val="24"/>
          <w:szCs w:val="24"/>
        </w:rPr>
        <w:t xml:space="preserve">Keterangan; </w:t>
      </w:r>
      <w:r w:rsidRPr="0041466C">
        <w:rPr>
          <w:rFonts w:ascii="Times New Roman" w:hAnsi="Times New Roman" w:cs="Times New Roman"/>
          <w:sz w:val="24"/>
          <w:szCs w:val="24"/>
        </w:rPr>
        <w:tab/>
        <w:t>p</w:t>
      </w:r>
      <w:r w:rsidRPr="0041466C">
        <w:rPr>
          <w:rFonts w:ascii="Times New Roman" w:hAnsi="Times New Roman" w:cs="Times New Roman"/>
          <w:sz w:val="24"/>
          <w:szCs w:val="24"/>
        </w:rPr>
        <w:tab/>
        <w:t>=  panjang kelas interval</w:t>
      </w:r>
    </w:p>
    <w:p w:rsidR="00A34895" w:rsidRPr="0041466C" w:rsidRDefault="00A34895" w:rsidP="009B021D">
      <w:pPr>
        <w:pStyle w:val="ListParagraph"/>
        <w:tabs>
          <w:tab w:val="left" w:pos="2552"/>
          <w:tab w:val="left" w:pos="2977"/>
        </w:tabs>
        <w:spacing w:after="0" w:line="240" w:lineRule="auto"/>
        <w:ind w:left="1077"/>
        <w:jc w:val="both"/>
        <w:rPr>
          <w:rFonts w:ascii="Times New Roman" w:hAnsi="Times New Roman" w:cs="Times New Roman"/>
          <w:sz w:val="24"/>
          <w:szCs w:val="24"/>
        </w:rPr>
      </w:pPr>
      <w:r w:rsidRPr="0041466C">
        <w:rPr>
          <w:rFonts w:ascii="Times New Roman" w:hAnsi="Times New Roman" w:cs="Times New Roman"/>
          <w:sz w:val="24"/>
          <w:szCs w:val="24"/>
        </w:rPr>
        <w:tab/>
        <w:t>k</w:t>
      </w:r>
      <w:r w:rsidRPr="0041466C">
        <w:rPr>
          <w:rFonts w:ascii="Times New Roman" w:hAnsi="Times New Roman" w:cs="Times New Roman"/>
          <w:sz w:val="24"/>
          <w:szCs w:val="24"/>
        </w:rPr>
        <w:tab/>
        <w:t>=  banyaknya kelas interval</w:t>
      </w:r>
    </w:p>
    <w:p w:rsidR="00A34895" w:rsidRPr="0041466C" w:rsidRDefault="00A34895" w:rsidP="009B021D">
      <w:pPr>
        <w:pStyle w:val="ListParagraph"/>
        <w:tabs>
          <w:tab w:val="left" w:pos="2552"/>
          <w:tab w:val="left" w:pos="2977"/>
        </w:tabs>
        <w:spacing w:after="0" w:line="240" w:lineRule="auto"/>
        <w:ind w:left="1077"/>
        <w:jc w:val="both"/>
        <w:rPr>
          <w:rFonts w:ascii="Times New Roman" w:hAnsi="Times New Roman" w:cs="Times New Roman"/>
          <w:sz w:val="24"/>
          <w:szCs w:val="24"/>
        </w:rPr>
      </w:pPr>
      <w:r w:rsidRPr="0041466C">
        <w:rPr>
          <w:rFonts w:ascii="Times New Roman" w:hAnsi="Times New Roman" w:cs="Times New Roman"/>
          <w:sz w:val="24"/>
          <w:szCs w:val="24"/>
        </w:rPr>
        <w:tab/>
        <w:t>r</w:t>
      </w:r>
      <w:r w:rsidRPr="0041466C">
        <w:rPr>
          <w:rFonts w:ascii="Times New Roman" w:hAnsi="Times New Roman" w:cs="Times New Roman"/>
          <w:sz w:val="24"/>
          <w:szCs w:val="24"/>
        </w:rPr>
        <w:tab/>
        <w:t>=  rentang skor</w:t>
      </w:r>
    </w:p>
    <w:p w:rsidR="009B021D" w:rsidRDefault="00A34895" w:rsidP="009B021D">
      <w:pPr>
        <w:pStyle w:val="ListParagraph"/>
        <w:tabs>
          <w:tab w:val="left" w:pos="2552"/>
          <w:tab w:val="left" w:pos="2977"/>
          <w:tab w:val="left" w:pos="5670"/>
        </w:tabs>
        <w:spacing w:after="0" w:line="240" w:lineRule="auto"/>
        <w:ind w:left="1077"/>
        <w:jc w:val="both"/>
        <w:rPr>
          <w:rFonts w:ascii="Times New Roman" w:hAnsi="Times New Roman" w:cs="Times New Roman"/>
          <w:sz w:val="24"/>
          <w:szCs w:val="24"/>
        </w:rPr>
      </w:pPr>
      <w:r w:rsidRPr="0041466C">
        <w:rPr>
          <w:rFonts w:ascii="Times New Roman" w:hAnsi="Times New Roman" w:cs="Times New Roman"/>
          <w:sz w:val="24"/>
          <w:szCs w:val="24"/>
        </w:rPr>
        <w:tab/>
        <w:t>X</w:t>
      </w:r>
      <w:r w:rsidRPr="0041466C">
        <w:rPr>
          <w:rFonts w:ascii="Times New Roman" w:hAnsi="Times New Roman" w:cs="Times New Roman"/>
          <w:sz w:val="24"/>
          <w:szCs w:val="24"/>
        </w:rPr>
        <w:tab/>
        <w:t>=  skor/nilai penentu</w:t>
      </w:r>
    </w:p>
    <w:p w:rsidR="00A34895" w:rsidRPr="0041466C" w:rsidRDefault="00A34895" w:rsidP="009B021D">
      <w:pPr>
        <w:pStyle w:val="ListParagraph"/>
        <w:tabs>
          <w:tab w:val="left" w:pos="2552"/>
          <w:tab w:val="left" w:pos="2977"/>
          <w:tab w:val="left" w:pos="5670"/>
        </w:tabs>
        <w:spacing w:after="0" w:line="240" w:lineRule="auto"/>
        <w:ind w:left="1077"/>
        <w:jc w:val="both"/>
        <w:rPr>
          <w:rFonts w:ascii="Times New Roman" w:hAnsi="Times New Roman" w:cs="Times New Roman"/>
          <w:sz w:val="24"/>
          <w:szCs w:val="24"/>
        </w:rPr>
      </w:pPr>
      <w:r w:rsidRPr="0041466C">
        <w:rPr>
          <w:rFonts w:ascii="Times New Roman" w:hAnsi="Times New Roman" w:cs="Times New Roman"/>
          <w:sz w:val="24"/>
          <w:szCs w:val="24"/>
        </w:rPr>
        <w:tab/>
      </w:r>
    </w:p>
    <w:p w:rsidR="00A34895" w:rsidRDefault="009511BC" w:rsidP="00114930">
      <w:pPr>
        <w:pStyle w:val="ListParagraph"/>
        <w:tabs>
          <w:tab w:val="left" w:pos="2552"/>
          <w:tab w:val="left" w:pos="2977"/>
          <w:tab w:val="left" w:pos="4536"/>
        </w:tabs>
        <w:spacing w:after="0" w:line="480" w:lineRule="auto"/>
        <w:ind w:left="1077"/>
        <w:jc w:val="both"/>
        <w:rPr>
          <w:rFonts w:ascii="Times New Roman" w:hAnsi="Times New Roman" w:cs="Times New Roman"/>
          <w:sz w:val="24"/>
          <w:szCs w:val="24"/>
        </w:rPr>
      </w:pPr>
      <w:r w:rsidRPr="0041466C">
        <w:rPr>
          <w:rFonts w:ascii="Times New Roman" w:hAnsi="Times New Roman" w:cs="Times New Roman"/>
          <w:sz w:val="24"/>
          <w:szCs w:val="24"/>
        </w:rPr>
        <w:tab/>
      </w:r>
      <w:r w:rsidR="00A34895" w:rsidRPr="0041466C">
        <w:rPr>
          <w:rFonts w:ascii="Times New Roman" w:hAnsi="Times New Roman" w:cs="Times New Roman"/>
          <w:sz w:val="24"/>
          <w:szCs w:val="24"/>
        </w:rPr>
        <w:t>(Sidin Ali &amp; Khaeruddin, 2012: 35)</w:t>
      </w:r>
    </w:p>
    <w:p w:rsidR="00053F94" w:rsidRDefault="00053F94" w:rsidP="00053F94">
      <w:pPr>
        <w:pStyle w:val="ListParagraph"/>
        <w:tabs>
          <w:tab w:val="left" w:pos="2552"/>
          <w:tab w:val="left" w:pos="2977"/>
          <w:tab w:val="left" w:pos="4536"/>
        </w:tabs>
        <w:spacing w:after="0" w:line="240" w:lineRule="auto"/>
        <w:ind w:left="1077"/>
        <w:jc w:val="both"/>
        <w:rPr>
          <w:rFonts w:ascii="Times New Roman" w:hAnsi="Times New Roman" w:cs="Times New Roman"/>
          <w:sz w:val="24"/>
          <w:szCs w:val="24"/>
        </w:rPr>
      </w:pPr>
    </w:p>
    <w:p w:rsidR="009511BC" w:rsidRPr="0041466C" w:rsidRDefault="009511BC" w:rsidP="00114930">
      <w:pPr>
        <w:spacing w:after="0" w:line="480" w:lineRule="auto"/>
        <w:ind w:left="720" w:hanging="720"/>
        <w:jc w:val="center"/>
        <w:rPr>
          <w:rFonts w:ascii="Times New Roman" w:hAnsi="Times New Roman" w:cs="Times New Roman"/>
          <w:b/>
          <w:sz w:val="24"/>
          <w:szCs w:val="24"/>
        </w:rPr>
      </w:pPr>
      <w:r w:rsidRPr="0041466C">
        <w:rPr>
          <w:rFonts w:ascii="Times New Roman" w:hAnsi="Times New Roman" w:cs="Times New Roman"/>
          <w:b/>
          <w:sz w:val="24"/>
          <w:szCs w:val="24"/>
        </w:rPr>
        <w:t>HASIL DAN PEMBAHASAN</w:t>
      </w:r>
    </w:p>
    <w:p w:rsidR="009511BC" w:rsidRPr="0041466C" w:rsidRDefault="009511BC" w:rsidP="00114930">
      <w:pPr>
        <w:spacing w:after="0" w:line="480" w:lineRule="auto"/>
        <w:ind w:firstLine="709"/>
        <w:jc w:val="both"/>
        <w:rPr>
          <w:rFonts w:ascii="Times New Roman" w:hAnsi="Times New Roman" w:cs="Times New Roman"/>
          <w:sz w:val="24"/>
          <w:szCs w:val="24"/>
        </w:rPr>
      </w:pPr>
      <w:r w:rsidRPr="0041466C">
        <w:rPr>
          <w:rFonts w:ascii="Times New Roman" w:hAnsi="Times New Roman" w:cs="Times New Roman"/>
          <w:sz w:val="24"/>
          <w:szCs w:val="24"/>
        </w:rPr>
        <w:t>Adapun hasil yang telah diperoleh dari proses pengembangan perangkat penilaian autentik berbasis portofolio yang efektif digunakan pada pembelajaran matematika di SMP Negeri 2 Lilirilau akan diuraikan sebagai berikut.</w:t>
      </w:r>
    </w:p>
    <w:p w:rsidR="009511BC" w:rsidRPr="0041466C" w:rsidRDefault="009511BC" w:rsidP="00114930">
      <w:pPr>
        <w:pStyle w:val="ListParagraph"/>
        <w:numPr>
          <w:ilvl w:val="0"/>
          <w:numId w:val="25"/>
        </w:numPr>
        <w:spacing w:after="0" w:line="480" w:lineRule="auto"/>
        <w:ind w:left="426"/>
        <w:jc w:val="both"/>
        <w:rPr>
          <w:rFonts w:ascii="Times New Roman" w:hAnsi="Times New Roman" w:cs="Times New Roman"/>
          <w:b/>
          <w:sz w:val="24"/>
          <w:szCs w:val="24"/>
        </w:rPr>
      </w:pPr>
      <w:r w:rsidRPr="0041466C">
        <w:rPr>
          <w:rFonts w:ascii="Times New Roman" w:hAnsi="Times New Roman" w:cs="Times New Roman"/>
          <w:b/>
          <w:sz w:val="24"/>
          <w:szCs w:val="24"/>
        </w:rPr>
        <w:t>Deskripsi Hasil Penelitian</w:t>
      </w:r>
    </w:p>
    <w:p w:rsidR="009511BC" w:rsidRPr="0041466C" w:rsidRDefault="009511BC" w:rsidP="00114930">
      <w:pPr>
        <w:pStyle w:val="ListParagraph"/>
        <w:numPr>
          <w:ilvl w:val="0"/>
          <w:numId w:val="27"/>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 xml:space="preserve">Perangkat Penilaian Portofolio Peserta Didik </w:t>
      </w:r>
    </w:p>
    <w:p w:rsidR="009511BC" w:rsidRPr="0041466C" w:rsidRDefault="009511BC" w:rsidP="00114930">
      <w:pPr>
        <w:spacing w:after="0" w:line="480" w:lineRule="auto"/>
        <w:ind w:firstLine="709"/>
        <w:jc w:val="both"/>
        <w:rPr>
          <w:rFonts w:ascii="Times New Roman" w:hAnsi="Times New Roman" w:cs="Times New Roman"/>
          <w:b/>
          <w:bCs/>
          <w:sz w:val="24"/>
          <w:szCs w:val="24"/>
        </w:rPr>
      </w:pPr>
      <w:r w:rsidRPr="0041466C">
        <w:rPr>
          <w:rFonts w:ascii="Times New Roman" w:hAnsi="Times New Roman" w:cs="Times New Roman"/>
          <w:sz w:val="24"/>
          <w:szCs w:val="24"/>
        </w:rPr>
        <w:t>Hasil analisis konsistensi antar penilai untuk validitas isi diperoleh koofesien validasi isi 1,00 dengan persentase 100</w:t>
      </w:r>
      <w:r w:rsidR="00582649">
        <w:rPr>
          <w:rFonts w:ascii="Times New Roman" w:hAnsi="Times New Roman" w:cs="Times New Roman"/>
          <w:sz w:val="24"/>
          <w:szCs w:val="24"/>
        </w:rPr>
        <w:t>%. Karena koofesien 100 % &gt; 75%</w:t>
      </w:r>
      <w:r w:rsidRPr="0041466C">
        <w:rPr>
          <w:rFonts w:ascii="Times New Roman" w:hAnsi="Times New Roman" w:cs="Times New Roman"/>
          <w:sz w:val="24"/>
          <w:szCs w:val="24"/>
        </w:rPr>
        <w:t xml:space="preserve">,  maka hasil </w:t>
      </w:r>
      <w:r w:rsidRPr="0041466C">
        <w:rPr>
          <w:rFonts w:ascii="Times New Roman" w:hAnsi="Times New Roman" w:cs="Times New Roman"/>
          <w:sz w:val="24"/>
          <w:szCs w:val="24"/>
        </w:rPr>
        <w:lastRenderedPageBreak/>
        <w:t>penilaian dari kedua validator tentang Lembar penilaian portofolio peserta didik pada Pengembangan Perangkat Penilaian Autentik Berbasis Portofolio Pada Pembelajaran Matematika  Di SMP Negeri 2 Lilirilau memiliki tingkat  “relevansi kuat” dan valid untuk digunakan</w:t>
      </w:r>
    </w:p>
    <w:p w:rsidR="009511BC" w:rsidRPr="0041466C" w:rsidRDefault="009511BC" w:rsidP="00114930">
      <w:pPr>
        <w:pStyle w:val="ListParagraph"/>
        <w:numPr>
          <w:ilvl w:val="0"/>
          <w:numId w:val="27"/>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Angket respon guru</w:t>
      </w:r>
    </w:p>
    <w:p w:rsidR="009511BC" w:rsidRDefault="009511BC" w:rsidP="00114930">
      <w:pPr>
        <w:pStyle w:val="ListParagraph"/>
        <w:spacing w:after="0" w:line="480" w:lineRule="auto"/>
        <w:ind w:left="0" w:firstLine="709"/>
        <w:jc w:val="both"/>
        <w:rPr>
          <w:rFonts w:ascii="Times New Roman" w:hAnsi="Times New Roman" w:cs="Times New Roman"/>
          <w:sz w:val="24"/>
          <w:szCs w:val="24"/>
        </w:rPr>
      </w:pPr>
      <w:r w:rsidRPr="0041466C">
        <w:rPr>
          <w:rFonts w:ascii="Times New Roman" w:hAnsi="Times New Roman" w:cs="Times New Roman"/>
          <w:sz w:val="24"/>
          <w:szCs w:val="24"/>
        </w:rPr>
        <w:t xml:space="preserve">Berdasarkan hasil analisis konsistensi antar penilai untuk validitas isi diperoleh  koofesien  validasi  isi 0,90  dengan persentase 90%. Karena koofesien   90% &gt; 75% maka hasil penilaian dari kedua validator tentang Angket respon guru pada Pengembangan Perangkat Penilaian Autentik Berbasis Portofolio Pada Pembelajaran Matematika  Di SMP Negeri 2 Lilirilau memiliki tingkat </w:t>
      </w:r>
      <w:r w:rsidRPr="0041466C">
        <w:rPr>
          <w:rFonts w:ascii="Times New Roman" w:hAnsi="Times New Roman" w:cs="Times New Roman"/>
          <w:bCs/>
          <w:sz w:val="24"/>
          <w:szCs w:val="24"/>
        </w:rPr>
        <w:t>“relevansi kuat”</w:t>
      </w:r>
      <w:r w:rsidRPr="0041466C">
        <w:rPr>
          <w:rFonts w:ascii="Times New Roman" w:hAnsi="Times New Roman" w:cs="Times New Roman"/>
          <w:sz w:val="24"/>
          <w:szCs w:val="24"/>
        </w:rPr>
        <w:t xml:space="preserve"> dan valid untuk digunakan</w:t>
      </w:r>
      <w:r w:rsidR="00582649">
        <w:rPr>
          <w:rFonts w:ascii="Times New Roman" w:hAnsi="Times New Roman" w:cs="Times New Roman"/>
          <w:sz w:val="24"/>
          <w:szCs w:val="24"/>
        </w:rPr>
        <w:t>.</w:t>
      </w:r>
    </w:p>
    <w:p w:rsidR="009511BC" w:rsidRPr="0041466C" w:rsidRDefault="009511BC" w:rsidP="00114930">
      <w:pPr>
        <w:pStyle w:val="ListParagraph"/>
        <w:numPr>
          <w:ilvl w:val="0"/>
          <w:numId w:val="27"/>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t xml:space="preserve">Angket respon peserta didik </w:t>
      </w:r>
    </w:p>
    <w:p w:rsidR="009511BC" w:rsidRPr="0041466C" w:rsidRDefault="009511BC" w:rsidP="00114930">
      <w:pPr>
        <w:pStyle w:val="ListParagraph"/>
        <w:spacing w:after="0" w:line="480" w:lineRule="auto"/>
        <w:ind w:left="0" w:firstLine="709"/>
        <w:jc w:val="both"/>
        <w:rPr>
          <w:rFonts w:ascii="Times New Roman" w:hAnsi="Times New Roman" w:cs="Times New Roman"/>
          <w:sz w:val="24"/>
          <w:szCs w:val="24"/>
        </w:rPr>
      </w:pPr>
      <w:r w:rsidRPr="0041466C">
        <w:rPr>
          <w:rFonts w:ascii="Times New Roman" w:hAnsi="Times New Roman" w:cs="Times New Roman"/>
          <w:sz w:val="24"/>
          <w:szCs w:val="24"/>
        </w:rPr>
        <w:t xml:space="preserve">Hasil analisis konsistensi antar penilai untuk validitas isi diperoleh koofesien validasi isi 0,80 dengan persentase 80%. Karena koofesien 80% &gt; 75 % maka hasil penilaian dari kedua validator tentang angket respon peserta didik pada Pengembangan Perangkat Penilaian Autentik Berbasis Portofolio Pada Pembelajaran Matematika  Di SMP Negeri 2 Lilirilau memiliki </w:t>
      </w:r>
      <w:r w:rsidRPr="0041466C">
        <w:rPr>
          <w:rFonts w:ascii="Times New Roman" w:hAnsi="Times New Roman" w:cs="Times New Roman"/>
          <w:bCs/>
          <w:sz w:val="24"/>
          <w:szCs w:val="24"/>
        </w:rPr>
        <w:t xml:space="preserve">tingkat“relevansi kuat” </w:t>
      </w:r>
      <w:r w:rsidRPr="0041466C">
        <w:rPr>
          <w:rFonts w:ascii="Times New Roman" w:hAnsi="Times New Roman" w:cs="Times New Roman"/>
          <w:sz w:val="24"/>
          <w:szCs w:val="24"/>
        </w:rPr>
        <w:t>dan valid untuk digunakan</w:t>
      </w:r>
    </w:p>
    <w:p w:rsidR="00053F94" w:rsidRDefault="00053F94" w:rsidP="00053F94">
      <w:pPr>
        <w:spacing w:after="0" w:line="240" w:lineRule="auto"/>
        <w:ind w:left="720" w:hanging="720"/>
        <w:jc w:val="center"/>
        <w:rPr>
          <w:rFonts w:ascii="Times New Roman" w:hAnsi="Times New Roman" w:cs="Times New Roman"/>
          <w:b/>
          <w:sz w:val="24"/>
          <w:szCs w:val="24"/>
        </w:rPr>
      </w:pPr>
    </w:p>
    <w:p w:rsidR="0041466C" w:rsidRPr="0041466C" w:rsidRDefault="0041466C" w:rsidP="00053F94">
      <w:pPr>
        <w:spacing w:after="0" w:line="480" w:lineRule="auto"/>
        <w:ind w:left="720" w:hanging="720"/>
        <w:jc w:val="center"/>
        <w:rPr>
          <w:rFonts w:ascii="Times New Roman" w:hAnsi="Times New Roman" w:cs="Times New Roman"/>
          <w:b/>
          <w:sz w:val="24"/>
          <w:szCs w:val="24"/>
        </w:rPr>
      </w:pPr>
      <w:r w:rsidRPr="0041466C">
        <w:rPr>
          <w:rFonts w:ascii="Times New Roman" w:hAnsi="Times New Roman" w:cs="Times New Roman"/>
          <w:b/>
          <w:sz w:val="24"/>
          <w:szCs w:val="24"/>
        </w:rPr>
        <w:t>KESIMPULAN DAN SARAN</w:t>
      </w:r>
    </w:p>
    <w:p w:rsidR="0041466C" w:rsidRPr="0041466C" w:rsidRDefault="0041466C" w:rsidP="00114930">
      <w:pPr>
        <w:pStyle w:val="ListParagraph"/>
        <w:numPr>
          <w:ilvl w:val="0"/>
          <w:numId w:val="28"/>
        </w:numPr>
        <w:spacing w:after="0" w:line="480" w:lineRule="auto"/>
        <w:ind w:left="426" w:hanging="357"/>
        <w:jc w:val="both"/>
        <w:rPr>
          <w:rFonts w:ascii="Times New Roman" w:hAnsi="Times New Roman" w:cs="Times New Roman"/>
          <w:b/>
          <w:sz w:val="24"/>
          <w:szCs w:val="24"/>
        </w:rPr>
      </w:pPr>
      <w:r w:rsidRPr="0041466C">
        <w:rPr>
          <w:rFonts w:ascii="Times New Roman" w:hAnsi="Times New Roman" w:cs="Times New Roman"/>
          <w:b/>
          <w:sz w:val="24"/>
          <w:szCs w:val="24"/>
        </w:rPr>
        <w:t>Kesimpulan</w:t>
      </w:r>
    </w:p>
    <w:p w:rsidR="0041466C" w:rsidRPr="0041466C" w:rsidRDefault="0041466C" w:rsidP="00114930">
      <w:pPr>
        <w:pStyle w:val="ListParagraph"/>
        <w:spacing w:after="0" w:line="480" w:lineRule="auto"/>
        <w:ind w:left="0" w:firstLine="709"/>
        <w:jc w:val="both"/>
        <w:rPr>
          <w:rFonts w:ascii="Times New Roman" w:hAnsi="Times New Roman" w:cs="Times New Roman"/>
          <w:sz w:val="24"/>
          <w:szCs w:val="24"/>
        </w:rPr>
      </w:pPr>
      <w:r w:rsidRPr="0041466C">
        <w:rPr>
          <w:rFonts w:ascii="Times New Roman" w:hAnsi="Times New Roman" w:cs="Times New Roman"/>
          <w:sz w:val="24"/>
          <w:szCs w:val="24"/>
        </w:rPr>
        <w:t>Kesimpulan yang dapat diperoleh dari penelitian pengembangan perangkat penilaian autentik berbasis portofolio pada pembelajaran matematika di SMP Negeri 2 Lilirilau Kabupaten Soppeng berdasarkan hasil penelitian yang telah dianalisis, yaitu sebagai berikut.</w:t>
      </w:r>
    </w:p>
    <w:p w:rsidR="0041466C" w:rsidRPr="0041466C" w:rsidRDefault="0041466C" w:rsidP="00114930">
      <w:pPr>
        <w:pStyle w:val="ListParagraph"/>
        <w:numPr>
          <w:ilvl w:val="3"/>
          <w:numId w:val="28"/>
        </w:numPr>
        <w:spacing w:after="0" w:line="480" w:lineRule="auto"/>
        <w:jc w:val="both"/>
        <w:rPr>
          <w:rFonts w:ascii="Times New Roman" w:hAnsi="Times New Roman" w:cs="Times New Roman"/>
          <w:sz w:val="24"/>
          <w:szCs w:val="24"/>
        </w:rPr>
      </w:pPr>
      <w:r w:rsidRPr="0041466C">
        <w:rPr>
          <w:rFonts w:ascii="Times New Roman" w:hAnsi="Times New Roman" w:cs="Times New Roman"/>
          <w:sz w:val="24"/>
          <w:szCs w:val="24"/>
        </w:rPr>
        <w:lastRenderedPageBreak/>
        <w:t xml:space="preserve">Proses pengembangan  yang dilakukan dalam penelitian ini dengan langkah-langkah sebagai berikut: mulai dari mengkaji literatur yang sesuai, merancang instrumen penelitian, perangkat penilaian yang akan dipergunakan dan selanjutnya instrumen yang telah dirancang divalidasi oleh pakar untuk mengetahui tingkat kevalidan instrumen yang telah dibuat. </w:t>
      </w:r>
    </w:p>
    <w:p w:rsidR="0041466C" w:rsidRPr="0041466C" w:rsidRDefault="0041466C" w:rsidP="00114930">
      <w:pPr>
        <w:pStyle w:val="ListParagraph"/>
        <w:numPr>
          <w:ilvl w:val="3"/>
          <w:numId w:val="28"/>
        </w:numPr>
        <w:spacing w:after="0" w:line="480" w:lineRule="auto"/>
        <w:ind w:left="426"/>
        <w:jc w:val="both"/>
        <w:rPr>
          <w:rFonts w:ascii="Times New Roman" w:hAnsi="Times New Roman" w:cs="Times New Roman"/>
          <w:sz w:val="24"/>
          <w:szCs w:val="24"/>
        </w:rPr>
      </w:pPr>
      <w:r w:rsidRPr="0041466C">
        <w:rPr>
          <w:rFonts w:ascii="Times New Roman" w:hAnsi="Times New Roman" w:cs="Times New Roman"/>
          <w:sz w:val="24"/>
          <w:szCs w:val="24"/>
        </w:rPr>
        <w:t>Hasil penelitian ini menunjukkan bahwa perangkat penilaian autentik yang berbasis portofolio yang dikembangkan efektif digunakan dan dapat meningkatkan hasil belajar peserta didik. Hal ini terlihat dari nilai rata-rata portofolio yang diperoleh peserta didik melalui lembar penilaian portofolio memperoleh nilai lebih da</w:t>
      </w:r>
      <w:r w:rsidR="009B021D">
        <w:rPr>
          <w:rFonts w:ascii="Times New Roman" w:hAnsi="Times New Roman" w:cs="Times New Roman"/>
          <w:sz w:val="24"/>
          <w:szCs w:val="24"/>
        </w:rPr>
        <w:t>ri KKM</w:t>
      </w:r>
      <w:r w:rsidRPr="0041466C">
        <w:rPr>
          <w:rFonts w:ascii="Times New Roman" w:hAnsi="Times New Roman" w:cs="Times New Roman"/>
          <w:sz w:val="24"/>
          <w:szCs w:val="24"/>
        </w:rPr>
        <w:t xml:space="preserve"> yang telah ditentukan sekolah, dan semua respon guru terhadap perangkat penilaian autentik yang bebasis portofolio memberikan respon postifif dari total jumlah item yang ditanyakan sedangkan respon peserta didik terhadap penggunaan penilaian portofolio juga memberikan respon positif dari total jumlah aspek yang ditanyakan.</w:t>
      </w:r>
    </w:p>
    <w:p w:rsidR="0041466C" w:rsidRPr="0041466C" w:rsidRDefault="0041466C" w:rsidP="00114930">
      <w:pPr>
        <w:pStyle w:val="ListParagraph"/>
        <w:numPr>
          <w:ilvl w:val="0"/>
          <w:numId w:val="28"/>
        </w:numPr>
        <w:spacing w:after="0" w:line="480" w:lineRule="auto"/>
        <w:ind w:left="426"/>
        <w:jc w:val="both"/>
        <w:rPr>
          <w:rFonts w:ascii="Times New Roman" w:hAnsi="Times New Roman" w:cs="Times New Roman"/>
          <w:b/>
          <w:sz w:val="24"/>
          <w:szCs w:val="24"/>
        </w:rPr>
      </w:pPr>
      <w:r w:rsidRPr="0041466C">
        <w:rPr>
          <w:rFonts w:ascii="Times New Roman" w:hAnsi="Times New Roman" w:cs="Times New Roman"/>
          <w:b/>
          <w:sz w:val="24"/>
          <w:szCs w:val="24"/>
        </w:rPr>
        <w:t>Saran</w:t>
      </w:r>
    </w:p>
    <w:p w:rsidR="0041466C" w:rsidRPr="0041466C" w:rsidRDefault="0041466C" w:rsidP="00114930">
      <w:pPr>
        <w:pStyle w:val="ListParagraph"/>
        <w:spacing w:after="0" w:line="480" w:lineRule="auto"/>
        <w:ind w:left="0" w:firstLine="709"/>
        <w:jc w:val="both"/>
        <w:rPr>
          <w:rFonts w:ascii="Times New Roman" w:hAnsi="Times New Roman" w:cs="Times New Roman"/>
          <w:sz w:val="24"/>
          <w:szCs w:val="24"/>
        </w:rPr>
      </w:pPr>
      <w:r w:rsidRPr="0041466C">
        <w:rPr>
          <w:rFonts w:ascii="Times New Roman" w:hAnsi="Times New Roman" w:cs="Times New Roman"/>
          <w:sz w:val="24"/>
          <w:szCs w:val="24"/>
        </w:rPr>
        <w:t>Berdasarkan hasil yang telah dicapai dalam penelitian ini, maka demi meningkatkan hasil belajar peserta didik dan alternatif penilaian bagi guru, berikut ini dikemukakan beberapa alternatif sebagai masukan atau saran sebagai berikut.</w:t>
      </w:r>
    </w:p>
    <w:p w:rsidR="0041466C" w:rsidRPr="0041466C" w:rsidRDefault="0041466C" w:rsidP="00114930">
      <w:pPr>
        <w:pStyle w:val="ListParagraph"/>
        <w:numPr>
          <w:ilvl w:val="3"/>
          <w:numId w:val="28"/>
        </w:numPr>
        <w:spacing w:after="0" w:line="480" w:lineRule="auto"/>
        <w:ind w:left="426"/>
        <w:jc w:val="both"/>
        <w:rPr>
          <w:rFonts w:ascii="Times New Roman" w:hAnsi="Times New Roman" w:cs="Times New Roman"/>
          <w:sz w:val="24"/>
          <w:szCs w:val="24"/>
        </w:rPr>
      </w:pPr>
      <w:r w:rsidRPr="0041466C">
        <w:rPr>
          <w:rFonts w:ascii="Times New Roman" w:hAnsi="Times New Roman" w:cs="Times New Roman"/>
          <w:sz w:val="24"/>
          <w:szCs w:val="24"/>
        </w:rPr>
        <w:t>Kepala SMP Negeri 2 Lilirilau disarankan agar menekankan pada guru tentang penerapan penilaian portofolio sebagaimana yang terdapat pada daftar nilai yang dipergunakan oleh sekolah agar hasil belajar peserta didik lebih meningkat.</w:t>
      </w:r>
    </w:p>
    <w:p w:rsidR="0041466C" w:rsidRPr="0041466C" w:rsidRDefault="0041466C" w:rsidP="00114930">
      <w:pPr>
        <w:pStyle w:val="ListParagraph"/>
        <w:numPr>
          <w:ilvl w:val="3"/>
          <w:numId w:val="28"/>
        </w:numPr>
        <w:autoSpaceDE w:val="0"/>
        <w:autoSpaceDN w:val="0"/>
        <w:adjustRightInd w:val="0"/>
        <w:spacing w:after="0" w:line="480" w:lineRule="auto"/>
        <w:ind w:left="426"/>
        <w:jc w:val="both"/>
        <w:rPr>
          <w:rFonts w:ascii="Times New Roman" w:hAnsi="Times New Roman" w:cs="Times New Roman"/>
          <w:sz w:val="24"/>
          <w:szCs w:val="24"/>
        </w:rPr>
      </w:pPr>
      <w:r w:rsidRPr="0041466C">
        <w:rPr>
          <w:rFonts w:ascii="Times New Roman" w:hAnsi="Times New Roman" w:cs="Times New Roman"/>
          <w:sz w:val="24"/>
          <w:szCs w:val="24"/>
        </w:rPr>
        <w:t xml:space="preserve">Hasil penelitian ini dapat dijadikan sebagai salah satu pedoman bagi guru atau pemerhati pendidikan dalam </w:t>
      </w:r>
      <w:r w:rsidR="009B021D">
        <w:rPr>
          <w:rFonts w:ascii="Times New Roman" w:hAnsi="Times New Roman" w:cs="Times New Roman"/>
          <w:sz w:val="24"/>
          <w:szCs w:val="24"/>
        </w:rPr>
        <w:t>melakukan penilaian yang dapat</w:t>
      </w:r>
      <w:r w:rsidRPr="0041466C">
        <w:rPr>
          <w:rFonts w:ascii="Times New Roman" w:hAnsi="Times New Roman" w:cs="Times New Roman"/>
          <w:sz w:val="24"/>
          <w:szCs w:val="24"/>
        </w:rPr>
        <w:t xml:space="preserve"> diterapkan pada bidang studi lain selain matematika. Guru hendaknya selalu kreatif dalam menyususun pembelajaran di kelas sehingga dapat meningkatkan kompetensinya </w:t>
      </w:r>
      <w:r w:rsidRPr="0041466C">
        <w:rPr>
          <w:rFonts w:ascii="Times New Roman" w:hAnsi="Times New Roman" w:cs="Times New Roman"/>
          <w:sz w:val="24"/>
          <w:szCs w:val="24"/>
        </w:rPr>
        <w:lastRenderedPageBreak/>
        <w:t xml:space="preserve">sebagai pendidik terlebih dalam hal penilaian serta guru senantiasa mengembangkan inovasi </w:t>
      </w:r>
      <w:r w:rsidR="009B021D">
        <w:rPr>
          <w:rFonts w:ascii="Times New Roman" w:hAnsi="Times New Roman" w:cs="Times New Roman"/>
          <w:sz w:val="24"/>
          <w:szCs w:val="24"/>
        </w:rPr>
        <w:t xml:space="preserve">dan </w:t>
      </w:r>
      <w:r w:rsidRPr="0041466C">
        <w:rPr>
          <w:rFonts w:ascii="Times New Roman" w:hAnsi="Times New Roman" w:cs="Times New Roman"/>
          <w:sz w:val="24"/>
          <w:szCs w:val="24"/>
        </w:rPr>
        <w:t>dapat memberikan umpan balik yang sesuai dengan kebutuhan setiap peserta didik.</w:t>
      </w:r>
    </w:p>
    <w:p w:rsidR="0041466C" w:rsidRDefault="0041466C" w:rsidP="00114930">
      <w:pPr>
        <w:pStyle w:val="ListParagraph"/>
        <w:numPr>
          <w:ilvl w:val="3"/>
          <w:numId w:val="28"/>
        </w:numPr>
        <w:spacing w:after="0" w:line="480" w:lineRule="auto"/>
        <w:ind w:left="426"/>
        <w:jc w:val="both"/>
        <w:rPr>
          <w:rFonts w:ascii="Times New Roman" w:hAnsi="Times New Roman" w:cs="Times New Roman"/>
          <w:sz w:val="24"/>
          <w:szCs w:val="24"/>
        </w:rPr>
      </w:pPr>
      <w:r w:rsidRPr="0041466C">
        <w:rPr>
          <w:rFonts w:ascii="Times New Roman" w:hAnsi="Times New Roman" w:cs="Times New Roman"/>
          <w:sz w:val="24"/>
          <w:szCs w:val="24"/>
        </w:rPr>
        <w:t>Bagi peneliti selanjutnya yang berminat melanjutkan penelitian ini diharapkan dapat mencermati segala kekurangan dan keterbatasan yang terdapat dalam penelitian ini, sehingga  kedepannya mendapatkan hasil penelitian yang lebih baik.</w:t>
      </w:r>
    </w:p>
    <w:p w:rsidR="0041466C" w:rsidRPr="0041466C" w:rsidRDefault="0041466C" w:rsidP="00114930">
      <w:pPr>
        <w:pStyle w:val="ListParagraph"/>
        <w:spacing w:after="0" w:line="240" w:lineRule="auto"/>
        <w:ind w:left="426"/>
        <w:jc w:val="both"/>
        <w:rPr>
          <w:rFonts w:ascii="Times New Roman" w:hAnsi="Times New Roman" w:cs="Times New Roman"/>
          <w:sz w:val="24"/>
          <w:szCs w:val="24"/>
        </w:rPr>
      </w:pPr>
    </w:p>
    <w:p w:rsidR="0041466C" w:rsidRPr="0041466C" w:rsidRDefault="0041466C" w:rsidP="00114930">
      <w:pPr>
        <w:pStyle w:val="ListParagraph"/>
        <w:spacing w:after="0" w:line="480" w:lineRule="auto"/>
        <w:ind w:left="0"/>
        <w:jc w:val="center"/>
        <w:rPr>
          <w:rFonts w:ascii="Times New Roman" w:hAnsi="Times New Roman" w:cs="Times New Roman"/>
          <w:b/>
          <w:sz w:val="24"/>
        </w:rPr>
      </w:pPr>
      <w:r w:rsidRPr="0041466C">
        <w:rPr>
          <w:rFonts w:ascii="Times New Roman" w:hAnsi="Times New Roman" w:cs="Times New Roman"/>
          <w:b/>
          <w:sz w:val="24"/>
        </w:rPr>
        <w:t>DAFTAR PUSTAKA</w:t>
      </w:r>
    </w:p>
    <w:p w:rsidR="0041466C" w:rsidRPr="0041466C" w:rsidRDefault="0041466C" w:rsidP="00114930">
      <w:pPr>
        <w:pStyle w:val="ListParagraph"/>
        <w:widowControl w:val="0"/>
        <w:autoSpaceDE w:val="0"/>
        <w:autoSpaceDN w:val="0"/>
        <w:adjustRightInd w:val="0"/>
        <w:spacing w:after="0" w:line="240" w:lineRule="auto"/>
        <w:ind w:left="360"/>
        <w:jc w:val="both"/>
        <w:rPr>
          <w:rFonts w:ascii="Times New Roman" w:hAnsi="Times New Roman" w:cs="Times New Roman"/>
          <w:bCs/>
          <w:i/>
          <w:color w:val="000000"/>
          <w:spacing w:val="-1"/>
          <w:sz w:val="24"/>
          <w:szCs w:val="24"/>
        </w:rPr>
      </w:pPr>
    </w:p>
    <w:p w:rsidR="0041466C" w:rsidRDefault="0041466C" w:rsidP="009B021D">
      <w:pPr>
        <w:spacing w:after="0" w:line="240" w:lineRule="auto"/>
        <w:ind w:left="709" w:hanging="709"/>
        <w:jc w:val="both"/>
        <w:rPr>
          <w:rFonts w:ascii="Times New Roman" w:hAnsi="Times New Roman" w:cs="Times New Roman"/>
          <w:sz w:val="24"/>
          <w:szCs w:val="24"/>
        </w:rPr>
      </w:pPr>
      <w:r w:rsidRPr="0041466C">
        <w:rPr>
          <w:rFonts w:ascii="Times New Roman" w:hAnsi="Times New Roman" w:cs="Times New Roman"/>
          <w:sz w:val="24"/>
          <w:szCs w:val="24"/>
        </w:rPr>
        <w:t xml:space="preserve">Ali, Sidin. Khaeruddin. 2012. </w:t>
      </w:r>
      <w:r w:rsidRPr="0041466C">
        <w:rPr>
          <w:rFonts w:ascii="Times New Roman" w:hAnsi="Times New Roman" w:cs="Times New Roman"/>
          <w:i/>
          <w:sz w:val="24"/>
          <w:szCs w:val="24"/>
        </w:rPr>
        <w:t xml:space="preserve">Evaluasi Pembelajaran. </w:t>
      </w:r>
      <w:r w:rsidRPr="0041466C">
        <w:rPr>
          <w:rFonts w:ascii="Times New Roman" w:hAnsi="Times New Roman" w:cs="Times New Roman"/>
          <w:sz w:val="24"/>
          <w:szCs w:val="24"/>
        </w:rPr>
        <w:t>Badan Penerbit UNM Makassar</w:t>
      </w:r>
    </w:p>
    <w:p w:rsidR="00D76D8F" w:rsidRPr="0041466C" w:rsidRDefault="00D76D8F" w:rsidP="009B021D">
      <w:pPr>
        <w:spacing w:after="0" w:line="240" w:lineRule="auto"/>
        <w:ind w:left="709" w:hanging="709"/>
        <w:jc w:val="both"/>
        <w:rPr>
          <w:rFonts w:ascii="Times New Roman" w:hAnsi="Times New Roman" w:cs="Times New Roman"/>
          <w:sz w:val="24"/>
          <w:szCs w:val="24"/>
        </w:rPr>
      </w:pPr>
    </w:p>
    <w:p w:rsidR="0041466C" w:rsidRPr="0041466C" w:rsidRDefault="0041466C" w:rsidP="009B021D">
      <w:pPr>
        <w:autoSpaceDE w:val="0"/>
        <w:autoSpaceDN w:val="0"/>
        <w:adjustRightInd w:val="0"/>
        <w:spacing w:after="0" w:line="240" w:lineRule="auto"/>
        <w:ind w:left="709" w:hanging="709"/>
        <w:jc w:val="both"/>
        <w:rPr>
          <w:rFonts w:ascii="Times New Roman" w:hAnsi="Times New Roman" w:cs="Times New Roman"/>
          <w:bCs/>
          <w:sz w:val="24"/>
          <w:szCs w:val="24"/>
        </w:rPr>
      </w:pPr>
      <w:r w:rsidRPr="0041466C">
        <w:rPr>
          <w:rFonts w:ascii="Times New Roman" w:hAnsi="Times New Roman" w:cs="Times New Roman"/>
          <w:bCs/>
          <w:sz w:val="24"/>
          <w:szCs w:val="24"/>
        </w:rPr>
        <w:t xml:space="preserve">Badriyah, Zuhrotul. 2010. </w:t>
      </w:r>
      <w:r w:rsidRPr="0041466C">
        <w:rPr>
          <w:rFonts w:ascii="Times New Roman" w:hAnsi="Times New Roman" w:cs="Times New Roman"/>
          <w:bCs/>
          <w:i/>
          <w:sz w:val="24"/>
          <w:szCs w:val="24"/>
        </w:rPr>
        <w:t xml:space="preserve">Efektivitas Penilaian Portofolio terhadap Hasil Belajar Matematika Materi Pokok Relasi dan Fungsi. </w:t>
      </w:r>
      <w:r w:rsidRPr="0041466C">
        <w:rPr>
          <w:rFonts w:ascii="Times New Roman" w:hAnsi="Times New Roman" w:cs="Times New Roman"/>
          <w:bCs/>
          <w:sz w:val="24"/>
          <w:szCs w:val="24"/>
        </w:rPr>
        <w:t>Skripsi tidak diterbitkan Semarang.</w:t>
      </w:r>
    </w:p>
    <w:p w:rsidR="0041466C" w:rsidRPr="0041466C" w:rsidRDefault="0041466C" w:rsidP="009B021D">
      <w:pPr>
        <w:pStyle w:val="ListParagraph"/>
        <w:autoSpaceDE w:val="0"/>
        <w:autoSpaceDN w:val="0"/>
        <w:adjustRightInd w:val="0"/>
        <w:spacing w:after="0" w:line="240" w:lineRule="auto"/>
        <w:ind w:left="360"/>
        <w:rPr>
          <w:rFonts w:ascii="Times New Roman" w:hAnsi="Times New Roman" w:cs="Times New Roman"/>
          <w:bCs/>
          <w:color w:val="000000"/>
          <w:spacing w:val="-1"/>
          <w:sz w:val="24"/>
          <w:szCs w:val="24"/>
        </w:rPr>
      </w:pPr>
    </w:p>
    <w:p w:rsidR="0041466C" w:rsidRPr="0041466C" w:rsidRDefault="0041466C" w:rsidP="009B021D">
      <w:pPr>
        <w:widowControl w:val="0"/>
        <w:autoSpaceDE w:val="0"/>
        <w:autoSpaceDN w:val="0"/>
        <w:adjustRightInd w:val="0"/>
        <w:spacing w:after="0" w:line="240" w:lineRule="auto"/>
        <w:ind w:left="709" w:hanging="709"/>
        <w:jc w:val="both"/>
        <w:rPr>
          <w:rFonts w:ascii="Times New Roman" w:hAnsi="Times New Roman" w:cs="Times New Roman"/>
          <w:bCs/>
          <w:color w:val="000000"/>
          <w:spacing w:val="-1"/>
          <w:sz w:val="24"/>
          <w:szCs w:val="24"/>
        </w:rPr>
      </w:pPr>
      <w:r w:rsidRPr="0041466C">
        <w:rPr>
          <w:rFonts w:ascii="Times New Roman" w:hAnsi="Times New Roman" w:cs="Times New Roman"/>
          <w:bCs/>
          <w:color w:val="000000"/>
          <w:spacing w:val="-1"/>
          <w:sz w:val="24"/>
          <w:szCs w:val="24"/>
        </w:rPr>
        <w:t xml:space="preserve">Darwis, M. 2007. </w:t>
      </w:r>
      <w:r w:rsidRPr="0041466C">
        <w:rPr>
          <w:rFonts w:ascii="Times New Roman" w:hAnsi="Times New Roman" w:cs="Times New Roman"/>
          <w:bCs/>
          <w:i/>
          <w:color w:val="000000"/>
          <w:spacing w:val="-1"/>
          <w:sz w:val="24"/>
          <w:szCs w:val="24"/>
        </w:rPr>
        <w:t xml:space="preserve">Model Pembelajaran Matematika yang Melibatkan Kecerdasan Emosional. </w:t>
      </w:r>
      <w:r w:rsidRPr="0041466C">
        <w:rPr>
          <w:rFonts w:ascii="Times New Roman" w:hAnsi="Times New Roman" w:cs="Times New Roman"/>
          <w:bCs/>
          <w:color w:val="000000"/>
          <w:spacing w:val="-1"/>
          <w:sz w:val="24"/>
          <w:szCs w:val="24"/>
        </w:rPr>
        <w:t>Disertasi tidak diterbitkan. Surabaya: PPs UNESA</w:t>
      </w:r>
    </w:p>
    <w:p w:rsidR="0041466C" w:rsidRPr="0041466C" w:rsidRDefault="0041466C" w:rsidP="009B021D">
      <w:pPr>
        <w:pStyle w:val="ListParagraph"/>
        <w:widowControl w:val="0"/>
        <w:autoSpaceDE w:val="0"/>
        <w:autoSpaceDN w:val="0"/>
        <w:adjustRightInd w:val="0"/>
        <w:spacing w:after="0" w:line="240" w:lineRule="auto"/>
        <w:ind w:left="360"/>
        <w:jc w:val="both"/>
        <w:rPr>
          <w:rFonts w:ascii="Times New Roman" w:hAnsi="Times New Roman" w:cs="Times New Roman"/>
          <w:bCs/>
          <w:color w:val="000000"/>
          <w:spacing w:val="-1"/>
          <w:sz w:val="24"/>
          <w:szCs w:val="24"/>
        </w:rPr>
      </w:pPr>
    </w:p>
    <w:p w:rsidR="0041466C" w:rsidRPr="0041466C" w:rsidRDefault="0041466C" w:rsidP="009B021D">
      <w:pPr>
        <w:widowControl w:val="0"/>
        <w:autoSpaceDE w:val="0"/>
        <w:autoSpaceDN w:val="0"/>
        <w:adjustRightInd w:val="0"/>
        <w:spacing w:after="0" w:line="240" w:lineRule="auto"/>
        <w:ind w:left="709" w:hanging="709"/>
        <w:jc w:val="both"/>
        <w:rPr>
          <w:rFonts w:ascii="Times New Roman" w:hAnsi="Times New Roman" w:cs="Times New Roman"/>
          <w:bCs/>
          <w:color w:val="000000"/>
          <w:spacing w:val="-1"/>
          <w:sz w:val="24"/>
          <w:szCs w:val="24"/>
        </w:rPr>
      </w:pPr>
      <w:r w:rsidRPr="0041466C">
        <w:rPr>
          <w:rFonts w:ascii="Times New Roman" w:hAnsi="Times New Roman" w:cs="Times New Roman"/>
          <w:bCs/>
          <w:color w:val="000000"/>
          <w:spacing w:val="-1"/>
          <w:sz w:val="24"/>
          <w:szCs w:val="24"/>
        </w:rPr>
        <w:t xml:space="preserve">Dumeh, Ojo. 2010. </w:t>
      </w:r>
      <w:r w:rsidRPr="0041466C">
        <w:rPr>
          <w:rFonts w:ascii="Times New Roman" w:hAnsi="Times New Roman" w:cs="Times New Roman"/>
          <w:bCs/>
          <w:i/>
          <w:color w:val="000000"/>
          <w:spacing w:val="-1"/>
          <w:sz w:val="24"/>
          <w:szCs w:val="24"/>
        </w:rPr>
        <w:t xml:space="preserve">Penilaian Portofolio. (online). Tersedia : </w:t>
      </w:r>
      <w:hyperlink r:id="rId9" w:history="1">
        <w:r w:rsidRPr="0041466C">
          <w:rPr>
            <w:rStyle w:val="Hyperlink"/>
            <w:rFonts w:ascii="Times New Roman" w:hAnsi="Times New Roman" w:cs="Times New Roman"/>
            <w:bCs/>
            <w:i/>
            <w:spacing w:val="-1"/>
            <w:sz w:val="24"/>
            <w:szCs w:val="24"/>
          </w:rPr>
          <w:t>http://afifabdul.blogspot.com/2010/12/penilaian-portofolio.html</w:t>
        </w:r>
      </w:hyperlink>
      <w:r w:rsidRPr="0041466C">
        <w:rPr>
          <w:rFonts w:ascii="Times New Roman" w:hAnsi="Times New Roman" w:cs="Times New Roman"/>
          <w:bCs/>
          <w:i/>
          <w:color w:val="000000"/>
          <w:spacing w:val="-1"/>
          <w:sz w:val="24"/>
          <w:szCs w:val="24"/>
        </w:rPr>
        <w:t xml:space="preserve">. </w:t>
      </w:r>
      <w:r w:rsidRPr="0041466C">
        <w:rPr>
          <w:rFonts w:ascii="Times New Roman" w:hAnsi="Times New Roman" w:cs="Times New Roman"/>
          <w:bCs/>
          <w:color w:val="000000"/>
          <w:spacing w:val="-1"/>
          <w:sz w:val="24"/>
          <w:szCs w:val="24"/>
        </w:rPr>
        <w:t xml:space="preserve">Diakses 23 April 2013. </w:t>
      </w:r>
    </w:p>
    <w:p w:rsidR="0041466C" w:rsidRPr="0041466C" w:rsidRDefault="0041466C" w:rsidP="009B021D">
      <w:pPr>
        <w:pStyle w:val="ListParagraph"/>
        <w:widowControl w:val="0"/>
        <w:autoSpaceDE w:val="0"/>
        <w:autoSpaceDN w:val="0"/>
        <w:adjustRightInd w:val="0"/>
        <w:spacing w:after="0" w:line="240" w:lineRule="auto"/>
        <w:ind w:left="360"/>
        <w:jc w:val="both"/>
        <w:rPr>
          <w:rFonts w:ascii="Times New Roman" w:hAnsi="Times New Roman" w:cs="Times New Roman"/>
          <w:bCs/>
          <w:color w:val="000000"/>
          <w:spacing w:val="-1"/>
          <w:sz w:val="24"/>
          <w:szCs w:val="24"/>
        </w:rPr>
      </w:pPr>
    </w:p>
    <w:p w:rsidR="0041466C" w:rsidRDefault="0041466C" w:rsidP="009B021D">
      <w:pPr>
        <w:widowControl w:val="0"/>
        <w:autoSpaceDE w:val="0"/>
        <w:autoSpaceDN w:val="0"/>
        <w:adjustRightInd w:val="0"/>
        <w:spacing w:after="0" w:line="240" w:lineRule="auto"/>
        <w:ind w:left="709" w:hanging="709"/>
        <w:jc w:val="both"/>
        <w:rPr>
          <w:rFonts w:ascii="Times New Roman" w:hAnsi="Times New Roman" w:cs="Times New Roman"/>
          <w:bCs/>
          <w:color w:val="000000"/>
          <w:spacing w:val="-1"/>
          <w:sz w:val="24"/>
          <w:szCs w:val="24"/>
        </w:rPr>
      </w:pPr>
      <w:r w:rsidRPr="0041466C">
        <w:rPr>
          <w:rFonts w:ascii="Times New Roman" w:hAnsi="Times New Roman" w:cs="Times New Roman"/>
          <w:bCs/>
          <w:color w:val="000000"/>
          <w:spacing w:val="-1"/>
          <w:sz w:val="24"/>
          <w:szCs w:val="24"/>
        </w:rPr>
        <w:t xml:space="preserve">Hasan, Amirul. 2010. </w:t>
      </w:r>
      <w:r w:rsidRPr="0041466C">
        <w:rPr>
          <w:rFonts w:ascii="Times New Roman" w:hAnsi="Times New Roman" w:cs="Times New Roman"/>
          <w:i/>
          <w:sz w:val="24"/>
          <w:szCs w:val="24"/>
        </w:rPr>
        <w:t xml:space="preserve">Penilaian Autentik (Authentic Assessment). </w:t>
      </w:r>
      <w:r w:rsidRPr="0041466C">
        <w:rPr>
          <w:rFonts w:ascii="Times New Roman" w:hAnsi="Times New Roman" w:cs="Times New Roman"/>
          <w:sz w:val="24"/>
          <w:szCs w:val="24"/>
        </w:rPr>
        <w:t>Makalah tidak diterbitkan Malang</w:t>
      </w:r>
    </w:p>
    <w:p w:rsidR="00D76D8F" w:rsidRPr="0041466C" w:rsidRDefault="00D76D8F" w:rsidP="009B021D">
      <w:pPr>
        <w:widowControl w:val="0"/>
        <w:autoSpaceDE w:val="0"/>
        <w:autoSpaceDN w:val="0"/>
        <w:adjustRightInd w:val="0"/>
        <w:spacing w:after="0" w:line="240" w:lineRule="auto"/>
        <w:ind w:left="709" w:hanging="709"/>
        <w:jc w:val="both"/>
        <w:rPr>
          <w:rFonts w:ascii="Times New Roman" w:hAnsi="Times New Roman" w:cs="Times New Roman"/>
          <w:bCs/>
          <w:color w:val="000000"/>
          <w:spacing w:val="-1"/>
          <w:sz w:val="24"/>
          <w:szCs w:val="24"/>
        </w:rPr>
      </w:pPr>
    </w:p>
    <w:p w:rsidR="0041466C" w:rsidRDefault="0041466C" w:rsidP="009B021D">
      <w:pPr>
        <w:widowControl w:val="0"/>
        <w:autoSpaceDE w:val="0"/>
        <w:autoSpaceDN w:val="0"/>
        <w:adjustRightInd w:val="0"/>
        <w:spacing w:after="0" w:line="240" w:lineRule="auto"/>
        <w:ind w:left="709" w:hanging="709"/>
        <w:jc w:val="both"/>
        <w:rPr>
          <w:rFonts w:ascii="Times New Roman" w:hAnsi="Times New Roman" w:cs="Times New Roman"/>
          <w:bCs/>
          <w:color w:val="000000"/>
          <w:spacing w:val="-1"/>
          <w:sz w:val="24"/>
          <w:szCs w:val="24"/>
        </w:rPr>
      </w:pPr>
      <w:r w:rsidRPr="00105292">
        <w:rPr>
          <w:rFonts w:ascii="Times New Roman" w:hAnsi="Times New Roman" w:cs="Times New Roman"/>
          <w:bCs/>
          <w:sz w:val="24"/>
          <w:szCs w:val="24"/>
        </w:rPr>
        <w:t xml:space="preserve">Mahanal, S. 2007. </w:t>
      </w:r>
      <w:r w:rsidRPr="00105292">
        <w:rPr>
          <w:rFonts w:ascii="Times New Roman" w:hAnsi="Times New Roman" w:cs="Times New Roman"/>
          <w:bCs/>
          <w:i/>
          <w:sz w:val="24"/>
          <w:szCs w:val="24"/>
        </w:rPr>
        <w:t xml:space="preserve">Portofolio Sebagai Asesmen Otentik. </w:t>
      </w:r>
      <w:r w:rsidRPr="00105292">
        <w:rPr>
          <w:rFonts w:ascii="Times New Roman" w:hAnsi="Times New Roman" w:cs="Times New Roman"/>
          <w:bCs/>
          <w:color w:val="000000"/>
          <w:spacing w:val="-1"/>
          <w:sz w:val="24"/>
          <w:szCs w:val="24"/>
        </w:rPr>
        <w:t>Makalah tidak diterbitkan Malang</w:t>
      </w:r>
    </w:p>
    <w:p w:rsidR="00105292" w:rsidRPr="00105292" w:rsidRDefault="00105292" w:rsidP="009B021D">
      <w:pPr>
        <w:widowControl w:val="0"/>
        <w:autoSpaceDE w:val="0"/>
        <w:autoSpaceDN w:val="0"/>
        <w:adjustRightInd w:val="0"/>
        <w:spacing w:after="0" w:line="240" w:lineRule="auto"/>
        <w:jc w:val="both"/>
        <w:rPr>
          <w:rFonts w:ascii="Times New Roman" w:hAnsi="Times New Roman" w:cs="Times New Roman"/>
          <w:bCs/>
          <w:i/>
          <w:color w:val="000000"/>
          <w:spacing w:val="-1"/>
          <w:sz w:val="24"/>
          <w:szCs w:val="24"/>
        </w:rPr>
      </w:pPr>
    </w:p>
    <w:p w:rsidR="0041466C" w:rsidRPr="00105292" w:rsidRDefault="0041466C" w:rsidP="009B021D">
      <w:pPr>
        <w:widowControl w:val="0"/>
        <w:autoSpaceDE w:val="0"/>
        <w:autoSpaceDN w:val="0"/>
        <w:adjustRightInd w:val="0"/>
        <w:spacing w:after="0" w:line="240" w:lineRule="auto"/>
        <w:ind w:left="709" w:hanging="709"/>
        <w:jc w:val="both"/>
        <w:rPr>
          <w:rFonts w:ascii="Times New Roman" w:hAnsi="Times New Roman" w:cs="Times New Roman"/>
          <w:bCs/>
          <w:color w:val="000000"/>
          <w:spacing w:val="-1"/>
          <w:sz w:val="24"/>
          <w:szCs w:val="24"/>
        </w:rPr>
      </w:pPr>
      <w:r w:rsidRPr="00105292">
        <w:rPr>
          <w:rFonts w:ascii="Times New Roman" w:hAnsi="Times New Roman" w:cs="Times New Roman"/>
          <w:bCs/>
          <w:color w:val="000000"/>
          <w:spacing w:val="-1"/>
          <w:sz w:val="24"/>
          <w:szCs w:val="24"/>
        </w:rPr>
        <w:t xml:space="preserve">Masnur. 2011. </w:t>
      </w:r>
      <w:r w:rsidRPr="00105292">
        <w:rPr>
          <w:rFonts w:ascii="Times New Roman" w:hAnsi="Times New Roman" w:cs="Times New Roman"/>
          <w:bCs/>
          <w:i/>
          <w:color w:val="000000"/>
          <w:spacing w:val="-1"/>
          <w:sz w:val="24"/>
          <w:szCs w:val="24"/>
        </w:rPr>
        <w:t xml:space="preserve">Authentik Assessment Penilaian Berbasis Kelas dan Kompetensi. </w:t>
      </w:r>
      <w:r w:rsidRPr="00105292">
        <w:rPr>
          <w:rFonts w:ascii="Times New Roman" w:hAnsi="Times New Roman" w:cs="Times New Roman"/>
          <w:bCs/>
          <w:color w:val="000000"/>
          <w:spacing w:val="-1"/>
          <w:sz w:val="24"/>
          <w:szCs w:val="24"/>
        </w:rPr>
        <w:t>Bandung: PT. Refika Aditama.</w:t>
      </w:r>
    </w:p>
    <w:p w:rsidR="0041466C" w:rsidRPr="00105292" w:rsidRDefault="0041466C" w:rsidP="009B021D">
      <w:pPr>
        <w:widowControl w:val="0"/>
        <w:autoSpaceDE w:val="0"/>
        <w:autoSpaceDN w:val="0"/>
        <w:adjustRightInd w:val="0"/>
        <w:spacing w:after="0" w:line="240" w:lineRule="auto"/>
        <w:jc w:val="both"/>
        <w:rPr>
          <w:rFonts w:ascii="Times New Roman" w:hAnsi="Times New Roman" w:cs="Times New Roman"/>
          <w:bCs/>
          <w:color w:val="000000"/>
          <w:spacing w:val="-1"/>
          <w:sz w:val="24"/>
          <w:szCs w:val="24"/>
        </w:rPr>
      </w:pPr>
    </w:p>
    <w:p w:rsidR="0041466C" w:rsidRDefault="0041466C" w:rsidP="009B021D">
      <w:pPr>
        <w:widowControl w:val="0"/>
        <w:autoSpaceDE w:val="0"/>
        <w:autoSpaceDN w:val="0"/>
        <w:adjustRightInd w:val="0"/>
        <w:spacing w:after="0" w:line="240" w:lineRule="auto"/>
        <w:jc w:val="both"/>
        <w:rPr>
          <w:rFonts w:ascii="Times New Roman" w:hAnsi="Times New Roman" w:cs="Times New Roman"/>
          <w:bCs/>
          <w:color w:val="000000"/>
          <w:spacing w:val="-1"/>
          <w:sz w:val="24"/>
          <w:szCs w:val="24"/>
        </w:rPr>
      </w:pPr>
      <w:r w:rsidRPr="00105292">
        <w:rPr>
          <w:rFonts w:ascii="Times New Roman" w:hAnsi="Times New Roman" w:cs="Times New Roman"/>
          <w:bCs/>
          <w:color w:val="000000"/>
          <w:spacing w:val="-1"/>
          <w:sz w:val="24"/>
          <w:szCs w:val="24"/>
        </w:rPr>
        <w:t xml:space="preserve">Ruslan. 2009. </w:t>
      </w:r>
      <w:r w:rsidRPr="00105292">
        <w:rPr>
          <w:rFonts w:ascii="Times New Roman" w:hAnsi="Times New Roman" w:cs="Times New Roman"/>
          <w:bCs/>
          <w:i/>
          <w:color w:val="000000"/>
          <w:spacing w:val="-1"/>
          <w:sz w:val="24"/>
          <w:szCs w:val="24"/>
        </w:rPr>
        <w:t>Validasi Isi.</w:t>
      </w:r>
      <w:r w:rsidRPr="00105292">
        <w:rPr>
          <w:rFonts w:ascii="Times New Roman" w:hAnsi="Times New Roman" w:cs="Times New Roman"/>
          <w:bCs/>
          <w:color w:val="000000"/>
          <w:spacing w:val="-1"/>
          <w:sz w:val="24"/>
          <w:szCs w:val="24"/>
        </w:rPr>
        <w:t xml:space="preserve"> Buletin Pa’biritta No. 10 Tahun VI September 2009.</w:t>
      </w:r>
    </w:p>
    <w:p w:rsidR="00D76D8F" w:rsidRPr="00105292" w:rsidRDefault="00D76D8F" w:rsidP="009B021D">
      <w:pPr>
        <w:widowControl w:val="0"/>
        <w:autoSpaceDE w:val="0"/>
        <w:autoSpaceDN w:val="0"/>
        <w:adjustRightInd w:val="0"/>
        <w:spacing w:after="0" w:line="240" w:lineRule="auto"/>
        <w:jc w:val="both"/>
        <w:rPr>
          <w:rFonts w:ascii="Times New Roman" w:hAnsi="Times New Roman" w:cs="Times New Roman"/>
          <w:bCs/>
          <w:color w:val="000000"/>
          <w:spacing w:val="-1"/>
          <w:sz w:val="24"/>
          <w:szCs w:val="24"/>
        </w:rPr>
      </w:pPr>
    </w:p>
    <w:p w:rsidR="0041466C" w:rsidRDefault="0041466C" w:rsidP="009B021D">
      <w:pPr>
        <w:pStyle w:val="Heading3"/>
        <w:spacing w:before="0" w:beforeAutospacing="0" w:after="0" w:afterAutospacing="0"/>
        <w:ind w:left="709" w:hanging="709"/>
        <w:jc w:val="both"/>
        <w:rPr>
          <w:b w:val="0"/>
          <w:sz w:val="24"/>
          <w:szCs w:val="24"/>
        </w:rPr>
      </w:pPr>
      <w:r w:rsidRPr="0041466C">
        <w:rPr>
          <w:b w:val="0"/>
          <w:sz w:val="24"/>
          <w:szCs w:val="24"/>
        </w:rPr>
        <w:t xml:space="preserve">Sahudi. 20 Januari 2013. </w:t>
      </w:r>
      <w:r w:rsidRPr="0041466C">
        <w:rPr>
          <w:b w:val="0"/>
          <w:i/>
          <w:sz w:val="24"/>
          <w:szCs w:val="24"/>
        </w:rPr>
        <w:t>Jenis-jenis Asesmen Autentik Portofolio.</w:t>
      </w:r>
      <w:r w:rsidRPr="0041466C">
        <w:rPr>
          <w:b w:val="0"/>
          <w:sz w:val="24"/>
          <w:szCs w:val="24"/>
        </w:rPr>
        <w:t>(</w:t>
      </w:r>
      <w:r w:rsidRPr="0041466C">
        <w:rPr>
          <w:b w:val="0"/>
          <w:i/>
          <w:sz w:val="24"/>
          <w:szCs w:val="24"/>
        </w:rPr>
        <w:t>online</w:t>
      </w:r>
      <w:r w:rsidRPr="0041466C">
        <w:rPr>
          <w:b w:val="0"/>
          <w:sz w:val="24"/>
          <w:szCs w:val="24"/>
        </w:rPr>
        <w:t xml:space="preserve">). Tersedia: </w:t>
      </w:r>
      <w:hyperlink r:id="rId10" w:anchor="ixzz2IsqWtT6Z" w:history="1">
        <w:r w:rsidRPr="0041466C">
          <w:rPr>
            <w:b w:val="0"/>
            <w:color w:val="0070C0"/>
            <w:sz w:val="24"/>
            <w:szCs w:val="24"/>
            <w:u w:val="single"/>
          </w:rPr>
          <w:t>http://id.shvoong.com/social-sciences/education/2247710-jenis-jenis-asesmen-autentik-portofolio/#ixzz2IsqWtT6Z</w:t>
        </w:r>
      </w:hyperlink>
      <w:r w:rsidRPr="0041466C">
        <w:rPr>
          <w:b w:val="0"/>
          <w:color w:val="0070C0"/>
          <w:sz w:val="24"/>
          <w:szCs w:val="24"/>
        </w:rPr>
        <w:t>.</w:t>
      </w:r>
      <w:r w:rsidRPr="0041466C">
        <w:rPr>
          <w:b w:val="0"/>
          <w:sz w:val="24"/>
          <w:szCs w:val="24"/>
        </w:rPr>
        <w:t>Diakses 20 Januari 2013</w:t>
      </w:r>
    </w:p>
    <w:p w:rsidR="009B021D" w:rsidRPr="0041466C" w:rsidRDefault="009B021D" w:rsidP="009B021D">
      <w:pPr>
        <w:pStyle w:val="Heading3"/>
        <w:spacing w:before="0" w:beforeAutospacing="0" w:after="0" w:afterAutospacing="0"/>
        <w:ind w:left="709" w:hanging="709"/>
        <w:jc w:val="both"/>
        <w:rPr>
          <w:b w:val="0"/>
          <w:sz w:val="24"/>
          <w:szCs w:val="24"/>
        </w:rPr>
      </w:pPr>
    </w:p>
    <w:p w:rsidR="0041466C" w:rsidRPr="00105292" w:rsidRDefault="0041466C" w:rsidP="009B021D">
      <w:pPr>
        <w:autoSpaceDE w:val="0"/>
        <w:autoSpaceDN w:val="0"/>
        <w:adjustRightInd w:val="0"/>
        <w:spacing w:after="0" w:line="240" w:lineRule="auto"/>
        <w:ind w:left="709" w:hanging="709"/>
        <w:jc w:val="both"/>
        <w:rPr>
          <w:rFonts w:ascii="Times New Roman" w:hAnsi="Times New Roman" w:cs="Times New Roman"/>
          <w:sz w:val="24"/>
          <w:szCs w:val="24"/>
        </w:rPr>
      </w:pPr>
      <w:r w:rsidRPr="00105292">
        <w:rPr>
          <w:rFonts w:ascii="Times New Roman" w:hAnsi="Times New Roman" w:cs="Times New Roman"/>
          <w:sz w:val="24"/>
          <w:szCs w:val="24"/>
        </w:rPr>
        <w:t xml:space="preserve">Teti Sby,. 2011 </w:t>
      </w:r>
      <w:r w:rsidRPr="00105292">
        <w:rPr>
          <w:rFonts w:ascii="Times New Roman" w:hAnsi="Times New Roman" w:cs="Times New Roman"/>
          <w:i/>
          <w:sz w:val="24"/>
          <w:szCs w:val="24"/>
        </w:rPr>
        <w:t xml:space="preserve">Assesment </w:t>
      </w:r>
      <w:r w:rsidRPr="00105292">
        <w:rPr>
          <w:rFonts w:ascii="Times New Roman" w:hAnsi="Times New Roman" w:cs="Times New Roman"/>
          <w:i/>
          <w:color w:val="000000"/>
          <w:sz w:val="24"/>
          <w:szCs w:val="24"/>
        </w:rPr>
        <w:t xml:space="preserve">Autentik (online) </w:t>
      </w:r>
      <w:r w:rsidRPr="00105292">
        <w:rPr>
          <w:rFonts w:ascii="Times New Roman" w:hAnsi="Times New Roman" w:cs="Times New Roman"/>
          <w:color w:val="000000"/>
          <w:sz w:val="24"/>
          <w:szCs w:val="24"/>
        </w:rPr>
        <w:t xml:space="preserve">Tersedia: </w:t>
      </w:r>
      <w:hyperlink r:id="rId11" w:history="1">
        <w:r w:rsidRPr="00105292">
          <w:rPr>
            <w:rStyle w:val="Hyperlink"/>
            <w:rFonts w:ascii="Times New Roman" w:hAnsi="Times New Roman" w:cs="Times New Roman"/>
            <w:sz w:val="24"/>
            <w:szCs w:val="24"/>
          </w:rPr>
          <w:t>http://tetisby.blogspot.com/2011/12/assesment-autentik.html. Diakses 8 Mei 2013</w:t>
        </w:r>
      </w:hyperlink>
    </w:p>
    <w:p w:rsidR="0041466C" w:rsidRPr="00105292" w:rsidRDefault="0041466C" w:rsidP="009B021D">
      <w:pPr>
        <w:spacing w:after="0" w:line="240" w:lineRule="auto"/>
        <w:jc w:val="both"/>
        <w:rPr>
          <w:rFonts w:ascii="Times New Roman" w:hAnsi="Times New Roman" w:cs="Times New Roman"/>
          <w:sz w:val="24"/>
          <w:szCs w:val="24"/>
        </w:rPr>
      </w:pPr>
      <w:bookmarkStart w:id="0" w:name="_GoBack"/>
      <w:bookmarkEnd w:id="0"/>
    </w:p>
    <w:sectPr w:rsidR="0041466C" w:rsidRPr="00105292" w:rsidSect="00D76D8F">
      <w:footerReference w:type="default" r:id="rId12"/>
      <w:pgSz w:w="11906" w:h="16838"/>
      <w:pgMar w:top="1985"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01E" w:rsidRDefault="0072401E" w:rsidP="0072401E">
      <w:pPr>
        <w:spacing w:after="0" w:line="240" w:lineRule="auto"/>
      </w:pPr>
      <w:r>
        <w:separator/>
      </w:r>
    </w:p>
  </w:endnote>
  <w:endnote w:type="continuationSeparator" w:id="1">
    <w:p w:rsidR="0072401E" w:rsidRDefault="0072401E" w:rsidP="00724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55"/>
      <w:docPartObj>
        <w:docPartGallery w:val="Page Numbers (Bottom of Page)"/>
        <w:docPartUnique/>
      </w:docPartObj>
    </w:sdtPr>
    <w:sdtContent>
      <w:p w:rsidR="0072401E" w:rsidRDefault="0072401E">
        <w:pPr>
          <w:pStyle w:val="Footer"/>
          <w:jc w:val="center"/>
        </w:pPr>
        <w:r>
          <w:fldChar w:fldCharType="begin"/>
        </w:r>
        <w:r>
          <w:instrText xml:space="preserve"> PAGE   \* MERGEFORMAT </w:instrText>
        </w:r>
        <w:r>
          <w:fldChar w:fldCharType="separate"/>
        </w:r>
        <w:r>
          <w:rPr>
            <w:noProof/>
          </w:rPr>
          <w:t>1</w:t>
        </w:r>
        <w:r>
          <w:fldChar w:fldCharType="end"/>
        </w:r>
      </w:p>
    </w:sdtContent>
  </w:sdt>
  <w:p w:rsidR="0072401E" w:rsidRDefault="00724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01E" w:rsidRDefault="0072401E" w:rsidP="0072401E">
      <w:pPr>
        <w:spacing w:after="0" w:line="240" w:lineRule="auto"/>
      </w:pPr>
      <w:r>
        <w:separator/>
      </w:r>
    </w:p>
  </w:footnote>
  <w:footnote w:type="continuationSeparator" w:id="1">
    <w:p w:rsidR="0072401E" w:rsidRDefault="0072401E" w:rsidP="00724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7EF0"/>
    <w:multiLevelType w:val="hybridMultilevel"/>
    <w:tmpl w:val="8F7AD392"/>
    <w:lvl w:ilvl="0" w:tplc="0409000F">
      <w:start w:val="1"/>
      <w:numFmt w:val="decimal"/>
      <w:lvlText w:val="%1."/>
      <w:lvlJc w:val="left"/>
      <w:pPr>
        <w:ind w:left="360" w:hanging="360"/>
      </w:pPr>
    </w:lvl>
    <w:lvl w:ilvl="1" w:tplc="3F027BAC">
      <w:start w:val="1"/>
      <w:numFmt w:val="decimal"/>
      <w:lvlText w:val="%2."/>
      <w:lvlJc w:val="left"/>
      <w:pPr>
        <w:ind w:left="360" w:hanging="360"/>
      </w:pPr>
      <w:rPr>
        <w:rFonts w:ascii="Times New Roman" w:eastAsiaTheme="minorHAnsi" w:hAnsi="Times New Roman" w:cs="Times New Roman"/>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108"/>
    <w:multiLevelType w:val="hybridMultilevel"/>
    <w:tmpl w:val="8D2EB6C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1886B66"/>
    <w:multiLevelType w:val="hybridMultilevel"/>
    <w:tmpl w:val="4718C1DC"/>
    <w:lvl w:ilvl="0" w:tplc="04210017">
      <w:start w:val="1"/>
      <w:numFmt w:val="lowerLetter"/>
      <w:lvlText w:val="%1)"/>
      <w:lvlJc w:val="left"/>
      <w:pPr>
        <w:ind w:left="720" w:hanging="360"/>
      </w:pPr>
    </w:lvl>
    <w:lvl w:ilvl="1" w:tplc="04210019">
      <w:start w:val="1"/>
      <w:numFmt w:val="lowerLetter"/>
      <w:lvlText w:val="%2."/>
      <w:lvlJc w:val="left"/>
      <w:pPr>
        <w:ind w:left="360" w:hanging="360"/>
      </w:pPr>
    </w:lvl>
    <w:lvl w:ilvl="2" w:tplc="B0622A9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F09B2"/>
    <w:multiLevelType w:val="hybridMultilevel"/>
    <w:tmpl w:val="B7F011E0"/>
    <w:lvl w:ilvl="0" w:tplc="B66A9F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E82D95"/>
    <w:multiLevelType w:val="hybridMultilevel"/>
    <w:tmpl w:val="F904ABDC"/>
    <w:lvl w:ilvl="0" w:tplc="64326AC2">
      <w:start w:val="1"/>
      <w:numFmt w:val="decimal"/>
      <w:lvlText w:val="%1."/>
      <w:lvlJc w:val="left"/>
      <w:pPr>
        <w:ind w:left="360" w:hanging="360"/>
      </w:pPr>
      <w:rPr>
        <w:rFonts w:hint="default"/>
        <w:b/>
      </w:rPr>
    </w:lvl>
    <w:lvl w:ilvl="1" w:tplc="04210019">
      <w:start w:val="1"/>
      <w:numFmt w:val="lowerLetter"/>
      <w:lvlText w:val="%2."/>
      <w:lvlJc w:val="left"/>
      <w:pPr>
        <w:ind w:left="360" w:hanging="360"/>
      </w:pPr>
    </w:lvl>
    <w:lvl w:ilvl="2" w:tplc="0421001B">
      <w:start w:val="1"/>
      <w:numFmt w:val="lowerRoman"/>
      <w:lvlText w:val="%3."/>
      <w:lvlJc w:val="right"/>
      <w:pPr>
        <w:ind w:left="1800" w:hanging="180"/>
      </w:pPr>
    </w:lvl>
    <w:lvl w:ilvl="3" w:tplc="0421000F">
      <w:start w:val="1"/>
      <w:numFmt w:val="decimal"/>
      <w:lvlText w:val="%4."/>
      <w:lvlJc w:val="left"/>
      <w:pPr>
        <w:ind w:left="360" w:hanging="360"/>
      </w:pPr>
    </w:lvl>
    <w:lvl w:ilvl="4" w:tplc="BCC68EC6">
      <w:start w:val="1"/>
      <w:numFmt w:val="lowerLetter"/>
      <w:lvlText w:val="%5."/>
      <w:lvlJc w:val="left"/>
      <w:pPr>
        <w:ind w:left="360" w:hanging="360"/>
      </w:pPr>
      <w:rPr>
        <w:b w:val="0"/>
      </w:rPr>
    </w:lvl>
    <w:lvl w:ilvl="5" w:tplc="C562DE00">
      <w:start w:val="1"/>
      <w:numFmt w:val="upperLetter"/>
      <w:lvlText w:val="%6."/>
      <w:lvlJc w:val="left"/>
      <w:pPr>
        <w:ind w:left="4140" w:hanging="360"/>
      </w:pPr>
      <w:rPr>
        <w:rFonts w:hint="default"/>
      </w:rPr>
    </w:lvl>
    <w:lvl w:ilvl="6" w:tplc="04210019">
      <w:start w:val="1"/>
      <w:numFmt w:val="lowerLetter"/>
      <w:lvlText w:val="%7."/>
      <w:lvlJc w:val="left"/>
      <w:pPr>
        <w:ind w:left="360" w:hanging="360"/>
      </w:pPr>
    </w:lvl>
    <w:lvl w:ilvl="7" w:tplc="04210019">
      <w:start w:val="1"/>
      <w:numFmt w:val="lowerLetter"/>
      <w:lvlText w:val="%8."/>
      <w:lvlJc w:val="left"/>
      <w:pPr>
        <w:ind w:left="360" w:hanging="360"/>
      </w:pPr>
    </w:lvl>
    <w:lvl w:ilvl="8" w:tplc="0421000F">
      <w:start w:val="1"/>
      <w:numFmt w:val="decimal"/>
      <w:lvlText w:val="%9."/>
      <w:lvlJc w:val="left"/>
      <w:pPr>
        <w:ind w:left="748" w:hanging="180"/>
      </w:pPr>
    </w:lvl>
  </w:abstractNum>
  <w:abstractNum w:abstractNumId="5">
    <w:nsid w:val="13B82E7C"/>
    <w:multiLevelType w:val="hybridMultilevel"/>
    <w:tmpl w:val="A7A6FF68"/>
    <w:lvl w:ilvl="0" w:tplc="04210019">
      <w:start w:val="1"/>
      <w:numFmt w:val="lowerLetter"/>
      <w:lvlText w:val="%1."/>
      <w:lvlJc w:val="left"/>
      <w:pPr>
        <w:ind w:left="360" w:hanging="360"/>
      </w:pPr>
      <w:rPr>
        <w:rFonts w:hint="default"/>
      </w:rPr>
    </w:lvl>
    <w:lvl w:ilvl="1" w:tplc="07F6E04A">
      <w:start w:val="1"/>
      <w:numFmt w:val="lowerLetter"/>
      <w:lvlText w:val="%2."/>
      <w:lvlJc w:val="left"/>
      <w:pPr>
        <w:ind w:left="360" w:hanging="360"/>
      </w:pPr>
      <w:rPr>
        <w:b w:val="0"/>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6CE0A07"/>
    <w:multiLevelType w:val="hybridMultilevel"/>
    <w:tmpl w:val="849A8DBE"/>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7">
    <w:nsid w:val="17A4336F"/>
    <w:multiLevelType w:val="hybridMultilevel"/>
    <w:tmpl w:val="368E656C"/>
    <w:lvl w:ilvl="0" w:tplc="AA445E90">
      <w:start w:val="1"/>
      <w:numFmt w:val="lowerLetter"/>
      <w:lvlText w:val="%1."/>
      <w:lvlJc w:val="left"/>
      <w:pPr>
        <w:ind w:left="360" w:hanging="360"/>
      </w:pPr>
      <w:rPr>
        <w:rFonts w:ascii="Cambria Math" w:hAnsi="Cambria Math"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E200DA"/>
    <w:multiLevelType w:val="hybridMultilevel"/>
    <w:tmpl w:val="A15235AE"/>
    <w:lvl w:ilvl="0" w:tplc="D3B66FAA">
      <w:start w:val="1"/>
      <w:numFmt w:val="decimal"/>
      <w:lvlText w:val="%1."/>
      <w:lvlJc w:val="left"/>
      <w:pPr>
        <w:tabs>
          <w:tab w:val="num" w:pos="360"/>
        </w:tabs>
        <w:ind w:left="360" w:hanging="360"/>
      </w:pPr>
    </w:lvl>
    <w:lvl w:ilvl="1" w:tplc="493848F0" w:tentative="1">
      <w:start w:val="1"/>
      <w:numFmt w:val="decimal"/>
      <w:lvlText w:val="%2."/>
      <w:lvlJc w:val="left"/>
      <w:pPr>
        <w:tabs>
          <w:tab w:val="num" w:pos="1080"/>
        </w:tabs>
        <w:ind w:left="1080" w:hanging="360"/>
      </w:pPr>
    </w:lvl>
    <w:lvl w:ilvl="2" w:tplc="97B0E2CE" w:tentative="1">
      <w:start w:val="1"/>
      <w:numFmt w:val="decimal"/>
      <w:lvlText w:val="%3."/>
      <w:lvlJc w:val="left"/>
      <w:pPr>
        <w:tabs>
          <w:tab w:val="num" w:pos="1800"/>
        </w:tabs>
        <w:ind w:left="1800" w:hanging="360"/>
      </w:pPr>
    </w:lvl>
    <w:lvl w:ilvl="3" w:tplc="80FA6282" w:tentative="1">
      <w:start w:val="1"/>
      <w:numFmt w:val="decimal"/>
      <w:lvlText w:val="%4."/>
      <w:lvlJc w:val="left"/>
      <w:pPr>
        <w:tabs>
          <w:tab w:val="num" w:pos="2520"/>
        </w:tabs>
        <w:ind w:left="2520" w:hanging="360"/>
      </w:pPr>
    </w:lvl>
    <w:lvl w:ilvl="4" w:tplc="8364294E" w:tentative="1">
      <w:start w:val="1"/>
      <w:numFmt w:val="decimal"/>
      <w:lvlText w:val="%5."/>
      <w:lvlJc w:val="left"/>
      <w:pPr>
        <w:tabs>
          <w:tab w:val="num" w:pos="3240"/>
        </w:tabs>
        <w:ind w:left="3240" w:hanging="360"/>
      </w:pPr>
    </w:lvl>
    <w:lvl w:ilvl="5" w:tplc="0BC62DD4" w:tentative="1">
      <w:start w:val="1"/>
      <w:numFmt w:val="decimal"/>
      <w:lvlText w:val="%6."/>
      <w:lvlJc w:val="left"/>
      <w:pPr>
        <w:tabs>
          <w:tab w:val="num" w:pos="3960"/>
        </w:tabs>
        <w:ind w:left="3960" w:hanging="360"/>
      </w:pPr>
    </w:lvl>
    <w:lvl w:ilvl="6" w:tplc="629A1DD0" w:tentative="1">
      <w:start w:val="1"/>
      <w:numFmt w:val="decimal"/>
      <w:lvlText w:val="%7."/>
      <w:lvlJc w:val="left"/>
      <w:pPr>
        <w:tabs>
          <w:tab w:val="num" w:pos="4680"/>
        </w:tabs>
        <w:ind w:left="4680" w:hanging="360"/>
      </w:pPr>
    </w:lvl>
    <w:lvl w:ilvl="7" w:tplc="33024186" w:tentative="1">
      <w:start w:val="1"/>
      <w:numFmt w:val="decimal"/>
      <w:lvlText w:val="%8."/>
      <w:lvlJc w:val="left"/>
      <w:pPr>
        <w:tabs>
          <w:tab w:val="num" w:pos="5400"/>
        </w:tabs>
        <w:ind w:left="5400" w:hanging="360"/>
      </w:pPr>
    </w:lvl>
    <w:lvl w:ilvl="8" w:tplc="35E6270A" w:tentative="1">
      <w:start w:val="1"/>
      <w:numFmt w:val="decimal"/>
      <w:lvlText w:val="%9."/>
      <w:lvlJc w:val="left"/>
      <w:pPr>
        <w:tabs>
          <w:tab w:val="num" w:pos="6120"/>
        </w:tabs>
        <w:ind w:left="6120" w:hanging="360"/>
      </w:pPr>
    </w:lvl>
  </w:abstractNum>
  <w:abstractNum w:abstractNumId="9">
    <w:nsid w:val="1CF80D6B"/>
    <w:multiLevelType w:val="hybridMultilevel"/>
    <w:tmpl w:val="1B5AC054"/>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7C60F9"/>
    <w:multiLevelType w:val="hybridMultilevel"/>
    <w:tmpl w:val="7F381F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C97A4C"/>
    <w:multiLevelType w:val="hybridMultilevel"/>
    <w:tmpl w:val="003097B0"/>
    <w:lvl w:ilvl="0" w:tplc="04210011">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2">
    <w:nsid w:val="28F451D1"/>
    <w:multiLevelType w:val="hybridMultilevel"/>
    <w:tmpl w:val="F350C8CC"/>
    <w:lvl w:ilvl="0" w:tplc="C4D25A9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2E0566"/>
    <w:multiLevelType w:val="hybridMultilevel"/>
    <w:tmpl w:val="24B0F8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360" w:hanging="360"/>
      </w:pPr>
    </w:lvl>
    <w:lvl w:ilvl="4" w:tplc="04210019">
      <w:start w:val="1"/>
      <w:numFmt w:val="lowerLetter"/>
      <w:lvlText w:val="%5."/>
      <w:lvlJc w:val="left"/>
      <w:pPr>
        <w:ind w:left="36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9A783D"/>
    <w:multiLevelType w:val="hybridMultilevel"/>
    <w:tmpl w:val="F33CDB94"/>
    <w:lvl w:ilvl="0" w:tplc="04210015">
      <w:start w:val="1"/>
      <w:numFmt w:val="upperLetter"/>
      <w:lvlText w:val="%1."/>
      <w:lvlJc w:val="left"/>
      <w:pPr>
        <w:ind w:left="360" w:hanging="360"/>
      </w:pPr>
      <w:rPr>
        <w:rFonts w:hint="default"/>
        <w:sz w:val="24"/>
      </w:rPr>
    </w:lvl>
    <w:lvl w:ilvl="1" w:tplc="04090019">
      <w:start w:val="1"/>
      <w:numFmt w:val="lowerLetter"/>
      <w:lvlText w:val="%2."/>
      <w:lvlJc w:val="left"/>
      <w:pPr>
        <w:ind w:left="0" w:hanging="360"/>
      </w:pPr>
    </w:lvl>
    <w:lvl w:ilvl="2" w:tplc="0409001B">
      <w:start w:val="1"/>
      <w:numFmt w:val="lowerRoman"/>
      <w:lvlText w:val="%3."/>
      <w:lvlJc w:val="right"/>
      <w:pPr>
        <w:ind w:left="1800" w:hanging="180"/>
      </w:pPr>
    </w:lvl>
    <w:lvl w:ilvl="3" w:tplc="8042DC70">
      <w:start w:val="1"/>
      <w:numFmt w:val="decimal"/>
      <w:lvlText w:val="%4."/>
      <w:lvlJc w:val="left"/>
      <w:pPr>
        <w:ind w:left="360" w:hanging="360"/>
      </w:pPr>
      <w:rPr>
        <w:b w:val="0"/>
      </w:rPr>
    </w:lvl>
    <w:lvl w:ilvl="4" w:tplc="E2D21C1C">
      <w:start w:val="1"/>
      <w:numFmt w:val="lowerLetter"/>
      <w:lvlText w:val="%5."/>
      <w:lvlJc w:val="left"/>
      <w:pPr>
        <w:ind w:left="0" w:hanging="360"/>
      </w:pPr>
      <w:rPr>
        <w:b w:val="0"/>
      </w:rPr>
    </w:lvl>
    <w:lvl w:ilvl="5" w:tplc="0421000F">
      <w:start w:val="1"/>
      <w:numFmt w:val="decimal"/>
      <w:lvlText w:val="%6."/>
      <w:lvlJc w:val="left"/>
      <w:pPr>
        <w:ind w:left="3960" w:hanging="180"/>
      </w:pPr>
    </w:lvl>
    <w:lvl w:ilvl="6" w:tplc="04210019">
      <w:start w:val="1"/>
      <w:numFmt w:val="lowerLetter"/>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EA1B7D"/>
    <w:multiLevelType w:val="hybridMultilevel"/>
    <w:tmpl w:val="C27C97AA"/>
    <w:lvl w:ilvl="0" w:tplc="FD5080C6">
      <w:start w:val="1"/>
      <w:numFmt w:val="upperLetter"/>
      <w:lvlText w:val="%1."/>
      <w:lvlJc w:val="left"/>
      <w:pPr>
        <w:ind w:left="3054" w:hanging="360"/>
      </w:pPr>
      <w:rPr>
        <w:rFonts w:hint="default"/>
      </w:r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start w:val="1"/>
      <w:numFmt w:val="decimal"/>
      <w:lvlText w:val="%4."/>
      <w:lvlJc w:val="left"/>
      <w:pPr>
        <w:ind w:left="5922" w:hanging="360"/>
      </w:pPr>
    </w:lvl>
    <w:lvl w:ilvl="4" w:tplc="04210019">
      <w:start w:val="1"/>
      <w:numFmt w:val="lowerLetter"/>
      <w:lvlText w:val="%5."/>
      <w:lvlJc w:val="left"/>
      <w:pPr>
        <w:ind w:left="6642" w:hanging="360"/>
      </w:pPr>
    </w:lvl>
    <w:lvl w:ilvl="5" w:tplc="0421001B">
      <w:start w:val="1"/>
      <w:numFmt w:val="lowerRoman"/>
      <w:lvlText w:val="%6."/>
      <w:lvlJc w:val="right"/>
      <w:pPr>
        <w:ind w:left="7362" w:hanging="180"/>
      </w:pPr>
    </w:lvl>
    <w:lvl w:ilvl="6" w:tplc="0421000F">
      <w:start w:val="1"/>
      <w:numFmt w:val="decimal"/>
      <w:lvlText w:val="%7."/>
      <w:lvlJc w:val="left"/>
      <w:pPr>
        <w:ind w:left="360"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16">
    <w:nsid w:val="41093FA0"/>
    <w:multiLevelType w:val="hybridMultilevel"/>
    <w:tmpl w:val="3AE4B6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3C4CC5"/>
    <w:multiLevelType w:val="hybridMultilevel"/>
    <w:tmpl w:val="CDB4F76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3D744E6"/>
    <w:multiLevelType w:val="hybridMultilevel"/>
    <w:tmpl w:val="70A6EA58"/>
    <w:lvl w:ilvl="0" w:tplc="04090019">
      <w:start w:val="1"/>
      <w:numFmt w:val="lowerLetter"/>
      <w:lvlText w:val="%1."/>
      <w:lvlJc w:val="left"/>
      <w:pPr>
        <w:ind w:left="360" w:hanging="360"/>
      </w:pPr>
      <w:rPr>
        <w:rFonts w:hint="default"/>
      </w:rPr>
    </w:lvl>
    <w:lvl w:ilvl="1" w:tplc="E0B8B4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704A7C"/>
    <w:multiLevelType w:val="hybridMultilevel"/>
    <w:tmpl w:val="A4CCC5D8"/>
    <w:lvl w:ilvl="0" w:tplc="04210015">
      <w:start w:val="1"/>
      <w:numFmt w:val="upperLetter"/>
      <w:lvlText w:val="%1."/>
      <w:lvlJc w:val="left"/>
      <w:pPr>
        <w:ind w:left="720" w:hanging="360"/>
      </w:pPr>
      <w:rPr>
        <w:rFonts w:hint="default"/>
        <w:sz w:val="24"/>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7278BFD8">
      <w:start w:val="1"/>
      <w:numFmt w:val="decimal"/>
      <w:lvlText w:val="%4."/>
      <w:lvlJc w:val="left"/>
      <w:pPr>
        <w:ind w:left="360" w:hanging="360"/>
      </w:pPr>
      <w:rPr>
        <w:b/>
      </w:rPr>
    </w:lvl>
    <w:lvl w:ilvl="4" w:tplc="E2D21C1C">
      <w:start w:val="1"/>
      <w:numFmt w:val="lowerLetter"/>
      <w:lvlText w:val="%5."/>
      <w:lvlJc w:val="left"/>
      <w:pPr>
        <w:ind w:left="360" w:hanging="360"/>
      </w:pPr>
      <w:rPr>
        <w:b w:val="0"/>
      </w:rPr>
    </w:lvl>
    <w:lvl w:ilvl="5" w:tplc="0421000F">
      <w:start w:val="1"/>
      <w:numFmt w:val="decimal"/>
      <w:lvlText w:val="%6."/>
      <w:lvlJc w:val="left"/>
      <w:pPr>
        <w:ind w:left="4320" w:hanging="180"/>
      </w:pPr>
    </w:lvl>
    <w:lvl w:ilvl="6" w:tplc="0421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E62AB"/>
    <w:multiLevelType w:val="hybridMultilevel"/>
    <w:tmpl w:val="8FD44D2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9F91DB9"/>
    <w:multiLevelType w:val="hybridMultilevel"/>
    <w:tmpl w:val="9A4E2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3A75FB"/>
    <w:multiLevelType w:val="hybridMultilevel"/>
    <w:tmpl w:val="25EE9E68"/>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DA4B28"/>
    <w:multiLevelType w:val="hybridMultilevel"/>
    <w:tmpl w:val="F2E2565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7D31105"/>
    <w:multiLevelType w:val="hybridMultilevel"/>
    <w:tmpl w:val="2C7E335A"/>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0158C6"/>
    <w:multiLevelType w:val="hybridMultilevel"/>
    <w:tmpl w:val="C16856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A9D6007"/>
    <w:multiLevelType w:val="hybridMultilevel"/>
    <w:tmpl w:val="4BD81E6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7FA786A"/>
    <w:multiLevelType w:val="hybridMultilevel"/>
    <w:tmpl w:val="BE428E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0"/>
  </w:num>
  <w:num w:numId="3">
    <w:abstractNumId w:val="23"/>
  </w:num>
  <w:num w:numId="4">
    <w:abstractNumId w:val="25"/>
  </w:num>
  <w:num w:numId="5">
    <w:abstractNumId w:val="6"/>
  </w:num>
  <w:num w:numId="6">
    <w:abstractNumId w:val="4"/>
  </w:num>
  <w:num w:numId="7">
    <w:abstractNumId w:val="5"/>
  </w:num>
  <w:num w:numId="8">
    <w:abstractNumId w:val="20"/>
  </w:num>
  <w:num w:numId="9">
    <w:abstractNumId w:val="1"/>
  </w:num>
  <w:num w:numId="10">
    <w:abstractNumId w:val="16"/>
  </w:num>
  <w:num w:numId="11">
    <w:abstractNumId w:val="9"/>
  </w:num>
  <w:num w:numId="12">
    <w:abstractNumId w:val="18"/>
  </w:num>
  <w:num w:numId="13">
    <w:abstractNumId w:val="2"/>
  </w:num>
  <w:num w:numId="14">
    <w:abstractNumId w:val="10"/>
  </w:num>
  <w:num w:numId="15">
    <w:abstractNumId w:val="13"/>
  </w:num>
  <w:num w:numId="16">
    <w:abstractNumId w:val="17"/>
  </w:num>
  <w:num w:numId="17">
    <w:abstractNumId w:val="22"/>
  </w:num>
  <w:num w:numId="18">
    <w:abstractNumId w:val="21"/>
  </w:num>
  <w:num w:numId="19">
    <w:abstractNumId w:val="12"/>
  </w:num>
  <w:num w:numId="20">
    <w:abstractNumId w:val="7"/>
  </w:num>
  <w:num w:numId="21">
    <w:abstractNumId w:val="24"/>
  </w:num>
  <w:num w:numId="22">
    <w:abstractNumId w:val="15"/>
  </w:num>
  <w:num w:numId="23">
    <w:abstractNumId w:val="8"/>
  </w:num>
  <w:num w:numId="24">
    <w:abstractNumId w:val="3"/>
  </w:num>
  <w:num w:numId="25">
    <w:abstractNumId w:val="19"/>
  </w:num>
  <w:num w:numId="26">
    <w:abstractNumId w:val="11"/>
  </w:num>
  <w:num w:numId="27">
    <w:abstractNumId w:val="26"/>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A84D1E"/>
    <w:rsid w:val="00053F94"/>
    <w:rsid w:val="000D20B0"/>
    <w:rsid w:val="00105292"/>
    <w:rsid w:val="00114930"/>
    <w:rsid w:val="00240424"/>
    <w:rsid w:val="002C7FBD"/>
    <w:rsid w:val="00323B03"/>
    <w:rsid w:val="003B3805"/>
    <w:rsid w:val="003E5B4F"/>
    <w:rsid w:val="0041466C"/>
    <w:rsid w:val="004C2A49"/>
    <w:rsid w:val="00582649"/>
    <w:rsid w:val="006A3442"/>
    <w:rsid w:val="0072401E"/>
    <w:rsid w:val="00906102"/>
    <w:rsid w:val="009511BC"/>
    <w:rsid w:val="00974959"/>
    <w:rsid w:val="009B021D"/>
    <w:rsid w:val="00A34895"/>
    <w:rsid w:val="00A534CC"/>
    <w:rsid w:val="00A758ED"/>
    <w:rsid w:val="00A84D1E"/>
    <w:rsid w:val="00A92DC5"/>
    <w:rsid w:val="00B16360"/>
    <w:rsid w:val="00B85104"/>
    <w:rsid w:val="00C3132A"/>
    <w:rsid w:val="00D76D8F"/>
    <w:rsid w:val="00DC2773"/>
    <w:rsid w:val="00E44A09"/>
    <w:rsid w:val="00F30B1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1E"/>
    <w:rPr>
      <w:rFonts w:eastAsiaTheme="minorEastAsia"/>
      <w:lang w:eastAsia="id-ID"/>
    </w:rPr>
  </w:style>
  <w:style w:type="paragraph" w:styleId="Heading3">
    <w:name w:val="heading 3"/>
    <w:basedOn w:val="Normal"/>
    <w:link w:val="Heading3Char"/>
    <w:uiPriority w:val="9"/>
    <w:qFormat/>
    <w:rsid w:val="009511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D1E"/>
    <w:pPr>
      <w:ind w:left="720"/>
      <w:contextualSpacing/>
    </w:pPr>
  </w:style>
  <w:style w:type="table" w:styleId="TableGrid">
    <w:name w:val="Table Grid"/>
    <w:basedOn w:val="TableNormal"/>
    <w:uiPriority w:val="59"/>
    <w:rsid w:val="00A34895"/>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95"/>
    <w:rPr>
      <w:rFonts w:ascii="Tahoma" w:eastAsiaTheme="minorEastAsia" w:hAnsi="Tahoma" w:cs="Tahoma"/>
      <w:sz w:val="16"/>
      <w:szCs w:val="16"/>
      <w:lang w:eastAsia="id-ID"/>
    </w:rPr>
  </w:style>
  <w:style w:type="character" w:customStyle="1" w:styleId="Heading3Char">
    <w:name w:val="Heading 3 Char"/>
    <w:basedOn w:val="DefaultParagraphFont"/>
    <w:link w:val="Heading3"/>
    <w:uiPriority w:val="9"/>
    <w:rsid w:val="009511BC"/>
    <w:rPr>
      <w:rFonts w:ascii="Times New Roman" w:eastAsia="Times New Roman" w:hAnsi="Times New Roman" w:cs="Times New Roman"/>
      <w:b/>
      <w:bCs/>
      <w:sz w:val="27"/>
      <w:szCs w:val="27"/>
      <w:lang w:eastAsia="id-ID"/>
    </w:rPr>
  </w:style>
  <w:style w:type="paragraph" w:customStyle="1" w:styleId="Default">
    <w:name w:val="Default"/>
    <w:rsid w:val="0041466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styleId="Hyperlink">
    <w:name w:val="Hyperlink"/>
    <w:basedOn w:val="DefaultParagraphFont"/>
    <w:uiPriority w:val="99"/>
    <w:unhideWhenUsed/>
    <w:rsid w:val="0041466C"/>
    <w:rPr>
      <w:color w:val="0000FF" w:themeColor="hyperlink"/>
      <w:u w:val="single"/>
    </w:rPr>
  </w:style>
  <w:style w:type="paragraph" w:styleId="Header">
    <w:name w:val="header"/>
    <w:basedOn w:val="Normal"/>
    <w:link w:val="HeaderChar"/>
    <w:uiPriority w:val="99"/>
    <w:semiHidden/>
    <w:unhideWhenUsed/>
    <w:rsid w:val="00724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01E"/>
    <w:rPr>
      <w:rFonts w:eastAsiaTheme="minorEastAsia"/>
      <w:lang w:eastAsia="id-ID"/>
    </w:rPr>
  </w:style>
  <w:style w:type="paragraph" w:styleId="Footer">
    <w:name w:val="footer"/>
    <w:basedOn w:val="Normal"/>
    <w:link w:val="FooterChar"/>
    <w:uiPriority w:val="99"/>
    <w:unhideWhenUsed/>
    <w:rsid w:val="00724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01E"/>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1E"/>
    <w:rPr>
      <w:rFonts w:eastAsiaTheme="minorEastAsia"/>
      <w:lang w:eastAsia="id-ID"/>
    </w:rPr>
  </w:style>
  <w:style w:type="paragraph" w:styleId="Heading3">
    <w:name w:val="heading 3"/>
    <w:basedOn w:val="Normal"/>
    <w:link w:val="Heading3Char"/>
    <w:uiPriority w:val="9"/>
    <w:qFormat/>
    <w:rsid w:val="009511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D1E"/>
    <w:pPr>
      <w:ind w:left="720"/>
      <w:contextualSpacing/>
    </w:pPr>
  </w:style>
  <w:style w:type="table" w:styleId="TableGrid">
    <w:name w:val="Table Grid"/>
    <w:basedOn w:val="TableNormal"/>
    <w:uiPriority w:val="59"/>
    <w:rsid w:val="00A34895"/>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95"/>
    <w:rPr>
      <w:rFonts w:ascii="Tahoma" w:eastAsiaTheme="minorEastAsia" w:hAnsi="Tahoma" w:cs="Tahoma"/>
      <w:sz w:val="16"/>
      <w:szCs w:val="16"/>
      <w:lang w:eastAsia="id-ID"/>
    </w:rPr>
  </w:style>
  <w:style w:type="character" w:customStyle="1" w:styleId="Heading3Char">
    <w:name w:val="Heading 3 Char"/>
    <w:basedOn w:val="DefaultParagraphFont"/>
    <w:link w:val="Heading3"/>
    <w:uiPriority w:val="9"/>
    <w:rsid w:val="009511BC"/>
    <w:rPr>
      <w:rFonts w:ascii="Times New Roman" w:eastAsia="Times New Roman" w:hAnsi="Times New Roman" w:cs="Times New Roman"/>
      <w:b/>
      <w:bCs/>
      <w:sz w:val="27"/>
      <w:szCs w:val="27"/>
      <w:lang w:eastAsia="id-ID"/>
    </w:rPr>
  </w:style>
  <w:style w:type="paragraph" w:customStyle="1" w:styleId="Default">
    <w:name w:val="Default"/>
    <w:rsid w:val="0041466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styleId="Hyperlink">
    <w:name w:val="Hyperlink"/>
    <w:basedOn w:val="DefaultParagraphFont"/>
    <w:uiPriority w:val="99"/>
    <w:unhideWhenUsed/>
    <w:rsid w:val="004146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manfaridw@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manfaridw@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tisby.blogspot.com/2011/12/assesment-autentik.html.%20Diakses%208%20Mei%202013"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id.shvoong.com/social-sciences/education/2247710-jenis-jenis-asesmen-autentik-portofolio/" TargetMode="External"/><Relationship Id="rId4" Type="http://schemas.openxmlformats.org/officeDocument/2006/relationships/webSettings" Target="webSettings.xml"/><Relationship Id="rId9" Type="http://schemas.openxmlformats.org/officeDocument/2006/relationships/hyperlink" Target="http://afifabdul.blogspot.com/2010/12/penilaian-portofoli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19</Pages>
  <Words>4668</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NB520</dc:creator>
  <cp:lastModifiedBy>user</cp:lastModifiedBy>
  <cp:revision>13</cp:revision>
  <dcterms:created xsi:type="dcterms:W3CDTF">2013-08-19T00:12:00Z</dcterms:created>
  <dcterms:modified xsi:type="dcterms:W3CDTF">2013-08-22T03:03:00Z</dcterms:modified>
</cp:coreProperties>
</file>