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95" w:rsidRPr="004C3DBE" w:rsidRDefault="009E4195" w:rsidP="009E4195">
      <w:pPr>
        <w:pStyle w:val="BodyTextIndent"/>
        <w:tabs>
          <w:tab w:val="left" w:pos="2400"/>
        </w:tabs>
        <w:spacing w:line="240" w:lineRule="auto"/>
        <w:ind w:firstLine="0"/>
        <w:jc w:val="center"/>
        <w:rPr>
          <w:b/>
          <w:lang w:val="en-GB"/>
        </w:rPr>
      </w:pPr>
      <w:r w:rsidRPr="004C3DBE">
        <w:rPr>
          <w:b/>
          <w:lang w:val="en-GB"/>
        </w:rPr>
        <w:t>ABSTRAK</w:t>
      </w:r>
    </w:p>
    <w:p w:rsidR="009E4195" w:rsidRPr="004C3DBE" w:rsidRDefault="009E4195" w:rsidP="009E4195">
      <w:pPr>
        <w:pStyle w:val="BodyTextIndent"/>
        <w:tabs>
          <w:tab w:val="left" w:pos="2400"/>
        </w:tabs>
        <w:spacing w:line="240" w:lineRule="auto"/>
        <w:ind w:firstLine="0"/>
        <w:jc w:val="center"/>
        <w:rPr>
          <w:b/>
          <w:lang w:val="en-GB"/>
        </w:rPr>
      </w:pPr>
    </w:p>
    <w:p w:rsidR="009E4195" w:rsidRPr="004C3DBE" w:rsidRDefault="00DB7835" w:rsidP="009E4195">
      <w:pPr>
        <w:pStyle w:val="BodyTextIndent"/>
        <w:tabs>
          <w:tab w:val="left" w:pos="0"/>
        </w:tabs>
        <w:spacing w:line="240" w:lineRule="auto"/>
        <w:ind w:firstLine="0"/>
        <w:rPr>
          <w:lang w:val="en-GB"/>
        </w:rPr>
      </w:pPr>
      <w:r w:rsidRPr="00E656E1">
        <w:rPr>
          <w:lang w:val="en-GB"/>
        </w:rPr>
        <w:t>AHMAD RUDI</w:t>
      </w:r>
      <w:r w:rsidR="009E4195" w:rsidRPr="00E656E1">
        <w:rPr>
          <w:lang w:val="en-GB"/>
        </w:rPr>
        <w:t>.</w:t>
      </w:r>
      <w:r w:rsidR="00B2670A" w:rsidRPr="00E656E1">
        <w:rPr>
          <w:lang w:val="en-GB"/>
        </w:rPr>
        <w:t xml:space="preserve"> 2015.</w:t>
      </w:r>
      <w:r w:rsidR="009E4195" w:rsidRPr="00E656E1">
        <w:rPr>
          <w:lang w:val="en-GB"/>
        </w:rPr>
        <w:t xml:space="preserve"> </w:t>
      </w:r>
      <w:proofErr w:type="spellStart"/>
      <w:r>
        <w:rPr>
          <w:i/>
          <w:lang w:val="en-GB"/>
        </w:rPr>
        <w:t>Penyetaraan</w:t>
      </w:r>
      <w:proofErr w:type="spellEnd"/>
      <w:r>
        <w:rPr>
          <w:i/>
          <w:lang w:val="en-GB"/>
        </w:rPr>
        <w:t xml:space="preserve"> </w:t>
      </w:r>
      <w:proofErr w:type="spellStart"/>
      <w:r>
        <w:rPr>
          <w:i/>
          <w:lang w:val="en-GB"/>
        </w:rPr>
        <w:t>Tes</w:t>
      </w:r>
      <w:proofErr w:type="spellEnd"/>
      <w:r>
        <w:rPr>
          <w:i/>
          <w:lang w:val="en-GB"/>
        </w:rPr>
        <w:t xml:space="preserve"> </w:t>
      </w:r>
      <w:proofErr w:type="spellStart"/>
      <w:r>
        <w:rPr>
          <w:i/>
          <w:lang w:val="en-GB"/>
        </w:rPr>
        <w:t>Soal</w:t>
      </w:r>
      <w:proofErr w:type="spellEnd"/>
      <w:r>
        <w:rPr>
          <w:i/>
          <w:lang w:val="en-GB"/>
        </w:rPr>
        <w:t xml:space="preserve"> Kimia </w:t>
      </w:r>
      <w:r w:rsidR="00727D11" w:rsidRPr="00727D11">
        <w:rPr>
          <w:i/>
          <w:lang w:val="en-GB"/>
        </w:rPr>
        <w:t>Try Out</w:t>
      </w:r>
      <w:r>
        <w:rPr>
          <w:i/>
          <w:lang w:val="en-GB"/>
        </w:rPr>
        <w:t xml:space="preserve"> </w:t>
      </w:r>
      <w:proofErr w:type="spellStart"/>
      <w:r>
        <w:rPr>
          <w:i/>
          <w:lang w:val="en-GB"/>
        </w:rPr>
        <w:t>Ujian</w:t>
      </w:r>
      <w:proofErr w:type="spellEnd"/>
      <w:r>
        <w:rPr>
          <w:i/>
          <w:lang w:val="en-GB"/>
        </w:rPr>
        <w:t xml:space="preserve"> </w:t>
      </w:r>
      <w:proofErr w:type="spellStart"/>
      <w:r>
        <w:rPr>
          <w:i/>
          <w:lang w:val="en-GB"/>
        </w:rPr>
        <w:t>Nasional</w:t>
      </w:r>
      <w:proofErr w:type="spellEnd"/>
      <w:r>
        <w:rPr>
          <w:i/>
          <w:lang w:val="en-GB"/>
        </w:rPr>
        <w:t xml:space="preserve"> SMA </w:t>
      </w:r>
      <w:proofErr w:type="spellStart"/>
      <w:r>
        <w:rPr>
          <w:i/>
          <w:lang w:val="en-GB"/>
        </w:rPr>
        <w:t>Berdasarkan</w:t>
      </w:r>
      <w:proofErr w:type="spellEnd"/>
      <w:r>
        <w:rPr>
          <w:i/>
          <w:lang w:val="en-GB"/>
        </w:rPr>
        <w:t xml:space="preserve"> </w:t>
      </w:r>
      <w:proofErr w:type="spellStart"/>
      <w:r>
        <w:rPr>
          <w:i/>
          <w:lang w:val="en-GB"/>
        </w:rPr>
        <w:t>Teori</w:t>
      </w:r>
      <w:proofErr w:type="spellEnd"/>
      <w:r>
        <w:rPr>
          <w:i/>
          <w:lang w:val="en-GB"/>
        </w:rPr>
        <w:t xml:space="preserve"> </w:t>
      </w:r>
      <w:proofErr w:type="spellStart"/>
      <w:r>
        <w:rPr>
          <w:i/>
          <w:lang w:val="en-GB"/>
        </w:rPr>
        <w:t>Respon</w:t>
      </w:r>
      <w:proofErr w:type="spellEnd"/>
      <w:r>
        <w:rPr>
          <w:i/>
          <w:lang w:val="en-GB"/>
        </w:rPr>
        <w:t xml:space="preserve"> </w:t>
      </w:r>
      <w:proofErr w:type="spellStart"/>
      <w:r>
        <w:rPr>
          <w:i/>
          <w:lang w:val="en-GB"/>
        </w:rPr>
        <w:t>Butir</w:t>
      </w:r>
      <w:proofErr w:type="spellEnd"/>
      <w:r w:rsidR="009E4195" w:rsidRPr="00636701">
        <w:rPr>
          <w:i/>
          <w:lang w:val="en-GB"/>
        </w:rPr>
        <w:t>.</w:t>
      </w:r>
      <w:r w:rsidR="009E4195">
        <w:rPr>
          <w:lang w:val="en-GB"/>
        </w:rPr>
        <w:t xml:space="preserve"> </w:t>
      </w:r>
      <w:proofErr w:type="gramStart"/>
      <w:r w:rsidR="009E4195" w:rsidRPr="004C3DBE">
        <w:rPr>
          <w:lang w:val="en-GB"/>
        </w:rPr>
        <w:t>(</w:t>
      </w:r>
      <w:proofErr w:type="spellStart"/>
      <w:r w:rsidR="009E4195" w:rsidRPr="004C3DBE">
        <w:rPr>
          <w:lang w:val="en-GB"/>
        </w:rPr>
        <w:t>Dibimbing</w:t>
      </w:r>
      <w:proofErr w:type="spellEnd"/>
      <w:r w:rsidR="009E4195" w:rsidRPr="004C3DBE">
        <w:rPr>
          <w:lang w:val="en-GB"/>
        </w:rPr>
        <w:t xml:space="preserve"> </w:t>
      </w:r>
      <w:proofErr w:type="spellStart"/>
      <w:r w:rsidR="009E4195" w:rsidRPr="004C3DBE">
        <w:rPr>
          <w:lang w:val="en-GB"/>
        </w:rPr>
        <w:t>oleh</w:t>
      </w:r>
      <w:proofErr w:type="spellEnd"/>
      <w:r w:rsidR="009E4195" w:rsidRPr="004C3DBE">
        <w:rPr>
          <w:lang w:val="en-GB"/>
        </w:rPr>
        <w:t xml:space="preserve"> </w:t>
      </w:r>
      <w:proofErr w:type="spellStart"/>
      <w:r w:rsidR="009E4195">
        <w:rPr>
          <w:lang w:val="en-GB"/>
        </w:rPr>
        <w:t>Mansyur</w:t>
      </w:r>
      <w:proofErr w:type="spellEnd"/>
      <w:r w:rsidR="009E4195" w:rsidRPr="004C3DBE">
        <w:rPr>
          <w:lang w:val="en-GB"/>
        </w:rPr>
        <w:t xml:space="preserve"> </w:t>
      </w:r>
      <w:proofErr w:type="spellStart"/>
      <w:r w:rsidR="009E4195" w:rsidRPr="004C3DBE">
        <w:rPr>
          <w:lang w:val="en-GB"/>
        </w:rPr>
        <w:t>dan</w:t>
      </w:r>
      <w:proofErr w:type="spellEnd"/>
      <w:r w:rsidR="009E4195" w:rsidRPr="004C3DBE">
        <w:rPr>
          <w:lang w:val="en-GB"/>
        </w:rPr>
        <w:t xml:space="preserve"> </w:t>
      </w:r>
      <w:proofErr w:type="spellStart"/>
      <w:r>
        <w:rPr>
          <w:lang w:val="en-GB"/>
        </w:rPr>
        <w:t>Triyanto</w:t>
      </w:r>
      <w:proofErr w:type="spellEnd"/>
      <w:r>
        <w:rPr>
          <w:lang w:val="en-GB"/>
        </w:rPr>
        <w:t xml:space="preserve"> </w:t>
      </w:r>
      <w:proofErr w:type="spellStart"/>
      <w:r>
        <w:rPr>
          <w:lang w:val="en-GB"/>
        </w:rPr>
        <w:t>Pristiwaluyo</w:t>
      </w:r>
      <w:proofErr w:type="spellEnd"/>
      <w:r w:rsidR="009E4195" w:rsidRPr="004C3DBE">
        <w:rPr>
          <w:lang w:val="en-GB"/>
        </w:rPr>
        <w:t>).</w:t>
      </w:r>
      <w:proofErr w:type="gramEnd"/>
      <w:r w:rsidR="009E4195" w:rsidRPr="004C3DBE">
        <w:rPr>
          <w:lang w:val="en-GB"/>
        </w:rPr>
        <w:t xml:space="preserve"> </w:t>
      </w:r>
    </w:p>
    <w:p w:rsidR="009E4195" w:rsidRDefault="009E4195" w:rsidP="009E4195">
      <w:pPr>
        <w:pStyle w:val="BodyTextIndent"/>
        <w:tabs>
          <w:tab w:val="left" w:pos="2400"/>
        </w:tabs>
        <w:spacing w:line="240" w:lineRule="auto"/>
        <w:ind w:firstLine="0"/>
        <w:rPr>
          <w:lang w:val="en-GB"/>
        </w:rPr>
      </w:pPr>
    </w:p>
    <w:p w:rsidR="009E4195" w:rsidRDefault="009E4195" w:rsidP="00F269D5">
      <w:pPr>
        <w:pStyle w:val="BodyTextIndent"/>
        <w:tabs>
          <w:tab w:val="left" w:pos="709"/>
        </w:tabs>
        <w:spacing w:line="240" w:lineRule="auto"/>
        <w:ind w:firstLine="0"/>
      </w:pPr>
      <w:r>
        <w:rPr>
          <w:color w:val="000000"/>
          <w:sz w:val="23"/>
          <w:szCs w:val="23"/>
        </w:rPr>
        <w:tab/>
      </w:r>
      <w:proofErr w:type="spellStart"/>
      <w:r>
        <w:rPr>
          <w:color w:val="000000"/>
          <w:sz w:val="23"/>
          <w:szCs w:val="23"/>
        </w:rPr>
        <w:t>Penelitian</w:t>
      </w:r>
      <w:proofErr w:type="spellEnd"/>
      <w:r>
        <w:rPr>
          <w:color w:val="000000"/>
          <w:sz w:val="23"/>
          <w:szCs w:val="23"/>
        </w:rPr>
        <w:t xml:space="preserve"> </w:t>
      </w:r>
      <w:proofErr w:type="spellStart"/>
      <w:r>
        <w:rPr>
          <w:color w:val="000000"/>
          <w:sz w:val="23"/>
          <w:szCs w:val="23"/>
        </w:rPr>
        <w:t>ini</w:t>
      </w:r>
      <w:proofErr w:type="spellEnd"/>
      <w:r>
        <w:rPr>
          <w:color w:val="000000"/>
          <w:sz w:val="23"/>
          <w:szCs w:val="23"/>
        </w:rPr>
        <w:t xml:space="preserve"> </w:t>
      </w:r>
      <w:proofErr w:type="spellStart"/>
      <w:r>
        <w:rPr>
          <w:color w:val="000000"/>
          <w:sz w:val="23"/>
          <w:szCs w:val="23"/>
        </w:rPr>
        <w:t>bertujuan</w:t>
      </w:r>
      <w:proofErr w:type="spellEnd"/>
      <w:r>
        <w:rPr>
          <w:color w:val="000000"/>
          <w:sz w:val="23"/>
          <w:szCs w:val="23"/>
        </w:rPr>
        <w:t xml:space="preserve"> </w:t>
      </w:r>
      <w:proofErr w:type="spellStart"/>
      <w:r>
        <w:rPr>
          <w:color w:val="000000"/>
          <w:sz w:val="23"/>
          <w:szCs w:val="23"/>
        </w:rPr>
        <w:t>untuk</w:t>
      </w:r>
      <w:proofErr w:type="spellEnd"/>
      <w:r>
        <w:rPr>
          <w:color w:val="000000"/>
          <w:sz w:val="23"/>
          <w:szCs w:val="23"/>
        </w:rPr>
        <w:t xml:space="preserve"> </w:t>
      </w:r>
      <w:proofErr w:type="spellStart"/>
      <w:r>
        <w:rPr>
          <w:color w:val="000000"/>
          <w:sz w:val="23"/>
          <w:szCs w:val="23"/>
        </w:rPr>
        <w:t>mengetahui</w:t>
      </w:r>
      <w:proofErr w:type="spellEnd"/>
      <w:r>
        <w:rPr>
          <w:color w:val="000000"/>
          <w:sz w:val="23"/>
          <w:szCs w:val="23"/>
        </w:rPr>
        <w:t xml:space="preserve"> </w:t>
      </w:r>
      <w:proofErr w:type="spellStart"/>
      <w:r w:rsidR="00DB7835">
        <w:rPr>
          <w:color w:val="000000"/>
          <w:sz w:val="23"/>
          <w:szCs w:val="23"/>
        </w:rPr>
        <w:t>prosedur</w:t>
      </w:r>
      <w:proofErr w:type="spellEnd"/>
      <w:r w:rsidR="00DB7835">
        <w:rPr>
          <w:color w:val="000000"/>
          <w:sz w:val="23"/>
          <w:szCs w:val="23"/>
        </w:rPr>
        <w:t xml:space="preserve"> </w:t>
      </w:r>
      <w:proofErr w:type="spellStart"/>
      <w:r w:rsidR="00DB7835">
        <w:rPr>
          <w:color w:val="000000"/>
          <w:sz w:val="23"/>
          <w:szCs w:val="23"/>
        </w:rPr>
        <w:t>untuk</w:t>
      </w:r>
      <w:proofErr w:type="spellEnd"/>
      <w:r w:rsidR="00DB7835">
        <w:rPr>
          <w:color w:val="000000"/>
          <w:sz w:val="23"/>
          <w:szCs w:val="23"/>
        </w:rPr>
        <w:t xml:space="preserve"> </w:t>
      </w:r>
      <w:proofErr w:type="spellStart"/>
      <w:r w:rsidR="00DB7835">
        <w:rPr>
          <w:color w:val="000000"/>
          <w:sz w:val="23"/>
          <w:szCs w:val="23"/>
        </w:rPr>
        <w:t>mendapatkan</w:t>
      </w:r>
      <w:proofErr w:type="spellEnd"/>
      <w:r w:rsidR="00DB7835">
        <w:rPr>
          <w:color w:val="000000"/>
          <w:sz w:val="23"/>
          <w:szCs w:val="23"/>
        </w:rPr>
        <w:t xml:space="preserve"> </w:t>
      </w:r>
      <w:proofErr w:type="spellStart"/>
      <w:r w:rsidR="00DB7835">
        <w:rPr>
          <w:color w:val="000000"/>
          <w:sz w:val="23"/>
          <w:szCs w:val="23"/>
        </w:rPr>
        <w:t>penyetaraan</w:t>
      </w:r>
      <w:proofErr w:type="spellEnd"/>
      <w:r w:rsidR="00DB7835">
        <w:rPr>
          <w:color w:val="000000"/>
          <w:sz w:val="23"/>
          <w:szCs w:val="23"/>
        </w:rPr>
        <w:t xml:space="preserve"> </w:t>
      </w:r>
      <w:proofErr w:type="spellStart"/>
      <w:r w:rsidR="00DB7835">
        <w:rPr>
          <w:color w:val="000000"/>
          <w:sz w:val="23"/>
          <w:szCs w:val="23"/>
        </w:rPr>
        <w:t>paket</w:t>
      </w:r>
      <w:proofErr w:type="spellEnd"/>
      <w:r w:rsidR="00DB7835">
        <w:rPr>
          <w:color w:val="000000"/>
          <w:sz w:val="23"/>
          <w:szCs w:val="23"/>
        </w:rPr>
        <w:t xml:space="preserve"> </w:t>
      </w:r>
      <w:proofErr w:type="spellStart"/>
      <w:r w:rsidR="00DB7835">
        <w:rPr>
          <w:color w:val="000000"/>
          <w:sz w:val="23"/>
          <w:szCs w:val="23"/>
        </w:rPr>
        <w:t>soal</w:t>
      </w:r>
      <w:proofErr w:type="spellEnd"/>
      <w:r w:rsidR="00DB7835">
        <w:rPr>
          <w:color w:val="000000"/>
          <w:sz w:val="23"/>
          <w:szCs w:val="23"/>
        </w:rPr>
        <w:t xml:space="preserve"> </w:t>
      </w:r>
      <w:proofErr w:type="spellStart"/>
      <w:r w:rsidR="00DB7835">
        <w:rPr>
          <w:color w:val="000000"/>
          <w:sz w:val="23"/>
          <w:szCs w:val="23"/>
        </w:rPr>
        <w:t>kimia</w:t>
      </w:r>
      <w:proofErr w:type="spellEnd"/>
      <w:r w:rsidR="00DB7835">
        <w:rPr>
          <w:color w:val="000000"/>
          <w:sz w:val="23"/>
          <w:szCs w:val="23"/>
        </w:rPr>
        <w:t xml:space="preserve"> </w:t>
      </w:r>
      <w:r w:rsidR="00727D11" w:rsidRPr="00727D11">
        <w:rPr>
          <w:i/>
          <w:color w:val="000000"/>
          <w:sz w:val="23"/>
          <w:szCs w:val="23"/>
        </w:rPr>
        <w:t>Try Out</w:t>
      </w:r>
      <w:r w:rsidR="00DB7835">
        <w:rPr>
          <w:color w:val="000000"/>
          <w:sz w:val="23"/>
          <w:szCs w:val="23"/>
        </w:rPr>
        <w:t xml:space="preserve"> </w:t>
      </w:r>
      <w:proofErr w:type="spellStart"/>
      <w:r w:rsidR="00DB7835">
        <w:rPr>
          <w:color w:val="000000"/>
          <w:sz w:val="23"/>
          <w:szCs w:val="23"/>
        </w:rPr>
        <w:t>Ujian</w:t>
      </w:r>
      <w:proofErr w:type="spellEnd"/>
      <w:r w:rsidR="00DB7835">
        <w:rPr>
          <w:color w:val="000000"/>
          <w:sz w:val="23"/>
          <w:szCs w:val="23"/>
        </w:rPr>
        <w:t xml:space="preserve"> </w:t>
      </w:r>
      <w:proofErr w:type="spellStart"/>
      <w:r w:rsidR="00DB7835">
        <w:rPr>
          <w:color w:val="000000"/>
          <w:sz w:val="23"/>
          <w:szCs w:val="23"/>
        </w:rPr>
        <w:t>Nasional</w:t>
      </w:r>
      <w:proofErr w:type="spellEnd"/>
      <w:r w:rsidR="00DB7835">
        <w:rPr>
          <w:color w:val="000000"/>
          <w:sz w:val="23"/>
          <w:szCs w:val="23"/>
        </w:rPr>
        <w:t xml:space="preserve">, </w:t>
      </w:r>
      <w:proofErr w:type="spellStart"/>
      <w:r w:rsidR="00DB7835">
        <w:rPr>
          <w:color w:val="000000"/>
          <w:sz w:val="23"/>
          <w:szCs w:val="23"/>
        </w:rPr>
        <w:t>menurut</w:t>
      </w:r>
      <w:proofErr w:type="spellEnd"/>
      <w:r w:rsidR="00DB7835">
        <w:rPr>
          <w:color w:val="000000"/>
          <w:sz w:val="23"/>
          <w:szCs w:val="23"/>
        </w:rPr>
        <w:t xml:space="preserve"> </w:t>
      </w:r>
      <w:proofErr w:type="spellStart"/>
      <w:r w:rsidR="00DB7835">
        <w:rPr>
          <w:i/>
          <w:color w:val="000000"/>
          <w:sz w:val="23"/>
          <w:szCs w:val="23"/>
        </w:rPr>
        <w:t>tesEquatingData</w:t>
      </w:r>
      <w:proofErr w:type="spellEnd"/>
      <w:r w:rsidR="00DB7835">
        <w:rPr>
          <w:color w:val="000000"/>
          <w:sz w:val="23"/>
          <w:szCs w:val="23"/>
        </w:rPr>
        <w:t xml:space="preserve"> </w:t>
      </w:r>
      <w:proofErr w:type="spellStart"/>
      <w:r w:rsidR="00DB7835">
        <w:rPr>
          <w:color w:val="000000"/>
          <w:sz w:val="23"/>
          <w:szCs w:val="23"/>
        </w:rPr>
        <w:t>dengan</w:t>
      </w:r>
      <w:proofErr w:type="spellEnd"/>
      <w:r w:rsidR="00DB7835">
        <w:rPr>
          <w:color w:val="000000"/>
          <w:sz w:val="23"/>
          <w:szCs w:val="23"/>
        </w:rPr>
        <w:t xml:space="preserve"> model 2 parameter </w:t>
      </w:r>
      <w:proofErr w:type="spellStart"/>
      <w:r w:rsidR="00DB7835">
        <w:rPr>
          <w:color w:val="000000"/>
          <w:sz w:val="23"/>
          <w:szCs w:val="23"/>
        </w:rPr>
        <w:t>dan</w:t>
      </w:r>
      <w:proofErr w:type="spellEnd"/>
      <w:r w:rsidR="00DB7835">
        <w:rPr>
          <w:color w:val="000000"/>
          <w:sz w:val="23"/>
          <w:szCs w:val="23"/>
        </w:rPr>
        <w:t xml:space="preserve"> </w:t>
      </w:r>
      <w:proofErr w:type="spellStart"/>
      <w:r w:rsidR="00DB7835">
        <w:rPr>
          <w:color w:val="000000"/>
          <w:sz w:val="23"/>
          <w:szCs w:val="23"/>
        </w:rPr>
        <w:t>untuk</w:t>
      </w:r>
      <w:proofErr w:type="spellEnd"/>
      <w:r w:rsidR="00DB7835">
        <w:rPr>
          <w:color w:val="000000"/>
          <w:sz w:val="23"/>
          <w:szCs w:val="23"/>
        </w:rPr>
        <w:t xml:space="preserve"> </w:t>
      </w:r>
      <w:proofErr w:type="spellStart"/>
      <w:r w:rsidR="00DB7835">
        <w:rPr>
          <w:color w:val="000000"/>
          <w:sz w:val="23"/>
          <w:szCs w:val="23"/>
        </w:rPr>
        <w:t>mengetahui</w:t>
      </w:r>
      <w:proofErr w:type="spellEnd"/>
      <w:r w:rsidR="00DB7835">
        <w:rPr>
          <w:color w:val="000000"/>
          <w:sz w:val="23"/>
          <w:szCs w:val="23"/>
        </w:rPr>
        <w:t xml:space="preserve"> </w:t>
      </w:r>
      <w:proofErr w:type="spellStart"/>
      <w:r w:rsidR="00DB7835">
        <w:rPr>
          <w:color w:val="000000"/>
          <w:sz w:val="23"/>
          <w:szCs w:val="23"/>
        </w:rPr>
        <w:t>cara</w:t>
      </w:r>
      <w:proofErr w:type="spellEnd"/>
      <w:r w:rsidR="00DB7835">
        <w:rPr>
          <w:color w:val="000000"/>
          <w:sz w:val="23"/>
          <w:szCs w:val="23"/>
        </w:rPr>
        <w:t xml:space="preserve"> </w:t>
      </w:r>
      <w:proofErr w:type="spellStart"/>
      <w:r w:rsidR="00DB7835">
        <w:rPr>
          <w:color w:val="000000"/>
          <w:sz w:val="23"/>
          <w:szCs w:val="23"/>
        </w:rPr>
        <w:t>mendapatkan</w:t>
      </w:r>
      <w:proofErr w:type="spellEnd"/>
      <w:r w:rsidR="00DB7835">
        <w:rPr>
          <w:color w:val="000000"/>
          <w:sz w:val="23"/>
          <w:szCs w:val="23"/>
        </w:rPr>
        <w:t xml:space="preserve"> </w:t>
      </w:r>
      <w:proofErr w:type="spellStart"/>
      <w:r w:rsidR="00DB7835">
        <w:rPr>
          <w:color w:val="000000"/>
          <w:sz w:val="23"/>
          <w:szCs w:val="23"/>
        </w:rPr>
        <w:t>dua</w:t>
      </w:r>
      <w:proofErr w:type="spellEnd"/>
      <w:r w:rsidR="00DB7835">
        <w:rPr>
          <w:color w:val="000000"/>
          <w:sz w:val="23"/>
          <w:szCs w:val="23"/>
        </w:rPr>
        <w:t xml:space="preserve"> </w:t>
      </w:r>
      <w:proofErr w:type="spellStart"/>
      <w:r w:rsidR="00DB7835">
        <w:rPr>
          <w:color w:val="000000"/>
          <w:sz w:val="23"/>
          <w:szCs w:val="23"/>
        </w:rPr>
        <w:t>perangkat</w:t>
      </w:r>
      <w:proofErr w:type="spellEnd"/>
      <w:r w:rsidR="00DB7835">
        <w:rPr>
          <w:color w:val="000000"/>
          <w:sz w:val="23"/>
          <w:szCs w:val="23"/>
        </w:rPr>
        <w:t xml:space="preserve"> </w:t>
      </w:r>
      <w:proofErr w:type="spellStart"/>
      <w:r w:rsidR="00DB7835">
        <w:rPr>
          <w:color w:val="000000"/>
          <w:sz w:val="23"/>
          <w:szCs w:val="23"/>
        </w:rPr>
        <w:t>tes</w:t>
      </w:r>
      <w:proofErr w:type="spellEnd"/>
      <w:r w:rsidR="00DB7835">
        <w:rPr>
          <w:color w:val="000000"/>
          <w:sz w:val="23"/>
          <w:szCs w:val="23"/>
        </w:rPr>
        <w:t xml:space="preserve"> yang </w:t>
      </w:r>
      <w:proofErr w:type="spellStart"/>
      <w:r w:rsidR="00DB7835">
        <w:rPr>
          <w:color w:val="000000"/>
          <w:sz w:val="23"/>
          <w:szCs w:val="23"/>
        </w:rPr>
        <w:t>memilki</w:t>
      </w:r>
      <w:proofErr w:type="spellEnd"/>
      <w:r w:rsidR="00DB7835">
        <w:rPr>
          <w:color w:val="000000"/>
          <w:sz w:val="23"/>
          <w:szCs w:val="23"/>
        </w:rPr>
        <w:t xml:space="preserve"> </w:t>
      </w:r>
      <w:proofErr w:type="spellStart"/>
      <w:r w:rsidR="00DB7835">
        <w:rPr>
          <w:color w:val="000000"/>
          <w:sz w:val="23"/>
          <w:szCs w:val="23"/>
        </w:rPr>
        <w:t>kesetaraan</w:t>
      </w:r>
      <w:proofErr w:type="spellEnd"/>
      <w:r w:rsidR="00DB7835">
        <w:rPr>
          <w:color w:val="000000"/>
          <w:sz w:val="23"/>
          <w:szCs w:val="23"/>
        </w:rPr>
        <w:t xml:space="preserve"> </w:t>
      </w:r>
      <w:proofErr w:type="spellStart"/>
      <w:r w:rsidR="00DB7835">
        <w:rPr>
          <w:color w:val="000000"/>
          <w:sz w:val="23"/>
          <w:szCs w:val="23"/>
        </w:rPr>
        <w:t>sehingga</w:t>
      </w:r>
      <w:proofErr w:type="spellEnd"/>
      <w:r w:rsidR="00DB7835">
        <w:rPr>
          <w:color w:val="000000"/>
          <w:sz w:val="23"/>
          <w:szCs w:val="23"/>
        </w:rPr>
        <w:t xml:space="preserve"> </w:t>
      </w:r>
      <w:proofErr w:type="spellStart"/>
      <w:r w:rsidR="00DB7835">
        <w:rPr>
          <w:color w:val="000000"/>
          <w:sz w:val="23"/>
          <w:szCs w:val="23"/>
        </w:rPr>
        <w:t>siswa</w:t>
      </w:r>
      <w:proofErr w:type="spellEnd"/>
      <w:r w:rsidR="00DB7835">
        <w:rPr>
          <w:color w:val="000000"/>
          <w:sz w:val="23"/>
          <w:szCs w:val="23"/>
        </w:rPr>
        <w:t xml:space="preserve"> yang </w:t>
      </w:r>
      <w:proofErr w:type="spellStart"/>
      <w:r w:rsidR="00DB7835">
        <w:rPr>
          <w:color w:val="000000"/>
          <w:sz w:val="23"/>
          <w:szCs w:val="23"/>
        </w:rPr>
        <w:t>mengikuti</w:t>
      </w:r>
      <w:proofErr w:type="spellEnd"/>
      <w:r w:rsidR="00DB7835">
        <w:rPr>
          <w:color w:val="000000"/>
          <w:sz w:val="23"/>
          <w:szCs w:val="23"/>
        </w:rPr>
        <w:t xml:space="preserve"> </w:t>
      </w:r>
      <w:proofErr w:type="spellStart"/>
      <w:r w:rsidR="00DB7835">
        <w:rPr>
          <w:color w:val="000000"/>
          <w:sz w:val="23"/>
          <w:szCs w:val="23"/>
        </w:rPr>
        <w:t>perangkat</w:t>
      </w:r>
      <w:proofErr w:type="spellEnd"/>
      <w:r w:rsidR="00DB7835">
        <w:rPr>
          <w:color w:val="000000"/>
          <w:sz w:val="23"/>
          <w:szCs w:val="23"/>
        </w:rPr>
        <w:t xml:space="preserve"> </w:t>
      </w:r>
      <w:proofErr w:type="spellStart"/>
      <w:r w:rsidR="00DB7835">
        <w:rPr>
          <w:color w:val="000000"/>
          <w:sz w:val="23"/>
          <w:szCs w:val="23"/>
        </w:rPr>
        <w:t>tes</w:t>
      </w:r>
      <w:proofErr w:type="spellEnd"/>
      <w:r w:rsidR="00DB7835">
        <w:rPr>
          <w:color w:val="000000"/>
          <w:sz w:val="23"/>
          <w:szCs w:val="23"/>
        </w:rPr>
        <w:t xml:space="preserve"> yang </w:t>
      </w:r>
      <w:proofErr w:type="spellStart"/>
      <w:r w:rsidR="00DB7835">
        <w:rPr>
          <w:color w:val="000000"/>
          <w:sz w:val="23"/>
          <w:szCs w:val="23"/>
        </w:rPr>
        <w:t>berbeda</w:t>
      </w:r>
      <w:proofErr w:type="spellEnd"/>
      <w:r w:rsidR="00DB7835">
        <w:rPr>
          <w:color w:val="000000"/>
          <w:sz w:val="23"/>
          <w:szCs w:val="23"/>
        </w:rPr>
        <w:t xml:space="preserve"> </w:t>
      </w:r>
      <w:proofErr w:type="spellStart"/>
      <w:r w:rsidR="00DB7835">
        <w:rPr>
          <w:color w:val="000000"/>
          <w:sz w:val="23"/>
          <w:szCs w:val="23"/>
        </w:rPr>
        <w:t>tidak</w:t>
      </w:r>
      <w:proofErr w:type="spellEnd"/>
      <w:r w:rsidR="00DB7835">
        <w:rPr>
          <w:color w:val="000000"/>
          <w:sz w:val="23"/>
          <w:szCs w:val="23"/>
        </w:rPr>
        <w:t xml:space="preserve"> </w:t>
      </w:r>
      <w:proofErr w:type="spellStart"/>
      <w:r w:rsidR="00DB7835">
        <w:rPr>
          <w:color w:val="000000"/>
          <w:sz w:val="23"/>
          <w:szCs w:val="23"/>
        </w:rPr>
        <w:t>merasa</w:t>
      </w:r>
      <w:proofErr w:type="spellEnd"/>
      <w:r w:rsidR="00DB7835">
        <w:rPr>
          <w:color w:val="000000"/>
          <w:sz w:val="23"/>
          <w:szCs w:val="23"/>
        </w:rPr>
        <w:t xml:space="preserve"> </w:t>
      </w:r>
      <w:proofErr w:type="spellStart"/>
      <w:r w:rsidR="00DB7835">
        <w:rPr>
          <w:color w:val="000000"/>
          <w:sz w:val="23"/>
          <w:szCs w:val="23"/>
        </w:rPr>
        <w:t>dirugikan</w:t>
      </w:r>
      <w:proofErr w:type="spellEnd"/>
      <w:r w:rsidR="00DB7835">
        <w:rPr>
          <w:color w:val="000000"/>
          <w:sz w:val="23"/>
          <w:szCs w:val="23"/>
        </w:rPr>
        <w:t xml:space="preserve"> </w:t>
      </w:r>
      <w:proofErr w:type="spellStart"/>
      <w:r w:rsidR="00DB7835">
        <w:rPr>
          <w:color w:val="000000"/>
          <w:sz w:val="23"/>
          <w:szCs w:val="23"/>
        </w:rPr>
        <w:t>atau</w:t>
      </w:r>
      <w:proofErr w:type="spellEnd"/>
      <w:r w:rsidR="00DB7835">
        <w:rPr>
          <w:color w:val="000000"/>
          <w:sz w:val="23"/>
          <w:szCs w:val="23"/>
        </w:rPr>
        <w:t xml:space="preserve"> </w:t>
      </w:r>
      <w:proofErr w:type="spellStart"/>
      <w:r w:rsidR="00DB7835">
        <w:rPr>
          <w:color w:val="000000"/>
          <w:sz w:val="23"/>
          <w:szCs w:val="23"/>
        </w:rPr>
        <w:t>diuntungkan</w:t>
      </w:r>
      <w:proofErr w:type="spellEnd"/>
      <w:r w:rsidR="00DB7835">
        <w:rPr>
          <w:color w:val="000000"/>
          <w:sz w:val="23"/>
          <w:szCs w:val="23"/>
        </w:rPr>
        <w:t>.</w:t>
      </w:r>
      <w:proofErr w:type="spellStart"/>
      <w:r>
        <w:rPr>
          <w:lang w:val="en-GB"/>
        </w:rPr>
        <w:t>Jenis</w:t>
      </w:r>
      <w:proofErr w:type="spellEnd"/>
      <w:r>
        <w:rPr>
          <w:lang w:val="en-GB"/>
        </w:rPr>
        <w:t xml:space="preserve"> </w:t>
      </w:r>
      <w:proofErr w:type="spellStart"/>
      <w:r>
        <w:rPr>
          <w:lang w:val="en-GB"/>
        </w:rPr>
        <w:t>p</w:t>
      </w:r>
      <w:r w:rsidRPr="004C3DBE">
        <w:rPr>
          <w:lang w:val="en-GB"/>
        </w:rPr>
        <w:t>enelitian</w:t>
      </w:r>
      <w:proofErr w:type="spellEnd"/>
      <w:r w:rsidRPr="004C3DBE">
        <w:rPr>
          <w:lang w:val="en-GB"/>
        </w:rPr>
        <w:t xml:space="preserve"> </w:t>
      </w:r>
      <w:proofErr w:type="spellStart"/>
      <w:r w:rsidRPr="004C3DBE">
        <w:rPr>
          <w:lang w:val="en-GB"/>
        </w:rPr>
        <w:t>ini</w:t>
      </w:r>
      <w:proofErr w:type="spellEnd"/>
      <w:r w:rsidRPr="004C3DBE">
        <w:rPr>
          <w:lang w:val="en-GB"/>
        </w:rPr>
        <w:t xml:space="preserve"> </w:t>
      </w:r>
      <w:proofErr w:type="spellStart"/>
      <w:r>
        <w:rPr>
          <w:lang w:val="en-GB"/>
        </w:rPr>
        <w:t>adalah</w:t>
      </w:r>
      <w:proofErr w:type="spellEnd"/>
      <w:r>
        <w:rPr>
          <w:lang w:val="en-GB"/>
        </w:rPr>
        <w:t xml:space="preserve"> </w:t>
      </w:r>
      <w:proofErr w:type="spellStart"/>
      <w:r w:rsidR="00DB7835">
        <w:rPr>
          <w:i/>
          <w:lang w:val="en-GB"/>
        </w:rPr>
        <w:t>exploratif</w:t>
      </w:r>
      <w:proofErr w:type="spellEnd"/>
      <w:r>
        <w:rPr>
          <w:lang w:val="en-GB"/>
        </w:rPr>
        <w:t xml:space="preserve">, </w:t>
      </w:r>
      <w:proofErr w:type="spellStart"/>
      <w:r>
        <w:rPr>
          <w:lang w:val="en-GB"/>
        </w:rPr>
        <w:t>yaitu</w:t>
      </w:r>
      <w:proofErr w:type="spellEnd"/>
      <w:r>
        <w:rPr>
          <w:lang w:val="en-GB"/>
        </w:rPr>
        <w:t xml:space="preserve"> </w:t>
      </w:r>
      <w:proofErr w:type="spellStart"/>
      <w:r w:rsidR="00DB7835">
        <w:t>akan</w:t>
      </w:r>
      <w:proofErr w:type="spellEnd"/>
      <w:r w:rsidR="00DB7835">
        <w:t xml:space="preserve"> </w:t>
      </w:r>
      <w:proofErr w:type="spellStart"/>
      <w:r w:rsidR="00DB7835">
        <w:t>mengungkap</w:t>
      </w:r>
      <w:proofErr w:type="spellEnd"/>
      <w:r w:rsidR="00DB7835">
        <w:t xml:space="preserve"> </w:t>
      </w:r>
      <w:proofErr w:type="spellStart"/>
      <w:r w:rsidR="00DB7835">
        <w:t>kesetaraan</w:t>
      </w:r>
      <w:proofErr w:type="spellEnd"/>
      <w:r w:rsidR="00DB7835">
        <w:t xml:space="preserve"> </w:t>
      </w:r>
      <w:proofErr w:type="spellStart"/>
      <w:r w:rsidR="00DB7835">
        <w:t>skor</w:t>
      </w:r>
      <w:proofErr w:type="spellEnd"/>
      <w:r w:rsidR="00DB7835">
        <w:t xml:space="preserve"> </w:t>
      </w:r>
      <w:proofErr w:type="spellStart"/>
      <w:r w:rsidR="00DB7835">
        <w:t>tes</w:t>
      </w:r>
      <w:proofErr w:type="spellEnd"/>
      <w:r w:rsidR="00DB7835" w:rsidRPr="006D44FD">
        <w:t xml:space="preserve"> </w:t>
      </w:r>
      <w:proofErr w:type="spellStart"/>
      <w:r w:rsidR="00DB7835">
        <w:t>berdasarkan</w:t>
      </w:r>
      <w:proofErr w:type="spellEnd"/>
      <w:r w:rsidR="00DB7835">
        <w:t xml:space="preserve"> </w:t>
      </w:r>
      <w:proofErr w:type="spellStart"/>
      <w:r w:rsidR="00DB7835">
        <w:t>teori</w:t>
      </w:r>
      <w:proofErr w:type="spellEnd"/>
      <w:r w:rsidR="00DB7835">
        <w:t xml:space="preserve"> </w:t>
      </w:r>
      <w:proofErr w:type="spellStart"/>
      <w:r w:rsidR="00DB7835">
        <w:t>respons-butir</w:t>
      </w:r>
      <w:proofErr w:type="spellEnd"/>
      <w:r w:rsidR="00DB7835">
        <w:t>.</w:t>
      </w:r>
      <w:proofErr w:type="spellStart"/>
      <w:r>
        <w:rPr>
          <w:lang w:val="en-GB"/>
        </w:rPr>
        <w:t>Dalam</w:t>
      </w:r>
      <w:proofErr w:type="spellEnd"/>
      <w:r>
        <w:rPr>
          <w:lang w:val="en-GB"/>
        </w:rPr>
        <w:t xml:space="preserve"> </w:t>
      </w:r>
      <w:proofErr w:type="spellStart"/>
      <w:r>
        <w:rPr>
          <w:lang w:val="en-GB"/>
        </w:rPr>
        <w:t>penelitian</w:t>
      </w:r>
      <w:proofErr w:type="spellEnd"/>
      <w:r>
        <w:rPr>
          <w:lang w:val="en-GB"/>
        </w:rPr>
        <w:t xml:space="preserve"> </w:t>
      </w:r>
      <w:proofErr w:type="spellStart"/>
      <w:r>
        <w:rPr>
          <w:lang w:val="en-GB"/>
        </w:rPr>
        <w:t>ini</w:t>
      </w:r>
      <w:proofErr w:type="spellEnd"/>
      <w:r>
        <w:rPr>
          <w:lang w:val="en-GB"/>
        </w:rPr>
        <w:t xml:space="preserve"> yang </w:t>
      </w:r>
      <w:proofErr w:type="spellStart"/>
      <w:r>
        <w:rPr>
          <w:lang w:val="en-GB"/>
        </w:rPr>
        <w:t>diungkap</w:t>
      </w:r>
      <w:proofErr w:type="spellEnd"/>
      <w:r>
        <w:rPr>
          <w:lang w:val="en-GB"/>
        </w:rPr>
        <w:t xml:space="preserve"> </w:t>
      </w:r>
      <w:proofErr w:type="spellStart"/>
      <w:r>
        <w:rPr>
          <w:lang w:val="en-GB"/>
        </w:rPr>
        <w:t>adalah</w:t>
      </w:r>
      <w:proofErr w:type="spellEnd"/>
      <w:r>
        <w:rPr>
          <w:lang w:val="en-GB"/>
        </w:rPr>
        <w:t xml:space="preserve"> </w:t>
      </w:r>
      <w:proofErr w:type="spellStart"/>
      <w:r w:rsidR="00DB7835">
        <w:rPr>
          <w:lang w:val="en-GB"/>
        </w:rPr>
        <w:t>kualitas</w:t>
      </w:r>
      <w:proofErr w:type="spellEnd"/>
      <w:r w:rsidR="00DB7835">
        <w:rPr>
          <w:lang w:val="en-GB"/>
        </w:rPr>
        <w:t xml:space="preserve"> </w:t>
      </w:r>
      <w:proofErr w:type="spellStart"/>
      <w:r w:rsidR="00DB7835">
        <w:rPr>
          <w:lang w:val="en-GB"/>
        </w:rPr>
        <w:t>tes</w:t>
      </w:r>
      <w:proofErr w:type="spellEnd"/>
      <w:r w:rsidR="00DB7835">
        <w:rPr>
          <w:lang w:val="en-GB"/>
        </w:rPr>
        <w:t xml:space="preserve"> </w:t>
      </w:r>
      <w:proofErr w:type="spellStart"/>
      <w:r w:rsidR="00DB7835">
        <w:rPr>
          <w:lang w:val="en-GB"/>
        </w:rPr>
        <w:t>serta</w:t>
      </w:r>
      <w:proofErr w:type="spellEnd"/>
      <w:r w:rsidR="00DB7835">
        <w:rPr>
          <w:lang w:val="en-GB"/>
        </w:rPr>
        <w:t xml:space="preserve"> </w:t>
      </w:r>
      <w:proofErr w:type="spellStart"/>
      <w:r w:rsidR="00DB7835">
        <w:rPr>
          <w:lang w:val="en-GB"/>
        </w:rPr>
        <w:t>kesetaraan</w:t>
      </w:r>
      <w:proofErr w:type="spellEnd"/>
      <w:r w:rsidR="00DB7835">
        <w:rPr>
          <w:lang w:val="en-GB"/>
        </w:rPr>
        <w:t xml:space="preserve"> 2 </w:t>
      </w:r>
      <w:proofErr w:type="spellStart"/>
      <w:r w:rsidR="00DB7835">
        <w:rPr>
          <w:lang w:val="en-GB"/>
        </w:rPr>
        <w:t>paket</w:t>
      </w:r>
      <w:proofErr w:type="spellEnd"/>
      <w:r w:rsidR="00DB7835">
        <w:rPr>
          <w:lang w:val="en-GB"/>
        </w:rPr>
        <w:t xml:space="preserve"> </w:t>
      </w:r>
      <w:proofErr w:type="spellStart"/>
      <w:r w:rsidR="00DB7835">
        <w:rPr>
          <w:lang w:val="en-GB"/>
        </w:rPr>
        <w:t>soal</w:t>
      </w:r>
      <w:proofErr w:type="spellEnd"/>
      <w:r w:rsidR="00DB7835">
        <w:rPr>
          <w:lang w:val="en-GB"/>
        </w:rPr>
        <w:t xml:space="preserve"> </w:t>
      </w:r>
      <w:proofErr w:type="spellStart"/>
      <w:r w:rsidR="00DB7835">
        <w:rPr>
          <w:lang w:val="en-GB"/>
        </w:rPr>
        <w:t>yaitu</w:t>
      </w:r>
      <w:proofErr w:type="spellEnd"/>
      <w:r w:rsidR="00DB7835">
        <w:rPr>
          <w:lang w:val="en-GB"/>
        </w:rPr>
        <w:t xml:space="preserve"> </w:t>
      </w:r>
      <w:proofErr w:type="spellStart"/>
      <w:r w:rsidR="00DB7835">
        <w:rPr>
          <w:lang w:val="en-GB"/>
        </w:rPr>
        <w:t>Paket</w:t>
      </w:r>
      <w:proofErr w:type="spellEnd"/>
      <w:r w:rsidR="00DB7835">
        <w:rPr>
          <w:lang w:val="en-GB"/>
        </w:rPr>
        <w:t xml:space="preserve"> 01 </w:t>
      </w:r>
      <w:proofErr w:type="spellStart"/>
      <w:r w:rsidR="00DB7835">
        <w:rPr>
          <w:lang w:val="en-GB"/>
        </w:rPr>
        <w:t>dan</w:t>
      </w:r>
      <w:proofErr w:type="spellEnd"/>
      <w:r w:rsidR="00DB7835">
        <w:rPr>
          <w:lang w:val="en-GB"/>
        </w:rPr>
        <w:t xml:space="preserve"> </w:t>
      </w:r>
      <w:proofErr w:type="spellStart"/>
      <w:r w:rsidR="00DB7835">
        <w:rPr>
          <w:lang w:val="en-GB"/>
        </w:rPr>
        <w:t>Paket</w:t>
      </w:r>
      <w:proofErr w:type="spellEnd"/>
      <w:r w:rsidR="00DB7835">
        <w:rPr>
          <w:lang w:val="en-GB"/>
        </w:rPr>
        <w:t xml:space="preserve"> 02.</w:t>
      </w:r>
      <w:r w:rsidRPr="004C3DBE">
        <w:t xml:space="preserve"> </w:t>
      </w:r>
      <w:proofErr w:type="spellStart"/>
      <w:r w:rsidR="00DB7835">
        <w:t>Subjek</w:t>
      </w:r>
      <w:proofErr w:type="spellEnd"/>
      <w:r w:rsidR="00DB7835">
        <w:t xml:space="preserve"> </w:t>
      </w:r>
      <w:proofErr w:type="spellStart"/>
      <w:r w:rsidR="00DB7835" w:rsidRPr="006D44FD">
        <w:t>dalam</w:t>
      </w:r>
      <w:proofErr w:type="spellEnd"/>
      <w:r w:rsidR="00DB7835" w:rsidRPr="006D44FD">
        <w:t xml:space="preserve"> </w:t>
      </w:r>
      <w:proofErr w:type="spellStart"/>
      <w:r w:rsidR="00DB7835">
        <w:t>penelitian</w:t>
      </w:r>
      <w:proofErr w:type="spellEnd"/>
      <w:r w:rsidR="00DB7835">
        <w:t xml:space="preserve"> </w:t>
      </w:r>
      <w:proofErr w:type="spellStart"/>
      <w:r w:rsidR="00DB7835">
        <w:t>ini</w:t>
      </w:r>
      <w:proofErr w:type="spellEnd"/>
      <w:r w:rsidR="00DB7835">
        <w:t xml:space="preserve"> </w:t>
      </w:r>
      <w:proofErr w:type="spellStart"/>
      <w:r w:rsidR="00DB7835">
        <w:t>adalah</w:t>
      </w:r>
      <w:proofErr w:type="spellEnd"/>
      <w:r w:rsidR="00DB7835">
        <w:t xml:space="preserve"> </w:t>
      </w:r>
      <w:proofErr w:type="spellStart"/>
      <w:r w:rsidR="00DB7835">
        <w:t>butir</w:t>
      </w:r>
      <w:proofErr w:type="spellEnd"/>
      <w:r w:rsidR="00DB7835">
        <w:t xml:space="preserve"> </w:t>
      </w:r>
      <w:proofErr w:type="spellStart"/>
      <w:r w:rsidR="00DB7835">
        <w:t>perangkat</w:t>
      </w:r>
      <w:proofErr w:type="spellEnd"/>
      <w:r w:rsidR="00DB7835">
        <w:t xml:space="preserve"> </w:t>
      </w:r>
      <w:proofErr w:type="spellStart"/>
      <w:r w:rsidR="00DB7835">
        <w:t>soal</w:t>
      </w:r>
      <w:proofErr w:type="spellEnd"/>
      <w:r w:rsidR="00DB7835">
        <w:t xml:space="preserve"> </w:t>
      </w:r>
      <w:proofErr w:type="spellStart"/>
      <w:r w:rsidR="00DB7835">
        <w:t>dan</w:t>
      </w:r>
      <w:proofErr w:type="spellEnd"/>
      <w:r w:rsidR="00DB7835">
        <w:t xml:space="preserve"> </w:t>
      </w:r>
      <w:proofErr w:type="spellStart"/>
      <w:r w:rsidR="00DB7835">
        <w:t>seluruh</w:t>
      </w:r>
      <w:proofErr w:type="spellEnd"/>
      <w:r w:rsidR="00DB7835">
        <w:t xml:space="preserve"> </w:t>
      </w:r>
      <w:proofErr w:type="spellStart"/>
      <w:r w:rsidR="00DB7835">
        <w:t>lembar</w:t>
      </w:r>
      <w:proofErr w:type="spellEnd"/>
      <w:r w:rsidR="00DB7835">
        <w:t xml:space="preserve"> </w:t>
      </w:r>
      <w:proofErr w:type="spellStart"/>
      <w:r w:rsidR="00DB7835">
        <w:t>jawaban</w:t>
      </w:r>
      <w:proofErr w:type="spellEnd"/>
      <w:r w:rsidR="00DB7835">
        <w:t xml:space="preserve"> </w:t>
      </w:r>
      <w:proofErr w:type="spellStart"/>
      <w:r w:rsidR="00DB7835">
        <w:t>peserta</w:t>
      </w:r>
      <w:proofErr w:type="spellEnd"/>
      <w:r w:rsidR="00DB7835">
        <w:t xml:space="preserve"> </w:t>
      </w:r>
      <w:proofErr w:type="spellStart"/>
      <w:r w:rsidR="00DB7835">
        <w:t>didik</w:t>
      </w:r>
      <w:proofErr w:type="spellEnd"/>
      <w:r w:rsidR="00DB7835">
        <w:t xml:space="preserve"> </w:t>
      </w:r>
      <w:proofErr w:type="spellStart"/>
      <w:r w:rsidR="00DB7835">
        <w:t>dari</w:t>
      </w:r>
      <w:proofErr w:type="spellEnd"/>
      <w:r w:rsidR="00DB7835">
        <w:t xml:space="preserve"> </w:t>
      </w:r>
      <w:r w:rsidR="00727D11" w:rsidRPr="00727D11">
        <w:rPr>
          <w:i/>
        </w:rPr>
        <w:t>Try Out</w:t>
      </w:r>
      <w:r w:rsidR="00727D11">
        <w:rPr>
          <w:i/>
        </w:rPr>
        <w:t xml:space="preserve"> </w:t>
      </w:r>
      <w:r w:rsidR="00DB7835">
        <w:t xml:space="preserve">UN Kimia SMA </w:t>
      </w:r>
      <w:proofErr w:type="spellStart"/>
      <w:r w:rsidR="00DB7835">
        <w:t>di</w:t>
      </w:r>
      <w:proofErr w:type="spellEnd"/>
      <w:r w:rsidR="00DB7835">
        <w:t xml:space="preserve"> </w:t>
      </w:r>
      <w:proofErr w:type="spellStart"/>
      <w:r w:rsidR="00DB7835">
        <w:t>Kabupaten</w:t>
      </w:r>
      <w:proofErr w:type="spellEnd"/>
      <w:r w:rsidR="00DB7835">
        <w:t xml:space="preserve"> </w:t>
      </w:r>
      <w:proofErr w:type="spellStart"/>
      <w:r w:rsidR="00DB7835">
        <w:t>Polewali</w:t>
      </w:r>
      <w:proofErr w:type="spellEnd"/>
      <w:r w:rsidR="00DB7835">
        <w:t xml:space="preserve"> </w:t>
      </w:r>
      <w:proofErr w:type="spellStart"/>
      <w:r w:rsidR="00DB7835">
        <w:t>Mandar</w:t>
      </w:r>
      <w:proofErr w:type="spellEnd"/>
      <w:r w:rsidR="00DB7835">
        <w:t xml:space="preserve">. </w:t>
      </w:r>
      <w:proofErr w:type="spellStart"/>
      <w:proofErr w:type="gramStart"/>
      <w:r w:rsidR="00DB7835">
        <w:t>Jumlah</w:t>
      </w:r>
      <w:proofErr w:type="spellEnd"/>
      <w:r w:rsidR="00DB7835">
        <w:t xml:space="preserve"> </w:t>
      </w:r>
      <w:proofErr w:type="spellStart"/>
      <w:r w:rsidR="00DB7835">
        <w:t>subjek</w:t>
      </w:r>
      <w:proofErr w:type="spellEnd"/>
      <w:r w:rsidR="00DB7835">
        <w:t xml:space="preserve"> </w:t>
      </w:r>
      <w:proofErr w:type="spellStart"/>
      <w:r w:rsidR="00DB7835">
        <w:t>adalah</w:t>
      </w:r>
      <w:proofErr w:type="spellEnd"/>
      <w:r w:rsidR="00DB7835">
        <w:t xml:space="preserve"> 427 </w:t>
      </w:r>
      <w:proofErr w:type="spellStart"/>
      <w:r w:rsidR="00DB7835">
        <w:t>siswa</w:t>
      </w:r>
      <w:proofErr w:type="spellEnd"/>
      <w:r w:rsidR="00DB7835">
        <w:t>.</w:t>
      </w:r>
      <w:proofErr w:type="gramEnd"/>
    </w:p>
    <w:p w:rsidR="00247D8A" w:rsidRPr="00247D8A" w:rsidRDefault="006A7AD5" w:rsidP="00247D8A">
      <w:pPr>
        <w:ind w:firstLine="720"/>
        <w:jc w:val="both"/>
        <w:rPr>
          <w:sz w:val="26"/>
        </w:rPr>
      </w:pPr>
      <w:proofErr w:type="spellStart"/>
      <w:r w:rsidRPr="006A7AD5">
        <w:t>K</w:t>
      </w:r>
      <w:r w:rsidRPr="00247D8A">
        <w:rPr>
          <w:bCs/>
        </w:rPr>
        <w:t>ualitas</w:t>
      </w:r>
      <w:proofErr w:type="spellEnd"/>
      <w:r w:rsidRPr="00247D8A">
        <w:rPr>
          <w:bCs/>
        </w:rPr>
        <w:t xml:space="preserve"> </w:t>
      </w:r>
      <w:proofErr w:type="spellStart"/>
      <w:r w:rsidRPr="006A7AD5">
        <w:t>soal</w:t>
      </w:r>
      <w:proofErr w:type="spellEnd"/>
      <w:r w:rsidRPr="006A7AD5">
        <w:t xml:space="preserve"> </w:t>
      </w:r>
      <w:proofErr w:type="spellStart"/>
      <w:r w:rsidRPr="006A7AD5">
        <w:t>paket</w:t>
      </w:r>
      <w:proofErr w:type="spellEnd"/>
      <w:r w:rsidRPr="006A7AD5">
        <w:t xml:space="preserve"> 01 </w:t>
      </w:r>
      <w:proofErr w:type="spellStart"/>
      <w:r w:rsidRPr="006A7AD5">
        <w:t>kimia</w:t>
      </w:r>
      <w:proofErr w:type="spellEnd"/>
      <w:r w:rsidRPr="006A7AD5">
        <w:t xml:space="preserve"> </w:t>
      </w:r>
      <w:r w:rsidRPr="00247D8A">
        <w:rPr>
          <w:i/>
        </w:rPr>
        <w:t>Try Out</w:t>
      </w:r>
      <w:r w:rsidRPr="006A7AD5">
        <w:t xml:space="preserve"> UN </w:t>
      </w:r>
      <w:proofErr w:type="spellStart"/>
      <w:r w:rsidR="00247D8A" w:rsidRPr="00247D8A">
        <w:t>daya</w:t>
      </w:r>
      <w:proofErr w:type="spellEnd"/>
      <w:r w:rsidR="00247D8A" w:rsidRPr="00247D8A">
        <w:t xml:space="preserve"> </w:t>
      </w:r>
      <w:proofErr w:type="spellStart"/>
      <w:proofErr w:type="gramStart"/>
      <w:r w:rsidR="00247D8A" w:rsidRPr="00247D8A">
        <w:t>beda</w:t>
      </w:r>
      <w:proofErr w:type="spellEnd"/>
      <w:proofErr w:type="gramEnd"/>
      <w:r w:rsidR="00247D8A" w:rsidRPr="00247D8A">
        <w:t xml:space="preserve"> </w:t>
      </w:r>
      <w:proofErr w:type="spellStart"/>
      <w:r w:rsidR="00247D8A" w:rsidRPr="00247D8A">
        <w:t>terdapat</w:t>
      </w:r>
      <w:proofErr w:type="spellEnd"/>
      <w:r w:rsidR="00247D8A" w:rsidRPr="00247D8A">
        <w:t xml:space="preserve"> 11 </w:t>
      </w:r>
      <w:proofErr w:type="spellStart"/>
      <w:r w:rsidR="00247D8A" w:rsidRPr="00247D8A">
        <w:t>butir</w:t>
      </w:r>
      <w:proofErr w:type="spellEnd"/>
      <w:r w:rsidR="00247D8A" w:rsidRPr="00247D8A">
        <w:t xml:space="preserve"> </w:t>
      </w:r>
      <w:proofErr w:type="spellStart"/>
      <w:r w:rsidR="00247D8A" w:rsidRPr="00247D8A">
        <w:t>dalam</w:t>
      </w:r>
      <w:proofErr w:type="spellEnd"/>
      <w:r w:rsidR="00247D8A" w:rsidRPr="00247D8A">
        <w:t xml:space="preserve"> </w:t>
      </w:r>
      <w:proofErr w:type="spellStart"/>
      <w:r w:rsidR="00247D8A" w:rsidRPr="00247D8A">
        <w:t>kategori</w:t>
      </w:r>
      <w:proofErr w:type="spellEnd"/>
      <w:r w:rsidR="00247D8A" w:rsidRPr="00247D8A">
        <w:t xml:space="preserve"> </w:t>
      </w:r>
      <w:proofErr w:type="spellStart"/>
      <w:r w:rsidR="00247D8A" w:rsidRPr="00247D8A">
        <w:t>baik</w:t>
      </w:r>
      <w:proofErr w:type="spellEnd"/>
      <w:r w:rsidR="00247D8A" w:rsidRPr="00247D8A">
        <w:t xml:space="preserve"> </w:t>
      </w:r>
      <w:proofErr w:type="spellStart"/>
      <w:r w:rsidR="00247D8A" w:rsidRPr="00247D8A">
        <w:t>dan</w:t>
      </w:r>
      <w:proofErr w:type="spellEnd"/>
      <w:r w:rsidR="00247D8A" w:rsidRPr="00247D8A">
        <w:t xml:space="preserve"> </w:t>
      </w:r>
      <w:proofErr w:type="spellStart"/>
      <w:r w:rsidR="00247D8A" w:rsidRPr="00247D8A">
        <w:t>tingkat</w:t>
      </w:r>
      <w:proofErr w:type="spellEnd"/>
      <w:r w:rsidR="00247D8A" w:rsidRPr="00247D8A">
        <w:t xml:space="preserve"> </w:t>
      </w:r>
      <w:proofErr w:type="spellStart"/>
      <w:r w:rsidR="00247D8A" w:rsidRPr="00247D8A">
        <w:t>kesulitan</w:t>
      </w:r>
      <w:proofErr w:type="spellEnd"/>
      <w:r w:rsidR="00247D8A" w:rsidRPr="00247D8A">
        <w:t xml:space="preserve"> </w:t>
      </w:r>
      <w:proofErr w:type="spellStart"/>
      <w:r w:rsidR="00247D8A" w:rsidRPr="00247D8A">
        <w:t>terdapat</w:t>
      </w:r>
      <w:proofErr w:type="spellEnd"/>
      <w:r w:rsidR="00247D8A" w:rsidRPr="00247D8A">
        <w:t xml:space="preserve"> 26 </w:t>
      </w:r>
      <w:proofErr w:type="spellStart"/>
      <w:r w:rsidR="00247D8A" w:rsidRPr="00247D8A">
        <w:t>butir</w:t>
      </w:r>
      <w:proofErr w:type="spellEnd"/>
      <w:r w:rsidR="00247D8A" w:rsidRPr="00247D8A">
        <w:t xml:space="preserve"> </w:t>
      </w:r>
      <w:proofErr w:type="spellStart"/>
      <w:r w:rsidR="00247D8A" w:rsidRPr="00247D8A">
        <w:t>dalam</w:t>
      </w:r>
      <w:proofErr w:type="spellEnd"/>
      <w:r w:rsidR="00247D8A" w:rsidRPr="00247D8A">
        <w:t xml:space="preserve"> </w:t>
      </w:r>
      <w:proofErr w:type="spellStart"/>
      <w:r w:rsidR="00247D8A" w:rsidRPr="00247D8A">
        <w:t>kategori</w:t>
      </w:r>
      <w:proofErr w:type="spellEnd"/>
      <w:r w:rsidR="00247D8A" w:rsidRPr="00247D8A">
        <w:t xml:space="preserve"> </w:t>
      </w:r>
      <w:proofErr w:type="spellStart"/>
      <w:r w:rsidR="00247D8A" w:rsidRPr="00247D8A">
        <w:t>baik</w:t>
      </w:r>
      <w:proofErr w:type="spellEnd"/>
      <w:r w:rsidR="00247D8A" w:rsidRPr="00247D8A">
        <w:t>.</w:t>
      </w:r>
      <w:r w:rsidR="00247D8A">
        <w:t xml:space="preserve"> </w:t>
      </w:r>
      <w:proofErr w:type="spellStart"/>
      <w:r w:rsidR="00247D8A" w:rsidRPr="00247D8A">
        <w:t>K</w:t>
      </w:r>
      <w:r w:rsidR="00247D8A" w:rsidRPr="00247D8A">
        <w:rPr>
          <w:bCs/>
        </w:rPr>
        <w:t>ualitas</w:t>
      </w:r>
      <w:proofErr w:type="spellEnd"/>
      <w:r w:rsidR="00247D8A" w:rsidRPr="00247D8A">
        <w:rPr>
          <w:bCs/>
        </w:rPr>
        <w:t xml:space="preserve"> </w:t>
      </w:r>
      <w:proofErr w:type="spellStart"/>
      <w:r w:rsidR="00247D8A" w:rsidRPr="00247D8A">
        <w:t>soal</w:t>
      </w:r>
      <w:proofErr w:type="spellEnd"/>
      <w:r w:rsidR="00247D8A" w:rsidRPr="00247D8A">
        <w:t xml:space="preserve"> </w:t>
      </w:r>
      <w:proofErr w:type="spellStart"/>
      <w:r w:rsidR="00247D8A" w:rsidRPr="00247D8A">
        <w:t>paket</w:t>
      </w:r>
      <w:proofErr w:type="spellEnd"/>
      <w:r w:rsidR="00247D8A" w:rsidRPr="00247D8A">
        <w:t xml:space="preserve"> 02 </w:t>
      </w:r>
      <w:proofErr w:type="spellStart"/>
      <w:r w:rsidR="00247D8A" w:rsidRPr="00247D8A">
        <w:t>kimia</w:t>
      </w:r>
      <w:proofErr w:type="spellEnd"/>
      <w:r w:rsidR="00247D8A" w:rsidRPr="00247D8A">
        <w:t xml:space="preserve"> </w:t>
      </w:r>
      <w:r w:rsidR="00247D8A" w:rsidRPr="00247D8A">
        <w:rPr>
          <w:i/>
        </w:rPr>
        <w:t>Try Out</w:t>
      </w:r>
      <w:r w:rsidR="00247D8A" w:rsidRPr="00247D8A">
        <w:t xml:space="preserve"> UN SMA </w:t>
      </w:r>
      <w:proofErr w:type="spellStart"/>
      <w:r w:rsidR="00247D8A" w:rsidRPr="00247D8A">
        <w:t>berdasarkan</w:t>
      </w:r>
      <w:proofErr w:type="spellEnd"/>
      <w:r w:rsidR="00247D8A" w:rsidRPr="00247D8A">
        <w:t xml:space="preserve"> </w:t>
      </w:r>
      <w:proofErr w:type="spellStart"/>
      <w:r w:rsidR="00247D8A" w:rsidRPr="00247D8A">
        <w:t>daya</w:t>
      </w:r>
      <w:proofErr w:type="spellEnd"/>
      <w:r w:rsidR="00247D8A" w:rsidRPr="00247D8A">
        <w:t xml:space="preserve"> </w:t>
      </w:r>
      <w:proofErr w:type="spellStart"/>
      <w:proofErr w:type="gramStart"/>
      <w:r w:rsidR="00247D8A" w:rsidRPr="00247D8A">
        <w:t>beda</w:t>
      </w:r>
      <w:proofErr w:type="spellEnd"/>
      <w:proofErr w:type="gramEnd"/>
      <w:r w:rsidR="00247D8A" w:rsidRPr="00247D8A">
        <w:t xml:space="preserve"> </w:t>
      </w:r>
      <w:proofErr w:type="spellStart"/>
      <w:r w:rsidR="00247D8A" w:rsidRPr="00247D8A">
        <w:t>terdapat</w:t>
      </w:r>
      <w:proofErr w:type="spellEnd"/>
      <w:r w:rsidR="00247D8A" w:rsidRPr="00247D8A">
        <w:t xml:space="preserve"> 31 </w:t>
      </w:r>
      <w:proofErr w:type="spellStart"/>
      <w:r w:rsidR="00247D8A" w:rsidRPr="00247D8A">
        <w:t>butir</w:t>
      </w:r>
      <w:proofErr w:type="spellEnd"/>
      <w:r w:rsidR="00247D8A" w:rsidRPr="00247D8A">
        <w:t xml:space="preserve"> </w:t>
      </w:r>
      <w:proofErr w:type="spellStart"/>
      <w:r w:rsidR="00247D8A" w:rsidRPr="00247D8A">
        <w:t>dalam</w:t>
      </w:r>
      <w:proofErr w:type="spellEnd"/>
      <w:r w:rsidR="00247D8A" w:rsidRPr="00247D8A">
        <w:t xml:space="preserve"> </w:t>
      </w:r>
      <w:proofErr w:type="spellStart"/>
      <w:r w:rsidR="00247D8A" w:rsidRPr="00247D8A">
        <w:t>kategori</w:t>
      </w:r>
      <w:proofErr w:type="spellEnd"/>
      <w:r w:rsidR="00247D8A" w:rsidRPr="00247D8A">
        <w:t xml:space="preserve"> </w:t>
      </w:r>
      <w:proofErr w:type="spellStart"/>
      <w:r w:rsidR="00247D8A" w:rsidRPr="00247D8A">
        <w:t>baik</w:t>
      </w:r>
      <w:proofErr w:type="spellEnd"/>
      <w:r w:rsidR="00247D8A" w:rsidRPr="00247D8A">
        <w:t xml:space="preserve"> </w:t>
      </w:r>
      <w:proofErr w:type="spellStart"/>
      <w:r w:rsidR="00247D8A" w:rsidRPr="00247D8A">
        <w:t>dan</w:t>
      </w:r>
      <w:proofErr w:type="spellEnd"/>
      <w:r w:rsidR="00247D8A" w:rsidRPr="00247D8A">
        <w:t xml:space="preserve"> </w:t>
      </w:r>
      <w:proofErr w:type="spellStart"/>
      <w:r w:rsidR="00247D8A" w:rsidRPr="00247D8A">
        <w:t>tingkat</w:t>
      </w:r>
      <w:proofErr w:type="spellEnd"/>
      <w:r w:rsidR="00247D8A" w:rsidRPr="00247D8A">
        <w:t xml:space="preserve"> </w:t>
      </w:r>
      <w:proofErr w:type="spellStart"/>
      <w:r w:rsidR="00247D8A" w:rsidRPr="00247D8A">
        <w:t>kesulitan</w:t>
      </w:r>
      <w:proofErr w:type="spellEnd"/>
      <w:r w:rsidR="00247D8A" w:rsidRPr="00247D8A">
        <w:t xml:space="preserve"> </w:t>
      </w:r>
      <w:proofErr w:type="spellStart"/>
      <w:r w:rsidR="00247D8A" w:rsidRPr="00247D8A">
        <w:t>terdapat</w:t>
      </w:r>
      <w:proofErr w:type="spellEnd"/>
      <w:r w:rsidR="00247D8A" w:rsidRPr="00247D8A">
        <w:t xml:space="preserve"> 26 </w:t>
      </w:r>
      <w:proofErr w:type="spellStart"/>
      <w:r w:rsidR="00247D8A" w:rsidRPr="00247D8A">
        <w:t>butir</w:t>
      </w:r>
      <w:proofErr w:type="spellEnd"/>
      <w:r w:rsidR="00247D8A" w:rsidRPr="00247D8A">
        <w:t xml:space="preserve"> </w:t>
      </w:r>
      <w:proofErr w:type="spellStart"/>
      <w:r w:rsidR="00247D8A" w:rsidRPr="00247D8A">
        <w:t>dalam</w:t>
      </w:r>
      <w:proofErr w:type="spellEnd"/>
      <w:r w:rsidR="00247D8A" w:rsidRPr="00247D8A">
        <w:t xml:space="preserve"> </w:t>
      </w:r>
      <w:proofErr w:type="spellStart"/>
      <w:r w:rsidR="00247D8A" w:rsidRPr="00247D8A">
        <w:t>kategori</w:t>
      </w:r>
      <w:proofErr w:type="spellEnd"/>
      <w:r w:rsidR="00247D8A" w:rsidRPr="00247D8A">
        <w:t xml:space="preserve"> </w:t>
      </w:r>
      <w:proofErr w:type="spellStart"/>
      <w:r w:rsidR="00247D8A" w:rsidRPr="00247D8A">
        <w:t>baik</w:t>
      </w:r>
      <w:proofErr w:type="spellEnd"/>
      <w:r w:rsidR="00247D8A" w:rsidRPr="00247D8A">
        <w:t>.</w:t>
      </w:r>
    </w:p>
    <w:p w:rsidR="006A7AD5" w:rsidRPr="005F3710" w:rsidRDefault="009D4FF2" w:rsidP="006A7AD5">
      <w:pPr>
        <w:tabs>
          <w:tab w:val="left" w:pos="567"/>
        </w:tabs>
        <w:jc w:val="both"/>
        <w:rPr>
          <w:sz w:val="26"/>
        </w:rPr>
      </w:pPr>
      <w:r>
        <w:tab/>
      </w:r>
      <w:proofErr w:type="spellStart"/>
      <w:r w:rsidRPr="009D4FF2">
        <w:t>Prosedur</w:t>
      </w:r>
      <w:proofErr w:type="spellEnd"/>
      <w:r w:rsidRPr="009D4FF2">
        <w:t xml:space="preserve"> </w:t>
      </w:r>
      <w:proofErr w:type="spellStart"/>
      <w:r w:rsidRPr="009D4FF2">
        <w:t>penyetaraan</w:t>
      </w:r>
      <w:proofErr w:type="spellEnd"/>
      <w:r w:rsidRPr="009D4FF2">
        <w:t xml:space="preserve"> </w:t>
      </w:r>
      <w:proofErr w:type="spellStart"/>
      <w:r w:rsidRPr="009D4FF2">
        <w:t>tes</w:t>
      </w:r>
      <w:proofErr w:type="spellEnd"/>
      <w:r w:rsidRPr="009D4FF2">
        <w:t xml:space="preserve">, </w:t>
      </w:r>
      <w:proofErr w:type="spellStart"/>
      <w:r w:rsidRPr="009D4FF2">
        <w:t>tahap</w:t>
      </w:r>
      <w:proofErr w:type="spellEnd"/>
      <w:r w:rsidRPr="009D4FF2">
        <w:t xml:space="preserve"> </w:t>
      </w:r>
      <w:proofErr w:type="spellStart"/>
      <w:r w:rsidRPr="009D4FF2">
        <w:t>pertama</w:t>
      </w:r>
      <w:proofErr w:type="spellEnd"/>
      <w:r w:rsidRPr="009D4FF2">
        <w:t xml:space="preserve"> </w:t>
      </w:r>
      <w:proofErr w:type="spellStart"/>
      <w:r w:rsidRPr="009D4FF2">
        <w:t>pemilihan</w:t>
      </w:r>
      <w:proofErr w:type="spellEnd"/>
      <w:r w:rsidRPr="009D4FF2">
        <w:t xml:space="preserve"> </w:t>
      </w:r>
      <w:proofErr w:type="spellStart"/>
      <w:r w:rsidRPr="009D4FF2">
        <w:t>jenis</w:t>
      </w:r>
      <w:proofErr w:type="spellEnd"/>
      <w:r w:rsidRPr="009D4FF2">
        <w:t xml:space="preserve"> </w:t>
      </w:r>
      <w:proofErr w:type="spellStart"/>
      <w:r w:rsidRPr="009D4FF2">
        <w:t>penyetaraan</w:t>
      </w:r>
      <w:proofErr w:type="spellEnd"/>
      <w:r w:rsidR="00DB26DA">
        <w:t xml:space="preserve"> </w:t>
      </w:r>
      <w:proofErr w:type="gramStart"/>
      <w:r w:rsidR="00DB26DA">
        <w:t>horizontal</w:t>
      </w:r>
      <w:proofErr w:type="gramEnd"/>
      <w:r w:rsidRPr="009D4FF2">
        <w:t>,</w:t>
      </w:r>
      <w:r w:rsidR="00DB26DA">
        <w:t xml:space="preserve"> </w:t>
      </w:r>
      <w:proofErr w:type="spellStart"/>
      <w:r w:rsidRPr="009D4FF2">
        <w:t>kedua</w:t>
      </w:r>
      <w:proofErr w:type="spellEnd"/>
      <w:r w:rsidRPr="009D4FF2">
        <w:t xml:space="preserve"> </w:t>
      </w:r>
      <w:proofErr w:type="spellStart"/>
      <w:r w:rsidRPr="009D4FF2">
        <w:t>pemilihan</w:t>
      </w:r>
      <w:proofErr w:type="spellEnd"/>
      <w:r w:rsidRPr="009D4FF2">
        <w:t xml:space="preserve"> </w:t>
      </w:r>
      <w:proofErr w:type="spellStart"/>
      <w:r w:rsidRPr="009D4FF2">
        <w:t>desain</w:t>
      </w:r>
      <w:proofErr w:type="spellEnd"/>
      <w:r w:rsidRPr="009D4FF2">
        <w:t xml:space="preserve"> </w:t>
      </w:r>
      <w:proofErr w:type="spellStart"/>
      <w:r w:rsidRPr="009D4FF2">
        <w:t>penyetaraan</w:t>
      </w:r>
      <w:proofErr w:type="spellEnd"/>
      <w:r w:rsidR="00DB26DA">
        <w:t xml:space="preserve"> </w:t>
      </w:r>
      <w:r w:rsidR="00DB26DA">
        <w:rPr>
          <w:i/>
        </w:rPr>
        <w:t>common item nonequivalent group</w:t>
      </w:r>
      <w:r w:rsidRPr="009D4FF2">
        <w:t xml:space="preserve">, </w:t>
      </w:r>
      <w:proofErr w:type="spellStart"/>
      <w:r w:rsidRPr="009D4FF2">
        <w:t>ketiga</w:t>
      </w:r>
      <w:proofErr w:type="spellEnd"/>
      <w:r w:rsidRPr="009D4FF2">
        <w:t xml:space="preserve"> </w:t>
      </w:r>
      <w:proofErr w:type="spellStart"/>
      <w:r w:rsidRPr="009D4FF2">
        <w:t>dilanjutkan</w:t>
      </w:r>
      <w:proofErr w:type="spellEnd"/>
      <w:r w:rsidRPr="009D4FF2">
        <w:t xml:space="preserve"> </w:t>
      </w:r>
      <w:proofErr w:type="spellStart"/>
      <w:r w:rsidRPr="009D4FF2">
        <w:t>dengan</w:t>
      </w:r>
      <w:proofErr w:type="spellEnd"/>
      <w:r w:rsidRPr="009D4FF2">
        <w:t xml:space="preserve"> </w:t>
      </w:r>
      <w:proofErr w:type="spellStart"/>
      <w:r w:rsidRPr="009D4FF2">
        <w:t>estimasi</w:t>
      </w:r>
      <w:proofErr w:type="spellEnd"/>
      <w:r w:rsidRPr="009D4FF2">
        <w:t xml:space="preserve"> parame</w:t>
      </w:r>
      <w:r w:rsidR="00DB26DA">
        <w:t xml:space="preserve">ter </w:t>
      </w:r>
      <w:proofErr w:type="spellStart"/>
      <w:r w:rsidR="00DB26DA">
        <w:t>dengan</w:t>
      </w:r>
      <w:proofErr w:type="spellEnd"/>
      <w:r w:rsidR="00DB26DA">
        <w:t xml:space="preserve"> </w:t>
      </w:r>
      <w:proofErr w:type="spellStart"/>
      <w:r w:rsidR="00DB26DA">
        <w:t>menggunakan</w:t>
      </w:r>
      <w:proofErr w:type="spellEnd"/>
      <w:r w:rsidR="00DB26DA">
        <w:t xml:space="preserve"> model 2P (</w:t>
      </w:r>
      <w:proofErr w:type="spellStart"/>
      <w:r w:rsidR="00DB26DA">
        <w:t>daya</w:t>
      </w:r>
      <w:proofErr w:type="spellEnd"/>
      <w:r w:rsidR="00DB26DA">
        <w:t xml:space="preserve"> </w:t>
      </w:r>
      <w:proofErr w:type="spellStart"/>
      <w:r w:rsidR="00DB26DA">
        <w:t>beda</w:t>
      </w:r>
      <w:proofErr w:type="spellEnd"/>
      <w:r w:rsidR="00DB26DA">
        <w:t xml:space="preserve"> </w:t>
      </w:r>
      <w:proofErr w:type="spellStart"/>
      <w:r w:rsidR="00DB26DA">
        <w:t>dan</w:t>
      </w:r>
      <w:proofErr w:type="spellEnd"/>
      <w:r w:rsidR="00DB26DA">
        <w:t xml:space="preserve"> </w:t>
      </w:r>
      <w:proofErr w:type="spellStart"/>
      <w:r w:rsidR="00DB26DA">
        <w:t>tingkat</w:t>
      </w:r>
      <w:proofErr w:type="spellEnd"/>
      <w:r w:rsidR="00DB26DA">
        <w:t xml:space="preserve"> </w:t>
      </w:r>
      <w:proofErr w:type="spellStart"/>
      <w:r w:rsidR="00DB26DA">
        <w:t>kesulitan</w:t>
      </w:r>
      <w:proofErr w:type="spellEnd"/>
      <w:r w:rsidR="00DB26DA">
        <w:t>)</w:t>
      </w:r>
      <w:r w:rsidRPr="009D4FF2">
        <w:t xml:space="preserve"> </w:t>
      </w:r>
      <w:proofErr w:type="spellStart"/>
      <w:r w:rsidRPr="009D4FF2">
        <w:t>dan</w:t>
      </w:r>
      <w:proofErr w:type="spellEnd"/>
      <w:r w:rsidRPr="009D4FF2">
        <w:t xml:space="preserve"> </w:t>
      </w:r>
      <w:proofErr w:type="spellStart"/>
      <w:r w:rsidRPr="009D4FF2">
        <w:t>keempat</w:t>
      </w:r>
      <w:proofErr w:type="spellEnd"/>
      <w:r w:rsidRPr="009D4FF2">
        <w:t xml:space="preserve"> </w:t>
      </w:r>
      <w:proofErr w:type="spellStart"/>
      <w:r w:rsidRPr="009D4FF2">
        <w:t>dilakukan</w:t>
      </w:r>
      <w:proofErr w:type="spellEnd"/>
      <w:r w:rsidRPr="009D4FF2">
        <w:t xml:space="preserve"> </w:t>
      </w:r>
      <w:proofErr w:type="spellStart"/>
      <w:r w:rsidRPr="009D4FF2">
        <w:t>proses</w:t>
      </w:r>
      <w:proofErr w:type="spellEnd"/>
      <w:r w:rsidRPr="009D4FF2">
        <w:t xml:space="preserve"> </w:t>
      </w:r>
      <w:proofErr w:type="spellStart"/>
      <w:r w:rsidRPr="009D4FF2">
        <w:t>penyetaraan</w:t>
      </w:r>
      <w:proofErr w:type="spellEnd"/>
      <w:r w:rsidRPr="009D4FF2">
        <w:t xml:space="preserve"> </w:t>
      </w:r>
      <w:proofErr w:type="spellStart"/>
      <w:r w:rsidRPr="009D4FF2">
        <w:t>dengan</w:t>
      </w:r>
      <w:proofErr w:type="spellEnd"/>
      <w:r w:rsidRPr="009D4FF2">
        <w:t xml:space="preserve"> </w:t>
      </w:r>
      <w:proofErr w:type="spellStart"/>
      <w:r w:rsidRPr="009D4FF2">
        <w:t>menggunakan</w:t>
      </w:r>
      <w:proofErr w:type="spellEnd"/>
      <w:r w:rsidRPr="009D4FF2">
        <w:t xml:space="preserve"> </w:t>
      </w:r>
      <w:proofErr w:type="spellStart"/>
      <w:r w:rsidRPr="009D4FF2">
        <w:rPr>
          <w:i/>
        </w:rPr>
        <w:t>testEquatingData</w:t>
      </w:r>
      <w:proofErr w:type="spellEnd"/>
      <w:r w:rsidRPr="009D4FF2">
        <w:rPr>
          <w:i/>
        </w:rPr>
        <w:t>.</w:t>
      </w:r>
      <w:r w:rsidRPr="009D4FF2">
        <w:t xml:space="preserve">  </w:t>
      </w:r>
      <w:r w:rsidR="00766424">
        <w:tab/>
      </w:r>
    </w:p>
    <w:p w:rsidR="00D16CEA" w:rsidRPr="00F30698" w:rsidRDefault="005F3710" w:rsidP="003752E7">
      <w:pPr>
        <w:tabs>
          <w:tab w:val="left" w:pos="567"/>
        </w:tabs>
        <w:jc w:val="both"/>
        <w:rPr>
          <w:i/>
        </w:rPr>
      </w:pPr>
      <w:r>
        <w:tab/>
      </w:r>
      <w:proofErr w:type="spellStart"/>
      <w:r w:rsidR="00FC1F34">
        <w:t>Berdasarkan</w:t>
      </w:r>
      <w:proofErr w:type="spellEnd"/>
      <w:r w:rsidR="00FC1F34">
        <w:t xml:space="preserve"> </w:t>
      </w:r>
      <w:proofErr w:type="spellStart"/>
      <w:r w:rsidR="00FC1F34">
        <w:t>hasil</w:t>
      </w:r>
      <w:proofErr w:type="spellEnd"/>
      <w:r w:rsidR="00FC1F34">
        <w:t xml:space="preserve"> </w:t>
      </w:r>
      <w:proofErr w:type="spellStart"/>
      <w:r w:rsidR="00FC1F34">
        <w:t>penyetaraan</w:t>
      </w:r>
      <w:proofErr w:type="spellEnd"/>
      <w:r w:rsidR="00FC1F34">
        <w:t xml:space="preserve"> </w:t>
      </w:r>
      <w:proofErr w:type="spellStart"/>
      <w:r w:rsidR="00FC1F34">
        <w:t>antara</w:t>
      </w:r>
      <w:proofErr w:type="spellEnd"/>
      <w:r w:rsidR="00FC1F34">
        <w:t xml:space="preserve"> </w:t>
      </w:r>
      <w:proofErr w:type="spellStart"/>
      <w:r w:rsidR="00FC1F34">
        <w:t>Paket</w:t>
      </w:r>
      <w:proofErr w:type="spellEnd"/>
      <w:r w:rsidR="00FC1F34">
        <w:t xml:space="preserve"> 01 </w:t>
      </w:r>
      <w:proofErr w:type="spellStart"/>
      <w:r w:rsidR="00FC1F34">
        <w:t>dan</w:t>
      </w:r>
      <w:proofErr w:type="spellEnd"/>
      <w:r w:rsidR="00FC1F34">
        <w:t xml:space="preserve"> </w:t>
      </w:r>
      <w:proofErr w:type="spellStart"/>
      <w:r w:rsidR="00FC1F34">
        <w:t>Paket</w:t>
      </w:r>
      <w:proofErr w:type="spellEnd"/>
      <w:r w:rsidR="00FC1F34">
        <w:t xml:space="preserve"> 02 </w:t>
      </w:r>
      <w:proofErr w:type="spellStart"/>
      <w:r w:rsidR="00FC1F34">
        <w:t>menunjukkan</w:t>
      </w:r>
      <w:proofErr w:type="spellEnd"/>
      <w:r w:rsidR="00FC1F34">
        <w:t xml:space="preserve"> </w:t>
      </w:r>
      <w:proofErr w:type="spellStart"/>
      <w:r w:rsidR="00FC1F34">
        <w:t>bahwa</w:t>
      </w:r>
      <w:proofErr w:type="spellEnd"/>
      <w:r w:rsidR="00FC1F34">
        <w:t xml:space="preserve"> </w:t>
      </w:r>
      <w:proofErr w:type="spellStart"/>
      <w:r w:rsidR="00FC1F34">
        <w:t>indeks</w:t>
      </w:r>
      <w:proofErr w:type="spellEnd"/>
      <w:r w:rsidR="00FC1F34">
        <w:t xml:space="preserve"> rata-rata </w:t>
      </w:r>
      <w:proofErr w:type="spellStart"/>
      <w:r w:rsidR="00FC1F34">
        <w:t>tingkat</w:t>
      </w:r>
      <w:proofErr w:type="spellEnd"/>
      <w:r w:rsidR="00FC1F34">
        <w:t xml:space="preserve"> </w:t>
      </w:r>
      <w:proofErr w:type="spellStart"/>
      <w:r w:rsidR="00FC1F34">
        <w:t>kesukaran</w:t>
      </w:r>
      <w:proofErr w:type="spellEnd"/>
      <w:r w:rsidR="00FC1F34">
        <w:t xml:space="preserve"> </w:t>
      </w:r>
      <w:proofErr w:type="spellStart"/>
      <w:r w:rsidR="00FC1F34">
        <w:t>pada</w:t>
      </w:r>
      <w:proofErr w:type="spellEnd"/>
      <w:r w:rsidR="00FC1F34">
        <w:t xml:space="preserve"> </w:t>
      </w:r>
      <w:proofErr w:type="spellStart"/>
      <w:r w:rsidR="00FC1F34">
        <w:t>Paket</w:t>
      </w:r>
      <w:proofErr w:type="spellEnd"/>
      <w:r w:rsidR="00FC1F34">
        <w:t xml:space="preserve"> 01</w:t>
      </w:r>
      <w:r w:rsidR="00DF6380">
        <w:t>(12,519)</w:t>
      </w:r>
      <w:r w:rsidR="00FC1F34">
        <w:t xml:space="preserve"> </w:t>
      </w:r>
      <w:proofErr w:type="spellStart"/>
      <w:r w:rsidR="00FC1F34">
        <w:t>lebih</w:t>
      </w:r>
      <w:proofErr w:type="spellEnd"/>
      <w:r w:rsidR="00FC1F34">
        <w:t xml:space="preserve"> </w:t>
      </w:r>
      <w:proofErr w:type="spellStart"/>
      <w:r w:rsidR="00FC1F34">
        <w:t>sukar</w:t>
      </w:r>
      <w:proofErr w:type="spellEnd"/>
      <w:r w:rsidR="00FC1F34">
        <w:t xml:space="preserve"> </w:t>
      </w:r>
      <w:proofErr w:type="spellStart"/>
      <w:r w:rsidR="00FC1F34">
        <w:t>dibandingkan</w:t>
      </w:r>
      <w:proofErr w:type="spellEnd"/>
      <w:r w:rsidR="00FC1F34">
        <w:t xml:space="preserve"> </w:t>
      </w:r>
      <w:proofErr w:type="spellStart"/>
      <w:r w:rsidR="00FC1F34">
        <w:t>dengan</w:t>
      </w:r>
      <w:proofErr w:type="spellEnd"/>
      <w:r w:rsidR="00FC1F34">
        <w:t xml:space="preserve"> </w:t>
      </w:r>
      <w:proofErr w:type="spellStart"/>
      <w:r w:rsidR="00FC1F34">
        <w:t>Paket</w:t>
      </w:r>
      <w:proofErr w:type="spellEnd"/>
      <w:r w:rsidR="00FC1F34">
        <w:t xml:space="preserve"> 02</w:t>
      </w:r>
      <w:r w:rsidR="00DF6380">
        <w:t xml:space="preserve"> (-2,331)</w:t>
      </w:r>
      <w:r w:rsidR="00255642">
        <w:t xml:space="preserve">, </w:t>
      </w:r>
      <w:proofErr w:type="spellStart"/>
      <w:r w:rsidR="00255642">
        <w:t>artinya</w:t>
      </w:r>
      <w:proofErr w:type="spellEnd"/>
      <w:r w:rsidR="00255642">
        <w:t xml:space="preserve"> </w:t>
      </w:r>
      <w:proofErr w:type="spellStart"/>
      <w:r w:rsidR="005A244F">
        <w:t>kedua</w:t>
      </w:r>
      <w:proofErr w:type="spellEnd"/>
      <w:r w:rsidR="005A244F">
        <w:t xml:space="preserve"> </w:t>
      </w:r>
      <w:proofErr w:type="spellStart"/>
      <w:r w:rsidR="005A244F">
        <w:t>paket</w:t>
      </w:r>
      <w:proofErr w:type="spellEnd"/>
      <w:r w:rsidR="005A244F">
        <w:t xml:space="preserve"> </w:t>
      </w:r>
      <w:proofErr w:type="spellStart"/>
      <w:r w:rsidR="005A244F">
        <w:t>soal</w:t>
      </w:r>
      <w:proofErr w:type="spellEnd"/>
      <w:r w:rsidR="005A244F">
        <w:t xml:space="preserve"> </w:t>
      </w:r>
      <w:proofErr w:type="spellStart"/>
      <w:r w:rsidR="005A244F">
        <w:t>tersebut</w:t>
      </w:r>
      <w:proofErr w:type="spellEnd"/>
      <w:r w:rsidR="005A244F">
        <w:t xml:space="preserve"> “</w:t>
      </w:r>
      <w:proofErr w:type="spellStart"/>
      <w:r w:rsidR="005A244F">
        <w:t>tidak</w:t>
      </w:r>
      <w:proofErr w:type="spellEnd"/>
      <w:r w:rsidR="005A244F">
        <w:t xml:space="preserve"> </w:t>
      </w:r>
      <w:proofErr w:type="spellStart"/>
      <w:r w:rsidR="005A244F">
        <w:t>setara</w:t>
      </w:r>
      <w:proofErr w:type="spellEnd"/>
      <w:r w:rsidR="005A244F">
        <w:t xml:space="preserve">” </w:t>
      </w:r>
      <w:proofErr w:type="spellStart"/>
      <w:r w:rsidR="005A244F">
        <w:t>dan</w:t>
      </w:r>
      <w:proofErr w:type="spellEnd"/>
      <w:r w:rsidR="005A244F">
        <w:t xml:space="preserve"> </w:t>
      </w:r>
      <w:proofErr w:type="spellStart"/>
      <w:r w:rsidR="005A244F">
        <w:t>u</w:t>
      </w:r>
      <w:r w:rsidR="00255642">
        <w:t>ntuk</w:t>
      </w:r>
      <w:proofErr w:type="spellEnd"/>
      <w:r w:rsidR="00255642">
        <w:t xml:space="preserve"> </w:t>
      </w:r>
      <w:proofErr w:type="spellStart"/>
      <w:r w:rsidR="00255642">
        <w:t>melakukan</w:t>
      </w:r>
      <w:proofErr w:type="spellEnd"/>
      <w:r w:rsidR="00255642">
        <w:t xml:space="preserve"> </w:t>
      </w:r>
      <w:proofErr w:type="spellStart"/>
      <w:r w:rsidR="00255642">
        <w:t>sebuah</w:t>
      </w:r>
      <w:proofErr w:type="spellEnd"/>
      <w:r w:rsidR="00255642">
        <w:t xml:space="preserve"> </w:t>
      </w:r>
      <w:proofErr w:type="spellStart"/>
      <w:r w:rsidR="00255642">
        <w:t>penilaian</w:t>
      </w:r>
      <w:proofErr w:type="spellEnd"/>
      <w:r w:rsidR="00255642">
        <w:t xml:space="preserve"> </w:t>
      </w:r>
      <w:proofErr w:type="spellStart"/>
      <w:r w:rsidR="00255642">
        <w:t>sebaiknya</w:t>
      </w:r>
      <w:proofErr w:type="spellEnd"/>
      <w:r w:rsidR="00255642">
        <w:t xml:space="preserve"> </w:t>
      </w:r>
      <w:proofErr w:type="spellStart"/>
      <w:r w:rsidR="00255642">
        <w:t>proses</w:t>
      </w:r>
      <w:proofErr w:type="spellEnd"/>
      <w:r w:rsidR="00255642">
        <w:t xml:space="preserve"> </w:t>
      </w:r>
      <w:proofErr w:type="spellStart"/>
      <w:r w:rsidR="00255642">
        <w:t>penyetaraan</w:t>
      </w:r>
      <w:proofErr w:type="spellEnd"/>
      <w:r w:rsidR="00255642">
        <w:t xml:space="preserve"> </w:t>
      </w:r>
      <w:proofErr w:type="spellStart"/>
      <w:r w:rsidR="00255642">
        <w:t>Paket</w:t>
      </w:r>
      <w:proofErr w:type="spellEnd"/>
      <w:r w:rsidR="00255642">
        <w:t xml:space="preserve"> 01 </w:t>
      </w:r>
      <w:proofErr w:type="spellStart"/>
      <w:r w:rsidR="00255642">
        <w:t>ke</w:t>
      </w:r>
      <w:proofErr w:type="spellEnd"/>
      <w:r w:rsidR="00255642">
        <w:t xml:space="preserve"> </w:t>
      </w:r>
      <w:proofErr w:type="spellStart"/>
      <w:r w:rsidR="00255642">
        <w:t>Paket</w:t>
      </w:r>
      <w:proofErr w:type="spellEnd"/>
      <w:r w:rsidR="00255642">
        <w:t xml:space="preserve"> 02 agar </w:t>
      </w:r>
      <w:proofErr w:type="spellStart"/>
      <w:r w:rsidR="00255642">
        <w:t>tidak</w:t>
      </w:r>
      <w:proofErr w:type="spellEnd"/>
      <w:r w:rsidR="00255642">
        <w:t xml:space="preserve"> </w:t>
      </w:r>
      <w:proofErr w:type="spellStart"/>
      <w:r w:rsidR="00255642">
        <w:t>merugikan</w:t>
      </w:r>
      <w:proofErr w:type="spellEnd"/>
      <w:r w:rsidR="00255642">
        <w:t xml:space="preserve"> </w:t>
      </w:r>
      <w:proofErr w:type="spellStart"/>
      <w:r w:rsidR="00255642">
        <w:t>peserta</w:t>
      </w:r>
      <w:proofErr w:type="spellEnd"/>
      <w:r w:rsidR="00255642">
        <w:t xml:space="preserve"> </w:t>
      </w:r>
      <w:proofErr w:type="spellStart"/>
      <w:r w:rsidR="00255642">
        <w:t>tes</w:t>
      </w:r>
      <w:proofErr w:type="spellEnd"/>
      <w:r w:rsidR="00255642">
        <w:t xml:space="preserve">. </w:t>
      </w:r>
      <w:proofErr w:type="spellStart"/>
      <w:r w:rsidR="003B097B">
        <w:t>P</w:t>
      </w:r>
      <w:r w:rsidR="00255642">
        <w:t>ada</w:t>
      </w:r>
      <w:proofErr w:type="spellEnd"/>
      <w:r w:rsidR="00255642">
        <w:t xml:space="preserve"> </w:t>
      </w:r>
      <w:proofErr w:type="spellStart"/>
      <w:r w:rsidR="00255642">
        <w:t>indeks</w:t>
      </w:r>
      <w:proofErr w:type="spellEnd"/>
      <w:r w:rsidR="00255642">
        <w:t xml:space="preserve"> rata-rata </w:t>
      </w:r>
      <w:proofErr w:type="spellStart"/>
      <w:r w:rsidR="00255642">
        <w:t>daya</w:t>
      </w:r>
      <w:proofErr w:type="spellEnd"/>
      <w:r w:rsidR="00255642">
        <w:t xml:space="preserve"> </w:t>
      </w:r>
      <w:proofErr w:type="spellStart"/>
      <w:proofErr w:type="gramStart"/>
      <w:r w:rsidR="00255642">
        <w:t>beda</w:t>
      </w:r>
      <w:proofErr w:type="spellEnd"/>
      <w:proofErr w:type="gramEnd"/>
      <w:r w:rsidR="00255642">
        <w:t xml:space="preserve"> </w:t>
      </w:r>
      <w:proofErr w:type="spellStart"/>
      <w:r w:rsidR="00255642">
        <w:t>paket</w:t>
      </w:r>
      <w:proofErr w:type="spellEnd"/>
      <w:r w:rsidR="00255642">
        <w:t xml:space="preserve"> 01 </w:t>
      </w:r>
      <w:r w:rsidR="00DF6380">
        <w:t xml:space="preserve">(0,762) </w:t>
      </w:r>
      <w:proofErr w:type="spellStart"/>
      <w:r w:rsidR="00255642">
        <w:t>dan</w:t>
      </w:r>
      <w:proofErr w:type="spellEnd"/>
      <w:r w:rsidR="00255642">
        <w:t xml:space="preserve"> </w:t>
      </w:r>
      <w:proofErr w:type="spellStart"/>
      <w:r w:rsidR="00255642">
        <w:t>Paket</w:t>
      </w:r>
      <w:proofErr w:type="spellEnd"/>
      <w:r w:rsidR="00255642">
        <w:t xml:space="preserve"> 02</w:t>
      </w:r>
      <w:r w:rsidR="009E1D5D">
        <w:t xml:space="preserve"> </w:t>
      </w:r>
      <w:r w:rsidR="00DF6380">
        <w:t xml:space="preserve">(0,637) </w:t>
      </w:r>
      <w:proofErr w:type="spellStart"/>
      <w:r w:rsidR="009E1D5D">
        <w:t>berada</w:t>
      </w:r>
      <w:proofErr w:type="spellEnd"/>
      <w:r w:rsidR="009E1D5D">
        <w:t xml:space="preserve"> </w:t>
      </w:r>
      <w:proofErr w:type="spellStart"/>
      <w:r w:rsidR="009E1D5D">
        <w:t>pada</w:t>
      </w:r>
      <w:proofErr w:type="spellEnd"/>
      <w:r w:rsidR="009E1D5D">
        <w:t xml:space="preserve"> </w:t>
      </w:r>
      <w:proofErr w:type="spellStart"/>
      <w:r w:rsidR="009E1D5D">
        <w:t>k</w:t>
      </w:r>
      <w:r w:rsidR="005A0055">
        <w:t>ategori</w:t>
      </w:r>
      <w:proofErr w:type="spellEnd"/>
      <w:r w:rsidR="005A0055">
        <w:t xml:space="preserve"> </w:t>
      </w:r>
      <w:proofErr w:type="spellStart"/>
      <w:r w:rsidR="005A0055">
        <w:t>setara</w:t>
      </w:r>
      <w:proofErr w:type="spellEnd"/>
      <w:r w:rsidR="009E1D5D">
        <w:t xml:space="preserve">. </w:t>
      </w:r>
      <w:proofErr w:type="gramStart"/>
      <w:r w:rsidR="009E1D5D">
        <w:t xml:space="preserve">Hal </w:t>
      </w:r>
      <w:proofErr w:type="spellStart"/>
      <w:r w:rsidR="009E1D5D">
        <w:t>ini</w:t>
      </w:r>
      <w:proofErr w:type="spellEnd"/>
      <w:r w:rsidR="009E1D5D">
        <w:t xml:space="preserve"> </w:t>
      </w:r>
      <w:proofErr w:type="spellStart"/>
      <w:r w:rsidR="00DA09AB">
        <w:t>juga</w:t>
      </w:r>
      <w:proofErr w:type="spellEnd"/>
      <w:r w:rsidR="00DA09AB">
        <w:t xml:space="preserve"> </w:t>
      </w:r>
      <w:proofErr w:type="spellStart"/>
      <w:r w:rsidR="00DA09AB">
        <w:t>menunjukkan</w:t>
      </w:r>
      <w:proofErr w:type="spellEnd"/>
      <w:r w:rsidR="00DA09AB">
        <w:t xml:space="preserve"> </w:t>
      </w:r>
      <w:proofErr w:type="spellStart"/>
      <w:r w:rsidR="00DA09AB">
        <w:t>bah</w:t>
      </w:r>
      <w:r w:rsidR="009E1D5D">
        <w:t>wa</w:t>
      </w:r>
      <w:proofErr w:type="spellEnd"/>
      <w:r w:rsidR="009E1D5D">
        <w:t xml:space="preserve"> </w:t>
      </w:r>
      <w:proofErr w:type="spellStart"/>
      <w:r w:rsidR="009E1D5D">
        <w:t>kedua</w:t>
      </w:r>
      <w:proofErr w:type="spellEnd"/>
      <w:r w:rsidR="009E1D5D">
        <w:t xml:space="preserve"> </w:t>
      </w:r>
      <w:proofErr w:type="spellStart"/>
      <w:r w:rsidR="009E1D5D">
        <w:t>Paket</w:t>
      </w:r>
      <w:proofErr w:type="spellEnd"/>
      <w:r w:rsidR="009E1D5D">
        <w:t xml:space="preserve"> </w:t>
      </w:r>
      <w:proofErr w:type="spellStart"/>
      <w:r w:rsidR="009E1D5D">
        <w:t>soal</w:t>
      </w:r>
      <w:proofErr w:type="spellEnd"/>
      <w:r w:rsidR="009E1D5D">
        <w:t xml:space="preserve"> </w:t>
      </w:r>
      <w:proofErr w:type="spellStart"/>
      <w:r w:rsidR="009E1D5D">
        <w:t>mampu</w:t>
      </w:r>
      <w:proofErr w:type="spellEnd"/>
      <w:r w:rsidR="009E1D5D">
        <w:t xml:space="preserve"> </w:t>
      </w:r>
      <w:proofErr w:type="spellStart"/>
      <w:r w:rsidR="009E1D5D">
        <w:t>membedakan</w:t>
      </w:r>
      <w:proofErr w:type="spellEnd"/>
      <w:r w:rsidR="009E1D5D">
        <w:t xml:space="preserve"> </w:t>
      </w:r>
      <w:proofErr w:type="spellStart"/>
      <w:r w:rsidR="009E1D5D">
        <w:t>kemampuan</w:t>
      </w:r>
      <w:proofErr w:type="spellEnd"/>
      <w:r w:rsidR="009E1D5D">
        <w:t xml:space="preserve"> </w:t>
      </w:r>
      <w:proofErr w:type="spellStart"/>
      <w:r w:rsidR="009E1D5D">
        <w:t>peserta</w:t>
      </w:r>
      <w:proofErr w:type="spellEnd"/>
      <w:r w:rsidR="009E1D5D">
        <w:t xml:space="preserve"> yang </w:t>
      </w:r>
      <w:proofErr w:type="spellStart"/>
      <w:r w:rsidR="009E1D5D">
        <w:t>tinggi</w:t>
      </w:r>
      <w:proofErr w:type="spellEnd"/>
      <w:r w:rsidR="009E1D5D">
        <w:t xml:space="preserve"> </w:t>
      </w:r>
      <w:proofErr w:type="spellStart"/>
      <w:r w:rsidR="009E1D5D">
        <w:t>dengan</w:t>
      </w:r>
      <w:proofErr w:type="spellEnd"/>
      <w:r w:rsidR="009E1D5D">
        <w:t xml:space="preserve"> </w:t>
      </w:r>
      <w:proofErr w:type="spellStart"/>
      <w:r w:rsidR="009E1D5D">
        <w:t>kemampuan</w:t>
      </w:r>
      <w:proofErr w:type="spellEnd"/>
      <w:r w:rsidR="009E1D5D">
        <w:t xml:space="preserve"> </w:t>
      </w:r>
      <w:proofErr w:type="spellStart"/>
      <w:r w:rsidR="009E1D5D">
        <w:t>peserta</w:t>
      </w:r>
      <w:proofErr w:type="spellEnd"/>
      <w:r w:rsidR="009E1D5D">
        <w:t xml:space="preserve"> yang </w:t>
      </w:r>
      <w:proofErr w:type="spellStart"/>
      <w:r w:rsidR="009E1D5D">
        <w:t>rendah</w:t>
      </w:r>
      <w:proofErr w:type="spellEnd"/>
      <w:r w:rsidR="009E1D5D">
        <w:t>.</w:t>
      </w:r>
      <w:proofErr w:type="gramEnd"/>
    </w:p>
    <w:p w:rsidR="00515FC2" w:rsidRDefault="00515FC2">
      <w:pPr>
        <w:spacing w:after="200" w:line="276" w:lineRule="auto"/>
      </w:pPr>
      <w:r>
        <w:br w:type="page"/>
      </w:r>
    </w:p>
    <w:p w:rsidR="00515FC2" w:rsidRPr="004C3DBE" w:rsidRDefault="00277D8E" w:rsidP="00515FC2">
      <w:pPr>
        <w:pStyle w:val="BodyTextIndent"/>
        <w:tabs>
          <w:tab w:val="left" w:pos="2400"/>
        </w:tabs>
        <w:spacing w:line="240" w:lineRule="auto"/>
        <w:ind w:firstLine="0"/>
        <w:jc w:val="center"/>
        <w:rPr>
          <w:b/>
          <w:lang w:val="en-GB"/>
        </w:rPr>
      </w:pPr>
      <w:r>
        <w:rPr>
          <w:b/>
          <w:lang w:val="en-GB"/>
        </w:rPr>
        <w:lastRenderedPageBreak/>
        <w:t>ABSTRACT</w:t>
      </w:r>
    </w:p>
    <w:p w:rsidR="00515FC2" w:rsidRPr="004C3DBE" w:rsidRDefault="00515FC2" w:rsidP="00515FC2">
      <w:pPr>
        <w:pStyle w:val="BodyTextIndent"/>
        <w:tabs>
          <w:tab w:val="left" w:pos="2400"/>
        </w:tabs>
        <w:spacing w:line="240" w:lineRule="auto"/>
        <w:ind w:firstLine="0"/>
        <w:rPr>
          <w:b/>
          <w:lang w:val="en-GB"/>
        </w:rPr>
      </w:pPr>
    </w:p>
    <w:p w:rsidR="00515FC2" w:rsidRPr="00515FC2" w:rsidRDefault="00515FC2" w:rsidP="00515FC2">
      <w:pPr>
        <w:jc w:val="both"/>
        <w:rPr>
          <w:i/>
          <w:lang w:val="en-GB"/>
        </w:rPr>
      </w:pPr>
      <w:r w:rsidRPr="00515FC2">
        <w:rPr>
          <w:lang w:val="en-GB"/>
        </w:rPr>
        <w:t>AHMAD RUDI. 2015</w:t>
      </w:r>
      <w:r>
        <w:rPr>
          <w:b/>
          <w:lang w:val="en-GB"/>
        </w:rPr>
        <w:t>.</w:t>
      </w:r>
      <w:r w:rsidRPr="004C3DBE">
        <w:rPr>
          <w:b/>
          <w:lang w:val="en-GB"/>
        </w:rPr>
        <w:t xml:space="preserve"> </w:t>
      </w:r>
      <w:r w:rsidRPr="00515FC2">
        <w:rPr>
          <w:i/>
        </w:rPr>
        <w:t xml:space="preserve">Test </w:t>
      </w:r>
      <w:r>
        <w:rPr>
          <w:i/>
        </w:rPr>
        <w:t>E</w:t>
      </w:r>
      <w:r w:rsidRPr="00515FC2">
        <w:rPr>
          <w:i/>
        </w:rPr>
        <w:t xml:space="preserve">quating of </w:t>
      </w:r>
      <w:r>
        <w:rPr>
          <w:i/>
        </w:rPr>
        <w:t>C</w:t>
      </w:r>
      <w:r w:rsidRPr="00515FC2">
        <w:rPr>
          <w:i/>
        </w:rPr>
        <w:t>hemistry</w:t>
      </w:r>
      <w:r>
        <w:rPr>
          <w:i/>
        </w:rPr>
        <w:t xml:space="preserve"> T</w:t>
      </w:r>
      <w:r w:rsidRPr="00515FC2">
        <w:rPr>
          <w:i/>
        </w:rPr>
        <w:t xml:space="preserve">est of </w:t>
      </w:r>
      <w:r>
        <w:rPr>
          <w:i/>
        </w:rPr>
        <w:t>S</w:t>
      </w:r>
      <w:r w:rsidRPr="00515FC2">
        <w:rPr>
          <w:i/>
        </w:rPr>
        <w:t xml:space="preserve">enior </w:t>
      </w:r>
      <w:r>
        <w:rPr>
          <w:i/>
        </w:rPr>
        <w:t>H</w:t>
      </w:r>
      <w:r w:rsidRPr="00515FC2">
        <w:rPr>
          <w:i/>
        </w:rPr>
        <w:t xml:space="preserve">igh </w:t>
      </w:r>
      <w:r>
        <w:rPr>
          <w:i/>
        </w:rPr>
        <w:t>S</w:t>
      </w:r>
      <w:r w:rsidRPr="00515FC2">
        <w:rPr>
          <w:i/>
        </w:rPr>
        <w:t xml:space="preserve">chool’s </w:t>
      </w:r>
      <w:r>
        <w:rPr>
          <w:i/>
        </w:rPr>
        <w:t>N</w:t>
      </w:r>
      <w:r w:rsidRPr="00515FC2">
        <w:rPr>
          <w:i/>
        </w:rPr>
        <w:t xml:space="preserve">ational </w:t>
      </w:r>
      <w:r>
        <w:rPr>
          <w:i/>
        </w:rPr>
        <w:t>E</w:t>
      </w:r>
      <w:r w:rsidRPr="00515FC2">
        <w:rPr>
          <w:i/>
        </w:rPr>
        <w:t xml:space="preserve">xamination </w:t>
      </w:r>
      <w:r>
        <w:rPr>
          <w:i/>
        </w:rPr>
        <w:t>T</w:t>
      </w:r>
      <w:r w:rsidRPr="00515FC2">
        <w:rPr>
          <w:i/>
        </w:rPr>
        <w:t xml:space="preserve">ry </w:t>
      </w:r>
      <w:r>
        <w:rPr>
          <w:i/>
        </w:rPr>
        <w:t>O</w:t>
      </w:r>
      <w:r w:rsidRPr="00515FC2">
        <w:rPr>
          <w:i/>
        </w:rPr>
        <w:t xml:space="preserve">ut </w:t>
      </w:r>
      <w:r>
        <w:rPr>
          <w:i/>
        </w:rPr>
        <w:t>B</w:t>
      </w:r>
      <w:r w:rsidRPr="00515FC2">
        <w:rPr>
          <w:i/>
        </w:rPr>
        <w:t xml:space="preserve">ased on Item </w:t>
      </w:r>
      <w:r>
        <w:rPr>
          <w:i/>
        </w:rPr>
        <w:t>R</w:t>
      </w:r>
      <w:r w:rsidRPr="00515FC2">
        <w:rPr>
          <w:i/>
        </w:rPr>
        <w:t xml:space="preserve">esponse </w:t>
      </w:r>
      <w:r>
        <w:rPr>
          <w:i/>
        </w:rPr>
        <w:t>T</w:t>
      </w:r>
      <w:r w:rsidRPr="00515FC2">
        <w:rPr>
          <w:i/>
        </w:rPr>
        <w:t xml:space="preserve">heory </w:t>
      </w:r>
      <w:r w:rsidRPr="00636701">
        <w:rPr>
          <w:i/>
          <w:lang w:val="en-GB"/>
        </w:rPr>
        <w:t>.</w:t>
      </w:r>
      <w:r w:rsidRPr="004C3DBE">
        <w:rPr>
          <w:lang w:val="en-GB"/>
        </w:rPr>
        <w:t>(</w:t>
      </w:r>
      <w:r>
        <w:rPr>
          <w:lang w:val="en-GB"/>
        </w:rPr>
        <w:t>Supervised by</w:t>
      </w:r>
      <w:r w:rsidRPr="004C3DBE">
        <w:rPr>
          <w:lang w:val="en-GB"/>
        </w:rPr>
        <w:t xml:space="preserve"> </w:t>
      </w:r>
      <w:proofErr w:type="spellStart"/>
      <w:r>
        <w:rPr>
          <w:lang w:val="en-GB"/>
        </w:rPr>
        <w:t>Mansyur</w:t>
      </w:r>
      <w:proofErr w:type="spellEnd"/>
      <w:r w:rsidRPr="004C3DBE">
        <w:rPr>
          <w:lang w:val="en-GB"/>
        </w:rPr>
        <w:t xml:space="preserve"> </w:t>
      </w:r>
      <w:proofErr w:type="spellStart"/>
      <w:r w:rsidRPr="004C3DBE">
        <w:rPr>
          <w:lang w:val="en-GB"/>
        </w:rPr>
        <w:t>dan</w:t>
      </w:r>
      <w:proofErr w:type="spellEnd"/>
      <w:r w:rsidRPr="004C3DBE">
        <w:rPr>
          <w:lang w:val="en-GB"/>
        </w:rPr>
        <w:t xml:space="preserve"> </w:t>
      </w:r>
      <w:proofErr w:type="spellStart"/>
      <w:r>
        <w:rPr>
          <w:lang w:val="en-GB"/>
        </w:rPr>
        <w:t>Triyanto</w:t>
      </w:r>
      <w:proofErr w:type="spellEnd"/>
      <w:r>
        <w:rPr>
          <w:lang w:val="en-GB"/>
        </w:rPr>
        <w:t xml:space="preserve"> </w:t>
      </w:r>
      <w:proofErr w:type="spellStart"/>
      <w:r>
        <w:rPr>
          <w:lang w:val="en-GB"/>
        </w:rPr>
        <w:t>Pristiwaluyo</w:t>
      </w:r>
      <w:proofErr w:type="spellEnd"/>
      <w:r w:rsidRPr="004C3DBE">
        <w:rPr>
          <w:lang w:val="en-GB"/>
        </w:rPr>
        <w:t xml:space="preserve">). </w:t>
      </w:r>
    </w:p>
    <w:p w:rsidR="00515FC2" w:rsidRDefault="00515FC2" w:rsidP="00515FC2">
      <w:pPr>
        <w:pStyle w:val="BodyTextIndent"/>
        <w:tabs>
          <w:tab w:val="left" w:pos="2400"/>
        </w:tabs>
        <w:spacing w:line="240" w:lineRule="auto"/>
        <w:ind w:firstLine="0"/>
        <w:rPr>
          <w:lang w:val="en-GB"/>
        </w:rPr>
      </w:pPr>
    </w:p>
    <w:p w:rsidR="00515FC2" w:rsidRDefault="00277D8E" w:rsidP="00582042">
      <w:pPr>
        <w:pStyle w:val="BodyTextIndent"/>
        <w:tabs>
          <w:tab w:val="left" w:pos="709"/>
        </w:tabs>
        <w:spacing w:line="240" w:lineRule="auto"/>
        <w:ind w:firstLine="709"/>
        <w:rPr>
          <w:color w:val="000000"/>
          <w:sz w:val="23"/>
          <w:szCs w:val="23"/>
        </w:rPr>
      </w:pPr>
      <w:r>
        <w:rPr>
          <w:color w:val="000000"/>
          <w:sz w:val="23"/>
          <w:szCs w:val="23"/>
        </w:rPr>
        <w:t xml:space="preserve">The research aimed to examine the procedure to obtain the test equating </w:t>
      </w:r>
      <w:r w:rsidRPr="00277D8E">
        <w:t>of chemistry test of senior high school’s National Examination Try Out based on item response theory</w:t>
      </w:r>
      <w:r>
        <w:t xml:space="preserve">, according to equating data test model 2 parameter and to discover how to obtain 2 test package which had equating so students who followed different test package would not feel disadvantaged and advantaged. The research was explorative research which would reveal the equating of test score based on </w:t>
      </w:r>
      <w:r w:rsidR="00582042">
        <w:t xml:space="preserve">item-response theory. The </w:t>
      </w:r>
      <w:r w:rsidR="00582042">
        <w:rPr>
          <w:color w:val="000000"/>
          <w:sz w:val="23"/>
          <w:szCs w:val="23"/>
        </w:rPr>
        <w:t xml:space="preserve">research revealed the test quality and the equating of 2 test packages, namely Package 01 and Package 02. The Subject of the research was the question packages item and all of the answer sheets of the students from senior high school’s chemistry national examination try out in </w:t>
      </w:r>
      <w:proofErr w:type="spellStart"/>
      <w:r w:rsidR="00582042">
        <w:rPr>
          <w:color w:val="000000"/>
          <w:sz w:val="23"/>
          <w:szCs w:val="23"/>
        </w:rPr>
        <w:t>Polewali</w:t>
      </w:r>
      <w:proofErr w:type="spellEnd"/>
      <w:r w:rsidR="00582042">
        <w:rPr>
          <w:color w:val="000000"/>
          <w:sz w:val="23"/>
          <w:szCs w:val="23"/>
        </w:rPr>
        <w:t xml:space="preserve"> </w:t>
      </w:r>
      <w:proofErr w:type="spellStart"/>
      <w:r w:rsidR="00582042">
        <w:rPr>
          <w:color w:val="000000"/>
          <w:sz w:val="23"/>
          <w:szCs w:val="23"/>
        </w:rPr>
        <w:t>Mandar</w:t>
      </w:r>
      <w:proofErr w:type="spellEnd"/>
      <w:r w:rsidR="00582042">
        <w:rPr>
          <w:color w:val="000000"/>
          <w:sz w:val="23"/>
          <w:szCs w:val="23"/>
        </w:rPr>
        <w:t xml:space="preserve"> district. The </w:t>
      </w:r>
      <w:proofErr w:type="gramStart"/>
      <w:r w:rsidR="00582042">
        <w:rPr>
          <w:color w:val="000000"/>
          <w:sz w:val="23"/>
          <w:szCs w:val="23"/>
        </w:rPr>
        <w:t>subject were</w:t>
      </w:r>
      <w:proofErr w:type="gramEnd"/>
      <w:r w:rsidR="00582042">
        <w:rPr>
          <w:color w:val="000000"/>
          <w:sz w:val="23"/>
          <w:szCs w:val="23"/>
        </w:rPr>
        <w:t xml:space="preserve"> 427 students.</w:t>
      </w:r>
    </w:p>
    <w:p w:rsidR="00582042" w:rsidRDefault="00582042" w:rsidP="00582042">
      <w:pPr>
        <w:pStyle w:val="BodyTextIndent"/>
        <w:tabs>
          <w:tab w:val="left" w:pos="709"/>
        </w:tabs>
        <w:spacing w:line="240" w:lineRule="auto"/>
        <w:ind w:firstLine="709"/>
        <w:rPr>
          <w:color w:val="000000"/>
          <w:sz w:val="23"/>
          <w:szCs w:val="23"/>
        </w:rPr>
      </w:pPr>
      <w:proofErr w:type="gramStart"/>
      <w:r>
        <w:rPr>
          <w:color w:val="000000"/>
          <w:sz w:val="23"/>
          <w:szCs w:val="23"/>
        </w:rPr>
        <w:t>The question quality of package 01 che</w:t>
      </w:r>
      <w:r w:rsidR="008A3047">
        <w:rPr>
          <w:color w:val="000000"/>
          <w:sz w:val="23"/>
          <w:szCs w:val="23"/>
        </w:rPr>
        <w:t>mistry national examination try out in terms of discrimination index so with that there were 11 items in good category and in terms of item difficulty so with that there were 26 items in good category.</w:t>
      </w:r>
      <w:proofErr w:type="gramEnd"/>
      <w:r w:rsidR="008A3047">
        <w:rPr>
          <w:color w:val="000000"/>
          <w:sz w:val="23"/>
          <w:szCs w:val="23"/>
        </w:rPr>
        <w:t xml:space="preserve"> </w:t>
      </w:r>
      <w:proofErr w:type="gramStart"/>
      <w:r w:rsidR="008A3047">
        <w:rPr>
          <w:color w:val="000000"/>
          <w:sz w:val="23"/>
          <w:szCs w:val="23"/>
        </w:rPr>
        <w:t>The question quality of packages 02 chemistry national examination try out in terms of discrimination index so with that there were 31 items in good category and in terms of item difficulty so with that there were 26 items in good category.</w:t>
      </w:r>
      <w:proofErr w:type="gramEnd"/>
    </w:p>
    <w:p w:rsidR="008A3047" w:rsidRDefault="008A3047" w:rsidP="00582042">
      <w:pPr>
        <w:pStyle w:val="BodyTextIndent"/>
        <w:tabs>
          <w:tab w:val="left" w:pos="709"/>
        </w:tabs>
        <w:spacing w:line="240" w:lineRule="auto"/>
        <w:ind w:firstLine="709"/>
        <w:rPr>
          <w:color w:val="000000"/>
          <w:sz w:val="23"/>
          <w:szCs w:val="23"/>
        </w:rPr>
      </w:pPr>
      <w:r>
        <w:rPr>
          <w:color w:val="000000"/>
          <w:sz w:val="23"/>
          <w:szCs w:val="23"/>
        </w:rPr>
        <w:t xml:space="preserve">The test equating procedures had four </w:t>
      </w:r>
      <w:proofErr w:type="gramStart"/>
      <w:r>
        <w:rPr>
          <w:color w:val="000000"/>
          <w:sz w:val="23"/>
          <w:szCs w:val="23"/>
        </w:rPr>
        <w:t>stage</w:t>
      </w:r>
      <w:proofErr w:type="gramEnd"/>
      <w:r>
        <w:rPr>
          <w:color w:val="000000"/>
          <w:sz w:val="23"/>
          <w:szCs w:val="23"/>
        </w:rPr>
        <w:t xml:space="preserve">: first stage by choosing horizontal equating type, second stage by choosing </w:t>
      </w:r>
      <w:r w:rsidRPr="008A3047">
        <w:t>common item nonequivalent group</w:t>
      </w:r>
      <w:r>
        <w:t xml:space="preserve"> </w:t>
      </w:r>
      <w:r>
        <w:rPr>
          <w:color w:val="000000"/>
          <w:sz w:val="23"/>
          <w:szCs w:val="23"/>
        </w:rPr>
        <w:t>equating design, third stage continued with parameter estimation by using 2P Model (item discrimination and item difficulty) and fourth stage by conducting equating process by using equating data test.</w:t>
      </w:r>
    </w:p>
    <w:p w:rsidR="008A3047" w:rsidRPr="00277D8E" w:rsidRDefault="008A3047" w:rsidP="00582042">
      <w:pPr>
        <w:pStyle w:val="BodyTextIndent"/>
        <w:tabs>
          <w:tab w:val="left" w:pos="709"/>
        </w:tabs>
        <w:spacing w:line="240" w:lineRule="auto"/>
        <w:ind w:firstLine="709"/>
      </w:pPr>
      <w:r>
        <w:rPr>
          <w:color w:val="000000"/>
          <w:sz w:val="23"/>
          <w:szCs w:val="23"/>
        </w:rPr>
        <w:t>The result based on the equating between package 01 and 02 so with the average index of item difficulty on package 01 (12,519) was more difficult than package 02 (-2,331). Meaning, that both question packages were “unequal” and to conduct an assessment</w:t>
      </w:r>
      <w:r w:rsidR="00F2580C">
        <w:rPr>
          <w:color w:val="000000"/>
          <w:sz w:val="23"/>
          <w:szCs w:val="23"/>
        </w:rPr>
        <w:t>,</w:t>
      </w:r>
      <w:r>
        <w:rPr>
          <w:color w:val="000000"/>
          <w:sz w:val="23"/>
          <w:szCs w:val="23"/>
        </w:rPr>
        <w:t xml:space="preserve"> the equating process s</w:t>
      </w:r>
      <w:r w:rsidR="00F2580C">
        <w:rPr>
          <w:color w:val="000000"/>
          <w:sz w:val="23"/>
          <w:szCs w:val="23"/>
        </w:rPr>
        <w:t>hould be package 01 to package 02 so not to give disadvantage for the test participants. While on the average of discrimination</w:t>
      </w:r>
      <w:r w:rsidR="00F2580C" w:rsidRPr="00F2580C">
        <w:rPr>
          <w:color w:val="000000"/>
          <w:sz w:val="23"/>
          <w:szCs w:val="23"/>
        </w:rPr>
        <w:t xml:space="preserve"> </w:t>
      </w:r>
      <w:r w:rsidR="00F2580C">
        <w:rPr>
          <w:color w:val="000000"/>
          <w:sz w:val="23"/>
          <w:szCs w:val="23"/>
        </w:rPr>
        <w:t xml:space="preserve">index, Package 01 (0,762) and Package 02 (0,637) were in equal category. This was also showed that both question packages could differentiate high and low of participants’ ability. </w:t>
      </w:r>
    </w:p>
    <w:p w:rsidR="00515FC2" w:rsidRDefault="00515FC2" w:rsidP="00515FC2">
      <w:pPr>
        <w:jc w:val="center"/>
      </w:pPr>
    </w:p>
    <w:p w:rsidR="00515FC2" w:rsidRPr="00AB07EB" w:rsidRDefault="00515FC2" w:rsidP="00515FC2">
      <w:pPr>
        <w:jc w:val="center"/>
      </w:pPr>
    </w:p>
    <w:p w:rsidR="009E4195" w:rsidRDefault="009E4195" w:rsidP="009E4195">
      <w:pPr>
        <w:ind w:firstLine="720"/>
        <w:jc w:val="both"/>
      </w:pPr>
    </w:p>
    <w:sectPr w:rsidR="009E4195" w:rsidSect="003752E7">
      <w:footerReference w:type="default" r:id="rId7"/>
      <w:footerReference w:type="first" r:id="rId8"/>
      <w:pgSz w:w="12240" w:h="15840" w:code="1"/>
      <w:pgMar w:top="2268" w:right="1701" w:bottom="1701" w:left="2268" w:header="720" w:footer="720" w:gutter="0"/>
      <w:pgNumType w:fmt="lowerRoman"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A4" w:rsidRDefault="002A2AA4" w:rsidP="009E4195">
      <w:r>
        <w:separator/>
      </w:r>
    </w:p>
  </w:endnote>
  <w:endnote w:type="continuationSeparator" w:id="0">
    <w:p w:rsidR="002A2AA4" w:rsidRDefault="002A2AA4" w:rsidP="009E4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939"/>
      <w:docPartObj>
        <w:docPartGallery w:val="Page Numbers (Bottom of Page)"/>
        <w:docPartUnique/>
      </w:docPartObj>
    </w:sdtPr>
    <w:sdtContent>
      <w:p w:rsidR="00F2580C" w:rsidRDefault="00EB0213">
        <w:pPr>
          <w:pStyle w:val="Footer"/>
          <w:jc w:val="center"/>
        </w:pPr>
        <w:fldSimple w:instr=" PAGE   \* MERGEFORMAT ">
          <w:r w:rsidR="00095C38">
            <w:rPr>
              <w:noProof/>
            </w:rPr>
            <w:t>ix</w:t>
          </w:r>
        </w:fldSimple>
      </w:p>
    </w:sdtContent>
  </w:sdt>
  <w:p w:rsidR="009E4195" w:rsidRDefault="009E4195" w:rsidP="003851D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3850"/>
      <w:docPartObj>
        <w:docPartGallery w:val="Page Numbers (Bottom of Page)"/>
        <w:docPartUnique/>
      </w:docPartObj>
    </w:sdtPr>
    <w:sdtContent>
      <w:p w:rsidR="003475B4" w:rsidRDefault="00EB0213">
        <w:pPr>
          <w:pStyle w:val="Footer"/>
          <w:jc w:val="center"/>
        </w:pPr>
        <w:fldSimple w:instr=" PAGE   \* MERGEFORMAT ">
          <w:r w:rsidR="00095C38">
            <w:rPr>
              <w:noProof/>
            </w:rPr>
            <w:t>viii</w:t>
          </w:r>
        </w:fldSimple>
      </w:p>
    </w:sdtContent>
  </w:sdt>
  <w:p w:rsidR="003475B4" w:rsidRDefault="00347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A4" w:rsidRDefault="002A2AA4" w:rsidP="009E4195">
      <w:r>
        <w:separator/>
      </w:r>
    </w:p>
  </w:footnote>
  <w:footnote w:type="continuationSeparator" w:id="0">
    <w:p w:rsidR="002A2AA4" w:rsidRDefault="002A2AA4" w:rsidP="009E4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5611"/>
    <w:multiLevelType w:val="hybridMultilevel"/>
    <w:tmpl w:val="D338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E4195"/>
    <w:rsid w:val="00034B58"/>
    <w:rsid w:val="00094D42"/>
    <w:rsid w:val="00095C38"/>
    <w:rsid w:val="00096E32"/>
    <w:rsid w:val="000D4226"/>
    <w:rsid w:val="00115902"/>
    <w:rsid w:val="0012426A"/>
    <w:rsid w:val="001A2E8B"/>
    <w:rsid w:val="0020386F"/>
    <w:rsid w:val="00224B8B"/>
    <w:rsid w:val="00247D8A"/>
    <w:rsid w:val="00255642"/>
    <w:rsid w:val="00277D8E"/>
    <w:rsid w:val="002A2AA4"/>
    <w:rsid w:val="00330030"/>
    <w:rsid w:val="00345020"/>
    <w:rsid w:val="003475B4"/>
    <w:rsid w:val="003752E7"/>
    <w:rsid w:val="003851DB"/>
    <w:rsid w:val="003A16C8"/>
    <w:rsid w:val="003A7BF1"/>
    <w:rsid w:val="003B097B"/>
    <w:rsid w:val="004B2BDE"/>
    <w:rsid w:val="00515FC2"/>
    <w:rsid w:val="0052277E"/>
    <w:rsid w:val="00582042"/>
    <w:rsid w:val="005A0055"/>
    <w:rsid w:val="005A244F"/>
    <w:rsid w:val="005E326A"/>
    <w:rsid w:val="005F3710"/>
    <w:rsid w:val="006410CB"/>
    <w:rsid w:val="00690D31"/>
    <w:rsid w:val="006A7AD5"/>
    <w:rsid w:val="00727D11"/>
    <w:rsid w:val="00766424"/>
    <w:rsid w:val="00790842"/>
    <w:rsid w:val="007F6472"/>
    <w:rsid w:val="008822D2"/>
    <w:rsid w:val="008A3047"/>
    <w:rsid w:val="008D1564"/>
    <w:rsid w:val="00942A31"/>
    <w:rsid w:val="009D4FF2"/>
    <w:rsid w:val="009E1D5D"/>
    <w:rsid w:val="009E4195"/>
    <w:rsid w:val="009F19D1"/>
    <w:rsid w:val="00A022F4"/>
    <w:rsid w:val="00A31C8B"/>
    <w:rsid w:val="00A55B09"/>
    <w:rsid w:val="00B06555"/>
    <w:rsid w:val="00B17796"/>
    <w:rsid w:val="00B2670A"/>
    <w:rsid w:val="00B90012"/>
    <w:rsid w:val="00BC2464"/>
    <w:rsid w:val="00BF2100"/>
    <w:rsid w:val="00C628E3"/>
    <w:rsid w:val="00C845D2"/>
    <w:rsid w:val="00C84C58"/>
    <w:rsid w:val="00D16CEA"/>
    <w:rsid w:val="00D40083"/>
    <w:rsid w:val="00D51D46"/>
    <w:rsid w:val="00D521CF"/>
    <w:rsid w:val="00DA09AB"/>
    <w:rsid w:val="00DB26DA"/>
    <w:rsid w:val="00DB7835"/>
    <w:rsid w:val="00DC1C4D"/>
    <w:rsid w:val="00DC7C44"/>
    <w:rsid w:val="00DF6380"/>
    <w:rsid w:val="00E04D17"/>
    <w:rsid w:val="00E2007A"/>
    <w:rsid w:val="00E656E1"/>
    <w:rsid w:val="00EB0213"/>
    <w:rsid w:val="00F2580C"/>
    <w:rsid w:val="00F264DE"/>
    <w:rsid w:val="00F269D5"/>
    <w:rsid w:val="00F30698"/>
    <w:rsid w:val="00F52AB1"/>
    <w:rsid w:val="00FC1F34"/>
    <w:rsid w:val="00FE221E"/>
    <w:rsid w:val="00FF4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E4195"/>
    <w:pPr>
      <w:spacing w:line="480" w:lineRule="auto"/>
      <w:ind w:firstLine="720"/>
      <w:jc w:val="both"/>
    </w:pPr>
  </w:style>
  <w:style w:type="character" w:customStyle="1" w:styleId="BodyTextIndentChar">
    <w:name w:val="Body Text Indent Char"/>
    <w:basedOn w:val="DefaultParagraphFont"/>
    <w:link w:val="BodyTextIndent"/>
    <w:uiPriority w:val="99"/>
    <w:rsid w:val="009E4195"/>
    <w:rPr>
      <w:rFonts w:ascii="Times New Roman" w:eastAsia="Times New Roman" w:hAnsi="Times New Roman" w:cs="Times New Roman"/>
      <w:sz w:val="24"/>
      <w:szCs w:val="24"/>
    </w:rPr>
  </w:style>
  <w:style w:type="character" w:customStyle="1" w:styleId="longtext">
    <w:name w:val="long_text"/>
    <w:basedOn w:val="DefaultParagraphFont"/>
    <w:rsid w:val="009E4195"/>
  </w:style>
  <w:style w:type="character" w:customStyle="1" w:styleId="gt-icon-text">
    <w:name w:val="gt-icon-text"/>
    <w:basedOn w:val="DefaultParagraphFont"/>
    <w:rsid w:val="009E4195"/>
  </w:style>
  <w:style w:type="paragraph" w:styleId="ListParagraph">
    <w:name w:val="List Paragraph"/>
    <w:basedOn w:val="Normal"/>
    <w:uiPriority w:val="34"/>
    <w:qFormat/>
    <w:rsid w:val="009E419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9E4195"/>
    <w:pPr>
      <w:tabs>
        <w:tab w:val="center" w:pos="4680"/>
        <w:tab w:val="right" w:pos="9360"/>
      </w:tabs>
    </w:pPr>
  </w:style>
  <w:style w:type="character" w:customStyle="1" w:styleId="HeaderChar">
    <w:name w:val="Header Char"/>
    <w:basedOn w:val="DefaultParagraphFont"/>
    <w:link w:val="Header"/>
    <w:uiPriority w:val="99"/>
    <w:semiHidden/>
    <w:rsid w:val="009E41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4195"/>
    <w:pPr>
      <w:tabs>
        <w:tab w:val="center" w:pos="4680"/>
        <w:tab w:val="right" w:pos="9360"/>
      </w:tabs>
    </w:pPr>
  </w:style>
  <w:style w:type="character" w:customStyle="1" w:styleId="FooterChar">
    <w:name w:val="Footer Char"/>
    <w:basedOn w:val="DefaultParagraphFont"/>
    <w:link w:val="Footer"/>
    <w:uiPriority w:val="99"/>
    <w:rsid w:val="009E419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amale</cp:lastModifiedBy>
  <cp:revision>2</cp:revision>
  <cp:lastPrinted>2015-08-26T14:21:00Z</cp:lastPrinted>
  <dcterms:created xsi:type="dcterms:W3CDTF">2016-04-11T20:46:00Z</dcterms:created>
  <dcterms:modified xsi:type="dcterms:W3CDTF">2016-04-11T20:46:00Z</dcterms:modified>
</cp:coreProperties>
</file>