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891" w:rsidRPr="002540AB" w:rsidRDefault="009C1891" w:rsidP="009C1891">
      <w:pPr>
        <w:spacing w:line="480" w:lineRule="auto"/>
        <w:jc w:val="center"/>
        <w:rPr>
          <w:rFonts w:ascii="Times New Roman" w:hAnsi="Times New Roman" w:cs="Times New Roman"/>
          <w:b/>
          <w:sz w:val="24"/>
          <w:szCs w:val="24"/>
        </w:rPr>
      </w:pPr>
      <w:r w:rsidRPr="002540AB">
        <w:rPr>
          <w:rFonts w:ascii="Times New Roman" w:hAnsi="Times New Roman" w:cs="Times New Roman"/>
          <w:b/>
          <w:sz w:val="24"/>
          <w:szCs w:val="24"/>
        </w:rPr>
        <w:t>ABSTRAK</w:t>
      </w:r>
    </w:p>
    <w:p w:rsidR="009C1891" w:rsidRDefault="009C1891" w:rsidP="009C1891">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AMIRULLAH</w:t>
      </w:r>
      <w:r w:rsidRPr="002540AB">
        <w:rPr>
          <w:rFonts w:ascii="Times New Roman" w:hAnsi="Times New Roman" w:cs="Times New Roman"/>
          <w:sz w:val="24"/>
          <w:szCs w:val="24"/>
        </w:rPr>
        <w:t>.</w:t>
      </w:r>
      <w:r w:rsidRPr="00792DD8">
        <w:rPr>
          <w:rFonts w:ascii="Times New Roman" w:hAnsi="Times New Roman" w:cs="Aharoni"/>
          <w:i/>
          <w:sz w:val="24"/>
          <w:szCs w:val="28"/>
          <w:lang w:val="id-ID"/>
        </w:rPr>
        <w:t xml:space="preserve">Gerakan Darul Islam/ Tentara Islam Indonesia (DI/TII) di </w:t>
      </w:r>
      <w:proofErr w:type="spellStart"/>
      <w:r>
        <w:rPr>
          <w:rFonts w:ascii="Times New Roman" w:hAnsi="Times New Roman" w:cs="Aharoni"/>
          <w:i/>
          <w:sz w:val="24"/>
          <w:szCs w:val="28"/>
        </w:rPr>
        <w:t>Kajang</w:t>
      </w:r>
      <w:proofErr w:type="spellEnd"/>
      <w:r>
        <w:rPr>
          <w:rFonts w:ascii="Times New Roman" w:hAnsi="Times New Roman" w:cs="Aharoni"/>
          <w:i/>
          <w:sz w:val="24"/>
          <w:szCs w:val="28"/>
        </w:rPr>
        <w:t xml:space="preserve"> </w:t>
      </w:r>
      <w:r w:rsidRPr="00792DD8">
        <w:rPr>
          <w:rFonts w:ascii="Times New Roman" w:hAnsi="Times New Roman" w:cs="Aharoni"/>
          <w:i/>
          <w:sz w:val="24"/>
          <w:szCs w:val="28"/>
          <w:lang w:val="id-ID"/>
        </w:rPr>
        <w:t>Bulukumba (195</w:t>
      </w:r>
      <w:r w:rsidRPr="00792DD8">
        <w:rPr>
          <w:rFonts w:ascii="Times New Roman" w:hAnsi="Times New Roman" w:cs="Aharoni"/>
          <w:i/>
          <w:sz w:val="24"/>
          <w:szCs w:val="28"/>
        </w:rPr>
        <w:t>5</w:t>
      </w:r>
      <w:r w:rsidRPr="00792DD8">
        <w:rPr>
          <w:rFonts w:ascii="Times New Roman" w:hAnsi="Times New Roman" w:cs="Aharoni"/>
          <w:i/>
          <w:sz w:val="24"/>
          <w:szCs w:val="28"/>
          <w:lang w:val="id-ID"/>
        </w:rPr>
        <w:t>-1957)</w:t>
      </w:r>
      <w:r w:rsidRPr="002540AB">
        <w:rPr>
          <w:rFonts w:ascii="Times New Roman" w:hAnsi="Times New Roman" w:cs="Times New Roman"/>
          <w:sz w:val="24"/>
          <w:szCs w:val="24"/>
        </w:rPr>
        <w:t>. (</w:t>
      </w:r>
      <w:proofErr w:type="spellStart"/>
      <w:proofErr w:type="gramStart"/>
      <w:r w:rsidRPr="002540AB">
        <w:rPr>
          <w:rFonts w:ascii="Times New Roman" w:hAnsi="Times New Roman" w:cs="Times New Roman"/>
          <w:sz w:val="24"/>
          <w:szCs w:val="24"/>
        </w:rPr>
        <w:t>dibimbing</w:t>
      </w:r>
      <w:proofErr w:type="spellEnd"/>
      <w:proofErr w:type="gram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oleh</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Rabihatun</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Idris</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dan</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Andi</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Ima</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Kesuma</w:t>
      </w:r>
      <w:proofErr w:type="spellEnd"/>
      <w:r w:rsidRPr="002540AB">
        <w:rPr>
          <w:rFonts w:ascii="Times New Roman" w:hAnsi="Times New Roman" w:cs="Times New Roman"/>
          <w:sz w:val="24"/>
          <w:szCs w:val="24"/>
        </w:rPr>
        <w:t>).</w:t>
      </w:r>
    </w:p>
    <w:p w:rsidR="009C1891" w:rsidRPr="00CA6C0E" w:rsidRDefault="009C1891" w:rsidP="009C1891">
      <w:pPr>
        <w:spacing w:after="0" w:line="24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difokuskan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upaya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mengungkapkan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deskriptif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analitis</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mengenai keberadaan DI/TII di Bulukumba, hususnya di daerah Kajang antara tahun 1955-1957 dengan beberapa gejolak sosial, budaya, ekonomi, dan politik yang terjadi setelah tersebarnya gerakan DI/TII tersebut.</w:t>
      </w:r>
    </w:p>
    <w:p w:rsidR="009C1891" w:rsidRDefault="009C1891" w:rsidP="009C1891">
      <w:pPr>
        <w:spacing w:after="0" w:line="24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dimaksudkan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(1) m</w:t>
      </w:r>
      <w:r>
        <w:rPr>
          <w:rFonts w:ascii="Times New Roman" w:hAnsi="Times New Roman" w:cs="Times New Roman"/>
          <w:sz w:val="24"/>
          <w:szCs w:val="24"/>
          <w:lang w:val="id-ID"/>
        </w:rPr>
        <w:t xml:space="preserve">emahami proses persebaran gerakan DI/TII di daerah Kajang dalam totalitas aspek yang menjadi tujuan penguasaan gerakan ini; </w:t>
      </w:r>
      <w:r>
        <w:rPr>
          <w:rFonts w:ascii="Times New Roman" w:hAnsi="Times New Roman" w:cs="Times New Roman"/>
          <w:sz w:val="24"/>
          <w:szCs w:val="24"/>
        </w:rPr>
        <w:t>(2) m</w:t>
      </w:r>
      <w:r>
        <w:rPr>
          <w:rFonts w:ascii="Times New Roman" w:hAnsi="Times New Roman" w:cs="Times New Roman"/>
          <w:sz w:val="24"/>
          <w:szCs w:val="24"/>
          <w:lang w:val="id-ID"/>
        </w:rPr>
        <w:t>engetahui penyebab terjadinya gerakan masyarakat Kajang yaitu gerakan Dompea dalam membendung pengaruh DI/TII yang mencoba mempengaruhi dan menguasai masyarakat Kajang secara totalitas;</w:t>
      </w:r>
      <w:r>
        <w:rPr>
          <w:rFonts w:ascii="Times New Roman" w:hAnsi="Times New Roman" w:cs="Times New Roman"/>
          <w:sz w:val="24"/>
          <w:szCs w:val="24"/>
        </w:rPr>
        <w:t xml:space="preserve"> (3) me</w:t>
      </w:r>
      <w:r>
        <w:rPr>
          <w:rFonts w:ascii="Times New Roman" w:hAnsi="Times New Roman" w:cs="Times New Roman"/>
          <w:sz w:val="24"/>
          <w:szCs w:val="24"/>
          <w:lang w:val="id-ID"/>
        </w:rPr>
        <w:t xml:space="preserve">ngetahui bentuk-bentuk dan ciri </w:t>
      </w:r>
      <w:r>
        <w:rPr>
          <w:rFonts w:ascii="Times New Roman" w:hAnsi="Times New Roman" w:cs="Times New Roman"/>
          <w:sz w:val="24"/>
          <w:szCs w:val="24"/>
        </w:rPr>
        <w:t>k</w:t>
      </w:r>
      <w:r>
        <w:rPr>
          <w:rFonts w:ascii="Times New Roman" w:hAnsi="Times New Roman" w:cs="Times New Roman"/>
          <w:sz w:val="24"/>
          <w:szCs w:val="24"/>
          <w:lang w:val="id-ID"/>
        </w:rPr>
        <w:t>has daripada perlawanan dengan gerakan Dompea yang dilakukan masyarakat adat Kajang berdasarkan filosofi dan kepercayaan lokal yang dimilikinya; (4) memahami dampak-dampak yang diakibatkan oleh adanya gerakan DI/TII dan perlawanan masyarakat Kajang dengan adanya gerakan Dompea-nya.</w:t>
      </w:r>
    </w:p>
    <w:p w:rsidR="009C1891" w:rsidRPr="00AA17F7" w:rsidRDefault="009C1891" w:rsidP="009C1891">
      <w:pPr>
        <w:spacing w:after="0" w:line="240" w:lineRule="auto"/>
        <w:ind w:firstLine="567"/>
        <w:jc w:val="both"/>
        <w:rPr>
          <w:rFonts w:ascii="Times New Roman" w:hAnsi="Times New Roman" w:cs="Times New Roman"/>
          <w:sz w:val="24"/>
          <w:szCs w:val="24"/>
          <w:lang w:val="id-ID"/>
        </w:rPr>
      </w:pPr>
      <w:proofErr w:type="spellStart"/>
      <w:proofErr w:type="gram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dikatagorikan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tentunya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heuristik</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kritik</w:t>
      </w:r>
      <w:proofErr w:type="spellEnd"/>
      <w:r>
        <w:rPr>
          <w:rFonts w:ascii="Times New Roman" w:hAnsi="Times New Roman" w:cs="Times New Roman"/>
          <w:sz w:val="24"/>
          <w:szCs w:val="24"/>
        </w:rPr>
        <w:t xml:space="preserve">, (3) </w:t>
      </w:r>
      <w:proofErr w:type="spellStart"/>
      <w:r>
        <w:rPr>
          <w:rFonts w:ascii="Times New Roman" w:hAnsi="Times New Roman" w:cs="Times New Roman"/>
          <w:sz w:val="24"/>
          <w:szCs w:val="24"/>
        </w:rPr>
        <w:t>interpretasi</w:t>
      </w:r>
      <w:proofErr w:type="spellEnd"/>
      <w:r>
        <w:rPr>
          <w:rFonts w:ascii="Times New Roman" w:hAnsi="Times New Roman" w:cs="Times New Roman"/>
          <w:sz w:val="24"/>
          <w:szCs w:val="24"/>
        </w:rPr>
        <w:t xml:space="preserve">, (4) </w:t>
      </w:r>
      <w:proofErr w:type="spellStart"/>
      <w:r>
        <w:rPr>
          <w:rFonts w:ascii="Times New Roman" w:hAnsi="Times New Roman" w:cs="Times New Roman"/>
          <w:sz w:val="24"/>
          <w:szCs w:val="24"/>
        </w:rPr>
        <w:t>historiografi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dokumen</w:t>
      </w:r>
      <w:proofErr w:type="spellEnd"/>
      <w:r>
        <w:rPr>
          <w:rFonts w:ascii="Times New Roman" w:hAnsi="Times New Roman" w:cs="Times New Roman"/>
          <w:sz w:val="24"/>
          <w:szCs w:val="24"/>
          <w:lang w:val="id-ID"/>
        </w:rPr>
        <w:t xml:space="preserve"> (dari badan arsip sulsel)</w:t>
      </w:r>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relevan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serta </w:t>
      </w:r>
      <w:proofErr w:type="spellStart"/>
      <w:r>
        <w:rPr>
          <w:rFonts w:ascii="Times New Roman" w:hAnsi="Times New Roman" w:cs="Times New Roman"/>
          <w:sz w:val="24"/>
          <w:szCs w:val="24"/>
        </w:rPr>
        <w:t>buku-buku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terbitan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konteks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p</w:t>
      </w:r>
      <w:r>
        <w:rPr>
          <w:rFonts w:ascii="Times New Roman" w:hAnsi="Times New Roman" w:cs="Times New Roman"/>
          <w:sz w:val="24"/>
          <w:szCs w:val="24"/>
          <w:lang w:val="id-ID"/>
        </w:rPr>
        <w:t>e</w:t>
      </w:r>
      <w:r>
        <w:rPr>
          <w:rFonts w:ascii="Times New Roman" w:hAnsi="Times New Roman" w:cs="Times New Roman"/>
          <w:sz w:val="24"/>
          <w:szCs w:val="24"/>
        </w:rPr>
        <w:t>r</w:t>
      </w:r>
      <w:r>
        <w:rPr>
          <w:rFonts w:ascii="Times New Roman" w:hAnsi="Times New Roman" w:cs="Times New Roman"/>
          <w:sz w:val="24"/>
          <w:szCs w:val="24"/>
          <w:lang w:val="id-ID"/>
        </w:rPr>
        <w:t>i</w:t>
      </w:r>
      <w:proofErr w:type="spellStart"/>
      <w:r>
        <w:rPr>
          <w:rFonts w:ascii="Times New Roman" w:hAnsi="Times New Roman" w:cs="Times New Roman"/>
          <w:sz w:val="24"/>
          <w:szCs w:val="24"/>
        </w:rPr>
        <w:t>odesasi</w:t>
      </w:r>
      <w:proofErr w:type="spellEnd"/>
      <w:r>
        <w:rPr>
          <w:rFonts w:ascii="Times New Roman" w:hAnsi="Times New Roman" w:cs="Times New Roman"/>
          <w:sz w:val="24"/>
          <w:szCs w:val="24"/>
          <w:lang w:val="id-ID"/>
        </w:rPr>
        <w:t>, yaitu dari tahun 1955-1957</w:t>
      </w:r>
      <w:r>
        <w:rPr>
          <w:rFonts w:ascii="Times New Roman" w:hAnsi="Times New Roman" w:cs="Times New Roman"/>
          <w:sz w:val="24"/>
          <w:szCs w:val="24"/>
        </w:rPr>
        <w:t>.</w:t>
      </w:r>
      <w:proofErr w:type="gramEnd"/>
    </w:p>
    <w:p w:rsidR="009C1891" w:rsidRPr="003F5FCE" w:rsidRDefault="009C1891" w:rsidP="009C1891">
      <w:pPr>
        <w:spacing w:after="0" w:line="240" w:lineRule="auto"/>
        <w:ind w:firstLine="567"/>
        <w:jc w:val="both"/>
        <w:rPr>
          <w:rFonts w:ascii="Times New Roman" w:hAnsi="Times New Roman" w:cs="Times New Roman"/>
          <w:sz w:val="24"/>
          <w:szCs w:val="24"/>
          <w:lang w:val="id-ID"/>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beberapa aspek dari keberadaan DI/TII di Bulukumba sebagai berikut: (1) kedatangan DI/TII di Bulukumba, </w:t>
      </w:r>
      <w:r>
        <w:rPr>
          <w:rFonts w:ascii="Times New Roman" w:hAnsi="Times New Roman" w:cs="Times New Roman"/>
          <w:sz w:val="24"/>
          <w:szCs w:val="24"/>
        </w:rPr>
        <w:t>k</w:t>
      </w:r>
      <w:r>
        <w:rPr>
          <w:rFonts w:ascii="Times New Roman" w:hAnsi="Times New Roman" w:cs="Times New Roman"/>
          <w:sz w:val="24"/>
          <w:szCs w:val="24"/>
          <w:lang w:val="id-ID"/>
        </w:rPr>
        <w:t>hususnya di daerah Kajang pada tahun 1955 bertujuan untuk menguasai secara totalitas berbagai aspek yang ada, mulai dari kekuatan politik, sosial-budaya, kepercayaan sampai perekonomian masyarakat;</w:t>
      </w:r>
      <w:r>
        <w:rPr>
          <w:rFonts w:ascii="Times New Roman" w:hAnsi="Times New Roman" w:cs="Times New Roman"/>
          <w:sz w:val="24"/>
          <w:szCs w:val="24"/>
        </w:rPr>
        <w:t xml:space="preserve"> </w:t>
      </w:r>
      <w:r>
        <w:rPr>
          <w:rFonts w:ascii="Times New Roman" w:hAnsi="Times New Roman" w:cs="Times New Roman"/>
          <w:sz w:val="24"/>
          <w:szCs w:val="24"/>
          <w:lang w:val="id-ID"/>
        </w:rPr>
        <w:t>(2) dengan adanya usaha dari DI/TII di atas yang menguasai b</w:t>
      </w:r>
      <w:r>
        <w:rPr>
          <w:rFonts w:ascii="Times New Roman" w:hAnsi="Times New Roman" w:cs="Times New Roman"/>
          <w:sz w:val="24"/>
          <w:szCs w:val="24"/>
        </w:rPr>
        <w:t>a</w:t>
      </w:r>
      <w:r>
        <w:rPr>
          <w:rFonts w:ascii="Times New Roman" w:hAnsi="Times New Roman" w:cs="Times New Roman"/>
          <w:sz w:val="24"/>
          <w:szCs w:val="24"/>
          <w:lang w:val="id-ID"/>
        </w:rPr>
        <w:t>nyak aspek dari kehidupan masyarakat, terutama karena adanya usaha DI/TII untuk menghapus kepercayaan tradisional masyarakat Kajang menyebabkan munculnya gerakan Dompea yang merupakan gerakan ada</w:t>
      </w:r>
      <w:r>
        <w:rPr>
          <w:rFonts w:ascii="Times New Roman" w:hAnsi="Times New Roman" w:cs="Times New Roman"/>
          <w:sz w:val="24"/>
          <w:szCs w:val="24"/>
        </w:rPr>
        <w:t>t</w:t>
      </w:r>
      <w:r>
        <w:rPr>
          <w:rFonts w:ascii="Times New Roman" w:hAnsi="Times New Roman" w:cs="Times New Roman"/>
          <w:sz w:val="24"/>
          <w:szCs w:val="24"/>
          <w:lang w:val="id-ID"/>
        </w:rPr>
        <w:t>; (3) perlawanan gerakan dompea di Kajang bercirikan perlawanan lokal, mulai dari prinsip perlawanan yang menjadi filosofi mereka sampai pada pakaian dan persenjataan perang yang mereka gunakan; (4) adanya gerakan DI/TII di Kajang berdampak pada banyak aspek kehidupan masyarakat, baik dalam sektor ekonomi, munculnya kesatuan dan solidaritas sosial masyarakat, semakin menguatnya adat dan lain sebagainya, di samping adanya trauma yang dirasakan masyarakat Kajang atas keberadaan DI/TII.</w:t>
      </w:r>
    </w:p>
    <w:p w:rsidR="009C1891" w:rsidRDefault="009C1891" w:rsidP="009C1891">
      <w:pPr>
        <w:spacing w:line="240" w:lineRule="auto"/>
        <w:rPr>
          <w:rFonts w:ascii="Times New Roman" w:hAnsi="Times New Roman" w:cs="Times New Roman"/>
          <w:b/>
          <w:sz w:val="28"/>
          <w:szCs w:val="28"/>
          <w:lang w:val="id-ID"/>
        </w:rPr>
      </w:pPr>
    </w:p>
    <w:p w:rsidR="009C1891" w:rsidRDefault="009C1891" w:rsidP="009C1891">
      <w:pPr>
        <w:spacing w:line="240" w:lineRule="auto"/>
        <w:rPr>
          <w:rFonts w:ascii="Times New Roman" w:hAnsi="Times New Roman" w:cs="Times New Roman"/>
          <w:b/>
          <w:sz w:val="28"/>
          <w:szCs w:val="28"/>
        </w:rPr>
      </w:pPr>
    </w:p>
    <w:p w:rsidR="009C1891" w:rsidRDefault="009C1891" w:rsidP="009C1891">
      <w:pPr>
        <w:spacing w:line="480" w:lineRule="auto"/>
        <w:jc w:val="center"/>
        <w:rPr>
          <w:rFonts w:ascii="Times New Roman" w:hAnsi="Times New Roman" w:cs="Times New Roman"/>
          <w:b/>
          <w:sz w:val="24"/>
          <w:szCs w:val="24"/>
        </w:rPr>
      </w:pPr>
    </w:p>
    <w:p w:rsidR="009C1891" w:rsidRDefault="009C1891" w:rsidP="009C1891">
      <w:pPr>
        <w:spacing w:line="480" w:lineRule="auto"/>
        <w:jc w:val="center"/>
        <w:rPr>
          <w:rFonts w:ascii="Times New Roman" w:hAnsi="Times New Roman" w:cs="Times New Roman"/>
          <w:b/>
          <w:sz w:val="24"/>
          <w:szCs w:val="24"/>
        </w:rPr>
      </w:pPr>
    </w:p>
    <w:p w:rsidR="009C1891" w:rsidRDefault="009C1891" w:rsidP="009C1891">
      <w:pPr>
        <w:spacing w:line="480" w:lineRule="auto"/>
        <w:jc w:val="center"/>
        <w:rPr>
          <w:rFonts w:ascii="Times New Roman" w:hAnsi="Times New Roman" w:cs="Times New Roman"/>
          <w:b/>
          <w:sz w:val="24"/>
          <w:szCs w:val="24"/>
        </w:rPr>
      </w:pPr>
    </w:p>
    <w:p w:rsidR="009C1891" w:rsidRPr="002540AB" w:rsidRDefault="009C1891" w:rsidP="009C1891">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C1891" w:rsidRDefault="009C1891" w:rsidP="009C1891">
      <w:pPr>
        <w:spacing w:line="240" w:lineRule="auto"/>
        <w:jc w:val="both"/>
        <w:rPr>
          <w:rFonts w:ascii="Times New Roman" w:hAnsi="Times New Roman" w:cs="Times New Roman"/>
          <w:sz w:val="24"/>
          <w:szCs w:val="24"/>
        </w:rPr>
      </w:pPr>
      <w:r>
        <w:rPr>
          <w:rFonts w:ascii="Times New Roman" w:hAnsi="Times New Roman" w:cs="Times New Roman"/>
          <w:sz w:val="24"/>
          <w:szCs w:val="24"/>
          <w:lang w:val="id-ID"/>
        </w:rPr>
        <w:t>AMIRULLAH</w:t>
      </w:r>
      <w:r w:rsidRPr="002540AB">
        <w:rPr>
          <w:rFonts w:ascii="Times New Roman" w:hAnsi="Times New Roman" w:cs="Times New Roman"/>
          <w:sz w:val="24"/>
          <w:szCs w:val="24"/>
        </w:rPr>
        <w:t>.</w:t>
      </w:r>
      <w:r>
        <w:rPr>
          <w:rFonts w:ascii="Times New Roman" w:hAnsi="Times New Roman" w:cs="Times New Roman"/>
          <w:sz w:val="24"/>
          <w:szCs w:val="24"/>
        </w:rPr>
        <w:t xml:space="preserve"> 2013.</w:t>
      </w:r>
      <w:r>
        <w:rPr>
          <w:rFonts w:ascii="Times New Roman" w:hAnsi="Times New Roman" w:cs="Aharoni"/>
          <w:i/>
          <w:sz w:val="24"/>
          <w:szCs w:val="28"/>
        </w:rPr>
        <w:t xml:space="preserve"> The Movement of </w:t>
      </w:r>
      <w:proofErr w:type="spellStart"/>
      <w:r>
        <w:rPr>
          <w:rFonts w:ascii="Times New Roman" w:hAnsi="Times New Roman" w:cs="Aharoni"/>
          <w:i/>
          <w:sz w:val="24"/>
          <w:szCs w:val="28"/>
        </w:rPr>
        <w:t>Darul</w:t>
      </w:r>
      <w:proofErr w:type="spellEnd"/>
      <w:r>
        <w:rPr>
          <w:rFonts w:ascii="Times New Roman" w:hAnsi="Times New Roman" w:cs="Aharoni"/>
          <w:i/>
          <w:sz w:val="24"/>
          <w:szCs w:val="28"/>
        </w:rPr>
        <w:t xml:space="preserve"> Islam/ Indonesian Islamic </w:t>
      </w:r>
      <w:proofErr w:type="gramStart"/>
      <w:r>
        <w:rPr>
          <w:rFonts w:ascii="Times New Roman" w:hAnsi="Times New Roman" w:cs="Aharoni"/>
          <w:i/>
          <w:sz w:val="24"/>
          <w:szCs w:val="28"/>
        </w:rPr>
        <w:t>Army</w:t>
      </w:r>
      <w:r w:rsidRPr="00792DD8">
        <w:rPr>
          <w:rFonts w:ascii="Times New Roman" w:hAnsi="Times New Roman" w:cs="Aharoni"/>
          <w:i/>
          <w:sz w:val="24"/>
          <w:szCs w:val="28"/>
          <w:lang w:val="id-ID"/>
        </w:rPr>
        <w:t>(</w:t>
      </w:r>
      <w:proofErr w:type="gramEnd"/>
      <w:r w:rsidRPr="00792DD8">
        <w:rPr>
          <w:rFonts w:ascii="Times New Roman" w:hAnsi="Times New Roman" w:cs="Aharoni"/>
          <w:i/>
          <w:sz w:val="24"/>
          <w:szCs w:val="28"/>
          <w:lang w:val="id-ID"/>
        </w:rPr>
        <w:t xml:space="preserve">DI/TII) </w:t>
      </w:r>
      <w:r>
        <w:rPr>
          <w:rFonts w:ascii="Times New Roman" w:hAnsi="Times New Roman" w:cs="Aharoni"/>
          <w:i/>
          <w:sz w:val="24"/>
          <w:szCs w:val="28"/>
        </w:rPr>
        <w:t>in</w:t>
      </w:r>
      <w:r w:rsidRPr="00792DD8">
        <w:rPr>
          <w:rFonts w:ascii="Times New Roman" w:hAnsi="Times New Roman" w:cs="Aharoni"/>
          <w:i/>
          <w:sz w:val="24"/>
          <w:szCs w:val="28"/>
          <w:lang w:val="id-ID"/>
        </w:rPr>
        <w:t xml:space="preserve"> </w:t>
      </w:r>
      <w:proofErr w:type="spellStart"/>
      <w:r>
        <w:rPr>
          <w:rFonts w:ascii="Times New Roman" w:hAnsi="Times New Roman" w:cs="Aharoni"/>
          <w:i/>
          <w:sz w:val="24"/>
          <w:szCs w:val="28"/>
        </w:rPr>
        <w:t>Kajang</w:t>
      </w:r>
      <w:proofErr w:type="spellEnd"/>
      <w:r>
        <w:rPr>
          <w:rFonts w:ascii="Times New Roman" w:hAnsi="Times New Roman" w:cs="Aharoni"/>
          <w:i/>
          <w:sz w:val="24"/>
          <w:szCs w:val="28"/>
        </w:rPr>
        <w:t xml:space="preserve"> </w:t>
      </w:r>
      <w:r w:rsidRPr="00792DD8">
        <w:rPr>
          <w:rFonts w:ascii="Times New Roman" w:hAnsi="Times New Roman" w:cs="Aharoni"/>
          <w:i/>
          <w:sz w:val="24"/>
          <w:szCs w:val="28"/>
          <w:lang w:val="id-ID"/>
        </w:rPr>
        <w:t>Bulukumba (195</w:t>
      </w:r>
      <w:r w:rsidRPr="00792DD8">
        <w:rPr>
          <w:rFonts w:ascii="Times New Roman" w:hAnsi="Times New Roman" w:cs="Aharoni"/>
          <w:i/>
          <w:sz w:val="24"/>
          <w:szCs w:val="28"/>
        </w:rPr>
        <w:t>5</w:t>
      </w:r>
      <w:r w:rsidRPr="00792DD8">
        <w:rPr>
          <w:rFonts w:ascii="Times New Roman" w:hAnsi="Times New Roman" w:cs="Aharoni"/>
          <w:i/>
          <w:sz w:val="24"/>
          <w:szCs w:val="28"/>
          <w:lang w:val="id-ID"/>
        </w:rPr>
        <w:t>-1957)</w:t>
      </w:r>
      <w:r w:rsidRPr="002540AB">
        <w:rPr>
          <w:rFonts w:ascii="Times New Roman" w:hAnsi="Times New Roman" w:cs="Times New Roman"/>
          <w:sz w:val="24"/>
          <w:szCs w:val="24"/>
        </w:rPr>
        <w:t>. (</w:t>
      </w:r>
      <w:proofErr w:type="gramStart"/>
      <w:r>
        <w:rPr>
          <w:rFonts w:ascii="Times New Roman" w:hAnsi="Times New Roman" w:cs="Times New Roman"/>
          <w:sz w:val="24"/>
          <w:szCs w:val="24"/>
        </w:rPr>
        <w:t>supervised</w:t>
      </w:r>
      <w:proofErr w:type="gramEnd"/>
      <w:r>
        <w:rPr>
          <w:rFonts w:ascii="Times New Roman" w:hAnsi="Times New Roman" w:cs="Times New Roman"/>
          <w:sz w:val="24"/>
          <w:szCs w:val="24"/>
        </w:rPr>
        <w:t xml:space="preserve"> by</w:t>
      </w:r>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Rabihatun</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Idris</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dan</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Andi</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Ima</w:t>
      </w:r>
      <w:proofErr w:type="spellEnd"/>
      <w:r w:rsidRPr="002540AB">
        <w:rPr>
          <w:rFonts w:ascii="Times New Roman" w:hAnsi="Times New Roman" w:cs="Times New Roman"/>
          <w:sz w:val="24"/>
          <w:szCs w:val="24"/>
        </w:rPr>
        <w:t xml:space="preserve"> </w:t>
      </w:r>
      <w:proofErr w:type="spellStart"/>
      <w:r w:rsidRPr="002540AB">
        <w:rPr>
          <w:rFonts w:ascii="Times New Roman" w:hAnsi="Times New Roman" w:cs="Times New Roman"/>
          <w:sz w:val="24"/>
          <w:szCs w:val="24"/>
        </w:rPr>
        <w:t>Kesuma</w:t>
      </w:r>
      <w:proofErr w:type="spellEnd"/>
      <w:r w:rsidRPr="002540AB">
        <w:rPr>
          <w:rFonts w:ascii="Times New Roman" w:hAnsi="Times New Roman" w:cs="Times New Roman"/>
          <w:sz w:val="24"/>
          <w:szCs w:val="24"/>
        </w:rPr>
        <w:t>).</w:t>
      </w:r>
    </w:p>
    <w:p w:rsidR="009C1891" w:rsidRPr="00CA6C0E" w:rsidRDefault="009C1891" w:rsidP="009C189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The study focused on the efforts to study and reveal in analytical description on the existence of DI/TII in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particularly in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between 1955-1957 with several upheavals of social, culture, economy, and politics after the movement of DI/TII</w:t>
      </w:r>
      <w:r>
        <w:rPr>
          <w:rFonts w:ascii="Times New Roman" w:hAnsi="Times New Roman" w:cs="Times New Roman"/>
          <w:sz w:val="24"/>
          <w:szCs w:val="24"/>
          <w:lang w:val="id-ID"/>
        </w:rPr>
        <w:t>.</w:t>
      </w:r>
    </w:p>
    <w:p w:rsidR="009C1891" w:rsidRPr="00AD6D20" w:rsidRDefault="009C1891" w:rsidP="009C189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The study was intended: (1) to understand the spreading </w:t>
      </w:r>
      <w:proofErr w:type="spellStart"/>
      <w:r>
        <w:rPr>
          <w:rFonts w:ascii="Times New Roman" w:hAnsi="Times New Roman" w:cs="Times New Roman"/>
          <w:sz w:val="24"/>
          <w:szCs w:val="24"/>
        </w:rPr>
        <w:t>proces</w:t>
      </w:r>
      <w:proofErr w:type="spellEnd"/>
      <w:r>
        <w:rPr>
          <w:rFonts w:ascii="Times New Roman" w:hAnsi="Times New Roman" w:cs="Times New Roman"/>
          <w:sz w:val="24"/>
          <w:szCs w:val="24"/>
        </w:rPr>
        <w:t xml:space="preserve"> of DI/TII movement in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in totality of aspect as the objective of the domination of the movement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(2) to examine the causes of the movement of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people called </w:t>
      </w:r>
      <w:proofErr w:type="spellStart"/>
      <w:r>
        <w:rPr>
          <w:rFonts w:ascii="Times New Roman" w:hAnsi="Times New Roman" w:cs="Times New Roman"/>
          <w:sz w:val="24"/>
          <w:szCs w:val="24"/>
        </w:rPr>
        <w:t>Dompea</w:t>
      </w:r>
      <w:proofErr w:type="spellEnd"/>
      <w:r>
        <w:rPr>
          <w:rFonts w:ascii="Times New Roman" w:hAnsi="Times New Roman" w:cs="Times New Roman"/>
          <w:sz w:val="24"/>
          <w:szCs w:val="24"/>
        </w:rPr>
        <w:t xml:space="preserve"> movement in repressing the influence of DI/TII which tried to influence and rule totally the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people</w:t>
      </w:r>
      <w:r>
        <w:rPr>
          <w:rFonts w:ascii="Times New Roman" w:hAnsi="Times New Roman" w:cs="Times New Roman"/>
          <w:sz w:val="24"/>
          <w:szCs w:val="24"/>
          <w:lang w:val="id-ID"/>
        </w:rPr>
        <w:t>;</w:t>
      </w:r>
      <w:r>
        <w:rPr>
          <w:rFonts w:ascii="Times New Roman" w:hAnsi="Times New Roman" w:cs="Times New Roman"/>
          <w:sz w:val="24"/>
          <w:szCs w:val="24"/>
        </w:rPr>
        <w:t xml:space="preserve"> (3) to examine the forms and characteristics of resistance conducted by </w:t>
      </w:r>
      <w:proofErr w:type="spellStart"/>
      <w:r>
        <w:rPr>
          <w:rFonts w:ascii="Times New Roman" w:hAnsi="Times New Roman" w:cs="Times New Roman"/>
          <w:sz w:val="24"/>
          <w:szCs w:val="24"/>
        </w:rPr>
        <w:t>Dompea</w:t>
      </w:r>
      <w:proofErr w:type="spellEnd"/>
      <w:r>
        <w:rPr>
          <w:rFonts w:ascii="Times New Roman" w:hAnsi="Times New Roman" w:cs="Times New Roman"/>
          <w:sz w:val="24"/>
          <w:szCs w:val="24"/>
        </w:rPr>
        <w:t xml:space="preserve"> movement of traditional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people based on the </w:t>
      </w:r>
      <w:proofErr w:type="spellStart"/>
      <w:r>
        <w:rPr>
          <w:rFonts w:ascii="Times New Roman" w:hAnsi="Times New Roman" w:cs="Times New Roman"/>
          <w:sz w:val="24"/>
          <w:szCs w:val="24"/>
        </w:rPr>
        <w:t>philosopy</w:t>
      </w:r>
      <w:proofErr w:type="spellEnd"/>
      <w:r>
        <w:rPr>
          <w:rFonts w:ascii="Times New Roman" w:hAnsi="Times New Roman" w:cs="Times New Roman"/>
          <w:sz w:val="24"/>
          <w:szCs w:val="24"/>
        </w:rPr>
        <w:t xml:space="preserve"> and the local faith, and</w:t>
      </w:r>
      <w:r>
        <w:rPr>
          <w:rFonts w:ascii="Times New Roman" w:hAnsi="Times New Roman" w:cs="Times New Roman"/>
          <w:sz w:val="24"/>
          <w:szCs w:val="24"/>
          <w:lang w:val="id-ID"/>
        </w:rPr>
        <w:t xml:space="preserve"> (4) </w:t>
      </w:r>
      <w:r>
        <w:rPr>
          <w:rFonts w:ascii="Times New Roman" w:hAnsi="Times New Roman" w:cs="Times New Roman"/>
          <w:sz w:val="24"/>
          <w:szCs w:val="24"/>
        </w:rPr>
        <w:t xml:space="preserve">to understand the impacts caused by DI/TII movement and resistance of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people with </w:t>
      </w:r>
      <w:proofErr w:type="spellStart"/>
      <w:r>
        <w:rPr>
          <w:rFonts w:ascii="Times New Roman" w:hAnsi="Times New Roman" w:cs="Times New Roman"/>
          <w:sz w:val="24"/>
          <w:szCs w:val="24"/>
        </w:rPr>
        <w:t>Dompea</w:t>
      </w:r>
      <w:proofErr w:type="spellEnd"/>
      <w:r>
        <w:rPr>
          <w:rFonts w:ascii="Times New Roman" w:hAnsi="Times New Roman" w:cs="Times New Roman"/>
          <w:sz w:val="24"/>
          <w:szCs w:val="24"/>
        </w:rPr>
        <w:t xml:space="preserve"> movement.</w:t>
      </w:r>
    </w:p>
    <w:p w:rsidR="009C1891" w:rsidRPr="00AA17F7" w:rsidRDefault="009C1891" w:rsidP="009C189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The study was categorized as social history research which employed history method. The history method used four phases, namely (1) heuristic, (2) critic, (3) interpretation, and (4) historiography. Data were obtained from the documents (South Sulawesi archive office), a relevant research, informants, and books appropriate to the context of study. The nature of writing used periods from</w:t>
      </w:r>
      <w:r>
        <w:rPr>
          <w:rFonts w:ascii="Times New Roman" w:hAnsi="Times New Roman" w:cs="Times New Roman"/>
          <w:sz w:val="24"/>
          <w:szCs w:val="24"/>
          <w:lang w:val="id-ID"/>
        </w:rPr>
        <w:t xml:space="preserve"> 1955</w:t>
      </w:r>
      <w:r>
        <w:rPr>
          <w:rFonts w:ascii="Times New Roman" w:hAnsi="Times New Roman" w:cs="Times New Roman"/>
          <w:sz w:val="24"/>
          <w:szCs w:val="24"/>
        </w:rPr>
        <w:t xml:space="preserve"> to </w:t>
      </w:r>
      <w:r>
        <w:rPr>
          <w:rFonts w:ascii="Times New Roman" w:hAnsi="Times New Roman" w:cs="Times New Roman"/>
          <w:sz w:val="24"/>
          <w:szCs w:val="24"/>
          <w:lang w:val="id-ID"/>
        </w:rPr>
        <w:t>1957</w:t>
      </w:r>
      <w:r>
        <w:rPr>
          <w:rFonts w:ascii="Times New Roman" w:hAnsi="Times New Roman" w:cs="Times New Roman"/>
          <w:sz w:val="24"/>
          <w:szCs w:val="24"/>
        </w:rPr>
        <w:t>.</w:t>
      </w:r>
    </w:p>
    <w:p w:rsidR="009C1891" w:rsidRPr="003F5FCE" w:rsidRDefault="009C1891" w:rsidP="009C1891">
      <w:pPr>
        <w:spacing w:after="0" w:line="240"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t xml:space="preserve">The results of the study indicated several aspect of the existence of DI/TII in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 (1) </w:t>
      </w:r>
      <w:r>
        <w:rPr>
          <w:rFonts w:ascii="Times New Roman" w:hAnsi="Times New Roman" w:cs="Times New Roman"/>
          <w:sz w:val="24"/>
          <w:szCs w:val="24"/>
        </w:rPr>
        <w:t xml:space="preserve">the arrival of DI/TII in </w:t>
      </w:r>
      <w:proofErr w:type="spellStart"/>
      <w:r>
        <w:rPr>
          <w:rFonts w:ascii="Times New Roman" w:hAnsi="Times New Roman" w:cs="Times New Roman"/>
          <w:sz w:val="24"/>
          <w:szCs w:val="24"/>
        </w:rPr>
        <w:t>Bulukumba</w:t>
      </w:r>
      <w:proofErr w:type="spellEnd"/>
      <w:r>
        <w:rPr>
          <w:rFonts w:ascii="Times New Roman" w:hAnsi="Times New Roman" w:cs="Times New Roman"/>
          <w:sz w:val="24"/>
          <w:szCs w:val="24"/>
        </w:rPr>
        <w:t xml:space="preserve">, particularly in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in 1955 aimed to control totally from the aspects of politics, socio-cultural, beliefs to the economics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(2) </w:t>
      </w:r>
      <w:r>
        <w:rPr>
          <w:rFonts w:ascii="Times New Roman" w:hAnsi="Times New Roman" w:cs="Times New Roman"/>
          <w:sz w:val="24"/>
          <w:szCs w:val="24"/>
        </w:rPr>
        <w:t xml:space="preserve">the efforts from DI/TII which controlled numerous aspects of life, particularly the effort to eliminate traditional beliefs of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people causing the appearance of the </w:t>
      </w:r>
      <w:proofErr w:type="spellStart"/>
      <w:r>
        <w:rPr>
          <w:rFonts w:ascii="Times New Roman" w:hAnsi="Times New Roman" w:cs="Times New Roman"/>
          <w:sz w:val="24"/>
          <w:szCs w:val="24"/>
        </w:rPr>
        <w:t>Dompea</w:t>
      </w:r>
      <w:proofErr w:type="spellEnd"/>
      <w:r>
        <w:rPr>
          <w:rFonts w:ascii="Times New Roman" w:hAnsi="Times New Roman" w:cs="Times New Roman"/>
          <w:sz w:val="24"/>
          <w:szCs w:val="24"/>
        </w:rPr>
        <w:t xml:space="preserve"> movement as a culture movement </w:t>
      </w:r>
      <w:r>
        <w:rPr>
          <w:rFonts w:ascii="Times New Roman" w:hAnsi="Times New Roman" w:cs="Times New Roman"/>
          <w:sz w:val="24"/>
          <w:szCs w:val="24"/>
          <w:lang w:val="id-ID"/>
        </w:rPr>
        <w:t xml:space="preserve">; (3) </w:t>
      </w:r>
      <w:r>
        <w:rPr>
          <w:rFonts w:ascii="Times New Roman" w:hAnsi="Times New Roman" w:cs="Times New Roman"/>
          <w:sz w:val="24"/>
          <w:szCs w:val="24"/>
        </w:rPr>
        <w:t xml:space="preserve">The resistance of the </w:t>
      </w:r>
      <w:proofErr w:type="spellStart"/>
      <w:r>
        <w:rPr>
          <w:rFonts w:ascii="Times New Roman" w:hAnsi="Times New Roman" w:cs="Times New Roman"/>
          <w:sz w:val="24"/>
          <w:szCs w:val="24"/>
        </w:rPr>
        <w:t>Dompea</w:t>
      </w:r>
      <w:proofErr w:type="spellEnd"/>
      <w:r>
        <w:rPr>
          <w:rFonts w:ascii="Times New Roman" w:hAnsi="Times New Roman" w:cs="Times New Roman"/>
          <w:sz w:val="24"/>
          <w:szCs w:val="24"/>
        </w:rPr>
        <w:t xml:space="preserve"> movement in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characterized as local resistance, started from the principle resistance as their philosophy to the clothing and weapons used</w:t>
      </w:r>
      <w:r>
        <w:rPr>
          <w:rFonts w:ascii="Times New Roman" w:hAnsi="Times New Roman" w:cs="Times New Roman"/>
          <w:sz w:val="24"/>
          <w:szCs w:val="24"/>
          <w:lang w:val="id-ID"/>
        </w:rPr>
        <w:t xml:space="preserve">; (4)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movementof</w:t>
      </w:r>
      <w:proofErr w:type="spellEnd"/>
      <w:r>
        <w:rPr>
          <w:rFonts w:ascii="Times New Roman" w:hAnsi="Times New Roman" w:cs="Times New Roman"/>
          <w:sz w:val="24"/>
          <w:szCs w:val="24"/>
        </w:rPr>
        <w:t xml:space="preserve"> DI/TII in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gave impact in many effects in lives, such as economy sector, the unity and solidarity of social community, traditional strength and many others, as well as trauma felt by the </w:t>
      </w:r>
      <w:proofErr w:type="spellStart"/>
      <w:r>
        <w:rPr>
          <w:rFonts w:ascii="Times New Roman" w:hAnsi="Times New Roman" w:cs="Times New Roman"/>
          <w:sz w:val="24"/>
          <w:szCs w:val="24"/>
        </w:rPr>
        <w:t>Kajang</w:t>
      </w:r>
      <w:proofErr w:type="spellEnd"/>
      <w:r>
        <w:rPr>
          <w:rFonts w:ascii="Times New Roman" w:hAnsi="Times New Roman" w:cs="Times New Roman"/>
          <w:sz w:val="24"/>
          <w:szCs w:val="24"/>
        </w:rPr>
        <w:t xml:space="preserve"> people for the existence of</w:t>
      </w:r>
      <w:r>
        <w:rPr>
          <w:rFonts w:ascii="Times New Roman" w:hAnsi="Times New Roman" w:cs="Times New Roman"/>
          <w:sz w:val="24"/>
          <w:szCs w:val="24"/>
          <w:lang w:val="id-ID"/>
        </w:rPr>
        <w:t xml:space="preserve"> DI/TII.</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1891"/>
    <w:rsid w:val="0050686F"/>
    <w:rsid w:val="00840A70"/>
    <w:rsid w:val="009C18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89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764</Words>
  <Characters>4355</Characters>
  <Application>Microsoft Office Word</Application>
  <DocSecurity>0</DocSecurity>
  <Lines>36</Lines>
  <Paragraphs>10</Paragraphs>
  <ScaleCrop>false</ScaleCrop>
  <Company>multimedia</Company>
  <LinksUpToDate>false</LinksUpToDate>
  <CharactersWithSpaces>5109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2016-03-03T22:26:00Z</dcterms:created>
  <dcterms:modified xsi:type="dcterms:W3CDTF">2016-03-03T22:26:00Z</dcterms:modified>
</cp:coreProperties>
</file>