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3E4" w:rsidRDefault="00DF7C3B" w:rsidP="00F50716">
      <w:pPr>
        <w:jc w:val="center"/>
        <w:rPr>
          <w:rFonts w:ascii="Times New Roman" w:hAnsi="Times New Roman" w:cs="Times New Roman"/>
          <w:b/>
          <w:sz w:val="24"/>
          <w:szCs w:val="24"/>
        </w:rPr>
      </w:pPr>
      <w:r w:rsidRPr="00DF7C3B">
        <w:rPr>
          <w:rFonts w:ascii="Times New Roman" w:hAnsi="Times New Roman" w:cs="Times New Roman"/>
          <w:b/>
          <w:sz w:val="24"/>
          <w:szCs w:val="24"/>
        </w:rPr>
        <w:t>ABSTRAK</w:t>
      </w:r>
    </w:p>
    <w:p w:rsidR="00746E75" w:rsidRDefault="00DF7C3B" w:rsidP="00746E75">
      <w:pPr>
        <w:spacing w:line="240" w:lineRule="auto"/>
        <w:jc w:val="both"/>
        <w:rPr>
          <w:rFonts w:ascii="Times New Roman" w:hAnsi="Times New Roman" w:cs="Times New Roman"/>
          <w:sz w:val="24"/>
          <w:szCs w:val="24"/>
        </w:rPr>
      </w:pPr>
      <w:r w:rsidRPr="00B80E5F">
        <w:rPr>
          <w:rFonts w:ascii="Times New Roman" w:hAnsi="Times New Roman" w:cs="Times New Roman"/>
          <w:b/>
          <w:sz w:val="24"/>
          <w:szCs w:val="24"/>
        </w:rPr>
        <w:t xml:space="preserve">Meri </w:t>
      </w:r>
      <w:r w:rsidR="00CA223D" w:rsidRPr="00B80E5F">
        <w:rPr>
          <w:rFonts w:ascii="Times New Roman" w:hAnsi="Times New Roman" w:cs="Times New Roman"/>
          <w:b/>
          <w:sz w:val="24"/>
          <w:szCs w:val="24"/>
        </w:rPr>
        <w:t>Mulianti</w:t>
      </w:r>
      <w:r w:rsidRPr="00B80E5F">
        <w:rPr>
          <w:rFonts w:ascii="Times New Roman" w:hAnsi="Times New Roman" w:cs="Times New Roman"/>
          <w:b/>
          <w:sz w:val="24"/>
          <w:szCs w:val="24"/>
        </w:rPr>
        <w:t>.</w:t>
      </w:r>
      <w:r w:rsidR="00CA223D">
        <w:rPr>
          <w:rFonts w:ascii="Times New Roman" w:hAnsi="Times New Roman" w:cs="Times New Roman"/>
          <w:b/>
          <w:sz w:val="24"/>
          <w:szCs w:val="24"/>
        </w:rPr>
        <w:t xml:space="preserve"> </w:t>
      </w:r>
      <w:r w:rsidRPr="00B80E5F">
        <w:rPr>
          <w:rFonts w:ascii="Times New Roman" w:hAnsi="Times New Roman" w:cs="Times New Roman"/>
          <w:b/>
          <w:sz w:val="24"/>
          <w:szCs w:val="24"/>
        </w:rPr>
        <w:t>2017</w:t>
      </w:r>
      <w:r>
        <w:rPr>
          <w:rFonts w:ascii="Times New Roman" w:hAnsi="Times New Roman" w:cs="Times New Roman"/>
          <w:sz w:val="24"/>
          <w:szCs w:val="24"/>
        </w:rPr>
        <w:t>. Implementasi Undang-Undang No</w:t>
      </w:r>
      <w:r w:rsidR="006E5821">
        <w:rPr>
          <w:rFonts w:ascii="Times New Roman" w:hAnsi="Times New Roman" w:cs="Times New Roman"/>
          <w:sz w:val="24"/>
          <w:szCs w:val="24"/>
        </w:rPr>
        <w:t>mor</w:t>
      </w:r>
      <w:r>
        <w:rPr>
          <w:rFonts w:ascii="Times New Roman" w:hAnsi="Times New Roman" w:cs="Times New Roman"/>
          <w:sz w:val="24"/>
          <w:szCs w:val="24"/>
        </w:rPr>
        <w:t xml:space="preserve"> 4 Tahun 2009 Tentang Pertambangan Pasir Di Desa Muktisari Kecamatan Bone-Bone Kabupaten Luwu Utara.Skripsi Fakultas Ilmu Sosial Program studi Pendidikan pancasila dan Kewarganegaraan Universitas Negeri Ma</w:t>
      </w:r>
      <w:r w:rsidR="00D138DC">
        <w:rPr>
          <w:rFonts w:ascii="Times New Roman" w:hAnsi="Times New Roman" w:cs="Times New Roman"/>
          <w:sz w:val="24"/>
          <w:szCs w:val="24"/>
        </w:rPr>
        <w:t>kasar, Dibimbing oleh A.Kasmawati,</w:t>
      </w:r>
      <w:r>
        <w:rPr>
          <w:rFonts w:ascii="Times New Roman" w:hAnsi="Times New Roman" w:cs="Times New Roman"/>
          <w:sz w:val="24"/>
          <w:szCs w:val="24"/>
        </w:rPr>
        <w:t xml:space="preserve">sebagai pembimbing I </w:t>
      </w:r>
      <w:r w:rsidR="00D138DC">
        <w:rPr>
          <w:rFonts w:ascii="Times New Roman" w:hAnsi="Times New Roman" w:cs="Times New Roman"/>
          <w:sz w:val="24"/>
          <w:szCs w:val="24"/>
        </w:rPr>
        <w:t xml:space="preserve">dan Bapak Firman Muin, </w:t>
      </w:r>
      <w:r>
        <w:rPr>
          <w:rFonts w:ascii="Times New Roman" w:hAnsi="Times New Roman" w:cs="Times New Roman"/>
          <w:sz w:val="24"/>
          <w:szCs w:val="24"/>
        </w:rPr>
        <w:t>sebagai pembimbing II.</w:t>
      </w:r>
    </w:p>
    <w:p w:rsidR="00DF7C3B" w:rsidRDefault="00DF7C3B" w:rsidP="00746E7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Penelitian bertujuan untuk mengetahui,legalitas pertambangan pasir yang ada di desa muktisari, mengetahui pengelolaan pertambangan pasir.dan pengawasan terhadap pertambangan pasir. Untuk mencapai tujuan tersebut peneliti menggunakan menggunakan teknik pengumpulan data</w:t>
      </w:r>
      <w:r w:rsidR="00032F09">
        <w:rPr>
          <w:rFonts w:ascii="Times New Roman" w:hAnsi="Times New Roman" w:cs="Times New Roman"/>
          <w:sz w:val="24"/>
          <w:szCs w:val="24"/>
        </w:rPr>
        <w:t xml:space="preserve"> melalui, wawancara, observasi dan dokumentasi. Data yang diperoleh dari hasil penelitian diolah dengan menggunakan analisis kualitatif untuk mengetahui Implementasi Undang-Undang No</w:t>
      </w:r>
      <w:r w:rsidR="006E5821">
        <w:rPr>
          <w:rFonts w:ascii="Times New Roman" w:hAnsi="Times New Roman" w:cs="Times New Roman"/>
          <w:sz w:val="24"/>
          <w:szCs w:val="24"/>
        </w:rPr>
        <w:t>mor</w:t>
      </w:r>
      <w:r w:rsidR="00032F09">
        <w:rPr>
          <w:rFonts w:ascii="Times New Roman" w:hAnsi="Times New Roman" w:cs="Times New Roman"/>
          <w:sz w:val="24"/>
          <w:szCs w:val="24"/>
        </w:rPr>
        <w:t xml:space="preserve"> 4 Tahun 2009 Tentang Pertambangan Pasir Di Desa Muktisari Kecamatan Bone-Bone Kabupaten Luwu Utara.</w:t>
      </w:r>
    </w:p>
    <w:p w:rsidR="00032F09" w:rsidRPr="00DF7C3B" w:rsidRDefault="00032F09" w:rsidP="00394062">
      <w:pPr>
        <w:pStyle w:val="Default"/>
        <w:jc w:val="both"/>
        <w:rPr>
          <w:rFonts w:ascii="Times New Roman" w:hAnsi="Times New Roman" w:cs="Times New Roman"/>
        </w:rPr>
      </w:pPr>
      <w:r>
        <w:rPr>
          <w:rFonts w:ascii="Times New Roman" w:hAnsi="Times New Roman" w:cs="Times New Roman"/>
        </w:rPr>
        <w:tab/>
        <w:t xml:space="preserve">Hasil penelitian menunjukan bahwa </w:t>
      </w:r>
      <w:r w:rsidR="006077CF">
        <w:rPr>
          <w:rFonts w:ascii="Times New Roman" w:hAnsi="Times New Roman" w:cs="Times New Roman"/>
        </w:rPr>
        <w:t xml:space="preserve">(1). </w:t>
      </w:r>
      <w:r>
        <w:rPr>
          <w:rFonts w:ascii="Times New Roman" w:hAnsi="Times New Roman" w:cs="Times New Roman"/>
        </w:rPr>
        <w:t xml:space="preserve">pertambangan pasir yang ada di </w:t>
      </w:r>
      <w:r w:rsidR="006077CF">
        <w:rPr>
          <w:rFonts w:ascii="Times New Roman" w:hAnsi="Times New Roman" w:cs="Times New Roman"/>
        </w:rPr>
        <w:t xml:space="preserve">Desa Muktisari Kecamatan Bone-Bone Kabupaten Luwu Utara </w:t>
      </w:r>
      <w:r w:rsidR="00746E75">
        <w:rPr>
          <w:rFonts w:ascii="Times New Roman" w:hAnsi="Times New Roman" w:cs="Times New Roman"/>
        </w:rPr>
        <w:t xml:space="preserve">ini </w:t>
      </w:r>
      <w:r w:rsidR="00394062">
        <w:rPr>
          <w:rFonts w:ascii="Times New Roman" w:hAnsi="Times New Roman" w:cs="Times New Roman"/>
        </w:rPr>
        <w:t xml:space="preserve">telah sesuai dengan peraturan </w:t>
      </w:r>
      <w:r w:rsidR="00F7427B">
        <w:rPr>
          <w:rFonts w:ascii="Times New Roman" w:hAnsi="Times New Roman" w:cs="Times New Roman"/>
        </w:rPr>
        <w:t>pertambangan yaitu undang-und</w:t>
      </w:r>
      <w:r w:rsidR="00394062">
        <w:rPr>
          <w:rFonts w:ascii="Times New Roman" w:hAnsi="Times New Roman" w:cs="Times New Roman"/>
        </w:rPr>
        <w:t>a</w:t>
      </w:r>
      <w:r w:rsidR="00F7427B">
        <w:rPr>
          <w:rFonts w:ascii="Times New Roman" w:hAnsi="Times New Roman" w:cs="Times New Roman"/>
        </w:rPr>
        <w:t>n</w:t>
      </w:r>
      <w:r w:rsidR="00394062">
        <w:rPr>
          <w:rFonts w:ascii="Times New Roman" w:hAnsi="Times New Roman" w:cs="Times New Roman"/>
        </w:rPr>
        <w:t>g No</w:t>
      </w:r>
      <w:r w:rsidR="006E5821">
        <w:rPr>
          <w:rFonts w:ascii="Times New Roman" w:hAnsi="Times New Roman" w:cs="Times New Roman"/>
        </w:rPr>
        <w:t>mor</w:t>
      </w:r>
      <w:r w:rsidR="00394062">
        <w:rPr>
          <w:rFonts w:ascii="Times New Roman" w:hAnsi="Times New Roman" w:cs="Times New Roman"/>
        </w:rPr>
        <w:t xml:space="preserve"> 4 Tahun 2009 tentang Pertambangan mineral dan batu bara, dibuktikan dengan adanya surat izin yang dimiliki oleh pemilik tambang, sehingga proses pertambangan dinyatakan legal.(2).</w:t>
      </w:r>
      <w:r>
        <w:rPr>
          <w:rFonts w:ascii="Times New Roman" w:hAnsi="Times New Roman" w:cs="Times New Roman"/>
        </w:rPr>
        <w:t xml:space="preserve">pelaksanaan pengelolaan pertambangan pasir yang ada </w:t>
      </w:r>
      <w:r w:rsidR="00394062">
        <w:rPr>
          <w:rFonts w:ascii="Times New Roman" w:hAnsi="Times New Roman" w:cs="Times New Roman"/>
        </w:rPr>
        <w:t>Di Desa Muktisari, dikelola langsung oleh pemilik tambang. Berdasarkan izin yang diberikan Badan Koordinasi Penanaman Modal Daerah Unit Pelaksanaan Teknis Pelayanan Izin Terpadu, sebagai konsekuensi pemberian izin dari pemerintah Provinsi Sulawesi Selatan.  Pemilik tambang pasir membayar pajak dan iuran kepada pemerintah provinsi Sulawesi Selatan, adapun kewajiban pemilik tambang kepada pemerintah daerah kabupaten, pemilik tambang juga menyerahkan retribusi.(3)</w:t>
      </w:r>
      <w:r w:rsidR="006077CF">
        <w:rPr>
          <w:rFonts w:ascii="Times New Roman" w:hAnsi="Times New Roman" w:cs="Times New Roman"/>
        </w:rPr>
        <w:t>.</w:t>
      </w:r>
      <w:r w:rsidR="00394062" w:rsidRPr="00394062">
        <w:rPr>
          <w:rFonts w:ascii="Times New Roman" w:eastAsia="Calibri" w:hAnsi="Times New Roman" w:cs="Times New Roman"/>
        </w:rPr>
        <w:t xml:space="preserve"> </w:t>
      </w:r>
      <w:r w:rsidR="00394062" w:rsidRPr="00550287">
        <w:rPr>
          <w:rFonts w:ascii="Times New Roman" w:eastAsia="Calibri" w:hAnsi="Times New Roman" w:cs="Times New Roman"/>
        </w:rPr>
        <w:t>Pengawasan terhadap Pertambangan pasir</w:t>
      </w:r>
      <w:r w:rsidR="00394062">
        <w:rPr>
          <w:rFonts w:ascii="Times New Roman" w:eastAsia="Calibri" w:hAnsi="Times New Roman" w:cs="Times New Roman"/>
        </w:rPr>
        <w:t xml:space="preserve"> d</w:t>
      </w:r>
      <w:r w:rsidR="00394062" w:rsidRPr="00550287">
        <w:rPr>
          <w:rFonts w:ascii="Times New Roman" w:eastAsia="Calibri" w:hAnsi="Times New Roman" w:cs="Times New Roman"/>
        </w:rPr>
        <w:t xml:space="preserve">i Desa Muktisari </w:t>
      </w:r>
      <w:r w:rsidR="00394062" w:rsidRPr="00550287">
        <w:rPr>
          <w:rFonts w:ascii="Times New Roman" w:hAnsi="Times New Roman" w:cs="Times New Roman"/>
        </w:rPr>
        <w:t>Kecamatan Bone-Bone Kabupaten Luwu Utara</w:t>
      </w:r>
      <w:r w:rsidR="00394062">
        <w:rPr>
          <w:rFonts w:ascii="Times New Roman" w:eastAsia="Calibri" w:hAnsi="Times New Roman" w:cs="Times New Roman"/>
        </w:rPr>
        <w:t xml:space="preserve"> oleh aparat pemerintah.</w:t>
      </w:r>
      <w:r w:rsidR="00394062" w:rsidRPr="00550287">
        <w:rPr>
          <w:rFonts w:ascii="Times New Roman" w:eastAsia="Calibri" w:hAnsi="Times New Roman" w:cs="Times New Roman"/>
        </w:rPr>
        <w:t xml:space="preserve"> </w:t>
      </w:r>
      <w:r w:rsidR="00394062">
        <w:rPr>
          <w:rFonts w:ascii="Times New Roman" w:hAnsi="Times New Roman" w:cs="Times New Roman"/>
        </w:rPr>
        <w:t>K</w:t>
      </w:r>
      <w:r w:rsidR="00394062" w:rsidRPr="00550287">
        <w:rPr>
          <w:rFonts w:ascii="Times New Roman" w:hAnsi="Times New Roman" w:cs="Times New Roman"/>
        </w:rPr>
        <w:t>hususnya pemerintah daerah</w:t>
      </w:r>
      <w:r w:rsidR="00394062">
        <w:rPr>
          <w:rFonts w:ascii="Times New Roman" w:hAnsi="Times New Roman" w:cs="Times New Roman"/>
        </w:rPr>
        <w:t xml:space="preserve"> Kabupaten Luwu Utara dan pemerintah P</w:t>
      </w:r>
      <w:r w:rsidR="00394062" w:rsidRPr="00550287">
        <w:rPr>
          <w:rFonts w:ascii="Times New Roman" w:hAnsi="Times New Roman" w:cs="Times New Roman"/>
        </w:rPr>
        <w:t xml:space="preserve">rovinsi </w:t>
      </w:r>
      <w:r w:rsidR="00394062">
        <w:rPr>
          <w:rFonts w:ascii="Times New Roman" w:hAnsi="Times New Roman" w:cs="Times New Roman"/>
        </w:rPr>
        <w:t xml:space="preserve">Sulawesi Selatan </w:t>
      </w:r>
      <w:r w:rsidR="00394062" w:rsidRPr="00550287">
        <w:rPr>
          <w:rFonts w:ascii="Times New Roman" w:hAnsi="Times New Roman" w:cs="Times New Roman"/>
        </w:rPr>
        <w:t xml:space="preserve">yang telah memberikan izin </w:t>
      </w:r>
      <w:r w:rsidR="00394062">
        <w:rPr>
          <w:rFonts w:ascii="Times New Roman" w:hAnsi="Times New Roman" w:cs="Times New Roman"/>
        </w:rPr>
        <w:t xml:space="preserve"> tidak memberikan pengawasan terhadap pertambangan pasir tersebut. Pemerintah Provinsi Sulawesi Selatan </w:t>
      </w:r>
      <w:r w:rsidR="00394062" w:rsidRPr="00550287">
        <w:rPr>
          <w:rFonts w:ascii="Times New Roman" w:hAnsi="Times New Roman" w:cs="Times New Roman"/>
        </w:rPr>
        <w:t>melepas begi</w:t>
      </w:r>
      <w:r w:rsidR="00394062">
        <w:rPr>
          <w:rFonts w:ascii="Times New Roman" w:hAnsi="Times New Roman" w:cs="Times New Roman"/>
        </w:rPr>
        <w:t>tu s</w:t>
      </w:r>
      <w:r w:rsidR="00394062" w:rsidRPr="00550287">
        <w:rPr>
          <w:rFonts w:ascii="Times New Roman" w:hAnsi="Times New Roman" w:cs="Times New Roman"/>
        </w:rPr>
        <w:t>aja para penambang pasir dalam melakukan kegiatannya tanpa ada kontrol yang berkesinambungan</w:t>
      </w:r>
      <w:r w:rsidR="00394062">
        <w:rPr>
          <w:rFonts w:ascii="Times New Roman" w:hAnsi="Times New Roman" w:cs="Times New Roman"/>
        </w:rPr>
        <w:t>,</w:t>
      </w:r>
      <w:r w:rsidR="00394062" w:rsidRPr="00550287">
        <w:rPr>
          <w:rFonts w:ascii="Times New Roman" w:hAnsi="Times New Roman" w:cs="Times New Roman"/>
        </w:rPr>
        <w:t xml:space="preserve"> sehingga banyak menimbulkan kerusakan lingkungan.</w:t>
      </w:r>
    </w:p>
    <w:sectPr w:rsidR="00032F09" w:rsidRPr="00DF7C3B" w:rsidSect="000278AC">
      <w:footerReference w:type="default" r:id="rId7"/>
      <w:pgSz w:w="12240" w:h="15840"/>
      <w:pgMar w:top="2268" w:right="1701" w:bottom="1701" w:left="2268" w:header="720" w:footer="720"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17A" w:rsidRDefault="00DF017A" w:rsidP="00762EB1">
      <w:pPr>
        <w:spacing w:after="0" w:line="240" w:lineRule="auto"/>
      </w:pPr>
      <w:r>
        <w:separator/>
      </w:r>
    </w:p>
  </w:endnote>
  <w:endnote w:type="continuationSeparator" w:id="1">
    <w:p w:rsidR="00DF017A" w:rsidRDefault="00DF017A" w:rsidP="00762E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432"/>
      <w:docPartObj>
        <w:docPartGallery w:val="Page Numbers (Bottom of Page)"/>
        <w:docPartUnique/>
      </w:docPartObj>
    </w:sdtPr>
    <w:sdtEndPr>
      <w:rPr>
        <w:rFonts w:ascii="Times New Roman" w:hAnsi="Times New Roman" w:cs="Times New Roman"/>
        <w:sz w:val="24"/>
        <w:szCs w:val="24"/>
      </w:rPr>
    </w:sdtEndPr>
    <w:sdtContent>
      <w:p w:rsidR="000278AC" w:rsidRPr="000278AC" w:rsidRDefault="000278AC">
        <w:pPr>
          <w:pStyle w:val="Footer"/>
          <w:jc w:val="center"/>
          <w:rPr>
            <w:rFonts w:ascii="Times New Roman" w:hAnsi="Times New Roman" w:cs="Times New Roman"/>
            <w:sz w:val="24"/>
            <w:szCs w:val="24"/>
          </w:rPr>
        </w:pPr>
        <w:r w:rsidRPr="000278AC">
          <w:rPr>
            <w:rFonts w:ascii="Times New Roman" w:hAnsi="Times New Roman" w:cs="Times New Roman"/>
            <w:sz w:val="24"/>
            <w:szCs w:val="24"/>
          </w:rPr>
          <w:fldChar w:fldCharType="begin"/>
        </w:r>
        <w:r w:rsidRPr="000278AC">
          <w:rPr>
            <w:rFonts w:ascii="Times New Roman" w:hAnsi="Times New Roman" w:cs="Times New Roman"/>
            <w:sz w:val="24"/>
            <w:szCs w:val="24"/>
          </w:rPr>
          <w:instrText xml:space="preserve"> PAGE   \* MERGEFORMAT </w:instrText>
        </w:r>
        <w:r w:rsidRPr="000278AC">
          <w:rPr>
            <w:rFonts w:ascii="Times New Roman" w:hAnsi="Times New Roman" w:cs="Times New Roman"/>
            <w:sz w:val="24"/>
            <w:szCs w:val="24"/>
          </w:rPr>
          <w:fldChar w:fldCharType="separate"/>
        </w:r>
        <w:r>
          <w:rPr>
            <w:rFonts w:ascii="Times New Roman" w:hAnsi="Times New Roman" w:cs="Times New Roman"/>
            <w:noProof/>
            <w:sz w:val="24"/>
            <w:szCs w:val="24"/>
          </w:rPr>
          <w:t>vi</w:t>
        </w:r>
        <w:r w:rsidRPr="000278AC">
          <w:rPr>
            <w:rFonts w:ascii="Times New Roman" w:hAnsi="Times New Roman" w:cs="Times New Roman"/>
            <w:sz w:val="24"/>
            <w:szCs w:val="24"/>
          </w:rPr>
          <w:fldChar w:fldCharType="end"/>
        </w:r>
      </w:p>
    </w:sdtContent>
  </w:sdt>
  <w:p w:rsidR="00762EB1" w:rsidRPr="000278AC" w:rsidRDefault="00762EB1">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17A" w:rsidRDefault="00DF017A" w:rsidP="00762EB1">
      <w:pPr>
        <w:spacing w:after="0" w:line="240" w:lineRule="auto"/>
      </w:pPr>
      <w:r>
        <w:separator/>
      </w:r>
    </w:p>
  </w:footnote>
  <w:footnote w:type="continuationSeparator" w:id="1">
    <w:p w:rsidR="00DF017A" w:rsidRDefault="00DF017A" w:rsidP="00762E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D77FBF"/>
    <w:multiLevelType w:val="hybridMultilevel"/>
    <w:tmpl w:val="70609E26"/>
    <w:lvl w:ilvl="0" w:tplc="7D52353E">
      <w:start w:val="1"/>
      <w:numFmt w:val="decimal"/>
      <w:lvlText w:val="%1."/>
      <w:lvlJc w:val="left"/>
      <w:pPr>
        <w:ind w:left="720" w:hanging="360"/>
      </w:pPr>
      <w:rPr>
        <w:rFonts w:ascii="Times New Roman" w:eastAsiaTheme="minorHAnsi"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F7C3B"/>
    <w:rsid w:val="000278AC"/>
    <w:rsid w:val="000323E4"/>
    <w:rsid w:val="00032F09"/>
    <w:rsid w:val="000C0857"/>
    <w:rsid w:val="00166BA2"/>
    <w:rsid w:val="00394062"/>
    <w:rsid w:val="0039766F"/>
    <w:rsid w:val="0046498E"/>
    <w:rsid w:val="004C04FD"/>
    <w:rsid w:val="004D671E"/>
    <w:rsid w:val="005331E8"/>
    <w:rsid w:val="00574F5F"/>
    <w:rsid w:val="006077CF"/>
    <w:rsid w:val="00613EB9"/>
    <w:rsid w:val="006333ED"/>
    <w:rsid w:val="006C0CC0"/>
    <w:rsid w:val="006E5821"/>
    <w:rsid w:val="00741F9C"/>
    <w:rsid w:val="00746E75"/>
    <w:rsid w:val="00762EB1"/>
    <w:rsid w:val="008B3244"/>
    <w:rsid w:val="00936235"/>
    <w:rsid w:val="00956203"/>
    <w:rsid w:val="009E42B3"/>
    <w:rsid w:val="00A12D74"/>
    <w:rsid w:val="00B80E5F"/>
    <w:rsid w:val="00BF61BC"/>
    <w:rsid w:val="00C3049E"/>
    <w:rsid w:val="00CA223D"/>
    <w:rsid w:val="00CD62B3"/>
    <w:rsid w:val="00D138DC"/>
    <w:rsid w:val="00DE394B"/>
    <w:rsid w:val="00DF017A"/>
    <w:rsid w:val="00DF7C3B"/>
    <w:rsid w:val="00F50716"/>
    <w:rsid w:val="00F7427B"/>
    <w:rsid w:val="00FF5B9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3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2E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2EB1"/>
  </w:style>
  <w:style w:type="paragraph" w:styleId="Footer">
    <w:name w:val="footer"/>
    <w:basedOn w:val="Normal"/>
    <w:link w:val="FooterChar"/>
    <w:uiPriority w:val="99"/>
    <w:unhideWhenUsed/>
    <w:rsid w:val="00762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EB1"/>
  </w:style>
  <w:style w:type="paragraph" w:customStyle="1" w:styleId="Default">
    <w:name w:val="Default"/>
    <w:rsid w:val="0039406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MERRY</dc:creator>
  <cp:lastModifiedBy>Medusa</cp:lastModifiedBy>
  <cp:revision>17</cp:revision>
  <cp:lastPrinted>2017-04-15T07:03:00Z</cp:lastPrinted>
  <dcterms:created xsi:type="dcterms:W3CDTF">2017-03-12T10:14:00Z</dcterms:created>
  <dcterms:modified xsi:type="dcterms:W3CDTF">2017-05-22T06:46:00Z</dcterms:modified>
</cp:coreProperties>
</file>