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333" w:rsidRPr="00986221" w:rsidRDefault="00780430" w:rsidP="00110EDB">
      <w:pPr>
        <w:spacing w:after="0"/>
        <w:jc w:val="center"/>
        <w:rPr>
          <w:rFonts w:ascii="Times New Roman" w:hAnsi="Times New Roman" w:cs="Times New Roman"/>
          <w:b/>
          <w:sz w:val="24"/>
          <w:szCs w:val="24"/>
          <w:lang w:val="id-ID"/>
        </w:rPr>
      </w:pPr>
      <w:r w:rsidRPr="00986221">
        <w:rPr>
          <w:rFonts w:ascii="Times New Roman" w:hAnsi="Times New Roman" w:cs="Times New Roman"/>
          <w:b/>
          <w:noProof/>
          <w:sz w:val="24"/>
          <w:szCs w:val="24"/>
        </w:rPr>
        <w:pict>
          <v:rect id="Rectangle 28" o:spid="_x0000_s1050" style="position:absolute;left:0;text-align:left;margin-left:412.1pt;margin-top:-46.75pt;width:39.25pt;height:36.45pt;z-index:251674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" fillcolor="white [3212]" strokecolor="white [3212]" strokeweight="2pt"/>
        </w:pict>
      </w:r>
      <w:r w:rsidR="00B41333" w:rsidRPr="00986221">
        <w:rPr>
          <w:rFonts w:ascii="Times New Roman" w:hAnsi="Times New Roman" w:cs="Times New Roman"/>
          <w:b/>
          <w:sz w:val="24"/>
          <w:szCs w:val="24"/>
        </w:rPr>
        <w:t xml:space="preserve">STUDENT PERCEPTION ON IMPLEMENTATION OF SPECIAL STUDY PROGRAM STUDY ART EDUCATION </w:t>
      </w:r>
      <w:r w:rsidR="00110EDB" w:rsidRPr="00986221">
        <w:rPr>
          <w:rFonts w:ascii="Times New Roman" w:hAnsi="Times New Roman" w:cs="Times New Roman"/>
          <w:b/>
          <w:sz w:val="24"/>
          <w:szCs w:val="24"/>
          <w:lang w:val="id-ID"/>
        </w:rPr>
        <w:t xml:space="preserve">IN </w:t>
      </w:r>
      <w:r w:rsidR="00B41333" w:rsidRPr="00986221">
        <w:rPr>
          <w:rFonts w:ascii="Times New Roman" w:hAnsi="Times New Roman" w:cs="Times New Roman"/>
          <w:b/>
          <w:sz w:val="24"/>
          <w:szCs w:val="24"/>
        </w:rPr>
        <w:t xml:space="preserve">FACULTY OF ARTS AND DESIGN UNIVERSITY </w:t>
      </w:r>
      <w:r w:rsidR="00110EDB" w:rsidRPr="00986221">
        <w:rPr>
          <w:rFonts w:ascii="Times New Roman" w:hAnsi="Times New Roman" w:cs="Times New Roman"/>
          <w:b/>
          <w:sz w:val="24"/>
          <w:szCs w:val="24"/>
          <w:lang w:val="id-ID"/>
        </w:rPr>
        <w:t>NEGERI</w:t>
      </w:r>
      <w:r w:rsidR="00B41333" w:rsidRPr="00986221">
        <w:rPr>
          <w:rFonts w:ascii="Times New Roman" w:hAnsi="Times New Roman" w:cs="Times New Roman"/>
          <w:b/>
          <w:sz w:val="24"/>
          <w:szCs w:val="24"/>
        </w:rPr>
        <w:t xml:space="preserve"> MAKASSAR</w:t>
      </w:r>
    </w:p>
    <w:p w:rsidR="00B41333" w:rsidRPr="00986221" w:rsidRDefault="00B41333" w:rsidP="00B41333">
      <w:pPr>
        <w:spacing w:after="0"/>
        <w:jc w:val="center"/>
        <w:rPr>
          <w:rFonts w:ascii="Times New Roman" w:hAnsi="Times New Roman" w:cs="Times New Roman"/>
          <w:b/>
          <w:sz w:val="24"/>
          <w:szCs w:val="24"/>
          <w:lang w:val="id-ID"/>
        </w:rPr>
      </w:pPr>
    </w:p>
    <w:p w:rsidR="009B2D78" w:rsidRPr="00986221" w:rsidRDefault="00780430" w:rsidP="009B2D78">
      <w:pPr>
        <w:spacing w:after="0"/>
        <w:jc w:val="center"/>
        <w:rPr>
          <w:rFonts w:ascii="Times New Roman" w:hAnsi="Times New Roman" w:cs="Times New Roman"/>
          <w:b/>
          <w:sz w:val="24"/>
          <w:szCs w:val="24"/>
          <w:lang w:val="id-ID"/>
        </w:rPr>
      </w:pPr>
      <w:r w:rsidRPr="00986221">
        <w:rPr>
          <w:rFonts w:ascii="Times New Roman" w:hAnsi="Times New Roman" w:cs="Times New Roman"/>
          <w:b/>
          <w:noProof/>
          <w:sz w:val="24"/>
          <w:szCs w:val="24"/>
        </w:rPr>
        <w:pict>
          <v:rect id="Rectangle 21" o:spid="_x0000_s1048" style="position:absolute;left:0;text-align:left;margin-left:457.1pt;margin-top:-66.15pt;width:56.9pt;height:45.95pt;z-index:251671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" fillcolor="white [3212]" strokecolor="white [3212]" strokeweight="2pt"/>
        </w:pict>
      </w:r>
      <w:r w:rsidRPr="00986221">
        <w:rPr>
          <w:rFonts w:ascii="Times New Roman" w:hAnsi="Times New Roman" w:cs="Times New Roman"/>
          <w:b/>
          <w:noProof/>
          <w:sz w:val="24"/>
          <w:szCs w:val="24"/>
        </w:rPr>
        <w:pict>
          <v:rect id="Rectangle 1" o:spid="_x0000_s1047" style="position:absolute;left:0;text-align:left;margin-left:457.1pt;margin-top:-39.35pt;width:20.1pt;height:19.2pt;z-index:2516700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" fillcolor="white [3212]" strokecolor="white [3212]" strokeweight="2pt"/>
        </w:pict>
      </w:r>
      <w:r w:rsidR="009B2D78" w:rsidRPr="00986221">
        <w:rPr>
          <w:rFonts w:ascii="Times New Roman" w:hAnsi="Times New Roman" w:cs="Times New Roman"/>
          <w:b/>
          <w:sz w:val="24"/>
          <w:szCs w:val="24"/>
        </w:rPr>
        <w:t>PERSEPSI MAHASISWA TERHADAP PELAKSANAAN STUDI KHUSUS PROGRAM STUDI PENDIDIKAN SENI RUPA FAKULTAS SENI DAN DESAIN UNIVERSITAS NEGERI MAKASSAR</w:t>
      </w:r>
    </w:p>
    <w:p w:rsidR="009B2D78" w:rsidRPr="00733B79" w:rsidRDefault="009B2D78" w:rsidP="009B2D78">
      <w:pPr>
        <w:spacing w:after="0"/>
        <w:jc w:val="center"/>
        <w:rPr>
          <w:rFonts w:ascii="Times New Roman" w:hAnsi="Times New Roman" w:cs="Times New Roman"/>
          <w:b/>
          <w:lang w:val="id-ID"/>
        </w:rPr>
      </w:pPr>
    </w:p>
    <w:p w:rsidR="008E0EF7" w:rsidRPr="00733B79" w:rsidRDefault="008E0EF7" w:rsidP="00FD079F">
      <w:pPr>
        <w:spacing w:after="0"/>
        <w:jc w:val="center"/>
        <w:rPr>
          <w:rFonts w:ascii="Times New Roman" w:hAnsi="Times New Roman" w:cs="Times New Roman"/>
        </w:rPr>
      </w:pPr>
    </w:p>
    <w:p w:rsidR="009B2D78" w:rsidRPr="00733B79" w:rsidRDefault="00E5289D" w:rsidP="009B2D78">
      <w:pPr>
        <w:spacing w:after="0"/>
        <w:jc w:val="center"/>
        <w:rPr>
          <w:rFonts w:ascii="Times New Roman" w:hAnsi="Times New Roman" w:cs="Times New Roman"/>
          <w:noProof/>
          <w:lang w:val="id-ID" w:eastAsia="id-ID"/>
        </w:rPr>
      </w:pPr>
      <w:r w:rsidRPr="00733B79">
        <w:rPr>
          <w:rFonts w:ascii="Times New Roman" w:hAnsi="Times New Roman" w:cs="Times New Roman"/>
          <w:b/>
          <w:noProof/>
          <w:lang w:eastAsia="id-ID"/>
        </w:rPr>
        <w:t>Nuzul Rizky</w:t>
      </w:r>
      <w:r w:rsidRPr="00733B79">
        <w:rPr>
          <w:rFonts w:ascii="Times New Roman" w:hAnsi="Times New Roman" w:cs="Times New Roman"/>
          <w:noProof/>
          <w:lang w:eastAsia="id-ID"/>
        </w:rPr>
        <w:t>,</w:t>
      </w:r>
    </w:p>
    <w:p w:rsidR="009B2D78" w:rsidRPr="00733B79" w:rsidRDefault="009B2D78" w:rsidP="009B2D78">
      <w:pPr>
        <w:spacing w:after="0"/>
        <w:jc w:val="center"/>
        <w:rPr>
          <w:rFonts w:ascii="Times New Roman" w:hAnsi="Times New Roman" w:cs="Times New Roman"/>
          <w:noProof/>
          <w:lang w:eastAsia="id-ID"/>
        </w:rPr>
      </w:pPr>
      <w:r w:rsidRPr="00733B79">
        <w:rPr>
          <w:rFonts w:ascii="Times New Roman" w:hAnsi="Times New Roman" w:cs="Times New Roman"/>
          <w:noProof/>
          <w:lang w:eastAsia="id-ID"/>
        </w:rPr>
        <w:t>Prodi Pendidikan Seni Rupa FSD UNM.</w:t>
      </w:r>
    </w:p>
    <w:p w:rsidR="009B2D78" w:rsidRPr="00733B79" w:rsidRDefault="00780430" w:rsidP="009B2D78">
      <w:pPr>
        <w:spacing w:after="0" w:line="240" w:lineRule="auto"/>
        <w:jc w:val="center"/>
        <w:rPr>
          <w:rStyle w:val="Hyperlink"/>
          <w:rFonts w:ascii="Times New Roman" w:hAnsi="Times New Roman" w:cs="Times New Roman"/>
        </w:rPr>
      </w:pPr>
      <w:hyperlink r:id="rId8" w:history="1">
        <w:r w:rsidR="009B2D78" w:rsidRPr="00733B79">
          <w:rPr>
            <w:rStyle w:val="Hyperlink"/>
            <w:rFonts w:ascii="Times New Roman" w:hAnsi="Times New Roman" w:cs="Times New Roman"/>
            <w:lang w:val="id-ID"/>
          </w:rPr>
          <w:t>n</w:t>
        </w:r>
        <w:r w:rsidR="009B2D78" w:rsidRPr="00733B79">
          <w:rPr>
            <w:rStyle w:val="Hyperlink"/>
            <w:rFonts w:ascii="Times New Roman" w:hAnsi="Times New Roman" w:cs="Times New Roman"/>
          </w:rPr>
          <w:t>uzulrizky29@gmail.com</w:t>
        </w:r>
      </w:hyperlink>
    </w:p>
    <w:p w:rsidR="009B2D78" w:rsidRPr="00733B79" w:rsidRDefault="00E5289D" w:rsidP="009B2D78">
      <w:pPr>
        <w:spacing w:after="0"/>
        <w:jc w:val="center"/>
        <w:rPr>
          <w:rFonts w:ascii="Times New Roman" w:hAnsi="Times New Roman" w:cs="Times New Roman"/>
          <w:noProof/>
          <w:lang w:val="id-ID" w:eastAsia="id-ID"/>
        </w:rPr>
      </w:pPr>
      <w:r w:rsidRPr="00733B79">
        <w:rPr>
          <w:rFonts w:ascii="Times New Roman" w:hAnsi="Times New Roman" w:cs="Times New Roman"/>
          <w:b/>
          <w:noProof/>
          <w:lang w:eastAsia="id-ID"/>
        </w:rPr>
        <w:t>Muh.Thamrin M</w:t>
      </w:r>
      <w:r w:rsidRPr="00733B79">
        <w:rPr>
          <w:rFonts w:ascii="Times New Roman" w:hAnsi="Times New Roman" w:cs="Times New Roman"/>
          <w:noProof/>
          <w:lang w:eastAsia="id-ID"/>
        </w:rPr>
        <w:t>,</w:t>
      </w:r>
    </w:p>
    <w:p w:rsidR="009B2D78" w:rsidRPr="00733B79" w:rsidRDefault="009B2D78" w:rsidP="009B2D78">
      <w:pPr>
        <w:spacing w:after="0"/>
        <w:jc w:val="center"/>
        <w:rPr>
          <w:rFonts w:ascii="Times New Roman" w:hAnsi="Times New Roman" w:cs="Times New Roman"/>
          <w:noProof/>
          <w:lang w:eastAsia="id-ID"/>
        </w:rPr>
      </w:pPr>
      <w:r w:rsidRPr="00733B79">
        <w:rPr>
          <w:rFonts w:ascii="Times New Roman" w:hAnsi="Times New Roman" w:cs="Times New Roman"/>
          <w:noProof/>
          <w:lang w:eastAsia="id-ID"/>
        </w:rPr>
        <w:t>Prodi Pendidikan Seni Rupa FSD UNM.</w:t>
      </w:r>
    </w:p>
    <w:p w:rsidR="009B2D78" w:rsidRPr="00733B79" w:rsidRDefault="00780430" w:rsidP="009B2D78">
      <w:pPr>
        <w:spacing w:after="0" w:line="240" w:lineRule="auto"/>
        <w:jc w:val="center"/>
        <w:rPr>
          <w:rStyle w:val="Hyperlink"/>
          <w:rFonts w:ascii="Times New Roman" w:hAnsi="Times New Roman" w:cs="Times New Roman"/>
        </w:rPr>
      </w:pPr>
      <w:hyperlink r:id="rId9" w:history="1">
        <w:r w:rsidR="009B2D78" w:rsidRPr="00733B79">
          <w:rPr>
            <w:rStyle w:val="Hyperlink"/>
            <w:rFonts w:ascii="Times New Roman" w:hAnsi="Times New Roman" w:cs="Times New Roman"/>
            <w:lang w:val="id-ID"/>
          </w:rPr>
          <w:t>t</w:t>
        </w:r>
        <w:r w:rsidR="009B2D78" w:rsidRPr="00733B79">
          <w:rPr>
            <w:rStyle w:val="Hyperlink"/>
            <w:rFonts w:ascii="Times New Roman" w:hAnsi="Times New Roman" w:cs="Times New Roman"/>
          </w:rPr>
          <w:t>hamrinmappalahere255@gmail.com</w:t>
        </w:r>
      </w:hyperlink>
    </w:p>
    <w:p w:rsidR="00FB063D" w:rsidRPr="00733B79" w:rsidRDefault="00E5289D" w:rsidP="009B2D78">
      <w:pPr>
        <w:spacing w:after="0"/>
        <w:jc w:val="center"/>
        <w:rPr>
          <w:rFonts w:ascii="Times New Roman" w:hAnsi="Times New Roman" w:cs="Times New Roman"/>
          <w:noProof/>
          <w:lang w:val="id-ID" w:eastAsia="id-ID"/>
        </w:rPr>
      </w:pPr>
      <w:r w:rsidRPr="00733B79">
        <w:rPr>
          <w:rFonts w:ascii="Times New Roman" w:hAnsi="Times New Roman" w:cs="Times New Roman"/>
          <w:b/>
          <w:noProof/>
          <w:lang w:eastAsia="id-ID"/>
        </w:rPr>
        <w:t>Yabu M</w:t>
      </w:r>
      <w:r w:rsidRPr="00733B79">
        <w:rPr>
          <w:rFonts w:ascii="Times New Roman" w:hAnsi="Times New Roman" w:cs="Times New Roman"/>
          <w:noProof/>
          <w:lang w:eastAsia="id-ID"/>
        </w:rPr>
        <w:t>.</w:t>
      </w:r>
    </w:p>
    <w:p w:rsidR="009B2D78" w:rsidRPr="00733B79" w:rsidRDefault="009B2D78" w:rsidP="009B2D78">
      <w:pPr>
        <w:spacing w:after="0"/>
        <w:jc w:val="center"/>
        <w:rPr>
          <w:rFonts w:ascii="Times New Roman" w:hAnsi="Times New Roman" w:cs="Times New Roman"/>
          <w:noProof/>
          <w:lang w:eastAsia="id-ID"/>
        </w:rPr>
      </w:pPr>
      <w:r w:rsidRPr="00733B79">
        <w:rPr>
          <w:rFonts w:ascii="Times New Roman" w:hAnsi="Times New Roman" w:cs="Times New Roman"/>
          <w:noProof/>
          <w:lang w:eastAsia="id-ID"/>
        </w:rPr>
        <w:t>Prodi Pendidikan Seni Rupa FSD UNM.</w:t>
      </w:r>
    </w:p>
    <w:p w:rsidR="00410B52" w:rsidRPr="00733B79" w:rsidRDefault="009B2D78" w:rsidP="009B2D78">
      <w:pPr>
        <w:spacing w:after="0" w:line="240" w:lineRule="auto"/>
        <w:jc w:val="center"/>
        <w:rPr>
          <w:rFonts w:ascii="Times New Roman" w:hAnsi="Times New Roman" w:cs="Times New Roman"/>
        </w:rPr>
      </w:pPr>
      <w:r w:rsidRPr="00733B79">
        <w:rPr>
          <w:rStyle w:val="Hyperlink"/>
          <w:rFonts w:ascii="Times New Roman" w:hAnsi="Times New Roman" w:cs="Times New Roman"/>
          <w:lang w:val="id-ID"/>
        </w:rPr>
        <w:t>y</w:t>
      </w:r>
      <w:r w:rsidR="00410B52" w:rsidRPr="00733B79">
        <w:rPr>
          <w:rStyle w:val="Hyperlink"/>
          <w:rFonts w:ascii="Times New Roman" w:hAnsi="Times New Roman" w:cs="Times New Roman"/>
        </w:rPr>
        <w:t>abu</w:t>
      </w:r>
      <w:r w:rsidR="00E00723" w:rsidRPr="00733B79">
        <w:rPr>
          <w:rStyle w:val="Hyperlink"/>
          <w:rFonts w:ascii="Times New Roman" w:hAnsi="Times New Roman" w:cs="Times New Roman"/>
        </w:rPr>
        <w:t>mallabasa@yahoo.com</w:t>
      </w:r>
    </w:p>
    <w:p w:rsidR="00626BBE" w:rsidRPr="00733B79" w:rsidRDefault="00626BBE" w:rsidP="00626BBE">
      <w:pPr>
        <w:rPr>
          <w:rFonts w:ascii="Times New Roman" w:hAnsi="Times New Roman" w:cs="Times New Roman"/>
          <w:b/>
          <w:lang w:val="id-ID"/>
        </w:rPr>
      </w:pPr>
    </w:p>
    <w:p w:rsidR="00B41333" w:rsidRPr="00733B79" w:rsidRDefault="00B41333" w:rsidP="00986221">
      <w:pPr>
        <w:spacing w:after="0"/>
        <w:rPr>
          <w:rFonts w:ascii="Times New Roman" w:hAnsi="Times New Roman" w:cs="Times New Roman"/>
          <w:b/>
        </w:rPr>
      </w:pPr>
      <w:r w:rsidRPr="00733B79">
        <w:rPr>
          <w:rFonts w:ascii="Times New Roman" w:hAnsi="Times New Roman" w:cs="Times New Roman"/>
          <w:b/>
        </w:rPr>
        <w:t>Abstract</w:t>
      </w:r>
    </w:p>
    <w:p w:rsidR="00B41333" w:rsidRPr="00733B79" w:rsidRDefault="00B41333" w:rsidP="00B41333">
      <w:pPr>
        <w:spacing w:after="0" w:line="240" w:lineRule="auto"/>
        <w:jc w:val="both"/>
        <w:rPr>
          <w:rFonts w:ascii="Times New Roman" w:hAnsi="Times New Roman" w:cs="Times New Roman"/>
          <w:lang w:val="id-ID"/>
        </w:rPr>
      </w:pPr>
      <w:r w:rsidRPr="00733B79">
        <w:rPr>
          <w:rFonts w:ascii="Times New Roman" w:hAnsi="Times New Roman" w:cs="Times New Roman"/>
        </w:rPr>
        <w:t>This research is a survey research on students' perception toward the implementation of special study at Art Education Program of Faculty of Arts and Design of Universitas Negeri Makassar, conducted by data collecting technique by observation, documentation, questionnaire, and interview. The problems in this research are (1) the implementation of special study to the Student of Art Education Program of Faculty of Arts and Design of Universitas Negeri Makassar and (2) supporting factors and inhibiting the implementation of special study on the Student of Art Studies Program of Faculty of Art and Design of Makassar State University. The population of this study, is a student of class of 2013 who has conducted a special study on Art Studies Program Faculty of Arts and Design State University of Makassar with a total of 63 people consisting of 3 classes. The sample in this study using random sampling technique, that is the number of samples in this research is determined by 30 students. The result of the research is known that 1) The implementation of special study guidance to the students of Art Study Program of Faculty of Art and Design of Universitas Negeri Makassar is good enough, 2) Supporting factor of special study guidance, which is good lecturer's involvement which always give input, suggestion and free choice of themes and media in accordance with the ability of students, 3) Inhibiting factors in the implementation of special studies, require no small cost, the absence of special studio space for special study courses to make the consultation process becomes difficult and supervisors who sometimes difficult to find.</w:t>
      </w:r>
    </w:p>
    <w:p w:rsidR="00B41333" w:rsidRPr="00733B79" w:rsidRDefault="00B41333" w:rsidP="00B41333">
      <w:pPr>
        <w:spacing w:after="0" w:line="240" w:lineRule="auto"/>
        <w:jc w:val="both"/>
        <w:rPr>
          <w:rFonts w:ascii="Times New Roman" w:hAnsi="Times New Roman" w:cs="Times New Roman"/>
          <w:lang w:val="id-ID"/>
        </w:rPr>
      </w:pPr>
    </w:p>
    <w:p w:rsidR="00B41333" w:rsidRPr="00733B79" w:rsidRDefault="00B41333" w:rsidP="00B41333">
      <w:pPr>
        <w:spacing w:after="0" w:line="240" w:lineRule="auto"/>
        <w:jc w:val="both"/>
        <w:rPr>
          <w:rFonts w:ascii="Times New Roman" w:hAnsi="Times New Roman" w:cs="Times New Roman"/>
          <w:lang w:val="id-ID"/>
        </w:rPr>
      </w:pPr>
      <w:r w:rsidRPr="00733B79">
        <w:rPr>
          <w:rFonts w:ascii="Times New Roman" w:hAnsi="Times New Roman" w:cs="Times New Roman"/>
        </w:rPr>
        <w:t>Keywords: Implementation, survey, random sampling.</w:t>
      </w:r>
    </w:p>
    <w:p w:rsidR="00B41333" w:rsidRPr="00733B79" w:rsidRDefault="00B41333" w:rsidP="00B41333">
      <w:pPr>
        <w:spacing w:after="0" w:line="240" w:lineRule="auto"/>
        <w:jc w:val="both"/>
        <w:rPr>
          <w:rFonts w:ascii="Times New Roman" w:hAnsi="Times New Roman" w:cs="Times New Roman"/>
          <w:lang w:val="id-ID"/>
        </w:rPr>
      </w:pPr>
    </w:p>
    <w:p w:rsidR="00B41333" w:rsidRPr="00733B79" w:rsidRDefault="00B41333" w:rsidP="00B41333">
      <w:pPr>
        <w:spacing w:after="0" w:line="240" w:lineRule="auto"/>
        <w:jc w:val="both"/>
        <w:rPr>
          <w:rFonts w:ascii="Times New Roman" w:hAnsi="Times New Roman" w:cs="Times New Roman"/>
          <w:lang w:val="id-ID"/>
        </w:rPr>
      </w:pPr>
    </w:p>
    <w:p w:rsidR="009B2D78" w:rsidRPr="00733B79" w:rsidRDefault="009B2D78" w:rsidP="00986221">
      <w:pPr>
        <w:spacing w:after="0"/>
        <w:rPr>
          <w:rFonts w:ascii="Times New Roman" w:hAnsi="Times New Roman" w:cs="Times New Roman"/>
          <w:b/>
        </w:rPr>
      </w:pPr>
      <w:r w:rsidRPr="00733B79">
        <w:rPr>
          <w:rFonts w:ascii="Times New Roman" w:hAnsi="Times New Roman" w:cs="Times New Roman"/>
          <w:b/>
        </w:rPr>
        <w:t>Abstrak</w:t>
      </w:r>
    </w:p>
    <w:p w:rsidR="009B2D78" w:rsidRPr="00733B79" w:rsidRDefault="009B2D78" w:rsidP="00B41333">
      <w:pPr>
        <w:spacing w:after="0" w:line="240" w:lineRule="auto"/>
        <w:ind w:right="310"/>
        <w:jc w:val="both"/>
        <w:rPr>
          <w:rFonts w:ascii="Times New Roman" w:hAnsi="Times New Roman" w:cs="Times New Roman"/>
          <w:lang w:val="id-ID"/>
        </w:rPr>
      </w:pPr>
      <w:r w:rsidRPr="00733B79">
        <w:rPr>
          <w:rFonts w:ascii="Times New Roman" w:hAnsi="Times New Roman" w:cs="Times New Roman"/>
        </w:rPr>
        <w:t xml:space="preserve">Penelitian ini adalah penelitian survei terhadap persepsi mahasiswa terhadap pelaksanaan studi khusus pada Program Pendidikan Seni rupa Fakultas Seni dan Desain Universitas Negeri Makassar, dilakukan dengan teknik pengumpulan data dengan cara observasi, dokumentasi, </w:t>
      </w:r>
      <w:r w:rsidRPr="00733B79">
        <w:rPr>
          <w:rFonts w:ascii="Times New Roman" w:hAnsi="Times New Roman" w:cs="Times New Roman"/>
        </w:rPr>
        <w:lastRenderedPageBreak/>
        <w:t>angket, dan wawancara. Masalah dalam penelitian ini adalah (1)  pelaksanaan studi khusus terhadap Mahasiswa Program Studi Pendidikan Seni Rupa Fakultas Seni dan Desain Universitas Negeri Makassar dan (2) faktor pendukung dan penghambat pelaksanaan studi khusus terhadap Mahasiswa Program Studi Seni Rupa Fakultas Seni dan Desain Universitas Negeri Makassar. Populasi penelitian ini, adalah mahasiswa angkatan 2013 yang telah melaksanakan studi khusus pada Program Studi Seni Rupa Fakultas Seni dan Desain Universitas Negeri Makassar dengan jumlah 63 orang yang terdiri atas 3 kelas. Sampel pada penelitian ini menggunakan teknik secara acak (</w:t>
      </w:r>
      <w:r w:rsidRPr="00733B79">
        <w:rPr>
          <w:rFonts w:ascii="Times New Roman" w:hAnsi="Times New Roman" w:cs="Times New Roman"/>
          <w:i/>
        </w:rPr>
        <w:t>random sampling),</w:t>
      </w:r>
      <w:r w:rsidRPr="00733B79">
        <w:rPr>
          <w:rFonts w:ascii="Times New Roman" w:hAnsi="Times New Roman" w:cs="Times New Roman"/>
        </w:rPr>
        <w:t xml:space="preserve"> yaitu</w:t>
      </w:r>
      <w:r w:rsidRPr="00733B79">
        <w:rPr>
          <w:rFonts w:ascii="Times New Roman" w:hAnsi="Times New Roman" w:cs="Times New Roman"/>
          <w:i/>
        </w:rPr>
        <w:t xml:space="preserve"> </w:t>
      </w:r>
      <w:r w:rsidRPr="00733B79">
        <w:rPr>
          <w:rFonts w:ascii="Times New Roman" w:hAnsi="Times New Roman" w:cs="Times New Roman"/>
        </w:rPr>
        <w:t>jumlah sampel dalam penelitian ini ditetapkan sebanyak 30 mahasiswa. Hasil penelitian diketahui bahwa 1) Pelaksanaan pembimbingan studi khusus terhadap mahasiswa Program Studi Seni Rupa Fakultas Seni dan Desain Universitas Negeri Makassar sudah cukup baik, 2) Faktor pendukung pelaksanaan pembimbingan studi khusus, yaitu keterlibatan dosen pembimbing yang cukup baik yang selalu memberikan masukan, saran dan bebas memilih tema maupun media sesuai dengan kemampuan mahasiswa, 3) Faktor penghambat dalam pelaksanaan studi khusus, memerlukan biaya yang tidak sedikit, tidak adanya ruang  studio yang khusus untuk matakuliah studi khusus shingga membuat proses konsultasi menjadi sulit dan dosen pembimbing yang kadang susah untuk ditemui.</w:t>
      </w:r>
    </w:p>
    <w:p w:rsidR="00B41333" w:rsidRPr="00733B79" w:rsidRDefault="00B41333" w:rsidP="00B41333">
      <w:pPr>
        <w:spacing w:after="0" w:line="240" w:lineRule="auto"/>
        <w:ind w:right="310"/>
        <w:jc w:val="both"/>
        <w:rPr>
          <w:rFonts w:ascii="Times New Roman" w:hAnsi="Times New Roman" w:cs="Times New Roman"/>
          <w:lang w:val="id-ID"/>
        </w:rPr>
      </w:pPr>
    </w:p>
    <w:p w:rsidR="009B2D78" w:rsidRPr="00733B79" w:rsidRDefault="009B2D78" w:rsidP="00B41333">
      <w:pPr>
        <w:spacing w:after="0"/>
        <w:jc w:val="both"/>
        <w:rPr>
          <w:rFonts w:ascii="Times New Roman" w:hAnsi="Times New Roman" w:cs="Times New Roman"/>
          <w:lang w:val="id-ID"/>
        </w:rPr>
      </w:pPr>
      <w:r w:rsidRPr="00733B79">
        <w:rPr>
          <w:rFonts w:ascii="Times New Roman" w:hAnsi="Times New Roman" w:cs="Times New Roman"/>
        </w:rPr>
        <w:t>Kata kunci: Pelaksanaan, persepsi, survei, random sampling.</w:t>
      </w:r>
    </w:p>
    <w:p w:rsidR="009B2D78" w:rsidRPr="00733B79" w:rsidRDefault="009B2D78" w:rsidP="009B2D78">
      <w:pPr>
        <w:spacing w:after="0"/>
        <w:jc w:val="both"/>
        <w:rPr>
          <w:rFonts w:ascii="Times New Roman" w:hAnsi="Times New Roman" w:cs="Times New Roman"/>
          <w:lang w:val="id-ID"/>
        </w:rPr>
      </w:pPr>
    </w:p>
    <w:p w:rsidR="009B2D78" w:rsidRPr="00733B79" w:rsidRDefault="009B2D78" w:rsidP="009B2D78">
      <w:pPr>
        <w:spacing w:after="0"/>
        <w:jc w:val="both"/>
        <w:rPr>
          <w:rFonts w:ascii="Times New Roman" w:hAnsi="Times New Roman" w:cs="Times New Roman"/>
          <w:lang w:val="id-ID"/>
        </w:rPr>
      </w:pPr>
    </w:p>
    <w:p w:rsidR="00E5289D" w:rsidRPr="00733B79" w:rsidRDefault="00E5289D" w:rsidP="008E0EF7">
      <w:pPr>
        <w:pStyle w:val="ListParagraph"/>
        <w:numPr>
          <w:ilvl w:val="0"/>
          <w:numId w:val="23"/>
        </w:numPr>
        <w:spacing w:line="240" w:lineRule="auto"/>
        <w:ind w:left="426" w:hanging="426"/>
        <w:jc w:val="both"/>
        <w:rPr>
          <w:rFonts w:ascii="Times New Roman" w:hAnsi="Times New Roman" w:cs="Times New Roman"/>
        </w:rPr>
      </w:pPr>
      <w:r w:rsidRPr="00733B79">
        <w:rPr>
          <w:rFonts w:ascii="Times New Roman" w:hAnsi="Times New Roman" w:cs="Times New Roman"/>
          <w:b/>
        </w:rPr>
        <w:t>PENDAHULUAN</w:t>
      </w:r>
    </w:p>
    <w:p w:rsidR="008E0EF7" w:rsidRPr="00733B79" w:rsidRDefault="008E0EF7" w:rsidP="00B41F44">
      <w:pPr>
        <w:tabs>
          <w:tab w:val="left" w:pos="720"/>
        </w:tabs>
        <w:spacing w:after="0"/>
        <w:ind w:firstLine="852"/>
        <w:jc w:val="both"/>
        <w:rPr>
          <w:rFonts w:ascii="Times New Roman" w:hAnsi="Times New Roman" w:cs="Times New Roman"/>
        </w:rPr>
        <w:sectPr w:rsidR="008E0EF7" w:rsidRPr="00733B79" w:rsidSect="002E5B53">
          <w:headerReference w:type="even" r:id="rId10"/>
          <w:headerReference w:type="default" r:id="rId11"/>
          <w:footerReference w:type="even" r:id="rId12"/>
          <w:footerReference w:type="default" r:id="rId13"/>
          <w:pgSz w:w="12240" w:h="15840"/>
          <w:pgMar w:top="1440" w:right="1417" w:bottom="1440" w:left="1985" w:header="720" w:footer="720" w:gutter="0"/>
          <w:pgNumType w:start="28"/>
          <w:cols w:space="720"/>
          <w:docGrid w:linePitch="360"/>
        </w:sectPr>
      </w:pPr>
    </w:p>
    <w:p w:rsidR="007F6D84" w:rsidRPr="00733B79" w:rsidRDefault="007F6D84" w:rsidP="00B51E50">
      <w:pPr>
        <w:tabs>
          <w:tab w:val="left" w:pos="720"/>
        </w:tabs>
        <w:spacing w:after="0"/>
        <w:ind w:firstLine="852"/>
        <w:jc w:val="both"/>
        <w:rPr>
          <w:rFonts w:ascii="Times New Roman" w:hAnsi="Times New Roman" w:cs="Times New Roman"/>
        </w:rPr>
      </w:pPr>
      <w:r w:rsidRPr="00733B79">
        <w:rPr>
          <w:rFonts w:ascii="Times New Roman" w:hAnsi="Times New Roman" w:cs="Times New Roman"/>
        </w:rPr>
        <w:lastRenderedPageBreak/>
        <w:t>Dalam Buku Panduan Studi Khusus dan Pameran, dijelaskan bahwa: Mata kuliah studi khusus dan pameran merupakan salah satu tugas akhir mahasiswa pada Program Studi Pendidikan Seni Rupa Fakultas Seni dan Desain Universitas Negeri Makas</w:t>
      </w:r>
      <w:r w:rsidR="00A1686E" w:rsidRPr="00733B79">
        <w:rPr>
          <w:rFonts w:ascii="Times New Roman" w:hAnsi="Times New Roman" w:cs="Times New Roman"/>
        </w:rPr>
        <w:t>-</w:t>
      </w:r>
      <w:r w:rsidRPr="00733B79">
        <w:rPr>
          <w:rFonts w:ascii="Times New Roman" w:hAnsi="Times New Roman" w:cs="Times New Roman"/>
        </w:rPr>
        <w:t>sar selain skripsi. Studi khusus dan pameran adalah dua kegiatan akade</w:t>
      </w:r>
      <w:r w:rsidR="00A1686E" w:rsidRPr="00733B79">
        <w:rPr>
          <w:rFonts w:ascii="Times New Roman" w:hAnsi="Times New Roman" w:cs="Times New Roman"/>
        </w:rPr>
        <w:t>-</w:t>
      </w:r>
      <w:r w:rsidRPr="00733B79">
        <w:rPr>
          <w:rFonts w:ascii="Times New Roman" w:hAnsi="Times New Roman" w:cs="Times New Roman"/>
        </w:rPr>
        <w:t>mik yang tidak terpisahkan. Mata kuliah tersebut merupakan mata kuliah praktik yang menuntut keahlian berkarya atau kompetensi tertentu yang diharapkan dimiliki oleh setiap lulusan program Strata Satu (S1) pada Program Studi Pendidikan Seni Rupa. D</w:t>
      </w:r>
      <w:r w:rsidRPr="00733B79">
        <w:rPr>
          <w:rFonts w:ascii="Times New Roman" w:hAnsi="Times New Roman" w:cs="Times New Roman"/>
          <w:lang w:val="nb-NO"/>
        </w:rPr>
        <w:t xml:space="preserve">alam kurikulum </w:t>
      </w:r>
      <w:r w:rsidRPr="00733B79">
        <w:rPr>
          <w:rFonts w:ascii="Times New Roman" w:hAnsi="Times New Roman" w:cs="Times New Roman"/>
        </w:rPr>
        <w:t>Program Studi Pendidikan Seni Rupa Fakultas Seni dan Desain Universitas Negeri Maka</w:t>
      </w:r>
      <w:r w:rsidR="00A1686E" w:rsidRPr="00733B79">
        <w:rPr>
          <w:rFonts w:ascii="Times New Roman" w:hAnsi="Times New Roman" w:cs="Times New Roman"/>
        </w:rPr>
        <w:t>-</w:t>
      </w:r>
      <w:r w:rsidRPr="00733B79">
        <w:rPr>
          <w:rFonts w:ascii="Times New Roman" w:hAnsi="Times New Roman" w:cs="Times New Roman"/>
        </w:rPr>
        <w:t>ssar Revisi Tahun 2010 dan Revisi Tahun 2015,</w:t>
      </w:r>
      <w:r w:rsidRPr="00733B79">
        <w:rPr>
          <w:rFonts w:ascii="Times New Roman" w:hAnsi="Times New Roman" w:cs="Times New Roman"/>
          <w:lang w:val="nb-NO"/>
        </w:rPr>
        <w:t xml:space="preserve"> secara garis besarnya disediakan </w:t>
      </w:r>
      <w:r w:rsidRPr="00733B79">
        <w:rPr>
          <w:rFonts w:ascii="Times New Roman" w:hAnsi="Times New Roman" w:cs="Times New Roman"/>
        </w:rPr>
        <w:t>6</w:t>
      </w:r>
      <w:r w:rsidRPr="00733B79">
        <w:rPr>
          <w:rFonts w:ascii="Times New Roman" w:hAnsi="Times New Roman" w:cs="Times New Roman"/>
          <w:lang w:val="nb-NO"/>
        </w:rPr>
        <w:t xml:space="preserve"> </w:t>
      </w:r>
      <w:r w:rsidRPr="00733B79">
        <w:rPr>
          <w:rFonts w:ascii="Times New Roman" w:hAnsi="Times New Roman" w:cs="Times New Roman"/>
        </w:rPr>
        <w:t>paket (minat</w:t>
      </w:r>
      <w:r w:rsidRPr="00733B79">
        <w:rPr>
          <w:rFonts w:ascii="Times New Roman" w:hAnsi="Times New Roman" w:cs="Times New Roman"/>
          <w:lang w:val="nb-NO"/>
        </w:rPr>
        <w:t xml:space="preserve"> khusus</w:t>
      </w:r>
      <w:r w:rsidRPr="00733B79">
        <w:rPr>
          <w:rFonts w:ascii="Times New Roman" w:hAnsi="Times New Roman" w:cs="Times New Roman"/>
        </w:rPr>
        <w:t>/</w:t>
      </w:r>
      <w:r w:rsidR="00A1686E" w:rsidRPr="00733B79">
        <w:rPr>
          <w:rFonts w:ascii="Times New Roman" w:hAnsi="Times New Roman" w:cs="Times New Roman"/>
        </w:rPr>
        <w:t>-</w:t>
      </w:r>
      <w:r w:rsidRPr="00733B79">
        <w:rPr>
          <w:rFonts w:ascii="Times New Roman" w:hAnsi="Times New Roman" w:cs="Times New Roman"/>
        </w:rPr>
        <w:t>peminatan)</w:t>
      </w:r>
      <w:r w:rsidRPr="00733B79">
        <w:rPr>
          <w:rFonts w:ascii="Times New Roman" w:hAnsi="Times New Roman" w:cs="Times New Roman"/>
          <w:lang w:val="nb-NO"/>
        </w:rPr>
        <w:t xml:space="preserve"> </w:t>
      </w:r>
      <w:r w:rsidRPr="00733B79">
        <w:rPr>
          <w:rFonts w:ascii="Times New Roman" w:hAnsi="Times New Roman" w:cs="Times New Roman"/>
        </w:rPr>
        <w:t>sebag</w:t>
      </w:r>
      <w:r w:rsidRPr="00733B79">
        <w:rPr>
          <w:rFonts w:ascii="Times New Roman" w:hAnsi="Times New Roman" w:cs="Times New Roman"/>
          <w:lang w:val="nb-NO"/>
        </w:rPr>
        <w:t>a</w:t>
      </w:r>
      <w:r w:rsidRPr="00733B79">
        <w:rPr>
          <w:rFonts w:ascii="Times New Roman" w:hAnsi="Times New Roman" w:cs="Times New Roman"/>
        </w:rPr>
        <w:t>i a</w:t>
      </w:r>
      <w:r w:rsidRPr="00733B79">
        <w:rPr>
          <w:rFonts w:ascii="Times New Roman" w:hAnsi="Times New Roman" w:cs="Times New Roman"/>
          <w:lang w:val="nb-NO"/>
        </w:rPr>
        <w:t xml:space="preserve">lternatif pilihan </w:t>
      </w:r>
      <w:r w:rsidRPr="00733B79">
        <w:rPr>
          <w:rFonts w:ascii="Times New Roman" w:hAnsi="Times New Roman" w:cs="Times New Roman"/>
        </w:rPr>
        <w:t>yang ditawarkan</w:t>
      </w:r>
      <w:r w:rsidRPr="00733B79">
        <w:rPr>
          <w:rFonts w:ascii="Times New Roman" w:hAnsi="Times New Roman" w:cs="Times New Roman"/>
          <w:lang w:val="nb-NO"/>
        </w:rPr>
        <w:t>, yakni: (1) Seni Lukis</w:t>
      </w:r>
      <w:r w:rsidRPr="00733B79">
        <w:rPr>
          <w:rFonts w:ascii="Times New Roman" w:hAnsi="Times New Roman" w:cs="Times New Roman"/>
        </w:rPr>
        <w:t xml:space="preserve">; </w:t>
      </w:r>
      <w:r w:rsidRPr="00733B79">
        <w:rPr>
          <w:rFonts w:ascii="Times New Roman" w:hAnsi="Times New Roman" w:cs="Times New Roman"/>
          <w:lang w:val="nb-NO"/>
        </w:rPr>
        <w:t>(2) Seni Grafis; (3) Seni Ilu</w:t>
      </w:r>
      <w:r w:rsidRPr="00733B79">
        <w:rPr>
          <w:rFonts w:ascii="Times New Roman" w:hAnsi="Times New Roman" w:cs="Times New Roman"/>
        </w:rPr>
        <w:t>s</w:t>
      </w:r>
      <w:r w:rsidRPr="00733B79">
        <w:rPr>
          <w:rFonts w:ascii="Times New Roman" w:hAnsi="Times New Roman" w:cs="Times New Roman"/>
          <w:lang w:val="nb-NO"/>
        </w:rPr>
        <w:t>trasi; (4) Seni Patung; (5) Seni Kriya</w:t>
      </w:r>
      <w:r w:rsidRPr="00733B79">
        <w:rPr>
          <w:rFonts w:ascii="Times New Roman" w:hAnsi="Times New Roman" w:cs="Times New Roman"/>
        </w:rPr>
        <w:t xml:space="preserve">; dan </w:t>
      </w:r>
      <w:r w:rsidRPr="00733B79">
        <w:rPr>
          <w:rFonts w:ascii="Times New Roman" w:hAnsi="Times New Roman" w:cs="Times New Roman"/>
          <w:lang w:val="nb-NO"/>
        </w:rPr>
        <w:t>(</w:t>
      </w:r>
      <w:r w:rsidRPr="00733B79">
        <w:rPr>
          <w:rFonts w:ascii="Times New Roman" w:hAnsi="Times New Roman" w:cs="Times New Roman"/>
        </w:rPr>
        <w:t>6</w:t>
      </w:r>
      <w:r w:rsidRPr="00733B79">
        <w:rPr>
          <w:rFonts w:ascii="Times New Roman" w:hAnsi="Times New Roman" w:cs="Times New Roman"/>
          <w:lang w:val="nb-NO"/>
        </w:rPr>
        <w:t xml:space="preserve">) </w:t>
      </w:r>
      <w:r w:rsidRPr="00733B79">
        <w:rPr>
          <w:rFonts w:ascii="Times New Roman" w:hAnsi="Times New Roman" w:cs="Times New Roman"/>
        </w:rPr>
        <w:t xml:space="preserve">Minat khusus </w:t>
      </w:r>
      <w:r w:rsidRPr="00733B79">
        <w:rPr>
          <w:rFonts w:ascii="Times New Roman" w:hAnsi="Times New Roman" w:cs="Times New Roman"/>
          <w:lang w:val="nb-NO"/>
        </w:rPr>
        <w:t>Desain</w:t>
      </w:r>
      <w:r w:rsidRPr="00733B79">
        <w:rPr>
          <w:rFonts w:ascii="Times New Roman" w:hAnsi="Times New Roman" w:cs="Times New Roman"/>
          <w:bCs/>
          <w:lang w:val="nb-NO"/>
        </w:rPr>
        <w:t>.</w:t>
      </w:r>
      <w:r w:rsidRPr="00733B79">
        <w:rPr>
          <w:rFonts w:ascii="Times New Roman" w:hAnsi="Times New Roman" w:cs="Times New Roman"/>
          <w:bCs/>
        </w:rPr>
        <w:t xml:space="preserve"> Dari 6 paket peminatan tersebut, </w:t>
      </w:r>
      <w:r w:rsidRPr="00733B79">
        <w:rPr>
          <w:rFonts w:ascii="Times New Roman" w:hAnsi="Times New Roman" w:cs="Times New Roman"/>
          <w:lang w:val="nb-NO"/>
        </w:rPr>
        <w:t xml:space="preserve">mahasiswa </w:t>
      </w:r>
      <w:r w:rsidRPr="00733B79">
        <w:rPr>
          <w:rFonts w:ascii="Times New Roman" w:hAnsi="Times New Roman" w:cs="Times New Roman"/>
        </w:rPr>
        <w:t xml:space="preserve">diberi kebebasan </w:t>
      </w:r>
      <w:r w:rsidRPr="00733B79">
        <w:rPr>
          <w:rFonts w:ascii="Times New Roman" w:hAnsi="Times New Roman" w:cs="Times New Roman"/>
          <w:lang w:val="nb-NO"/>
        </w:rPr>
        <w:t xml:space="preserve">memilih salah </w:t>
      </w:r>
      <w:r w:rsidRPr="00733B79">
        <w:rPr>
          <w:rFonts w:ascii="Times New Roman" w:hAnsi="Times New Roman" w:cs="Times New Roman"/>
        </w:rPr>
        <w:t xml:space="preserve">satu </w:t>
      </w:r>
      <w:r w:rsidRPr="00733B79">
        <w:rPr>
          <w:rFonts w:ascii="Times New Roman" w:hAnsi="Times New Roman" w:cs="Times New Roman"/>
          <w:lang w:val="nb-NO"/>
        </w:rPr>
        <w:t>diantara</w:t>
      </w:r>
      <w:r w:rsidRPr="00733B79">
        <w:rPr>
          <w:rFonts w:ascii="Times New Roman" w:hAnsi="Times New Roman" w:cs="Times New Roman"/>
        </w:rPr>
        <w:t>nya</w:t>
      </w:r>
      <w:r w:rsidRPr="00733B79">
        <w:rPr>
          <w:rFonts w:ascii="Times New Roman" w:hAnsi="Times New Roman" w:cs="Times New Roman"/>
          <w:lang w:val="nb-NO"/>
        </w:rPr>
        <w:t xml:space="preserve"> sesuai dengan </w:t>
      </w:r>
      <w:r w:rsidRPr="00733B79">
        <w:rPr>
          <w:rFonts w:ascii="Times New Roman" w:hAnsi="Times New Roman" w:cs="Times New Roman"/>
        </w:rPr>
        <w:t xml:space="preserve">keinginan dan </w:t>
      </w:r>
      <w:r w:rsidRPr="00733B79">
        <w:rPr>
          <w:rFonts w:ascii="Times New Roman" w:hAnsi="Times New Roman" w:cs="Times New Roman"/>
          <w:lang w:val="nb-NO"/>
        </w:rPr>
        <w:t>kemampuan</w:t>
      </w:r>
      <w:r w:rsidRPr="00733B79">
        <w:rPr>
          <w:rFonts w:ascii="Times New Roman" w:hAnsi="Times New Roman" w:cs="Times New Roman"/>
        </w:rPr>
        <w:t xml:space="preserve"> masing-masing (Yabu M., dkk. 2016: 1)</w:t>
      </w:r>
      <w:r w:rsidRPr="00733B79">
        <w:rPr>
          <w:rFonts w:ascii="Times New Roman" w:hAnsi="Times New Roman" w:cs="Times New Roman"/>
          <w:lang w:val="nb-NO"/>
        </w:rPr>
        <w:t>.</w:t>
      </w:r>
    </w:p>
    <w:p w:rsidR="008E0EF7" w:rsidRPr="00733B79" w:rsidRDefault="00780430" w:rsidP="00B51E50">
      <w:pPr>
        <w:pStyle w:val="ListParagraph"/>
        <w:spacing w:after="0"/>
        <w:ind w:left="0" w:firstLine="720"/>
        <w:jc w:val="both"/>
        <w:rPr>
          <w:rFonts w:ascii="Times New Roman" w:hAnsi="Times New Roman" w:cs="Times New Roman"/>
        </w:rPr>
      </w:pPr>
      <w:r w:rsidRPr="00733B79">
        <w:rPr>
          <w:rFonts w:ascii="Times New Roman" w:hAnsi="Times New Roman" w:cs="Times New Roman"/>
          <w:noProof/>
        </w:rPr>
        <w:pict>
          <v:rect id="Rectangle 5" o:spid="_x0000_s1043" style="position:absolute;left:0;text-align:left;margin-left:-16.15pt;margin-top:506.9pt;width:41.25pt;height:39pt;z-index:251647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" fillcolor="white [3212]" strokecolor="white [3212]" strokeweight="2pt"/>
        </w:pict>
      </w:r>
      <w:r w:rsidR="007F6D84" w:rsidRPr="00733B79">
        <w:rPr>
          <w:rFonts w:ascii="Times New Roman" w:hAnsi="Times New Roman" w:cs="Times New Roman"/>
        </w:rPr>
        <w:t>Selanjutnya dijelaskan bahwa: “Pelaksanaan studi khusus tersebut bersifat tutorial. Hasil karya studi khusus tersebut, setelah melalui proses pembimbinga</w:t>
      </w:r>
      <w:r w:rsidR="008E0EF7" w:rsidRPr="00733B79">
        <w:rPr>
          <w:rFonts w:ascii="Times New Roman" w:hAnsi="Times New Roman" w:cs="Times New Roman"/>
        </w:rPr>
        <w:t xml:space="preserve">n, </w:t>
      </w:r>
      <w:r w:rsidR="007F6D84" w:rsidRPr="00733B79">
        <w:rPr>
          <w:rFonts w:ascii="Times New Roman" w:hAnsi="Times New Roman" w:cs="Times New Roman"/>
        </w:rPr>
        <w:t>lalu kemudian dipam</w:t>
      </w:r>
      <w:r w:rsidR="00B51E50" w:rsidRPr="00733B79">
        <w:rPr>
          <w:rFonts w:ascii="Times New Roman" w:hAnsi="Times New Roman" w:cs="Times New Roman"/>
        </w:rPr>
        <w:t>-</w:t>
      </w:r>
      <w:r w:rsidR="007F6D84" w:rsidRPr="00733B79">
        <w:rPr>
          <w:rFonts w:ascii="Times New Roman" w:hAnsi="Times New Roman" w:cs="Times New Roman"/>
        </w:rPr>
        <w:t>erkan untuk diberikan penilaian dalam rangka uji kompetensi keahlian berk</w:t>
      </w:r>
      <w:r w:rsidR="00A1686E" w:rsidRPr="00733B79">
        <w:rPr>
          <w:rFonts w:ascii="Times New Roman" w:hAnsi="Times New Roman" w:cs="Times New Roman"/>
        </w:rPr>
        <w:t>-</w:t>
      </w:r>
      <w:r w:rsidR="007F6D84" w:rsidRPr="00733B79">
        <w:rPr>
          <w:rFonts w:ascii="Times New Roman" w:hAnsi="Times New Roman" w:cs="Times New Roman"/>
        </w:rPr>
        <w:t>arya</w:t>
      </w:r>
      <w:r w:rsidR="00B51E50" w:rsidRPr="00733B79">
        <w:rPr>
          <w:rFonts w:ascii="Times New Roman" w:hAnsi="Times New Roman" w:cs="Times New Roman"/>
        </w:rPr>
        <w:t xml:space="preserve">. </w:t>
      </w:r>
      <w:r w:rsidR="007F6D84" w:rsidRPr="00733B79">
        <w:rPr>
          <w:rFonts w:ascii="Times New Roman" w:hAnsi="Times New Roman" w:cs="Times New Roman"/>
        </w:rPr>
        <w:t>Pelaksanaan pembimbingan studi khusus pada Program Studi Pendi</w:t>
      </w:r>
      <w:r w:rsidR="00A1686E" w:rsidRPr="00733B79">
        <w:rPr>
          <w:rFonts w:ascii="Times New Roman" w:hAnsi="Times New Roman" w:cs="Times New Roman"/>
        </w:rPr>
        <w:t>-</w:t>
      </w:r>
      <w:r w:rsidR="007F6D84" w:rsidRPr="00733B79">
        <w:rPr>
          <w:rFonts w:ascii="Times New Roman" w:hAnsi="Times New Roman" w:cs="Times New Roman"/>
        </w:rPr>
        <w:t>dikan Seni Rupa FSD UNM sangatlah penting. Dikarenakan sebagai bagian dari tolak ukur kemampaun maha</w:t>
      </w:r>
      <w:r w:rsidR="00A1686E" w:rsidRPr="00733B79">
        <w:rPr>
          <w:rFonts w:ascii="Times New Roman" w:hAnsi="Times New Roman" w:cs="Times New Roman"/>
        </w:rPr>
        <w:t>-</w:t>
      </w:r>
      <w:r w:rsidR="007F6D84" w:rsidRPr="00733B79">
        <w:rPr>
          <w:rFonts w:ascii="Times New Roman" w:hAnsi="Times New Roman" w:cs="Times New Roman"/>
        </w:rPr>
        <w:t xml:space="preserve">siswa dalam berkarya seni dan dalam mengelolah kegiatan pameran karena merupakan bagian dari praktik nyata bagi seorang mahasiswa yang akan terjun langsung menjadi seorang guru ataupun nonguru. Sehingga diperlukan suatu penelitian untuk mengetahui tingkat sejauhmana pelaksanaan studi khusus yang ada. Jadi dapat dikatakan bahwa penelitian </w:t>
      </w:r>
      <w:r w:rsidR="007F6D84" w:rsidRPr="00733B79">
        <w:rPr>
          <w:rFonts w:ascii="Times New Roman" w:hAnsi="Times New Roman" w:cs="Times New Roman"/>
        </w:rPr>
        <w:lastRenderedPageBreak/>
        <w:t>ini bertujuan untuk mengetahui pelaksanaan studi khusus Program Studi Pendidikan Seni Rupa Fakultas Seni dan Desain Universitas Negeri Makassar dan</w:t>
      </w:r>
      <w:r w:rsidR="007F6D84" w:rsidRPr="00733B79">
        <w:rPr>
          <w:rFonts w:ascii="Times New Roman" w:hAnsi="Times New Roman" w:cs="Times New Roman"/>
          <w:lang w:val="id-ID"/>
        </w:rPr>
        <w:t xml:space="preserve"> menjadi suatu bahan rujukan yang dapat dipegang oleh dosen dalam memberikan materi praktik ajar kepada peserta mata kuliah </w:t>
      </w:r>
      <w:r w:rsidR="007F6D84" w:rsidRPr="00733B79">
        <w:rPr>
          <w:rFonts w:ascii="Times New Roman" w:hAnsi="Times New Roman" w:cs="Times New Roman"/>
        </w:rPr>
        <w:t>Studi Khusus</w:t>
      </w:r>
      <w:r w:rsidR="007F6D84" w:rsidRPr="00733B79">
        <w:rPr>
          <w:rFonts w:ascii="Times New Roman" w:hAnsi="Times New Roman" w:cs="Times New Roman"/>
          <w:lang w:val="id-ID"/>
        </w:rPr>
        <w:t xml:space="preserve">. </w:t>
      </w:r>
      <w:r w:rsidR="007F6D84" w:rsidRPr="00733B79">
        <w:rPr>
          <w:rFonts w:ascii="Times New Roman" w:hAnsi="Times New Roman" w:cs="Times New Roman"/>
        </w:rPr>
        <w:t>Hal i</w:t>
      </w:r>
      <w:r w:rsidR="007F6D84" w:rsidRPr="00733B79">
        <w:rPr>
          <w:rFonts w:ascii="Times New Roman" w:hAnsi="Times New Roman" w:cs="Times New Roman"/>
          <w:lang w:val="id-ID"/>
        </w:rPr>
        <w:t>ni juga diharapkan dapat memberikan suatu manfaat lainya, baik ke peserta ataupun kemasyarakat umumnya d</w:t>
      </w:r>
      <w:r w:rsidR="007F6D84" w:rsidRPr="00733B79">
        <w:rPr>
          <w:rFonts w:ascii="Times New Roman" w:hAnsi="Times New Roman" w:cs="Times New Roman"/>
        </w:rPr>
        <w:t>i P</w:t>
      </w:r>
      <w:r w:rsidR="007F6D84" w:rsidRPr="00733B79">
        <w:rPr>
          <w:rFonts w:ascii="Times New Roman" w:hAnsi="Times New Roman" w:cs="Times New Roman"/>
          <w:lang w:val="id-ID"/>
        </w:rPr>
        <w:t xml:space="preserve">rodi </w:t>
      </w:r>
      <w:r w:rsidR="007F6D84" w:rsidRPr="00733B79">
        <w:rPr>
          <w:rFonts w:ascii="Times New Roman" w:hAnsi="Times New Roman" w:cs="Times New Roman"/>
        </w:rPr>
        <w:t>P</w:t>
      </w:r>
      <w:r w:rsidR="007F6D84" w:rsidRPr="00733B79">
        <w:rPr>
          <w:rFonts w:ascii="Times New Roman" w:hAnsi="Times New Roman" w:cs="Times New Roman"/>
          <w:lang w:val="id-ID"/>
        </w:rPr>
        <w:t xml:space="preserve">endidikan </w:t>
      </w:r>
      <w:r w:rsidR="007F6D84" w:rsidRPr="00733B79">
        <w:rPr>
          <w:rFonts w:ascii="Times New Roman" w:hAnsi="Times New Roman" w:cs="Times New Roman"/>
        </w:rPr>
        <w:t>S</w:t>
      </w:r>
      <w:r w:rsidR="007F6D84" w:rsidRPr="00733B79">
        <w:rPr>
          <w:rFonts w:ascii="Times New Roman" w:hAnsi="Times New Roman" w:cs="Times New Roman"/>
          <w:lang w:val="id-ID"/>
        </w:rPr>
        <w:t xml:space="preserve">eni </w:t>
      </w:r>
      <w:r w:rsidR="007F6D84" w:rsidRPr="00733B79">
        <w:rPr>
          <w:rFonts w:ascii="Times New Roman" w:hAnsi="Times New Roman" w:cs="Times New Roman"/>
        </w:rPr>
        <w:t>R</w:t>
      </w:r>
      <w:r w:rsidR="007F6D84" w:rsidRPr="00733B79">
        <w:rPr>
          <w:rFonts w:ascii="Times New Roman" w:hAnsi="Times New Roman" w:cs="Times New Roman"/>
          <w:lang w:val="id-ID"/>
        </w:rPr>
        <w:t xml:space="preserve">upa </w:t>
      </w:r>
      <w:r w:rsidR="007F6D84" w:rsidRPr="00733B79">
        <w:rPr>
          <w:rFonts w:ascii="Times New Roman" w:hAnsi="Times New Roman" w:cs="Times New Roman"/>
        </w:rPr>
        <w:t>F</w:t>
      </w:r>
      <w:r w:rsidR="007F6D84" w:rsidRPr="00733B79">
        <w:rPr>
          <w:rFonts w:ascii="Times New Roman" w:hAnsi="Times New Roman" w:cs="Times New Roman"/>
          <w:lang w:val="id-ID"/>
        </w:rPr>
        <w:t xml:space="preserve">akultas </w:t>
      </w:r>
      <w:r w:rsidR="007F6D84" w:rsidRPr="00733B79">
        <w:rPr>
          <w:rFonts w:ascii="Times New Roman" w:hAnsi="Times New Roman" w:cs="Times New Roman"/>
        </w:rPr>
        <w:t>S</w:t>
      </w:r>
      <w:r w:rsidR="007F6D84" w:rsidRPr="00733B79">
        <w:rPr>
          <w:rFonts w:ascii="Times New Roman" w:hAnsi="Times New Roman" w:cs="Times New Roman"/>
          <w:lang w:val="id-ID"/>
        </w:rPr>
        <w:t xml:space="preserve">eni dan </w:t>
      </w:r>
      <w:r w:rsidR="007F6D84" w:rsidRPr="00733B79">
        <w:rPr>
          <w:rFonts w:ascii="Times New Roman" w:hAnsi="Times New Roman" w:cs="Times New Roman"/>
        </w:rPr>
        <w:t>D</w:t>
      </w:r>
      <w:r w:rsidR="007F6D84" w:rsidRPr="00733B79">
        <w:rPr>
          <w:rFonts w:ascii="Times New Roman" w:hAnsi="Times New Roman" w:cs="Times New Roman"/>
          <w:lang w:val="id-ID"/>
        </w:rPr>
        <w:t xml:space="preserve">esain </w:t>
      </w:r>
      <w:r w:rsidR="007F6D84" w:rsidRPr="00733B79">
        <w:rPr>
          <w:rFonts w:ascii="Times New Roman" w:hAnsi="Times New Roman" w:cs="Times New Roman"/>
        </w:rPr>
        <w:t>U</w:t>
      </w:r>
      <w:r w:rsidR="007F6D84" w:rsidRPr="00733B79">
        <w:rPr>
          <w:rFonts w:ascii="Times New Roman" w:hAnsi="Times New Roman" w:cs="Times New Roman"/>
          <w:lang w:val="id-ID"/>
        </w:rPr>
        <w:t xml:space="preserve">niversitas </w:t>
      </w:r>
      <w:r w:rsidR="007F6D84" w:rsidRPr="00733B79">
        <w:rPr>
          <w:rFonts w:ascii="Times New Roman" w:hAnsi="Times New Roman" w:cs="Times New Roman"/>
        </w:rPr>
        <w:t>N</w:t>
      </w:r>
      <w:r w:rsidR="007F6D84" w:rsidRPr="00733B79">
        <w:rPr>
          <w:rFonts w:ascii="Times New Roman" w:hAnsi="Times New Roman" w:cs="Times New Roman"/>
          <w:lang w:val="id-ID"/>
        </w:rPr>
        <w:t xml:space="preserve">egeri </w:t>
      </w:r>
      <w:r w:rsidR="007F6D84" w:rsidRPr="00733B79">
        <w:rPr>
          <w:rFonts w:ascii="Times New Roman" w:hAnsi="Times New Roman" w:cs="Times New Roman"/>
        </w:rPr>
        <w:t>M</w:t>
      </w:r>
      <w:r w:rsidR="007F6D84" w:rsidRPr="00733B79">
        <w:rPr>
          <w:rFonts w:ascii="Times New Roman" w:hAnsi="Times New Roman" w:cs="Times New Roman"/>
          <w:lang w:val="id-ID"/>
        </w:rPr>
        <w:t>akassar, amin</w:t>
      </w:r>
      <w:r w:rsidR="007F6D84" w:rsidRPr="00733B79">
        <w:rPr>
          <w:rFonts w:ascii="Times New Roman" w:hAnsi="Times New Roman" w:cs="Times New Roman"/>
        </w:rPr>
        <w:t>.</w:t>
      </w:r>
    </w:p>
    <w:p w:rsidR="008E0EF7" w:rsidRPr="00733B79" w:rsidRDefault="00524A09" w:rsidP="008E0EF7">
      <w:pPr>
        <w:pStyle w:val="ListParagraph"/>
        <w:tabs>
          <w:tab w:val="left" w:pos="1440"/>
        </w:tabs>
        <w:spacing w:after="0"/>
        <w:ind w:left="0" w:firstLine="709"/>
        <w:jc w:val="both"/>
        <w:rPr>
          <w:rFonts w:ascii="Times New Roman" w:hAnsi="Times New Roman" w:cs="Times New Roman"/>
        </w:rPr>
      </w:pPr>
      <w:r w:rsidRPr="00733B79">
        <w:rPr>
          <w:rFonts w:ascii="Times New Roman" w:hAnsi="Times New Roman" w:cs="Times New Roman"/>
        </w:rPr>
        <w:t>Berdasarkan latar belakang di atas</w:t>
      </w:r>
      <w:r w:rsidR="00A31E4A" w:rsidRPr="00733B79">
        <w:rPr>
          <w:rFonts w:ascii="Times New Roman" w:hAnsi="Times New Roman" w:cs="Times New Roman"/>
        </w:rPr>
        <w:t xml:space="preserve"> tentang sejauh mana</w:t>
      </w:r>
      <w:r w:rsidRPr="00733B79">
        <w:rPr>
          <w:rFonts w:ascii="Times New Roman" w:hAnsi="Times New Roman" w:cs="Times New Roman"/>
        </w:rPr>
        <w:t xml:space="preserve"> pelaksanaan studi khusus yang ada di Program Pendidikan Seni rupa Fakultas Seni dan Desain Universitas Negeri Maka</w:t>
      </w:r>
      <w:r w:rsidR="00A1686E" w:rsidRPr="00733B79">
        <w:rPr>
          <w:rFonts w:ascii="Times New Roman" w:hAnsi="Times New Roman" w:cs="Times New Roman"/>
        </w:rPr>
        <w:t>-</w:t>
      </w:r>
      <w:r w:rsidRPr="00733B79">
        <w:rPr>
          <w:rFonts w:ascii="Times New Roman" w:hAnsi="Times New Roman" w:cs="Times New Roman"/>
        </w:rPr>
        <w:t>ssar</w:t>
      </w:r>
      <w:r w:rsidR="00A31E4A" w:rsidRPr="00733B79">
        <w:rPr>
          <w:rFonts w:ascii="Times New Roman" w:hAnsi="Times New Roman" w:cs="Times New Roman"/>
        </w:rPr>
        <w:t>, maka dalam penelitian ini rum</w:t>
      </w:r>
      <w:r w:rsidR="00A1686E" w:rsidRPr="00733B79">
        <w:rPr>
          <w:rFonts w:ascii="Times New Roman" w:hAnsi="Times New Roman" w:cs="Times New Roman"/>
        </w:rPr>
        <w:t>-</w:t>
      </w:r>
      <w:r w:rsidR="00A31E4A" w:rsidRPr="00733B79">
        <w:rPr>
          <w:rFonts w:ascii="Times New Roman" w:hAnsi="Times New Roman" w:cs="Times New Roman"/>
        </w:rPr>
        <w:t>usan masalah yang hendak diseles</w:t>
      </w:r>
      <w:r w:rsidR="00A1686E" w:rsidRPr="00733B79">
        <w:rPr>
          <w:rFonts w:ascii="Times New Roman" w:hAnsi="Times New Roman" w:cs="Times New Roman"/>
        </w:rPr>
        <w:t>-</w:t>
      </w:r>
      <w:r w:rsidR="00A31E4A" w:rsidRPr="00733B79">
        <w:rPr>
          <w:rFonts w:ascii="Times New Roman" w:hAnsi="Times New Roman" w:cs="Times New Roman"/>
        </w:rPr>
        <w:t>aikan adalah: Bagaimana pelaksanaan studi khusus terhadap mahasiswa Program Studi Seni Rupa Fakultas Seni dan Desain Universitas Negeri Makassar?, dan faktor apa yang menjadi pendukung dan penghambat dalam pelaksanaan studi khusus terhadap mahasiswa Program Studi Seni Rupa Fakultas Seni dan Desain Universitas Negeri Makassar.?</w:t>
      </w:r>
    </w:p>
    <w:p w:rsidR="008E0EF7" w:rsidRPr="00733B79" w:rsidRDefault="00524A09" w:rsidP="00A1686E">
      <w:pPr>
        <w:spacing w:after="0"/>
        <w:ind w:firstLine="720"/>
        <w:jc w:val="both"/>
        <w:rPr>
          <w:rFonts w:ascii="Times New Roman" w:hAnsi="Times New Roman" w:cs="Times New Roman"/>
        </w:rPr>
      </w:pPr>
      <w:r w:rsidRPr="00733B79">
        <w:rPr>
          <w:rFonts w:ascii="Times New Roman" w:hAnsi="Times New Roman" w:cs="Times New Roman"/>
        </w:rPr>
        <w:t xml:space="preserve">Berdasarkan rumusan masalah, maka tujuan dari penelitian ini </w:t>
      </w:r>
      <w:r w:rsidR="001D6347" w:rsidRPr="00733B79">
        <w:rPr>
          <w:rFonts w:ascii="Times New Roman" w:hAnsi="Times New Roman" w:cs="Times New Roman"/>
        </w:rPr>
        <w:t xml:space="preserve">adalah </w:t>
      </w:r>
      <w:r w:rsidR="00A31E4A" w:rsidRPr="00733B79">
        <w:rPr>
          <w:rFonts w:ascii="Times New Roman" w:hAnsi="Times New Roman" w:cs="Times New Roman"/>
        </w:rPr>
        <w:t>untuk mengetahui pelaksanaan pem</w:t>
      </w:r>
      <w:r w:rsidR="00A1686E" w:rsidRPr="00733B79">
        <w:rPr>
          <w:rFonts w:ascii="Times New Roman" w:hAnsi="Times New Roman" w:cs="Times New Roman"/>
        </w:rPr>
        <w:t>-</w:t>
      </w:r>
      <w:r w:rsidR="00A31E4A" w:rsidRPr="00733B79">
        <w:rPr>
          <w:rFonts w:ascii="Times New Roman" w:hAnsi="Times New Roman" w:cs="Times New Roman"/>
        </w:rPr>
        <w:t>bimbingan studi khusus Program Stidi Pendidikan Seni Rupa Fakultas Seni dan Desain Universitas Negeri Maka</w:t>
      </w:r>
      <w:r w:rsidR="00A1686E" w:rsidRPr="00733B79">
        <w:rPr>
          <w:rFonts w:ascii="Times New Roman" w:hAnsi="Times New Roman" w:cs="Times New Roman"/>
        </w:rPr>
        <w:t>-</w:t>
      </w:r>
      <w:r w:rsidR="00A31E4A" w:rsidRPr="00733B79">
        <w:rPr>
          <w:rFonts w:ascii="Times New Roman" w:hAnsi="Times New Roman" w:cs="Times New Roman"/>
        </w:rPr>
        <w:t>ssar.</w:t>
      </w:r>
    </w:p>
    <w:p w:rsidR="00A31E4A" w:rsidRPr="00733B79" w:rsidRDefault="00A31E4A" w:rsidP="00A31E4A">
      <w:pPr>
        <w:spacing w:after="0"/>
        <w:ind w:firstLine="720"/>
        <w:jc w:val="both"/>
        <w:rPr>
          <w:rFonts w:ascii="Times New Roman" w:hAnsi="Times New Roman" w:cs="Times New Roman"/>
        </w:rPr>
      </w:pPr>
      <w:r w:rsidRPr="00733B79">
        <w:rPr>
          <w:rFonts w:ascii="Times New Roman" w:hAnsi="Times New Roman" w:cs="Times New Roman"/>
        </w:rPr>
        <w:t>Adapun manfaat yang diharap</w:t>
      </w:r>
      <w:r w:rsidR="00EC77D7" w:rsidRPr="00733B79">
        <w:rPr>
          <w:rFonts w:ascii="Times New Roman" w:hAnsi="Times New Roman" w:cs="Times New Roman"/>
        </w:rPr>
        <w:t>-</w:t>
      </w:r>
      <w:r w:rsidRPr="00733B79">
        <w:rPr>
          <w:rFonts w:ascii="Times New Roman" w:hAnsi="Times New Roman" w:cs="Times New Roman"/>
        </w:rPr>
        <w:t>kan dari penelitian ini adalah:</w:t>
      </w:r>
    </w:p>
    <w:p w:rsidR="00C20B93" w:rsidRPr="00733B79" w:rsidRDefault="00780430" w:rsidP="0021021F">
      <w:pPr>
        <w:pStyle w:val="ListParagraph"/>
        <w:numPr>
          <w:ilvl w:val="0"/>
          <w:numId w:val="17"/>
        </w:numPr>
        <w:tabs>
          <w:tab w:val="left" w:pos="720"/>
        </w:tabs>
        <w:ind w:left="426" w:hanging="426"/>
        <w:jc w:val="both"/>
        <w:rPr>
          <w:rFonts w:ascii="Times New Roman" w:hAnsi="Times New Roman" w:cs="Times New Roman"/>
        </w:rPr>
      </w:pPr>
      <w:r w:rsidRPr="00733B79">
        <w:rPr>
          <w:rFonts w:ascii="Times New Roman" w:hAnsi="Times New Roman" w:cs="Times New Roman"/>
          <w:noProof/>
          <w:color w:val="000000"/>
        </w:rPr>
        <w:pict>
          <v:rect id="Rectangle 18" o:spid="_x0000_s1041" style="position:absolute;left:0;text-align:left;margin-left:181pt;margin-top:82.8pt;width:42.1pt;height:29.4pt;rotation:90;z-index:251650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" fillcolor="white [3212]" strokecolor="white [3212]" strokeweight="2pt"/>
        </w:pict>
      </w:r>
      <w:r w:rsidR="00C20B93" w:rsidRPr="00733B79">
        <w:rPr>
          <w:rFonts w:ascii="Times New Roman" w:hAnsi="Times New Roman" w:cs="Times New Roman"/>
        </w:rPr>
        <w:t xml:space="preserve">Manfaat Praktis, yaitu </w:t>
      </w:r>
      <w:r w:rsidR="00C20B93" w:rsidRPr="00733B79">
        <w:rPr>
          <w:rFonts w:ascii="Times New Roman" w:hAnsi="Times New Roman" w:cs="Times New Roman"/>
          <w:lang w:val="id-ID"/>
        </w:rPr>
        <w:t>menjadi suatu bahan rujukan yang dapat dipeg</w:t>
      </w:r>
      <w:r w:rsidR="00B51E50" w:rsidRPr="00733B79">
        <w:rPr>
          <w:rFonts w:ascii="Times New Roman" w:hAnsi="Times New Roman" w:cs="Times New Roman"/>
          <w:lang w:val="id-ID"/>
        </w:rPr>
        <w:t>ang oleh dosen dalam mem</w:t>
      </w:r>
      <w:r w:rsidR="00A1686E" w:rsidRPr="00733B79">
        <w:rPr>
          <w:rFonts w:ascii="Times New Roman" w:hAnsi="Times New Roman" w:cs="Times New Roman"/>
        </w:rPr>
        <w:t>-</w:t>
      </w:r>
      <w:r w:rsidR="00B51E50" w:rsidRPr="00733B79">
        <w:rPr>
          <w:rFonts w:ascii="Times New Roman" w:hAnsi="Times New Roman" w:cs="Times New Roman"/>
          <w:lang w:val="id-ID"/>
        </w:rPr>
        <w:t>berikan</w:t>
      </w:r>
      <w:r w:rsidR="00A1686E" w:rsidRPr="00733B79">
        <w:rPr>
          <w:rFonts w:ascii="Times New Roman" w:hAnsi="Times New Roman" w:cs="Times New Roman"/>
        </w:rPr>
        <w:t xml:space="preserve"> </w:t>
      </w:r>
      <w:r w:rsidR="00C20B93" w:rsidRPr="00733B79">
        <w:rPr>
          <w:rFonts w:ascii="Times New Roman" w:hAnsi="Times New Roman" w:cs="Times New Roman"/>
        </w:rPr>
        <w:t>bimbingan pelaksanaan Studi Khus</w:t>
      </w:r>
      <w:r w:rsidR="0021021F" w:rsidRPr="00733B79">
        <w:rPr>
          <w:rFonts w:ascii="Times New Roman" w:hAnsi="Times New Roman" w:cs="Times New Roman"/>
        </w:rPr>
        <w:t xml:space="preserve">us </w:t>
      </w:r>
      <w:r w:rsidR="00C20B93" w:rsidRPr="00733B79">
        <w:rPr>
          <w:rFonts w:ascii="Times New Roman" w:hAnsi="Times New Roman" w:cs="Times New Roman"/>
        </w:rPr>
        <w:t xml:space="preserve">yang efektiv pada Program Studi Pendidikan Seni Rupa Fakultas Seni dan Desain Universitas Negeri Makassar. </w:t>
      </w:r>
    </w:p>
    <w:p w:rsidR="00E40F70" w:rsidRPr="00733B79" w:rsidRDefault="00780430" w:rsidP="00C20B93">
      <w:pPr>
        <w:pStyle w:val="ListParagraph"/>
        <w:numPr>
          <w:ilvl w:val="0"/>
          <w:numId w:val="17"/>
        </w:numPr>
        <w:tabs>
          <w:tab w:val="left" w:pos="426"/>
          <w:tab w:val="left" w:pos="630"/>
          <w:tab w:val="left" w:pos="720"/>
        </w:tabs>
        <w:ind w:left="426" w:hanging="426"/>
        <w:jc w:val="both"/>
        <w:rPr>
          <w:rFonts w:ascii="Times New Roman" w:hAnsi="Times New Roman" w:cs="Times New Roman"/>
        </w:rPr>
      </w:pPr>
      <w:r w:rsidRPr="00733B79">
        <w:rPr>
          <w:rFonts w:ascii="Times New Roman" w:hAnsi="Times New Roman" w:cs="Times New Roman"/>
          <w:noProof/>
        </w:rPr>
        <w:pict>
          <v:rect id="Rectangle 13" o:spid="_x0000_s1042" style="position:absolute;left:0;text-align:left;margin-left:205.45pt;margin-top:77.3pt;width:46.85pt;height:43.5pt;z-index:251649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" fillcolor="white [3212]" strokecolor="white [3212]" strokeweight="2pt"/>
        </w:pict>
      </w:r>
      <w:r w:rsidR="00C20B93" w:rsidRPr="00733B79">
        <w:rPr>
          <w:rFonts w:ascii="Times New Roman" w:hAnsi="Times New Roman" w:cs="Times New Roman"/>
        </w:rPr>
        <w:t>Manfaat Teoritis, yaitu dapat dijadi</w:t>
      </w:r>
      <w:r w:rsidR="0021021F" w:rsidRPr="00733B79">
        <w:rPr>
          <w:rFonts w:ascii="Times New Roman" w:hAnsi="Times New Roman" w:cs="Times New Roman"/>
        </w:rPr>
        <w:t>-</w:t>
      </w:r>
      <w:r w:rsidR="00C20B93" w:rsidRPr="00733B79">
        <w:rPr>
          <w:rFonts w:ascii="Times New Roman" w:hAnsi="Times New Roman" w:cs="Times New Roman"/>
        </w:rPr>
        <w:t xml:space="preserve">kan sebagai masukan dalam </w:t>
      </w:r>
      <w:r w:rsidR="0021021F" w:rsidRPr="00733B79">
        <w:rPr>
          <w:rFonts w:ascii="Times New Roman" w:hAnsi="Times New Roman" w:cs="Times New Roman"/>
        </w:rPr>
        <w:t xml:space="preserve"> </w:t>
      </w:r>
      <w:r w:rsidR="00C20B93" w:rsidRPr="00733B79">
        <w:rPr>
          <w:rFonts w:ascii="Times New Roman" w:hAnsi="Times New Roman" w:cs="Times New Roman"/>
        </w:rPr>
        <w:t>mem</w:t>
      </w:r>
      <w:r w:rsidR="0021021F" w:rsidRPr="00733B79">
        <w:rPr>
          <w:rFonts w:ascii="Times New Roman" w:hAnsi="Times New Roman" w:cs="Times New Roman"/>
        </w:rPr>
        <w:t>-</w:t>
      </w:r>
      <w:r w:rsidR="00C20B93" w:rsidRPr="00733B79">
        <w:rPr>
          <w:rFonts w:ascii="Times New Roman" w:hAnsi="Times New Roman" w:cs="Times New Roman"/>
        </w:rPr>
        <w:t>perkaya pengetahuan teoritis tentang pelaksanaan Studi Khusus.</w:t>
      </w:r>
    </w:p>
    <w:p w:rsidR="00C20B93" w:rsidRPr="00733B79" w:rsidRDefault="00C20B93" w:rsidP="00C20B93">
      <w:pPr>
        <w:pStyle w:val="ListParagraph"/>
        <w:spacing w:after="0"/>
        <w:ind w:left="0" w:firstLine="709"/>
        <w:jc w:val="both"/>
        <w:rPr>
          <w:rFonts w:ascii="Times New Roman" w:eastAsia="Times New Roman" w:hAnsi="Times New Roman" w:cs="Times New Roman"/>
        </w:rPr>
      </w:pPr>
      <w:r w:rsidRPr="00733B79">
        <w:rPr>
          <w:rFonts w:ascii="Times New Roman" w:eastAsia="Times New Roman" w:hAnsi="Times New Roman" w:cs="Times New Roman"/>
        </w:rPr>
        <w:lastRenderedPageBreak/>
        <w:t>Pelaksanaan adalah suatu tindakan atau pelaksanaan dari sebuah rencana yang sudah disusun secara matang dan terperinci, implementasi biasanya dilakukan setelah perenca</w:t>
      </w:r>
      <w:r w:rsidR="00A1686E" w:rsidRPr="00733B79">
        <w:rPr>
          <w:rFonts w:ascii="Times New Roman" w:eastAsia="Times New Roman" w:hAnsi="Times New Roman" w:cs="Times New Roman"/>
        </w:rPr>
        <w:t>-</w:t>
      </w:r>
      <w:r w:rsidRPr="00733B79">
        <w:rPr>
          <w:rFonts w:ascii="Times New Roman" w:eastAsia="Times New Roman" w:hAnsi="Times New Roman" w:cs="Times New Roman"/>
        </w:rPr>
        <w:t>naan sudah dianggap siap. Secara sederhana pelaksanaan bisa diartikan penerapan. Majone dan Wildavsky mengemukakan pelak</w:t>
      </w:r>
      <w:r w:rsidR="0021021F" w:rsidRPr="00733B79">
        <w:rPr>
          <w:rFonts w:ascii="Times New Roman" w:eastAsia="Times New Roman" w:hAnsi="Times New Roman" w:cs="Times New Roman"/>
        </w:rPr>
        <w:t>-</w:t>
      </w:r>
      <w:r w:rsidRPr="00733B79">
        <w:rPr>
          <w:rFonts w:ascii="Times New Roman" w:eastAsia="Times New Roman" w:hAnsi="Times New Roman" w:cs="Times New Roman"/>
        </w:rPr>
        <w:t>sanaan sebagai evaluasi. Browne dan Wildavsky men</w:t>
      </w:r>
      <w:r w:rsidR="00A1686E" w:rsidRPr="00733B79">
        <w:rPr>
          <w:rFonts w:ascii="Times New Roman" w:eastAsia="Times New Roman" w:hAnsi="Times New Roman" w:cs="Times New Roman"/>
        </w:rPr>
        <w:t>-</w:t>
      </w:r>
      <w:r w:rsidRPr="00733B79">
        <w:rPr>
          <w:rFonts w:ascii="Times New Roman" w:eastAsia="Times New Roman" w:hAnsi="Times New Roman" w:cs="Times New Roman"/>
        </w:rPr>
        <w:t>gemukakan bahwa Pelaksanaan adalah perluasan aktivitas yang saling meny</w:t>
      </w:r>
      <w:r w:rsidR="00A1686E" w:rsidRPr="00733B79">
        <w:rPr>
          <w:rFonts w:ascii="Times New Roman" w:eastAsia="Times New Roman" w:hAnsi="Times New Roman" w:cs="Times New Roman"/>
        </w:rPr>
        <w:t>-</w:t>
      </w:r>
      <w:r w:rsidRPr="00733B79">
        <w:rPr>
          <w:rFonts w:ascii="Times New Roman" w:eastAsia="Times New Roman" w:hAnsi="Times New Roman" w:cs="Times New Roman"/>
        </w:rPr>
        <w:t>esuaikan (Nurdin Usman. 2002:70)</w:t>
      </w:r>
    </w:p>
    <w:p w:rsidR="00A31E4A" w:rsidRPr="00733B79" w:rsidRDefault="00A31E4A" w:rsidP="00C20B93">
      <w:pPr>
        <w:spacing w:after="0"/>
        <w:jc w:val="both"/>
        <w:rPr>
          <w:rFonts w:ascii="Times New Roman" w:hAnsi="Times New Roman" w:cs="Times New Roman"/>
        </w:rPr>
      </w:pPr>
    </w:p>
    <w:p w:rsidR="00C20B93" w:rsidRPr="00733B79" w:rsidRDefault="00C20B93" w:rsidP="00C20B93">
      <w:pPr>
        <w:pStyle w:val="ListParagraph"/>
        <w:numPr>
          <w:ilvl w:val="0"/>
          <w:numId w:val="15"/>
        </w:numPr>
        <w:spacing w:after="0"/>
        <w:ind w:left="426" w:hanging="426"/>
        <w:jc w:val="both"/>
        <w:rPr>
          <w:rFonts w:ascii="Times New Roman" w:hAnsi="Times New Roman" w:cs="Times New Roman"/>
          <w:b/>
        </w:rPr>
      </w:pPr>
      <w:r w:rsidRPr="00733B79">
        <w:rPr>
          <w:rFonts w:ascii="Times New Roman" w:hAnsi="Times New Roman" w:cs="Times New Roman"/>
          <w:b/>
        </w:rPr>
        <w:t>METODE PENELITIAN</w:t>
      </w:r>
    </w:p>
    <w:p w:rsidR="00C20B93" w:rsidRPr="00733B79" w:rsidRDefault="00D230A1" w:rsidP="00D230A1">
      <w:pPr>
        <w:pStyle w:val="ListParagraph"/>
        <w:spacing w:after="0"/>
        <w:ind w:left="0" w:firstLine="709"/>
        <w:jc w:val="both"/>
        <w:rPr>
          <w:rFonts w:ascii="Times New Roman" w:hAnsi="Times New Roman" w:cs="Times New Roman"/>
          <w:b/>
        </w:rPr>
      </w:pPr>
      <w:r w:rsidRPr="00733B79">
        <w:rPr>
          <w:rFonts w:ascii="Times New Roman" w:hAnsi="Times New Roman" w:cs="Times New Roman"/>
        </w:rPr>
        <w:t>Dilihat dari segi metodenya merupakan jenis penelitian survei terhadap (1) pelaksanaan studi khusus pada Program Studi Pendidikan Seni Rupa Fakultas Seni dan Desain Universitas Negeri Makassar (2) fak</w:t>
      </w:r>
      <w:r w:rsidR="00A1686E" w:rsidRPr="00733B79">
        <w:rPr>
          <w:rFonts w:ascii="Times New Roman" w:hAnsi="Times New Roman" w:cs="Times New Roman"/>
        </w:rPr>
        <w:t>-</w:t>
      </w:r>
      <w:r w:rsidRPr="00733B79">
        <w:rPr>
          <w:rFonts w:ascii="Times New Roman" w:hAnsi="Times New Roman" w:cs="Times New Roman"/>
        </w:rPr>
        <w:t>tor pendukung dan penghambat tenta</w:t>
      </w:r>
      <w:r w:rsidR="00A1686E" w:rsidRPr="00733B79">
        <w:rPr>
          <w:rFonts w:ascii="Times New Roman" w:hAnsi="Times New Roman" w:cs="Times New Roman"/>
        </w:rPr>
        <w:t>-</w:t>
      </w:r>
      <w:r w:rsidRPr="00733B79">
        <w:rPr>
          <w:rFonts w:ascii="Times New Roman" w:hAnsi="Times New Roman" w:cs="Times New Roman"/>
        </w:rPr>
        <w:t xml:space="preserve">ng pelaksanaan studi khusus. </w:t>
      </w:r>
      <w:r w:rsidRPr="00733B79">
        <w:rPr>
          <w:rFonts w:ascii="Times New Roman" w:hAnsi="Times New Roman" w:cs="Times New Roman"/>
          <w:color w:val="000000"/>
          <w:lang w:val="id-ID" w:eastAsia="id-ID"/>
        </w:rPr>
        <w:t xml:space="preserve">Survei terhadap </w:t>
      </w:r>
      <w:r w:rsidRPr="00733B79">
        <w:rPr>
          <w:rFonts w:ascii="Times New Roman" w:hAnsi="Times New Roman" w:cs="Times New Roman"/>
          <w:color w:val="000000"/>
          <w:lang w:eastAsia="id-ID"/>
        </w:rPr>
        <w:t>pelaksanaan studi khusus</w:t>
      </w:r>
      <w:r w:rsidRPr="00733B79">
        <w:rPr>
          <w:rFonts w:ascii="Times New Roman" w:hAnsi="Times New Roman" w:cs="Times New Roman"/>
          <w:color w:val="000000"/>
          <w:lang w:val="id-ID" w:eastAsia="id-ID"/>
        </w:rPr>
        <w:t xml:space="preserve"> dilakukan melalui observasi/</w:t>
      </w:r>
      <w:r w:rsidR="008E0EF7" w:rsidRPr="00733B79">
        <w:rPr>
          <w:rFonts w:ascii="Times New Roman" w:hAnsi="Times New Roman" w:cs="Times New Roman"/>
          <w:color w:val="000000"/>
          <w:lang w:eastAsia="id-ID"/>
        </w:rPr>
        <w:t xml:space="preserve"> </w:t>
      </w:r>
      <w:r w:rsidRPr="00733B79">
        <w:rPr>
          <w:rFonts w:ascii="Times New Roman" w:hAnsi="Times New Roman" w:cs="Times New Roman"/>
          <w:color w:val="000000"/>
          <w:lang w:val="id-ID" w:eastAsia="id-ID"/>
        </w:rPr>
        <w:t>penga</w:t>
      </w:r>
      <w:r w:rsidR="00A1686E" w:rsidRPr="00733B79">
        <w:rPr>
          <w:rFonts w:ascii="Times New Roman" w:hAnsi="Times New Roman" w:cs="Times New Roman"/>
          <w:color w:val="000000"/>
          <w:lang w:eastAsia="id-ID"/>
        </w:rPr>
        <w:t>-</w:t>
      </w:r>
      <w:r w:rsidRPr="00733B79">
        <w:rPr>
          <w:rFonts w:ascii="Times New Roman" w:hAnsi="Times New Roman" w:cs="Times New Roman"/>
          <w:color w:val="000000"/>
          <w:lang w:val="id-ID" w:eastAsia="id-ID"/>
        </w:rPr>
        <w:t>matan sedangkan terhadap pengamat</w:t>
      </w:r>
      <w:r w:rsidRPr="00733B79">
        <w:rPr>
          <w:rFonts w:ascii="Times New Roman" w:hAnsi="Times New Roman" w:cs="Times New Roman"/>
          <w:color w:val="000000"/>
          <w:lang w:eastAsia="id-ID"/>
        </w:rPr>
        <w:t xml:space="preserve"> pelaksanaan</w:t>
      </w:r>
      <w:r w:rsidRPr="00733B79">
        <w:rPr>
          <w:rFonts w:ascii="Times New Roman" w:hAnsi="Times New Roman" w:cs="Times New Roman"/>
          <w:color w:val="000000"/>
          <w:lang w:val="id-ID" w:eastAsia="id-ID"/>
        </w:rPr>
        <w:t xml:space="preserve"> dilakukan dengan mengg</w:t>
      </w:r>
      <w:r w:rsidR="009D29A7" w:rsidRPr="00733B79">
        <w:rPr>
          <w:rFonts w:ascii="Times New Roman" w:hAnsi="Times New Roman" w:cs="Times New Roman"/>
          <w:color w:val="000000"/>
          <w:lang w:eastAsia="id-ID"/>
        </w:rPr>
        <w:t>-</w:t>
      </w:r>
      <w:r w:rsidRPr="00733B79">
        <w:rPr>
          <w:rFonts w:ascii="Times New Roman" w:hAnsi="Times New Roman" w:cs="Times New Roman"/>
          <w:color w:val="000000"/>
          <w:lang w:val="id-ID" w:eastAsia="id-ID"/>
        </w:rPr>
        <w:t xml:space="preserve">unakan instrumen </w:t>
      </w:r>
      <w:r w:rsidRPr="00733B79">
        <w:rPr>
          <w:rFonts w:ascii="Times New Roman" w:hAnsi="Times New Roman" w:cs="Times New Roman"/>
          <w:color w:val="000000"/>
          <w:lang w:eastAsia="id-ID"/>
        </w:rPr>
        <w:t>angket dan waw</w:t>
      </w:r>
      <w:r w:rsidR="009D29A7" w:rsidRPr="00733B79">
        <w:rPr>
          <w:rFonts w:ascii="Times New Roman" w:hAnsi="Times New Roman" w:cs="Times New Roman"/>
          <w:color w:val="000000"/>
          <w:lang w:eastAsia="id-ID"/>
        </w:rPr>
        <w:t>-</w:t>
      </w:r>
      <w:r w:rsidRPr="00733B79">
        <w:rPr>
          <w:rFonts w:ascii="Times New Roman" w:hAnsi="Times New Roman" w:cs="Times New Roman"/>
          <w:color w:val="000000"/>
          <w:lang w:eastAsia="id-ID"/>
        </w:rPr>
        <w:t>ancara</w:t>
      </w:r>
    </w:p>
    <w:p w:rsidR="001D6347" w:rsidRPr="00733B79" w:rsidRDefault="00D230A1" w:rsidP="00E5289D">
      <w:pPr>
        <w:pStyle w:val="ListParagraph"/>
        <w:spacing w:after="0"/>
        <w:ind w:left="0" w:firstLine="720"/>
        <w:jc w:val="both"/>
        <w:rPr>
          <w:rFonts w:ascii="Times New Roman" w:hAnsi="Times New Roman" w:cs="Times New Roman"/>
          <w:color w:val="000000"/>
          <w:lang w:eastAsia="id-ID"/>
        </w:rPr>
      </w:pPr>
      <w:r w:rsidRPr="00733B79">
        <w:rPr>
          <w:rFonts w:ascii="Times New Roman" w:hAnsi="Times New Roman" w:cs="Times New Roman"/>
          <w:color w:val="000000"/>
          <w:lang w:eastAsia="id-ID"/>
        </w:rPr>
        <w:t>Dilihat dari si</w:t>
      </w:r>
      <w:r w:rsidR="00B51E50" w:rsidRPr="00733B79">
        <w:rPr>
          <w:rFonts w:ascii="Times New Roman" w:hAnsi="Times New Roman" w:cs="Times New Roman"/>
          <w:color w:val="000000"/>
          <w:lang w:eastAsia="id-ID"/>
        </w:rPr>
        <w:t xml:space="preserve">fat dan teknik analisis datanya </w:t>
      </w:r>
      <w:r w:rsidRPr="00733B79">
        <w:rPr>
          <w:rFonts w:ascii="Times New Roman" w:hAnsi="Times New Roman" w:cs="Times New Roman"/>
          <w:color w:val="000000"/>
          <w:lang w:eastAsia="id-ID"/>
        </w:rPr>
        <w:t>penelitin ini merup</w:t>
      </w:r>
      <w:r w:rsidR="009D29A7" w:rsidRPr="00733B79">
        <w:rPr>
          <w:rFonts w:ascii="Times New Roman" w:hAnsi="Times New Roman" w:cs="Times New Roman"/>
          <w:color w:val="000000"/>
          <w:lang w:eastAsia="id-ID"/>
        </w:rPr>
        <w:t>-</w:t>
      </w:r>
      <w:r w:rsidRPr="00733B79">
        <w:rPr>
          <w:rFonts w:ascii="Times New Roman" w:hAnsi="Times New Roman" w:cs="Times New Roman"/>
          <w:color w:val="000000"/>
          <w:lang w:eastAsia="id-ID"/>
        </w:rPr>
        <w:t>akan penelitian deskriptif kualitatif, adalah sebagai prosedur penelitian yang menghasil</w:t>
      </w:r>
      <w:r w:rsidR="009D29A7" w:rsidRPr="00733B79">
        <w:rPr>
          <w:rFonts w:ascii="Times New Roman" w:hAnsi="Times New Roman" w:cs="Times New Roman"/>
          <w:color w:val="000000"/>
          <w:lang w:eastAsia="id-ID"/>
        </w:rPr>
        <w:t>kan data deksriptif berupa kata</w:t>
      </w:r>
      <w:r w:rsidRPr="00733B79">
        <w:rPr>
          <w:rFonts w:ascii="Times New Roman" w:hAnsi="Times New Roman" w:cs="Times New Roman"/>
          <w:color w:val="000000"/>
          <w:lang w:eastAsia="id-ID"/>
        </w:rPr>
        <w:t>kata tertulis atau lisan dari orang-orang dan perilaku yang dapat diamati.</w:t>
      </w:r>
    </w:p>
    <w:p w:rsidR="001F04B8" w:rsidRPr="00733B79" w:rsidRDefault="001F04B8" w:rsidP="001F04B8">
      <w:pPr>
        <w:pStyle w:val="ListParagraph"/>
        <w:spacing w:after="0"/>
        <w:ind w:left="0" w:firstLine="709"/>
        <w:jc w:val="both"/>
        <w:rPr>
          <w:rFonts w:ascii="Times New Roman" w:hAnsi="Times New Roman" w:cs="Times New Roman"/>
        </w:rPr>
      </w:pPr>
      <w:r w:rsidRPr="00733B79">
        <w:rPr>
          <w:rFonts w:ascii="Times New Roman" w:eastAsia="Times New Roman" w:hAnsi="Times New Roman" w:cs="Times New Roman"/>
          <w:color w:val="000000"/>
        </w:rPr>
        <w:t>Populasi dalam penelitian ini adalah</w:t>
      </w:r>
      <w:r w:rsidRPr="00733B79">
        <w:rPr>
          <w:rFonts w:ascii="Times New Roman" w:hAnsi="Times New Roman" w:cs="Times New Roman"/>
        </w:rPr>
        <w:t xml:space="preserve"> mahasiswa angkatan 2013 sebanyak 64 orang yang telah melaksanakan studi khusus dari berbagai kelompok studi khusus, dengan rincian sebagai berikut: </w:t>
      </w:r>
    </w:p>
    <w:p w:rsidR="001F04B8" w:rsidRPr="00733B79" w:rsidRDefault="001F04B8" w:rsidP="00B41F44">
      <w:pPr>
        <w:pStyle w:val="ListParagraph"/>
        <w:numPr>
          <w:ilvl w:val="0"/>
          <w:numId w:val="20"/>
        </w:numPr>
        <w:spacing w:after="0"/>
        <w:ind w:left="426" w:hanging="425"/>
        <w:jc w:val="both"/>
        <w:rPr>
          <w:rFonts w:ascii="Times New Roman" w:hAnsi="Times New Roman" w:cs="Times New Roman"/>
          <w:b/>
        </w:rPr>
      </w:pPr>
      <w:r w:rsidRPr="00733B79">
        <w:rPr>
          <w:rFonts w:ascii="Times New Roman" w:hAnsi="Times New Roman" w:cs="Times New Roman"/>
        </w:rPr>
        <w:t>Studi khusus seni lukis 36 orang</w:t>
      </w:r>
    </w:p>
    <w:p w:rsidR="001F04B8" w:rsidRPr="00733B79" w:rsidRDefault="001F04B8" w:rsidP="00B41F44">
      <w:pPr>
        <w:pStyle w:val="ListParagraph"/>
        <w:numPr>
          <w:ilvl w:val="0"/>
          <w:numId w:val="20"/>
        </w:numPr>
        <w:spacing w:after="0"/>
        <w:ind w:left="426" w:hanging="425"/>
        <w:jc w:val="both"/>
        <w:rPr>
          <w:rFonts w:ascii="Times New Roman" w:hAnsi="Times New Roman" w:cs="Times New Roman"/>
          <w:b/>
        </w:rPr>
      </w:pPr>
      <w:r w:rsidRPr="00733B79">
        <w:rPr>
          <w:rFonts w:ascii="Times New Roman" w:hAnsi="Times New Roman" w:cs="Times New Roman"/>
        </w:rPr>
        <w:t>Studi khusus seni grafis 4 orang</w:t>
      </w:r>
    </w:p>
    <w:p w:rsidR="001F04B8" w:rsidRPr="00733B79" w:rsidRDefault="001F04B8" w:rsidP="00B41F44">
      <w:pPr>
        <w:pStyle w:val="ListParagraph"/>
        <w:numPr>
          <w:ilvl w:val="0"/>
          <w:numId w:val="20"/>
        </w:numPr>
        <w:spacing w:after="0"/>
        <w:ind w:left="426" w:hanging="425"/>
        <w:jc w:val="both"/>
        <w:rPr>
          <w:rFonts w:ascii="Times New Roman" w:hAnsi="Times New Roman" w:cs="Times New Roman"/>
          <w:b/>
        </w:rPr>
      </w:pPr>
      <w:r w:rsidRPr="00733B79">
        <w:rPr>
          <w:rFonts w:ascii="Times New Roman" w:hAnsi="Times New Roman" w:cs="Times New Roman"/>
        </w:rPr>
        <w:t>Studi khusus seni ilustrasi 6 orang</w:t>
      </w:r>
    </w:p>
    <w:p w:rsidR="001F04B8" w:rsidRPr="00733B79" w:rsidRDefault="001F04B8" w:rsidP="00B41F44">
      <w:pPr>
        <w:pStyle w:val="ListParagraph"/>
        <w:numPr>
          <w:ilvl w:val="0"/>
          <w:numId w:val="20"/>
        </w:numPr>
        <w:spacing w:after="0"/>
        <w:ind w:left="426" w:hanging="425"/>
        <w:jc w:val="both"/>
        <w:rPr>
          <w:rFonts w:ascii="Times New Roman" w:hAnsi="Times New Roman" w:cs="Times New Roman"/>
          <w:b/>
        </w:rPr>
      </w:pPr>
      <w:r w:rsidRPr="00733B79">
        <w:rPr>
          <w:rFonts w:ascii="Times New Roman" w:hAnsi="Times New Roman" w:cs="Times New Roman"/>
        </w:rPr>
        <w:t>Studi khusus seni kriya 18 orang</w:t>
      </w:r>
    </w:p>
    <w:p w:rsidR="001F04B8" w:rsidRPr="00733B79" w:rsidRDefault="001F04B8" w:rsidP="00B41F44">
      <w:pPr>
        <w:pStyle w:val="ListParagraph"/>
        <w:spacing w:after="0"/>
        <w:ind w:left="0" w:firstLine="709"/>
        <w:jc w:val="both"/>
        <w:rPr>
          <w:rFonts w:ascii="Times New Roman" w:hAnsi="Times New Roman" w:cs="Times New Roman"/>
        </w:rPr>
      </w:pPr>
      <w:r w:rsidRPr="00733B79">
        <w:rPr>
          <w:rFonts w:ascii="Times New Roman" w:hAnsi="Times New Roman" w:cs="Times New Roman"/>
        </w:rPr>
        <w:t>Teknik pengambilan sampel dil</w:t>
      </w:r>
      <w:r w:rsidR="0021021F" w:rsidRPr="00733B79">
        <w:rPr>
          <w:rFonts w:ascii="Times New Roman" w:hAnsi="Times New Roman" w:cs="Times New Roman"/>
        </w:rPr>
        <w:t>-</w:t>
      </w:r>
      <w:r w:rsidRPr="00733B79">
        <w:rPr>
          <w:rFonts w:ascii="Times New Roman" w:hAnsi="Times New Roman" w:cs="Times New Roman"/>
        </w:rPr>
        <w:t>akukan secara acak (</w:t>
      </w:r>
      <w:r w:rsidRPr="00733B79">
        <w:rPr>
          <w:rFonts w:ascii="Times New Roman" w:hAnsi="Times New Roman" w:cs="Times New Roman"/>
          <w:i/>
        </w:rPr>
        <w:t>random sampling)</w:t>
      </w:r>
      <w:r w:rsidRPr="00733B79">
        <w:rPr>
          <w:rFonts w:ascii="Times New Roman" w:hAnsi="Times New Roman" w:cs="Times New Roman"/>
        </w:rPr>
        <w:t xml:space="preserve"> dari seluruh populasi angk</w:t>
      </w:r>
      <w:r w:rsidR="009D29A7" w:rsidRPr="00733B79">
        <w:rPr>
          <w:rFonts w:ascii="Times New Roman" w:hAnsi="Times New Roman" w:cs="Times New Roman"/>
        </w:rPr>
        <w:t>-</w:t>
      </w:r>
      <w:r w:rsidRPr="00733B79">
        <w:rPr>
          <w:rFonts w:ascii="Times New Roman" w:hAnsi="Times New Roman" w:cs="Times New Roman"/>
        </w:rPr>
        <w:t xml:space="preserve">atan 3013 yang telah melaksanakan mata kuliah Studi Khusus terhadap mahasiswa Program Studi Pendidikan Seni Rupa Fakultas Seni dan </w:t>
      </w:r>
      <w:r w:rsidRPr="00733B79">
        <w:rPr>
          <w:rFonts w:ascii="Times New Roman" w:hAnsi="Times New Roman" w:cs="Times New Roman"/>
        </w:rPr>
        <w:lastRenderedPageBreak/>
        <w:t>Desain Universitas Negeri Makassar. Sampel yang terpilih dianggap dapat mewakili seluruh wilayah populasi. Jumlah sampel dalam penelitian ini ditetapkan sebanyak 30 mahasiswa, selebihnya tidak di masukk</w:t>
      </w:r>
      <w:r w:rsidR="009D29A7" w:rsidRPr="00733B79">
        <w:rPr>
          <w:rFonts w:ascii="Times New Roman" w:hAnsi="Times New Roman" w:cs="Times New Roman"/>
        </w:rPr>
        <w:t>an sebagai sampel karena alasan</w:t>
      </w:r>
      <w:r w:rsidRPr="00733B79">
        <w:rPr>
          <w:rFonts w:ascii="Times New Roman" w:hAnsi="Times New Roman" w:cs="Times New Roman"/>
        </w:rPr>
        <w:t xml:space="preserve">alasan tertentu seperti sudah alumni dan sulit dihubungi, belum melaksanakan studi khusus dan lain. </w:t>
      </w:r>
    </w:p>
    <w:p w:rsidR="001F04B8" w:rsidRPr="00733B79" w:rsidRDefault="001F04B8" w:rsidP="0021021F">
      <w:pPr>
        <w:spacing w:after="0"/>
        <w:ind w:firstLine="709"/>
        <w:jc w:val="both"/>
        <w:rPr>
          <w:rFonts w:ascii="Times New Roman" w:hAnsi="Times New Roman" w:cs="Times New Roman"/>
        </w:rPr>
      </w:pPr>
      <w:r w:rsidRPr="00733B79">
        <w:rPr>
          <w:rFonts w:ascii="Times New Roman" w:hAnsi="Times New Roman" w:cs="Times New Roman"/>
        </w:rPr>
        <w:t>Berikut beberapa kelompok studi khusus dengan rincian sebagai berikut:</w:t>
      </w:r>
    </w:p>
    <w:p w:rsidR="001F04B8" w:rsidRPr="00733B79" w:rsidRDefault="001F04B8" w:rsidP="00B41F44">
      <w:pPr>
        <w:pStyle w:val="ListParagraph"/>
        <w:numPr>
          <w:ilvl w:val="0"/>
          <w:numId w:val="21"/>
        </w:numPr>
        <w:spacing w:after="0"/>
        <w:ind w:left="426" w:hanging="425"/>
        <w:jc w:val="both"/>
        <w:rPr>
          <w:rFonts w:ascii="Times New Roman" w:hAnsi="Times New Roman" w:cs="Times New Roman"/>
        </w:rPr>
      </w:pPr>
      <w:r w:rsidRPr="00733B79">
        <w:rPr>
          <w:rFonts w:ascii="Times New Roman" w:hAnsi="Times New Roman" w:cs="Times New Roman"/>
        </w:rPr>
        <w:t xml:space="preserve">Kelompok studi khusus seni lukis 19 mahasiswa dari 36 mahasiswa; </w:t>
      </w:r>
    </w:p>
    <w:p w:rsidR="001F04B8" w:rsidRPr="00733B79" w:rsidRDefault="001F04B8" w:rsidP="00B41F44">
      <w:pPr>
        <w:pStyle w:val="ListParagraph"/>
        <w:numPr>
          <w:ilvl w:val="0"/>
          <w:numId w:val="21"/>
        </w:numPr>
        <w:spacing w:after="0"/>
        <w:ind w:left="426" w:hanging="425"/>
        <w:jc w:val="both"/>
        <w:rPr>
          <w:rFonts w:ascii="Times New Roman" w:hAnsi="Times New Roman" w:cs="Times New Roman"/>
        </w:rPr>
      </w:pPr>
      <w:r w:rsidRPr="00733B79">
        <w:rPr>
          <w:rFonts w:ascii="Times New Roman" w:hAnsi="Times New Roman" w:cs="Times New Roman"/>
        </w:rPr>
        <w:t>Kelompok studi khusus seni ilust</w:t>
      </w:r>
      <w:r w:rsidR="009D29A7" w:rsidRPr="00733B79">
        <w:rPr>
          <w:rFonts w:ascii="Times New Roman" w:hAnsi="Times New Roman" w:cs="Times New Roman"/>
        </w:rPr>
        <w:t>-</w:t>
      </w:r>
      <w:r w:rsidRPr="00733B79">
        <w:rPr>
          <w:rFonts w:ascii="Times New Roman" w:hAnsi="Times New Roman" w:cs="Times New Roman"/>
        </w:rPr>
        <w:t>rasi 3 mahasiswa dari 6 maha</w:t>
      </w:r>
      <w:r w:rsidR="009D29A7" w:rsidRPr="00733B79">
        <w:rPr>
          <w:rFonts w:ascii="Times New Roman" w:hAnsi="Times New Roman" w:cs="Times New Roman"/>
        </w:rPr>
        <w:t>-</w:t>
      </w:r>
      <w:r w:rsidRPr="00733B79">
        <w:rPr>
          <w:rFonts w:ascii="Times New Roman" w:hAnsi="Times New Roman" w:cs="Times New Roman"/>
        </w:rPr>
        <w:t>siswa;</w:t>
      </w:r>
    </w:p>
    <w:p w:rsidR="001F04B8" w:rsidRPr="00733B79" w:rsidRDefault="001F04B8" w:rsidP="00B41F44">
      <w:pPr>
        <w:pStyle w:val="ListParagraph"/>
        <w:numPr>
          <w:ilvl w:val="0"/>
          <w:numId w:val="21"/>
        </w:numPr>
        <w:spacing w:after="0" w:line="240" w:lineRule="auto"/>
        <w:ind w:left="426" w:hanging="425"/>
        <w:jc w:val="both"/>
        <w:rPr>
          <w:rFonts w:ascii="Times New Roman" w:hAnsi="Times New Roman" w:cs="Times New Roman"/>
        </w:rPr>
      </w:pPr>
      <w:r w:rsidRPr="00733B79">
        <w:rPr>
          <w:rFonts w:ascii="Times New Roman" w:hAnsi="Times New Roman" w:cs="Times New Roman"/>
        </w:rPr>
        <w:t>Kelompok studi khusus seni grsfis 3 mahasiswa dari 4 mahasiswa;</w:t>
      </w:r>
    </w:p>
    <w:p w:rsidR="001F04B8" w:rsidRPr="00733B79" w:rsidRDefault="001F04B8" w:rsidP="00B41F44">
      <w:pPr>
        <w:pStyle w:val="ListParagraph"/>
        <w:numPr>
          <w:ilvl w:val="0"/>
          <w:numId w:val="21"/>
        </w:numPr>
        <w:spacing w:after="0" w:line="240" w:lineRule="auto"/>
        <w:ind w:left="426" w:hanging="425"/>
        <w:jc w:val="both"/>
        <w:rPr>
          <w:rFonts w:ascii="Times New Roman" w:hAnsi="Times New Roman" w:cs="Times New Roman"/>
        </w:rPr>
      </w:pPr>
      <w:r w:rsidRPr="00733B79">
        <w:rPr>
          <w:rFonts w:ascii="Times New Roman" w:hAnsi="Times New Roman" w:cs="Times New Roman"/>
        </w:rPr>
        <w:t>Kelompok studi khusus seni kriya 5 mahasiswa dari 18 mahasiswa;</w:t>
      </w:r>
    </w:p>
    <w:p w:rsidR="001F04B8" w:rsidRPr="00733B79" w:rsidRDefault="00FA267C" w:rsidP="009D29A7">
      <w:pPr>
        <w:spacing w:after="0"/>
        <w:ind w:firstLine="426"/>
        <w:jc w:val="both"/>
        <w:rPr>
          <w:rFonts w:ascii="Times New Roman" w:eastAsia="Times New Roman" w:hAnsi="Times New Roman" w:cs="Times New Roman"/>
          <w:color w:val="000000"/>
        </w:rPr>
      </w:pPr>
      <w:r w:rsidRPr="00733B79">
        <w:rPr>
          <w:rFonts w:ascii="Times New Roman" w:hAnsi="Times New Roman" w:cs="Times New Roman"/>
          <w:bCs/>
        </w:rPr>
        <w:t xml:space="preserve">Teknik pengumpulan data yang digunakan dalam penelitian </w:t>
      </w:r>
      <w:r w:rsidR="009D29A7" w:rsidRPr="00733B79">
        <w:rPr>
          <w:rFonts w:ascii="Times New Roman" w:hAnsi="Times New Roman" w:cs="Times New Roman"/>
          <w:bCs/>
        </w:rPr>
        <w:t xml:space="preserve"> </w:t>
      </w:r>
      <w:r w:rsidRPr="00733B79">
        <w:rPr>
          <w:rFonts w:ascii="Times New Roman" w:hAnsi="Times New Roman" w:cs="Times New Roman"/>
          <w:bCs/>
        </w:rPr>
        <w:t xml:space="preserve">ini adalah </w:t>
      </w:r>
      <w:r w:rsidRPr="00733B79">
        <w:rPr>
          <w:rFonts w:ascii="Times New Roman" w:eastAsia="Times New Roman" w:hAnsi="Times New Roman" w:cs="Times New Roman"/>
          <w:color w:val="000000"/>
        </w:rPr>
        <w:t>Observasi</w:t>
      </w:r>
      <w:r w:rsidR="00FA1A26" w:rsidRPr="00733B79">
        <w:rPr>
          <w:rFonts w:ascii="Times New Roman" w:eastAsia="Times New Roman" w:hAnsi="Times New Roman" w:cs="Times New Roman"/>
          <w:color w:val="000000"/>
        </w:rPr>
        <w:t xml:space="preserve">, </w:t>
      </w:r>
      <w:r w:rsidRPr="00733B79">
        <w:rPr>
          <w:rFonts w:ascii="Times New Roman" w:eastAsia="Times New Roman" w:hAnsi="Times New Roman" w:cs="Times New Roman"/>
          <w:color w:val="000000"/>
        </w:rPr>
        <w:t>angket, wawancara, dan dokumentasi.</w:t>
      </w:r>
    </w:p>
    <w:p w:rsidR="00FA267C" w:rsidRPr="00733B79" w:rsidRDefault="00FA267C" w:rsidP="00B41F44">
      <w:pPr>
        <w:pStyle w:val="ListParagraph"/>
        <w:numPr>
          <w:ilvl w:val="0"/>
          <w:numId w:val="22"/>
        </w:numPr>
        <w:spacing w:after="0"/>
        <w:ind w:left="426" w:hanging="426"/>
        <w:jc w:val="both"/>
        <w:rPr>
          <w:rFonts w:ascii="Times New Roman" w:hAnsi="Times New Roman" w:cs="Times New Roman"/>
          <w:bCs/>
        </w:rPr>
      </w:pPr>
      <w:r w:rsidRPr="00733B79">
        <w:rPr>
          <w:rFonts w:ascii="Times New Roman" w:hAnsi="Times New Roman" w:cs="Times New Roman"/>
          <w:bCs/>
        </w:rPr>
        <w:t>Observasi</w:t>
      </w:r>
    </w:p>
    <w:p w:rsidR="00FA267C" w:rsidRPr="00733B79" w:rsidRDefault="00780430" w:rsidP="00B41F44">
      <w:pPr>
        <w:pStyle w:val="ListParagraph"/>
        <w:spacing w:after="0"/>
        <w:ind w:left="426" w:firstLine="567"/>
        <w:jc w:val="both"/>
        <w:rPr>
          <w:rFonts w:ascii="Times New Roman" w:hAnsi="Times New Roman" w:cs="Times New Roman"/>
          <w:bCs/>
        </w:rPr>
      </w:pPr>
      <w:r w:rsidRPr="00733B79">
        <w:rPr>
          <w:rFonts w:ascii="Times New Roman" w:hAnsi="Times New Roman" w:cs="Times New Roman"/>
          <w:noProof/>
        </w:rPr>
        <w:pict>
          <v:rect id="Rectangle 12" o:spid="_x0000_s1039" style="position:absolute;left:0;text-align:left;margin-left:211.4pt;margin-top:61.45pt;width:56.1pt;height:51.9pt;z-index:251648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" fillcolor="white [3212]" strokecolor="white [3212]" strokeweight="2pt"/>
        </w:pict>
      </w:r>
      <w:r w:rsidR="00B41F44" w:rsidRPr="00733B79">
        <w:rPr>
          <w:rFonts w:ascii="Times New Roman" w:eastAsia="Times New Roman" w:hAnsi="Times New Roman" w:cs="Times New Roman"/>
          <w:color w:val="000000"/>
        </w:rPr>
        <w:t>Observasi d</w:t>
      </w:r>
      <w:r w:rsidR="00FA267C" w:rsidRPr="00733B79">
        <w:rPr>
          <w:rFonts w:ascii="Times New Roman" w:eastAsia="Times New Roman" w:hAnsi="Times New Roman" w:cs="Times New Roman"/>
          <w:color w:val="000000"/>
        </w:rPr>
        <w:t>ilakukan melalui pengamatan secara langsung pada objek yang diteliti guna memper</w:t>
      </w:r>
      <w:r w:rsidR="009D29A7" w:rsidRPr="00733B79">
        <w:rPr>
          <w:rFonts w:ascii="Times New Roman" w:eastAsia="Times New Roman" w:hAnsi="Times New Roman" w:cs="Times New Roman"/>
          <w:color w:val="000000"/>
        </w:rPr>
        <w:t>-</w:t>
      </w:r>
      <w:r w:rsidR="00FA267C" w:rsidRPr="00733B79">
        <w:rPr>
          <w:rFonts w:ascii="Times New Roman" w:eastAsia="Times New Roman" w:hAnsi="Times New Roman" w:cs="Times New Roman"/>
          <w:color w:val="000000"/>
        </w:rPr>
        <w:t>oleh data sehubungan dengan pelaksanaan pembimbingan studi khusus.</w:t>
      </w:r>
    </w:p>
    <w:p w:rsidR="00FA267C" w:rsidRPr="00733B79" w:rsidRDefault="00FA267C" w:rsidP="00B41F44">
      <w:pPr>
        <w:pStyle w:val="ListParagraph"/>
        <w:numPr>
          <w:ilvl w:val="0"/>
          <w:numId w:val="22"/>
        </w:numPr>
        <w:spacing w:after="0"/>
        <w:ind w:left="426" w:hanging="426"/>
        <w:jc w:val="both"/>
        <w:rPr>
          <w:rFonts w:ascii="Times New Roman" w:hAnsi="Times New Roman" w:cs="Times New Roman"/>
          <w:bCs/>
        </w:rPr>
      </w:pPr>
      <w:r w:rsidRPr="00733B79">
        <w:rPr>
          <w:rFonts w:ascii="Times New Roman" w:hAnsi="Times New Roman" w:cs="Times New Roman"/>
          <w:bCs/>
        </w:rPr>
        <w:t>Angket</w:t>
      </w:r>
    </w:p>
    <w:p w:rsidR="00FA267C" w:rsidRPr="00733B79" w:rsidRDefault="00FA267C" w:rsidP="00B41F44">
      <w:pPr>
        <w:pStyle w:val="ListParagraph"/>
        <w:spacing w:after="0"/>
        <w:ind w:left="426" w:firstLine="567"/>
        <w:jc w:val="both"/>
        <w:rPr>
          <w:rFonts w:ascii="Times New Roman" w:hAnsi="Times New Roman" w:cs="Times New Roman"/>
          <w:bCs/>
        </w:rPr>
      </w:pPr>
      <w:r w:rsidRPr="00733B79">
        <w:rPr>
          <w:rFonts w:ascii="Times New Roman" w:hAnsi="Times New Roman" w:cs="Times New Roman"/>
        </w:rPr>
        <w:t>Dalam penelitian ini skala pengukuran yang digunakan yaitu skala guttman, skala pengukuran dengan tipe ini, akan didapat jaw</w:t>
      </w:r>
      <w:r w:rsidR="009D29A7" w:rsidRPr="00733B79">
        <w:rPr>
          <w:rFonts w:ascii="Times New Roman" w:hAnsi="Times New Roman" w:cs="Times New Roman"/>
        </w:rPr>
        <w:t>-</w:t>
      </w:r>
      <w:r w:rsidRPr="00733B79">
        <w:rPr>
          <w:rFonts w:ascii="Times New Roman" w:hAnsi="Times New Roman" w:cs="Times New Roman"/>
        </w:rPr>
        <w:t xml:space="preserve">aban yang </w:t>
      </w:r>
      <w:r w:rsidR="009D29A7" w:rsidRPr="00733B79">
        <w:rPr>
          <w:rFonts w:ascii="Times New Roman" w:hAnsi="Times New Roman" w:cs="Times New Roman"/>
        </w:rPr>
        <w:t>tegas, yaitu “Ya-tidak”, “benar-salah”, “pernah-</w:t>
      </w:r>
      <w:r w:rsidRPr="00733B79">
        <w:rPr>
          <w:rFonts w:ascii="Times New Roman" w:hAnsi="Times New Roman" w:cs="Times New Roman"/>
        </w:rPr>
        <w:t>tidak pern</w:t>
      </w:r>
      <w:r w:rsidR="0021021F" w:rsidRPr="00733B79">
        <w:rPr>
          <w:rFonts w:ascii="Times New Roman" w:hAnsi="Times New Roman" w:cs="Times New Roman"/>
        </w:rPr>
        <w:t>-</w:t>
      </w:r>
      <w:r w:rsidRPr="00733B79">
        <w:rPr>
          <w:rFonts w:ascii="Times New Roman" w:hAnsi="Times New Roman" w:cs="Times New Roman"/>
        </w:rPr>
        <w:t>ah”, positif-negatif dan lain-lain.</w:t>
      </w:r>
    </w:p>
    <w:p w:rsidR="00FA267C" w:rsidRPr="00733B79" w:rsidRDefault="00FA267C" w:rsidP="00B41F44">
      <w:pPr>
        <w:pStyle w:val="ListParagraph"/>
        <w:numPr>
          <w:ilvl w:val="0"/>
          <w:numId w:val="22"/>
        </w:numPr>
        <w:spacing w:after="0"/>
        <w:ind w:left="426" w:hanging="426"/>
        <w:jc w:val="both"/>
        <w:rPr>
          <w:rFonts w:ascii="Times New Roman" w:hAnsi="Times New Roman" w:cs="Times New Roman"/>
          <w:bCs/>
        </w:rPr>
      </w:pPr>
      <w:r w:rsidRPr="00733B79">
        <w:rPr>
          <w:rFonts w:ascii="Times New Roman" w:hAnsi="Times New Roman" w:cs="Times New Roman"/>
          <w:bCs/>
        </w:rPr>
        <w:t>Wawancara</w:t>
      </w:r>
    </w:p>
    <w:p w:rsidR="00FA267C" w:rsidRPr="00733B79" w:rsidRDefault="00FA267C" w:rsidP="00B41F44">
      <w:pPr>
        <w:pStyle w:val="ListParagraph"/>
        <w:spacing w:after="0"/>
        <w:ind w:left="426" w:firstLine="567"/>
        <w:jc w:val="both"/>
        <w:rPr>
          <w:rFonts w:ascii="Times New Roman" w:hAnsi="Times New Roman" w:cs="Times New Roman"/>
          <w:bCs/>
        </w:rPr>
      </w:pPr>
      <w:r w:rsidRPr="00733B79">
        <w:rPr>
          <w:rFonts w:ascii="Times New Roman" w:hAnsi="Times New Roman" w:cs="Times New Roman"/>
          <w:bCs/>
        </w:rPr>
        <w:t>Wawancara yaitu teknik pengumpulan data melalui proses tanya jawab, dilakukan untuk me</w:t>
      </w:r>
      <w:r w:rsidR="009D29A7" w:rsidRPr="00733B79">
        <w:rPr>
          <w:rFonts w:ascii="Times New Roman" w:hAnsi="Times New Roman" w:cs="Times New Roman"/>
          <w:bCs/>
        </w:rPr>
        <w:t>-</w:t>
      </w:r>
      <w:r w:rsidRPr="00733B79">
        <w:rPr>
          <w:rFonts w:ascii="Times New Roman" w:hAnsi="Times New Roman" w:cs="Times New Roman"/>
          <w:bCs/>
        </w:rPr>
        <w:t>mperoleh data yang dapat mempe</w:t>
      </w:r>
      <w:r w:rsidR="009D29A7" w:rsidRPr="00733B79">
        <w:rPr>
          <w:rFonts w:ascii="Times New Roman" w:hAnsi="Times New Roman" w:cs="Times New Roman"/>
          <w:bCs/>
        </w:rPr>
        <w:t>-</w:t>
      </w:r>
      <w:r w:rsidRPr="00733B79">
        <w:rPr>
          <w:rFonts w:ascii="Times New Roman" w:hAnsi="Times New Roman" w:cs="Times New Roman"/>
          <w:bCs/>
        </w:rPr>
        <w:t>rkuat hasil observasi. Dalam wa</w:t>
      </w:r>
      <w:r w:rsidR="009D29A7" w:rsidRPr="00733B79">
        <w:rPr>
          <w:rFonts w:ascii="Times New Roman" w:hAnsi="Times New Roman" w:cs="Times New Roman"/>
          <w:bCs/>
        </w:rPr>
        <w:t>-</w:t>
      </w:r>
      <w:r w:rsidRPr="00733B79">
        <w:rPr>
          <w:rFonts w:ascii="Times New Roman" w:hAnsi="Times New Roman" w:cs="Times New Roman"/>
          <w:bCs/>
        </w:rPr>
        <w:t>wancara tersebut peneliti mengaj</w:t>
      </w:r>
      <w:r w:rsidR="009D29A7" w:rsidRPr="00733B79">
        <w:rPr>
          <w:rFonts w:ascii="Times New Roman" w:hAnsi="Times New Roman" w:cs="Times New Roman"/>
          <w:bCs/>
        </w:rPr>
        <w:t>-</w:t>
      </w:r>
      <w:r w:rsidRPr="00733B79">
        <w:rPr>
          <w:rFonts w:ascii="Times New Roman" w:hAnsi="Times New Roman" w:cs="Times New Roman"/>
          <w:bCs/>
        </w:rPr>
        <w:t>ukan pertanyaan yang berhubun</w:t>
      </w:r>
      <w:r w:rsidR="009D29A7" w:rsidRPr="00733B79">
        <w:rPr>
          <w:rFonts w:ascii="Times New Roman" w:hAnsi="Times New Roman" w:cs="Times New Roman"/>
          <w:bCs/>
        </w:rPr>
        <w:t>-</w:t>
      </w:r>
      <w:r w:rsidRPr="00733B79">
        <w:rPr>
          <w:rFonts w:ascii="Times New Roman" w:hAnsi="Times New Roman" w:cs="Times New Roman"/>
          <w:bCs/>
        </w:rPr>
        <w:t>gan dengan rumusan masalah yang diuraikan kepada mahasiswa angkatan 2013 yang telah mengik</w:t>
      </w:r>
      <w:r w:rsidR="009D29A7" w:rsidRPr="00733B79">
        <w:rPr>
          <w:rFonts w:ascii="Times New Roman" w:hAnsi="Times New Roman" w:cs="Times New Roman"/>
          <w:bCs/>
        </w:rPr>
        <w:t>-</w:t>
      </w:r>
      <w:r w:rsidRPr="00733B79">
        <w:rPr>
          <w:rFonts w:ascii="Times New Roman" w:hAnsi="Times New Roman" w:cs="Times New Roman"/>
          <w:bCs/>
        </w:rPr>
        <w:t>uti matakuliah studi khusus.</w:t>
      </w:r>
    </w:p>
    <w:p w:rsidR="00FA267C" w:rsidRPr="00733B79" w:rsidRDefault="00FA267C" w:rsidP="00B41F44">
      <w:pPr>
        <w:pStyle w:val="ListParagraph"/>
        <w:numPr>
          <w:ilvl w:val="0"/>
          <w:numId w:val="22"/>
        </w:numPr>
        <w:spacing w:after="0"/>
        <w:ind w:left="426" w:hanging="426"/>
        <w:jc w:val="both"/>
        <w:rPr>
          <w:rFonts w:ascii="Times New Roman" w:hAnsi="Times New Roman" w:cs="Times New Roman"/>
          <w:bCs/>
        </w:rPr>
      </w:pPr>
      <w:r w:rsidRPr="00733B79">
        <w:rPr>
          <w:rFonts w:ascii="Times New Roman" w:hAnsi="Times New Roman" w:cs="Times New Roman"/>
          <w:bCs/>
        </w:rPr>
        <w:t>Dokumentasi</w:t>
      </w:r>
    </w:p>
    <w:p w:rsidR="00626BBE" w:rsidRPr="00733B79" w:rsidRDefault="006A52D3" w:rsidP="009D29A7">
      <w:pPr>
        <w:pStyle w:val="ListParagraph"/>
        <w:ind w:left="426" w:firstLine="567"/>
        <w:jc w:val="both"/>
        <w:rPr>
          <w:rFonts w:ascii="Times New Roman" w:hAnsi="Times New Roman" w:cs="Times New Roman"/>
          <w:bCs/>
        </w:rPr>
      </w:pPr>
      <w:r w:rsidRPr="00733B79">
        <w:rPr>
          <w:rFonts w:ascii="Times New Roman" w:hAnsi="Times New Roman" w:cs="Times New Roman"/>
          <w:bCs/>
        </w:rPr>
        <w:lastRenderedPageBreak/>
        <w:t>Teknik dokumentasi merup</w:t>
      </w:r>
      <w:r w:rsidR="00E1231F" w:rsidRPr="00733B79">
        <w:rPr>
          <w:rFonts w:ascii="Times New Roman" w:hAnsi="Times New Roman" w:cs="Times New Roman"/>
          <w:bCs/>
        </w:rPr>
        <w:t>-</w:t>
      </w:r>
      <w:r w:rsidR="00FA267C" w:rsidRPr="00733B79">
        <w:rPr>
          <w:rFonts w:ascii="Times New Roman" w:hAnsi="Times New Roman" w:cs="Times New Roman"/>
          <w:bCs/>
        </w:rPr>
        <w:t>akan teknik pengumpulan data pe</w:t>
      </w:r>
      <w:r w:rsidR="009D29A7" w:rsidRPr="00733B79">
        <w:rPr>
          <w:rFonts w:ascii="Times New Roman" w:hAnsi="Times New Roman" w:cs="Times New Roman"/>
          <w:bCs/>
        </w:rPr>
        <w:t>-</w:t>
      </w:r>
      <w:r w:rsidR="00FA267C" w:rsidRPr="00733B79">
        <w:rPr>
          <w:rFonts w:ascii="Times New Roman" w:hAnsi="Times New Roman" w:cs="Times New Roman"/>
          <w:bCs/>
        </w:rPr>
        <w:t>nelitian mengenai hal-hal yang berkaitan dengan data yang diper</w:t>
      </w:r>
      <w:r w:rsidR="009D29A7" w:rsidRPr="00733B79">
        <w:rPr>
          <w:rFonts w:ascii="Times New Roman" w:hAnsi="Times New Roman" w:cs="Times New Roman"/>
          <w:bCs/>
        </w:rPr>
        <w:t>-</w:t>
      </w:r>
      <w:r w:rsidR="00FA267C" w:rsidRPr="00733B79">
        <w:rPr>
          <w:rFonts w:ascii="Times New Roman" w:hAnsi="Times New Roman" w:cs="Times New Roman"/>
          <w:bCs/>
        </w:rPr>
        <w:t>oleh sebaga</w:t>
      </w:r>
      <w:r w:rsidRPr="00733B79">
        <w:rPr>
          <w:rFonts w:ascii="Times New Roman" w:hAnsi="Times New Roman" w:cs="Times New Roman"/>
          <w:bCs/>
        </w:rPr>
        <w:t xml:space="preserve">i </w:t>
      </w:r>
      <w:r w:rsidR="00626BBE" w:rsidRPr="00733B79">
        <w:rPr>
          <w:rFonts w:ascii="Times New Roman" w:hAnsi="Times New Roman" w:cs="Times New Roman"/>
          <w:bCs/>
        </w:rPr>
        <w:t>bukti dalam penel</w:t>
      </w:r>
      <w:r w:rsidR="009D29A7" w:rsidRPr="00733B79">
        <w:rPr>
          <w:rFonts w:ascii="Times New Roman" w:hAnsi="Times New Roman" w:cs="Times New Roman"/>
          <w:bCs/>
        </w:rPr>
        <w:t>-</w:t>
      </w:r>
      <w:r w:rsidR="00626BBE" w:rsidRPr="00733B79">
        <w:rPr>
          <w:rFonts w:ascii="Times New Roman" w:hAnsi="Times New Roman" w:cs="Times New Roman"/>
          <w:bCs/>
        </w:rPr>
        <w:t xml:space="preserve">itian yang </w:t>
      </w:r>
      <w:r w:rsidR="00FA267C" w:rsidRPr="00733B79">
        <w:rPr>
          <w:rFonts w:ascii="Times New Roman" w:hAnsi="Times New Roman" w:cs="Times New Roman"/>
          <w:bCs/>
        </w:rPr>
        <w:t>dilakukan.</w:t>
      </w:r>
    </w:p>
    <w:p w:rsidR="00FA267C" w:rsidRPr="00733B79" w:rsidRDefault="00FA267C" w:rsidP="00FA267C">
      <w:pPr>
        <w:pStyle w:val="ListParagraph"/>
        <w:spacing w:after="0"/>
        <w:jc w:val="both"/>
        <w:rPr>
          <w:rFonts w:ascii="Times New Roman" w:hAnsi="Times New Roman" w:cs="Times New Roman"/>
          <w:bCs/>
        </w:rPr>
      </w:pPr>
    </w:p>
    <w:p w:rsidR="001F04B8" w:rsidRPr="00733B79" w:rsidRDefault="005B7D8E" w:rsidP="005B7D8E">
      <w:pPr>
        <w:pStyle w:val="ListParagraph"/>
        <w:numPr>
          <w:ilvl w:val="0"/>
          <w:numId w:val="15"/>
        </w:numPr>
        <w:ind w:left="426" w:hanging="426"/>
        <w:rPr>
          <w:rFonts w:ascii="Times New Roman" w:hAnsi="Times New Roman" w:cs="Times New Roman"/>
          <w:b/>
        </w:rPr>
      </w:pPr>
      <w:r w:rsidRPr="00733B79">
        <w:rPr>
          <w:rFonts w:ascii="Times New Roman" w:hAnsi="Times New Roman" w:cs="Times New Roman"/>
          <w:b/>
        </w:rPr>
        <w:t>HASIL PENELITIAN DAN PEMBAHASAN</w:t>
      </w:r>
    </w:p>
    <w:p w:rsidR="00032A9F" w:rsidRPr="00733B79" w:rsidRDefault="00032A9F" w:rsidP="00032A9F">
      <w:pPr>
        <w:pStyle w:val="ListParagraph"/>
        <w:numPr>
          <w:ilvl w:val="0"/>
          <w:numId w:val="9"/>
        </w:numPr>
        <w:tabs>
          <w:tab w:val="left" w:pos="426"/>
        </w:tabs>
        <w:spacing w:before="240"/>
        <w:ind w:left="426" w:hanging="426"/>
        <w:jc w:val="both"/>
        <w:rPr>
          <w:rFonts w:ascii="Times New Roman" w:hAnsi="Times New Roman" w:cs="Times New Roman"/>
          <w:b/>
        </w:rPr>
      </w:pPr>
      <w:r w:rsidRPr="00733B79">
        <w:rPr>
          <w:rFonts w:ascii="Times New Roman" w:hAnsi="Times New Roman" w:cs="Times New Roman"/>
          <w:b/>
        </w:rPr>
        <w:t>Pelaksanaan Pembimbingan St</w:t>
      </w:r>
      <w:r w:rsidR="009D29A7" w:rsidRPr="00733B79">
        <w:rPr>
          <w:rFonts w:ascii="Times New Roman" w:hAnsi="Times New Roman" w:cs="Times New Roman"/>
          <w:b/>
        </w:rPr>
        <w:t>-</w:t>
      </w:r>
      <w:r w:rsidRPr="00733B79">
        <w:rPr>
          <w:rFonts w:ascii="Times New Roman" w:hAnsi="Times New Roman" w:cs="Times New Roman"/>
          <w:b/>
        </w:rPr>
        <w:t>udi Khusus Terhadap Mahas</w:t>
      </w:r>
      <w:r w:rsidR="009D29A7" w:rsidRPr="00733B79">
        <w:rPr>
          <w:rFonts w:ascii="Times New Roman" w:hAnsi="Times New Roman" w:cs="Times New Roman"/>
          <w:b/>
        </w:rPr>
        <w:t>-</w:t>
      </w:r>
      <w:r w:rsidRPr="00733B79">
        <w:rPr>
          <w:rFonts w:ascii="Times New Roman" w:hAnsi="Times New Roman" w:cs="Times New Roman"/>
          <w:b/>
        </w:rPr>
        <w:t>iswa Program Studi Pendidikan Seni Rupa Fakultas Seni dan Desain Universitas Negeri Mak</w:t>
      </w:r>
      <w:r w:rsidR="009D29A7" w:rsidRPr="00733B79">
        <w:rPr>
          <w:rFonts w:ascii="Times New Roman" w:hAnsi="Times New Roman" w:cs="Times New Roman"/>
          <w:b/>
        </w:rPr>
        <w:t>-</w:t>
      </w:r>
      <w:r w:rsidRPr="00733B79">
        <w:rPr>
          <w:rFonts w:ascii="Times New Roman" w:hAnsi="Times New Roman" w:cs="Times New Roman"/>
          <w:b/>
        </w:rPr>
        <w:t xml:space="preserve">assar </w:t>
      </w:r>
    </w:p>
    <w:p w:rsidR="00032A9F" w:rsidRPr="00733B79" w:rsidRDefault="00032A9F" w:rsidP="00032A9F">
      <w:pPr>
        <w:pStyle w:val="ListParagraph"/>
        <w:numPr>
          <w:ilvl w:val="0"/>
          <w:numId w:val="10"/>
        </w:numPr>
        <w:spacing w:before="240"/>
        <w:ind w:left="426" w:hanging="426"/>
        <w:jc w:val="both"/>
        <w:rPr>
          <w:rFonts w:ascii="Times New Roman" w:hAnsi="Times New Roman" w:cs="Times New Roman"/>
        </w:rPr>
      </w:pPr>
      <w:r w:rsidRPr="00733B79">
        <w:rPr>
          <w:rFonts w:ascii="Times New Roman" w:hAnsi="Times New Roman" w:cs="Times New Roman"/>
          <w:b/>
        </w:rPr>
        <w:t>Penyajian Data Hasil Observasi</w:t>
      </w:r>
    </w:p>
    <w:p w:rsidR="00032A9F" w:rsidRPr="00733B79" w:rsidRDefault="00032A9F" w:rsidP="00032A9F">
      <w:pPr>
        <w:pStyle w:val="ListParagraph"/>
        <w:ind w:left="426"/>
        <w:jc w:val="both"/>
        <w:rPr>
          <w:rFonts w:ascii="Times New Roman" w:hAnsi="Times New Roman" w:cs="Times New Roman"/>
        </w:rPr>
      </w:pPr>
      <w:r w:rsidRPr="00733B79">
        <w:rPr>
          <w:rFonts w:ascii="Times New Roman" w:hAnsi="Times New Roman" w:cs="Times New Roman"/>
        </w:rPr>
        <w:t>Hal-hal yang diamati</w:t>
      </w:r>
    </w:p>
    <w:p w:rsidR="00032A9F" w:rsidRPr="00733B79" w:rsidRDefault="00032A9F" w:rsidP="00032A9F">
      <w:pPr>
        <w:pStyle w:val="ListParagraph"/>
        <w:numPr>
          <w:ilvl w:val="0"/>
          <w:numId w:val="8"/>
        </w:numPr>
        <w:ind w:left="851" w:hanging="425"/>
        <w:jc w:val="both"/>
        <w:rPr>
          <w:rFonts w:ascii="Times New Roman" w:hAnsi="Times New Roman" w:cs="Times New Roman"/>
        </w:rPr>
      </w:pPr>
      <w:r w:rsidRPr="00733B79">
        <w:rPr>
          <w:rFonts w:ascii="Times New Roman" w:hAnsi="Times New Roman" w:cs="Times New Roman"/>
        </w:rPr>
        <w:t>Pelaksanaan Pembimbingan studi khusus</w:t>
      </w:r>
    </w:p>
    <w:p w:rsidR="00032A9F" w:rsidRPr="00733B79" w:rsidRDefault="00032A9F" w:rsidP="00032A9F">
      <w:pPr>
        <w:pStyle w:val="ListParagraph"/>
        <w:numPr>
          <w:ilvl w:val="0"/>
          <w:numId w:val="8"/>
        </w:numPr>
        <w:ind w:left="851" w:hanging="425"/>
        <w:jc w:val="both"/>
        <w:rPr>
          <w:rFonts w:ascii="Times New Roman" w:hAnsi="Times New Roman" w:cs="Times New Roman"/>
        </w:rPr>
      </w:pPr>
      <w:r w:rsidRPr="00733B79">
        <w:rPr>
          <w:rFonts w:ascii="Times New Roman" w:hAnsi="Times New Roman" w:cs="Times New Roman"/>
        </w:rPr>
        <w:t>Tugas-tugas dan kegiatan dal</w:t>
      </w:r>
      <w:r w:rsidR="006A52D3" w:rsidRPr="00733B79">
        <w:rPr>
          <w:rFonts w:ascii="Times New Roman" w:hAnsi="Times New Roman" w:cs="Times New Roman"/>
        </w:rPr>
        <w:t>-</w:t>
      </w:r>
      <w:r w:rsidRPr="00733B79">
        <w:rPr>
          <w:rFonts w:ascii="Times New Roman" w:hAnsi="Times New Roman" w:cs="Times New Roman"/>
        </w:rPr>
        <w:t>am pembimbingan studi khusus</w:t>
      </w:r>
    </w:p>
    <w:p w:rsidR="00032A9F" w:rsidRPr="00733B79" w:rsidRDefault="00032A9F" w:rsidP="005B7D8E">
      <w:pPr>
        <w:pStyle w:val="ListParagraph"/>
        <w:numPr>
          <w:ilvl w:val="0"/>
          <w:numId w:val="8"/>
        </w:numPr>
        <w:spacing w:after="0"/>
        <w:ind w:left="851" w:hanging="425"/>
        <w:jc w:val="both"/>
        <w:rPr>
          <w:rFonts w:ascii="Times New Roman" w:hAnsi="Times New Roman" w:cs="Times New Roman"/>
        </w:rPr>
      </w:pPr>
      <w:r w:rsidRPr="00733B79">
        <w:rPr>
          <w:rFonts w:ascii="Times New Roman" w:hAnsi="Times New Roman" w:cs="Times New Roman"/>
        </w:rPr>
        <w:t>Tempat pelaksanaan pembim</w:t>
      </w:r>
      <w:r w:rsidR="006A52D3" w:rsidRPr="00733B79">
        <w:rPr>
          <w:rFonts w:ascii="Times New Roman" w:hAnsi="Times New Roman" w:cs="Times New Roman"/>
        </w:rPr>
        <w:t>-</w:t>
      </w:r>
      <w:r w:rsidRPr="00733B79">
        <w:rPr>
          <w:rFonts w:ascii="Times New Roman" w:hAnsi="Times New Roman" w:cs="Times New Roman"/>
        </w:rPr>
        <w:t>bingan studi khusus</w:t>
      </w:r>
    </w:p>
    <w:p w:rsidR="00032A9F" w:rsidRPr="00733B79" w:rsidRDefault="00032A9F" w:rsidP="005B7D8E">
      <w:pPr>
        <w:spacing w:after="0"/>
        <w:ind w:left="426"/>
        <w:jc w:val="both"/>
        <w:rPr>
          <w:rFonts w:ascii="Times New Roman" w:hAnsi="Times New Roman" w:cs="Times New Roman"/>
        </w:rPr>
      </w:pPr>
      <w:r w:rsidRPr="00733B79">
        <w:rPr>
          <w:rFonts w:ascii="Times New Roman" w:hAnsi="Times New Roman" w:cs="Times New Roman"/>
        </w:rPr>
        <w:t>Deskripsi hasil observasi plaksa</w:t>
      </w:r>
      <w:r w:rsidR="006A52D3" w:rsidRPr="00733B79">
        <w:rPr>
          <w:rFonts w:ascii="Times New Roman" w:hAnsi="Times New Roman" w:cs="Times New Roman"/>
        </w:rPr>
        <w:t>-</w:t>
      </w:r>
      <w:r w:rsidRPr="00733B79">
        <w:rPr>
          <w:rFonts w:ascii="Times New Roman" w:hAnsi="Times New Roman" w:cs="Times New Roman"/>
        </w:rPr>
        <w:t>naan pembimbingan studi khusus sebagai berikut:</w:t>
      </w:r>
    </w:p>
    <w:p w:rsidR="00032A9F" w:rsidRPr="00733B79" w:rsidRDefault="00032A9F" w:rsidP="005B7D8E">
      <w:pPr>
        <w:pStyle w:val="ListParagraph"/>
        <w:numPr>
          <w:ilvl w:val="0"/>
          <w:numId w:val="11"/>
        </w:numPr>
        <w:spacing w:after="0"/>
        <w:ind w:left="851" w:hanging="425"/>
        <w:jc w:val="both"/>
        <w:rPr>
          <w:rFonts w:ascii="Times New Roman" w:hAnsi="Times New Roman" w:cs="Times New Roman"/>
        </w:rPr>
      </w:pPr>
      <w:r w:rsidRPr="00733B79">
        <w:rPr>
          <w:rFonts w:ascii="Times New Roman" w:hAnsi="Times New Roman" w:cs="Times New Roman"/>
        </w:rPr>
        <w:t>Dalam pelaksanaan pembim</w:t>
      </w:r>
      <w:r w:rsidR="006A52D3" w:rsidRPr="00733B79">
        <w:rPr>
          <w:rFonts w:ascii="Times New Roman" w:hAnsi="Times New Roman" w:cs="Times New Roman"/>
        </w:rPr>
        <w:t>-</w:t>
      </w:r>
      <w:r w:rsidRPr="00733B79">
        <w:rPr>
          <w:rFonts w:ascii="Times New Roman" w:hAnsi="Times New Roman" w:cs="Times New Roman"/>
        </w:rPr>
        <w:t>bingan, setiap mahasiswa yang mengikuti studi khusus dibimb</w:t>
      </w:r>
      <w:r w:rsidR="006A52D3" w:rsidRPr="00733B79">
        <w:rPr>
          <w:rFonts w:ascii="Times New Roman" w:hAnsi="Times New Roman" w:cs="Times New Roman"/>
        </w:rPr>
        <w:t>-</w:t>
      </w:r>
      <w:r w:rsidRPr="00733B79">
        <w:rPr>
          <w:rFonts w:ascii="Times New Roman" w:hAnsi="Times New Roman" w:cs="Times New Roman"/>
        </w:rPr>
        <w:t>ing dan diarahkan  pada setiap berkarya sehingga karya yang dibuat diselesa</w:t>
      </w:r>
      <w:r w:rsidR="00E1231F" w:rsidRPr="00733B79">
        <w:rPr>
          <w:rFonts w:ascii="Times New Roman" w:hAnsi="Times New Roman" w:cs="Times New Roman"/>
        </w:rPr>
        <w:t>-</w:t>
      </w:r>
      <w:r w:rsidRPr="00733B79">
        <w:rPr>
          <w:rFonts w:ascii="Times New Roman" w:hAnsi="Times New Roman" w:cs="Times New Roman"/>
        </w:rPr>
        <w:t>ikan dengan baik, dan setiap karya yang selesai dikonsu</w:t>
      </w:r>
      <w:r w:rsidR="004A13A5" w:rsidRPr="00733B79">
        <w:rPr>
          <w:rFonts w:ascii="Times New Roman" w:hAnsi="Times New Roman" w:cs="Times New Roman"/>
        </w:rPr>
        <w:t>-</w:t>
      </w:r>
      <w:r w:rsidRPr="00733B79">
        <w:rPr>
          <w:rFonts w:ascii="Times New Roman" w:hAnsi="Times New Roman" w:cs="Times New Roman"/>
        </w:rPr>
        <w:t>ltasikan kembali kepada pembimbing.</w:t>
      </w:r>
    </w:p>
    <w:p w:rsidR="00032A9F" w:rsidRPr="00733B79" w:rsidRDefault="00032A9F" w:rsidP="00032A9F">
      <w:pPr>
        <w:pStyle w:val="ListParagraph"/>
        <w:numPr>
          <w:ilvl w:val="1"/>
          <w:numId w:val="2"/>
        </w:numPr>
        <w:ind w:left="851" w:hanging="425"/>
        <w:jc w:val="both"/>
        <w:rPr>
          <w:rFonts w:ascii="Times New Roman" w:hAnsi="Times New Roman" w:cs="Times New Roman"/>
        </w:rPr>
      </w:pPr>
      <w:r w:rsidRPr="00733B79">
        <w:rPr>
          <w:rFonts w:ascii="Times New Roman" w:hAnsi="Times New Roman" w:cs="Times New Roman"/>
        </w:rPr>
        <w:t>Sebelum berkarya, peserta studi khusus diminta meran</w:t>
      </w:r>
      <w:r w:rsidR="006A52D3" w:rsidRPr="00733B79">
        <w:rPr>
          <w:rFonts w:ascii="Times New Roman" w:hAnsi="Times New Roman" w:cs="Times New Roman"/>
        </w:rPr>
        <w:t>-</w:t>
      </w:r>
      <w:r w:rsidRPr="00733B79">
        <w:rPr>
          <w:rFonts w:ascii="Times New Roman" w:hAnsi="Times New Roman" w:cs="Times New Roman"/>
        </w:rPr>
        <w:t>cang konsep karya untuk dikonsultasikan kepada dosen pembimbing, setelah konsep diterim</w:t>
      </w:r>
      <w:r w:rsidR="008E0EF7" w:rsidRPr="00733B79">
        <w:rPr>
          <w:rFonts w:ascii="Times New Roman" w:hAnsi="Times New Roman" w:cs="Times New Roman"/>
        </w:rPr>
        <w:t xml:space="preserve">a, maka mahasiswa dipersilahkan </w:t>
      </w:r>
      <w:r w:rsidRPr="00733B79">
        <w:rPr>
          <w:rFonts w:ascii="Times New Roman" w:hAnsi="Times New Roman" w:cs="Times New Roman"/>
        </w:rPr>
        <w:t>untuk melanj</w:t>
      </w:r>
      <w:r w:rsidR="006A52D3" w:rsidRPr="00733B79">
        <w:rPr>
          <w:rFonts w:ascii="Times New Roman" w:hAnsi="Times New Roman" w:cs="Times New Roman"/>
        </w:rPr>
        <w:t>-</w:t>
      </w:r>
      <w:r w:rsidRPr="00733B79">
        <w:rPr>
          <w:rFonts w:ascii="Times New Roman" w:hAnsi="Times New Roman" w:cs="Times New Roman"/>
        </w:rPr>
        <w:t>utkan ketahap berikutnya yaitu berkarya.</w:t>
      </w:r>
    </w:p>
    <w:p w:rsidR="00032A9F" w:rsidRPr="00733B79" w:rsidRDefault="00032A9F" w:rsidP="005B7D8E">
      <w:pPr>
        <w:pStyle w:val="ListParagraph"/>
        <w:numPr>
          <w:ilvl w:val="1"/>
          <w:numId w:val="2"/>
        </w:numPr>
        <w:ind w:left="851" w:hanging="425"/>
        <w:jc w:val="both"/>
        <w:rPr>
          <w:rFonts w:ascii="Times New Roman" w:hAnsi="Times New Roman" w:cs="Times New Roman"/>
        </w:rPr>
      </w:pPr>
      <w:r w:rsidRPr="00733B79">
        <w:rPr>
          <w:rFonts w:ascii="Times New Roman" w:hAnsi="Times New Roman" w:cs="Times New Roman"/>
        </w:rPr>
        <w:t>Masing-masing kelompok studi khusus mempunyai versi masing-masing dalam proses pela</w:t>
      </w:r>
      <w:r w:rsidR="006A52D3" w:rsidRPr="00733B79">
        <w:rPr>
          <w:rFonts w:ascii="Times New Roman" w:hAnsi="Times New Roman" w:cs="Times New Roman"/>
        </w:rPr>
        <w:t>-</w:t>
      </w:r>
      <w:r w:rsidRPr="00733B79">
        <w:rPr>
          <w:rFonts w:ascii="Times New Roman" w:hAnsi="Times New Roman" w:cs="Times New Roman"/>
        </w:rPr>
        <w:t>ksanaan pembi</w:t>
      </w:r>
      <w:r w:rsidR="004A13A5" w:rsidRPr="00733B79">
        <w:rPr>
          <w:rFonts w:ascii="Times New Roman" w:hAnsi="Times New Roman" w:cs="Times New Roman"/>
        </w:rPr>
        <w:t>-</w:t>
      </w:r>
      <w:r w:rsidRPr="00733B79">
        <w:rPr>
          <w:rFonts w:ascii="Times New Roman" w:hAnsi="Times New Roman" w:cs="Times New Roman"/>
        </w:rPr>
        <w:t>mbingan penge</w:t>
      </w:r>
      <w:r w:rsidR="006A52D3" w:rsidRPr="00733B79">
        <w:rPr>
          <w:rFonts w:ascii="Times New Roman" w:hAnsi="Times New Roman" w:cs="Times New Roman"/>
        </w:rPr>
        <w:t>-</w:t>
      </w:r>
      <w:r w:rsidRPr="00733B79">
        <w:rPr>
          <w:rFonts w:ascii="Times New Roman" w:hAnsi="Times New Roman" w:cs="Times New Roman"/>
        </w:rPr>
        <w:t>mbangan ber</w:t>
      </w:r>
      <w:r w:rsidR="004A13A5" w:rsidRPr="00733B79">
        <w:rPr>
          <w:rFonts w:ascii="Times New Roman" w:hAnsi="Times New Roman" w:cs="Times New Roman"/>
        </w:rPr>
        <w:t>-</w:t>
      </w:r>
      <w:r w:rsidRPr="00733B79">
        <w:rPr>
          <w:rFonts w:ascii="Times New Roman" w:hAnsi="Times New Roman" w:cs="Times New Roman"/>
        </w:rPr>
        <w:t>karya. Dari masi</w:t>
      </w:r>
      <w:r w:rsidR="006A52D3" w:rsidRPr="00733B79">
        <w:rPr>
          <w:rFonts w:ascii="Times New Roman" w:hAnsi="Times New Roman" w:cs="Times New Roman"/>
        </w:rPr>
        <w:t>-</w:t>
      </w:r>
      <w:r w:rsidRPr="00733B79">
        <w:rPr>
          <w:rFonts w:ascii="Times New Roman" w:hAnsi="Times New Roman" w:cs="Times New Roman"/>
        </w:rPr>
        <w:t>ng-masing kelompok studi khusus, ada yang proses pengerjaan kary</w:t>
      </w:r>
      <w:r w:rsidR="004A13A5" w:rsidRPr="00733B79">
        <w:rPr>
          <w:rFonts w:ascii="Times New Roman" w:hAnsi="Times New Roman" w:cs="Times New Roman"/>
        </w:rPr>
        <w:t>-</w:t>
      </w:r>
      <w:r w:rsidRPr="00733B79">
        <w:rPr>
          <w:rFonts w:ascii="Times New Roman" w:hAnsi="Times New Roman" w:cs="Times New Roman"/>
        </w:rPr>
        <w:t xml:space="preserve">anya </w:t>
      </w:r>
      <w:r w:rsidRPr="00733B79">
        <w:rPr>
          <w:rFonts w:ascii="Times New Roman" w:hAnsi="Times New Roman" w:cs="Times New Roman"/>
        </w:rPr>
        <w:lastRenderedPageBreak/>
        <w:t>dilakukan di kampus dan ada juga yang menger</w:t>
      </w:r>
      <w:r w:rsidR="004A13A5" w:rsidRPr="00733B79">
        <w:rPr>
          <w:rFonts w:ascii="Times New Roman" w:hAnsi="Times New Roman" w:cs="Times New Roman"/>
        </w:rPr>
        <w:t>-</w:t>
      </w:r>
      <w:r w:rsidRPr="00733B79">
        <w:rPr>
          <w:rFonts w:ascii="Times New Roman" w:hAnsi="Times New Roman" w:cs="Times New Roman"/>
        </w:rPr>
        <w:t>jakan karyanya di rumah. Kemudian proses konsultasi dilakukan di kampus, namun atas persetujuan dari dosen pembimbing ada beberapa peserta studi khusus melak</w:t>
      </w:r>
      <w:r w:rsidR="004A13A5" w:rsidRPr="00733B79">
        <w:rPr>
          <w:rFonts w:ascii="Times New Roman" w:hAnsi="Times New Roman" w:cs="Times New Roman"/>
        </w:rPr>
        <w:t>-</w:t>
      </w:r>
      <w:r w:rsidRPr="00733B79">
        <w:rPr>
          <w:rFonts w:ascii="Times New Roman" w:hAnsi="Times New Roman" w:cs="Times New Roman"/>
        </w:rPr>
        <w:t>ukan konsultasi di rumah atau ditempat yang telah diten</w:t>
      </w:r>
      <w:r w:rsidR="004A13A5" w:rsidRPr="00733B79">
        <w:rPr>
          <w:rFonts w:ascii="Times New Roman" w:hAnsi="Times New Roman" w:cs="Times New Roman"/>
        </w:rPr>
        <w:t>-</w:t>
      </w:r>
      <w:r w:rsidRPr="00733B79">
        <w:rPr>
          <w:rFonts w:ascii="Times New Roman" w:hAnsi="Times New Roman" w:cs="Times New Roman"/>
        </w:rPr>
        <w:t>tukan.</w:t>
      </w:r>
    </w:p>
    <w:p w:rsidR="00032A9F" w:rsidRPr="00733B79" w:rsidRDefault="00032A9F" w:rsidP="005B7D8E">
      <w:pPr>
        <w:pStyle w:val="ListParagraph"/>
        <w:numPr>
          <w:ilvl w:val="0"/>
          <w:numId w:val="10"/>
        </w:numPr>
        <w:spacing w:after="0"/>
        <w:ind w:left="426" w:hanging="426"/>
        <w:jc w:val="both"/>
        <w:rPr>
          <w:rFonts w:ascii="Times New Roman" w:hAnsi="Times New Roman" w:cs="Times New Roman"/>
          <w:b/>
        </w:rPr>
      </w:pPr>
      <w:r w:rsidRPr="00733B79">
        <w:rPr>
          <w:rFonts w:ascii="Times New Roman" w:hAnsi="Times New Roman" w:cs="Times New Roman"/>
          <w:b/>
        </w:rPr>
        <w:t>Penyajian Data Angket</w:t>
      </w:r>
    </w:p>
    <w:p w:rsidR="00372553" w:rsidRPr="00733B79" w:rsidRDefault="00780430" w:rsidP="005B7D8E">
      <w:pPr>
        <w:tabs>
          <w:tab w:val="left" w:pos="0"/>
        </w:tabs>
        <w:spacing w:after="0"/>
        <w:ind w:firstLine="709"/>
        <w:jc w:val="both"/>
        <w:rPr>
          <w:rFonts w:ascii="Times New Roman" w:hAnsi="Times New Roman" w:cs="Times New Roman"/>
        </w:rPr>
      </w:pPr>
      <w:r w:rsidRPr="00733B79">
        <w:rPr>
          <w:rFonts w:ascii="Times New Roman" w:hAnsi="Times New Roman" w:cs="Times New Roman"/>
          <w:noProof/>
        </w:rPr>
        <w:pict>
          <v:rect id="Rectangle 29" o:spid="_x0000_s1036" style="position:absolute;left:0;text-align:left;margin-left:-14.4pt;margin-top:236.35pt;width:40.2pt;height:37.4pt;z-index:251667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" fillcolor="white [3212]" strokecolor="white [3212]" strokeweight="2pt"/>
        </w:pict>
      </w:r>
      <w:r w:rsidR="005B7D8E" w:rsidRPr="00733B79">
        <w:rPr>
          <w:rFonts w:ascii="Times New Roman" w:hAnsi="Times New Roman" w:cs="Times New Roman"/>
        </w:rPr>
        <w:t xml:space="preserve">Dari data </w:t>
      </w:r>
      <w:r w:rsidR="00372553" w:rsidRPr="00733B79">
        <w:rPr>
          <w:rFonts w:ascii="Times New Roman" w:hAnsi="Times New Roman" w:cs="Times New Roman"/>
        </w:rPr>
        <w:t>29 (96,7%) respon</w:t>
      </w:r>
      <w:r w:rsidR="004A13A5" w:rsidRPr="00733B79">
        <w:rPr>
          <w:rFonts w:ascii="Times New Roman" w:hAnsi="Times New Roman" w:cs="Times New Roman"/>
        </w:rPr>
        <w:t>-</w:t>
      </w:r>
      <w:r w:rsidR="00372553" w:rsidRPr="00733B79">
        <w:rPr>
          <w:rFonts w:ascii="Times New Roman" w:hAnsi="Times New Roman" w:cs="Times New Roman"/>
        </w:rPr>
        <w:t>den  yang menyatakan bahwa proses pelaksanaan pembimbingan studi khusus mahasiswa melakukan konsu</w:t>
      </w:r>
      <w:r w:rsidR="004A13A5" w:rsidRPr="00733B79">
        <w:rPr>
          <w:rFonts w:ascii="Times New Roman" w:hAnsi="Times New Roman" w:cs="Times New Roman"/>
        </w:rPr>
        <w:t>-</w:t>
      </w:r>
      <w:r w:rsidR="00372553" w:rsidRPr="00733B79">
        <w:rPr>
          <w:rFonts w:ascii="Times New Roman" w:hAnsi="Times New Roman" w:cs="Times New Roman"/>
        </w:rPr>
        <w:t>ltasi konsep sebelum memulai untuk berkarya, kemudian jika konsep yang diajukan mendapat persetujuan dari dosen pembimbing, selanjutnya dapat melan</w:t>
      </w:r>
      <w:r w:rsidR="00626BBE" w:rsidRPr="00733B79">
        <w:rPr>
          <w:rFonts w:ascii="Times New Roman" w:hAnsi="Times New Roman" w:cs="Times New Roman"/>
        </w:rPr>
        <w:t>-</w:t>
      </w:r>
      <w:r w:rsidR="00372553" w:rsidRPr="00733B79">
        <w:rPr>
          <w:rFonts w:ascii="Times New Roman" w:hAnsi="Times New Roman" w:cs="Times New Roman"/>
        </w:rPr>
        <w:t>jutkan untuk berkarya sesuai dengan petunjuk pembimbing atau yang menyatakan ya. Sedangkan 1 (33,3%) responden lainnya menyat</w:t>
      </w:r>
      <w:r w:rsidR="004A13A5" w:rsidRPr="00733B79">
        <w:rPr>
          <w:rFonts w:ascii="Times New Roman" w:hAnsi="Times New Roman" w:cs="Times New Roman"/>
        </w:rPr>
        <w:t>-</w:t>
      </w:r>
      <w:r w:rsidR="00372553" w:rsidRPr="00733B79">
        <w:rPr>
          <w:rFonts w:ascii="Times New Roman" w:hAnsi="Times New Roman" w:cs="Times New Roman"/>
        </w:rPr>
        <w:t>akan bahwa dalam proses pelaksanaan pembim</w:t>
      </w:r>
      <w:r w:rsidR="00626BBE" w:rsidRPr="00733B79">
        <w:rPr>
          <w:rFonts w:ascii="Times New Roman" w:hAnsi="Times New Roman" w:cs="Times New Roman"/>
        </w:rPr>
        <w:t>-</w:t>
      </w:r>
      <w:r w:rsidR="00372553" w:rsidRPr="00733B79">
        <w:rPr>
          <w:rFonts w:ascii="Times New Roman" w:hAnsi="Times New Roman" w:cs="Times New Roman"/>
        </w:rPr>
        <w:t xml:space="preserve">bingan </w:t>
      </w:r>
      <w:r w:rsidR="00626BBE" w:rsidRPr="00733B79">
        <w:rPr>
          <w:rFonts w:ascii="Times New Roman" w:hAnsi="Times New Roman" w:cs="Times New Roman"/>
        </w:rPr>
        <w:t xml:space="preserve"> </w:t>
      </w:r>
      <w:r w:rsidR="00372553" w:rsidRPr="00733B79">
        <w:rPr>
          <w:rFonts w:ascii="Times New Roman" w:hAnsi="Times New Roman" w:cs="Times New Roman"/>
        </w:rPr>
        <w:t>studi khusu, maha</w:t>
      </w:r>
      <w:r w:rsidR="004A13A5" w:rsidRPr="00733B79">
        <w:rPr>
          <w:rFonts w:ascii="Times New Roman" w:hAnsi="Times New Roman" w:cs="Times New Roman"/>
        </w:rPr>
        <w:t>-</w:t>
      </w:r>
      <w:r w:rsidR="00372553" w:rsidRPr="00733B79">
        <w:rPr>
          <w:rFonts w:ascii="Times New Roman" w:hAnsi="Times New Roman" w:cs="Times New Roman"/>
        </w:rPr>
        <w:t>siswa tidak melakukan konsultasi konsep kepada dosen pembimbing sebelum memulai untuk berkarya, atau yang menyatakan tidak.</w:t>
      </w:r>
    </w:p>
    <w:p w:rsidR="00372553" w:rsidRPr="00733B79" w:rsidRDefault="005B7D8E" w:rsidP="00AA480D">
      <w:pPr>
        <w:tabs>
          <w:tab w:val="left" w:pos="284"/>
        </w:tabs>
        <w:spacing w:after="0"/>
        <w:ind w:firstLine="709"/>
        <w:jc w:val="both"/>
        <w:rPr>
          <w:rFonts w:ascii="Times New Roman" w:hAnsi="Times New Roman" w:cs="Times New Roman"/>
        </w:rPr>
      </w:pPr>
      <w:r w:rsidRPr="00733B79">
        <w:rPr>
          <w:rFonts w:ascii="Times New Roman" w:hAnsi="Times New Roman" w:cs="Times New Roman"/>
        </w:rPr>
        <w:t>Dari data</w:t>
      </w:r>
      <w:r w:rsidR="00372553" w:rsidRPr="00733B79">
        <w:rPr>
          <w:rFonts w:ascii="Times New Roman" w:hAnsi="Times New Roman" w:cs="Times New Roman"/>
        </w:rPr>
        <w:t xml:space="preserve"> menunjukkan 6 (20% ) responden yang menyatakan bahwa dalam proses pembimbingan pemb</w:t>
      </w:r>
      <w:r w:rsidR="004A13A5" w:rsidRPr="00733B79">
        <w:rPr>
          <w:rFonts w:ascii="Times New Roman" w:hAnsi="Times New Roman" w:cs="Times New Roman"/>
        </w:rPr>
        <w:t>-</w:t>
      </w:r>
      <w:r w:rsidR="00372553" w:rsidRPr="00733B79">
        <w:rPr>
          <w:rFonts w:ascii="Times New Roman" w:hAnsi="Times New Roman" w:cs="Times New Roman"/>
        </w:rPr>
        <w:t>uatan konsep dan tema ditentukan oleh dosen pembimbing atau yang menya</w:t>
      </w:r>
      <w:r w:rsidR="004A13A5" w:rsidRPr="00733B79">
        <w:rPr>
          <w:rFonts w:ascii="Times New Roman" w:hAnsi="Times New Roman" w:cs="Times New Roman"/>
        </w:rPr>
        <w:t>-</w:t>
      </w:r>
      <w:r w:rsidR="00372553" w:rsidRPr="00733B79">
        <w:rPr>
          <w:rFonts w:ascii="Times New Roman" w:hAnsi="Times New Roman" w:cs="Times New Roman"/>
        </w:rPr>
        <w:t>takan ya, sedangkan 24 (80%)</w:t>
      </w:r>
      <w:r w:rsidR="004A13A5" w:rsidRPr="00733B79">
        <w:rPr>
          <w:rFonts w:ascii="Times New Roman" w:hAnsi="Times New Roman" w:cs="Times New Roman"/>
        </w:rPr>
        <w:t xml:space="preserve"> </w:t>
      </w:r>
      <w:r w:rsidR="00372553" w:rsidRPr="00733B79">
        <w:rPr>
          <w:rFonts w:ascii="Times New Roman" w:hAnsi="Times New Roman" w:cs="Times New Roman"/>
        </w:rPr>
        <w:t>respo</w:t>
      </w:r>
      <w:r w:rsidR="004A13A5" w:rsidRPr="00733B79">
        <w:rPr>
          <w:rFonts w:ascii="Times New Roman" w:hAnsi="Times New Roman" w:cs="Times New Roman"/>
        </w:rPr>
        <w:t>-</w:t>
      </w:r>
      <w:r w:rsidR="00372553" w:rsidRPr="00733B79">
        <w:rPr>
          <w:rFonts w:ascii="Times New Roman" w:hAnsi="Times New Roman" w:cs="Times New Roman"/>
        </w:rPr>
        <w:t>nden yang menyatakan bahwa dalam proses pembimbingan pembuatan konsep atau tema tidak ditentukan oleh dosen pembimbing. Dalam hal ini pemilihan konsep atau tema ada dari beberapa dosen pembimbing yang menentukan tema atau konsep dalam membimbing mahasiswa pada pemb</w:t>
      </w:r>
      <w:r w:rsidR="004A13A5" w:rsidRPr="00733B79">
        <w:rPr>
          <w:rFonts w:ascii="Times New Roman" w:hAnsi="Times New Roman" w:cs="Times New Roman"/>
        </w:rPr>
        <w:t>-</w:t>
      </w:r>
      <w:r w:rsidR="00372553" w:rsidRPr="00733B79">
        <w:rPr>
          <w:rFonts w:ascii="Times New Roman" w:hAnsi="Times New Roman" w:cs="Times New Roman"/>
        </w:rPr>
        <w:t>uatan karya namun, ada juga beberapa dari dosen pembimbing yang tidak menentukan konsep atau tema dalam memberikan pembimbingan pemb</w:t>
      </w:r>
      <w:r w:rsidR="004A13A5" w:rsidRPr="00733B79">
        <w:rPr>
          <w:rFonts w:ascii="Times New Roman" w:hAnsi="Times New Roman" w:cs="Times New Roman"/>
        </w:rPr>
        <w:t>-</w:t>
      </w:r>
      <w:r w:rsidR="00372553" w:rsidRPr="00733B79">
        <w:rPr>
          <w:rFonts w:ascii="Times New Roman" w:hAnsi="Times New Roman" w:cs="Times New Roman"/>
        </w:rPr>
        <w:t>uatan karya, atau yang menyatakan tidak.</w:t>
      </w:r>
    </w:p>
    <w:p w:rsidR="005B7D8E" w:rsidRPr="00733B79" w:rsidRDefault="005B7D8E" w:rsidP="005B7D8E">
      <w:pPr>
        <w:tabs>
          <w:tab w:val="left" w:pos="0"/>
        </w:tabs>
        <w:spacing w:after="0"/>
        <w:ind w:firstLine="709"/>
        <w:jc w:val="both"/>
        <w:rPr>
          <w:rFonts w:ascii="Times New Roman" w:hAnsi="Times New Roman" w:cs="Times New Roman"/>
        </w:rPr>
      </w:pPr>
      <w:r w:rsidRPr="00733B79">
        <w:rPr>
          <w:rFonts w:ascii="Times New Roman" w:hAnsi="Times New Roman" w:cs="Times New Roman"/>
        </w:rPr>
        <w:t xml:space="preserve">Hasil data </w:t>
      </w:r>
      <w:r w:rsidR="00372553" w:rsidRPr="00733B79">
        <w:rPr>
          <w:rFonts w:ascii="Times New Roman" w:hAnsi="Times New Roman" w:cs="Times New Roman"/>
        </w:rPr>
        <w:t xml:space="preserve">menunjukkan 30 (100%) responden yang menyatakan adanya persetujuan pembimbing tentang konsep karya yang diajukan apabila telah disetujui </w:t>
      </w:r>
      <w:r w:rsidR="00372553" w:rsidRPr="00733B79">
        <w:rPr>
          <w:rFonts w:ascii="Times New Roman" w:hAnsi="Times New Roman" w:cs="Times New Roman"/>
        </w:rPr>
        <w:lastRenderedPageBreak/>
        <w:t>oleh dosen pembimbing mahasiswa dapat mem</w:t>
      </w:r>
      <w:r w:rsidR="004A13A5" w:rsidRPr="00733B79">
        <w:rPr>
          <w:rFonts w:ascii="Times New Roman" w:hAnsi="Times New Roman" w:cs="Times New Roman"/>
        </w:rPr>
        <w:t>-</w:t>
      </w:r>
      <w:r w:rsidR="00372553" w:rsidRPr="00733B79">
        <w:rPr>
          <w:rFonts w:ascii="Times New Roman" w:hAnsi="Times New Roman" w:cs="Times New Roman"/>
        </w:rPr>
        <w:t>ulai berkarya secara bertahap dan dapat melanjutkan ketahap berikutnya yaitu proses pembuatan karya. Kons</w:t>
      </w:r>
      <w:r w:rsidR="004A13A5" w:rsidRPr="00733B79">
        <w:rPr>
          <w:rFonts w:ascii="Times New Roman" w:hAnsi="Times New Roman" w:cs="Times New Roman"/>
        </w:rPr>
        <w:t>-</w:t>
      </w:r>
      <w:r w:rsidR="00372553" w:rsidRPr="00733B79">
        <w:rPr>
          <w:rFonts w:ascii="Times New Roman" w:hAnsi="Times New Roman" w:cs="Times New Roman"/>
        </w:rPr>
        <w:t>ultasi awal tentang konsep karya penting dilakukan, terutama untuk membantu mahasiswa dalam mengem</w:t>
      </w:r>
      <w:r w:rsidR="004A13A5" w:rsidRPr="00733B79">
        <w:rPr>
          <w:rFonts w:ascii="Times New Roman" w:hAnsi="Times New Roman" w:cs="Times New Roman"/>
        </w:rPr>
        <w:t>-</w:t>
      </w:r>
      <w:r w:rsidR="00372553" w:rsidRPr="00733B79">
        <w:rPr>
          <w:rFonts w:ascii="Times New Roman" w:hAnsi="Times New Roman" w:cs="Times New Roman"/>
        </w:rPr>
        <w:t>bangkan gagasan dan teknik berkarya, atau yang menyatakan ya.</w:t>
      </w:r>
    </w:p>
    <w:p w:rsidR="00372553" w:rsidRPr="00733B79" w:rsidRDefault="005B7D8E" w:rsidP="005B7D8E">
      <w:pPr>
        <w:tabs>
          <w:tab w:val="left" w:pos="0"/>
        </w:tabs>
        <w:spacing w:after="0"/>
        <w:ind w:firstLine="709"/>
        <w:jc w:val="both"/>
        <w:rPr>
          <w:rFonts w:ascii="Times New Roman" w:hAnsi="Times New Roman" w:cs="Times New Roman"/>
        </w:rPr>
      </w:pPr>
      <w:r w:rsidRPr="00733B79">
        <w:rPr>
          <w:rFonts w:ascii="Times New Roman" w:hAnsi="Times New Roman" w:cs="Times New Roman"/>
        </w:rPr>
        <w:t>Hasil data</w:t>
      </w:r>
      <w:r w:rsidR="00372553" w:rsidRPr="00733B79">
        <w:rPr>
          <w:rFonts w:ascii="Times New Roman" w:hAnsi="Times New Roman" w:cs="Times New Roman"/>
        </w:rPr>
        <w:t xml:space="preserve"> menunjukkan 27 (90%) responden yang menyatakan barwa dosen pembimbing melakukan proses pembimbingan dalam pembu</w:t>
      </w:r>
      <w:r w:rsidR="004A13A5" w:rsidRPr="00733B79">
        <w:rPr>
          <w:rFonts w:ascii="Times New Roman" w:hAnsi="Times New Roman" w:cs="Times New Roman"/>
        </w:rPr>
        <w:t>-</w:t>
      </w:r>
      <w:r w:rsidR="00372553" w:rsidRPr="00733B79">
        <w:rPr>
          <w:rFonts w:ascii="Times New Roman" w:hAnsi="Times New Roman" w:cs="Times New Roman"/>
        </w:rPr>
        <w:t>atan karya yang dibuat oleh mahas</w:t>
      </w:r>
      <w:r w:rsidR="004A13A5" w:rsidRPr="00733B79">
        <w:rPr>
          <w:rFonts w:ascii="Times New Roman" w:hAnsi="Times New Roman" w:cs="Times New Roman"/>
        </w:rPr>
        <w:t>-</w:t>
      </w:r>
      <w:r w:rsidR="00372553" w:rsidRPr="00733B79">
        <w:rPr>
          <w:rFonts w:ascii="Times New Roman" w:hAnsi="Times New Roman" w:cs="Times New Roman"/>
        </w:rPr>
        <w:t>iswa dan dilakukan oleh dua orang dosen yang sesuai dengan kelompok studi khusus yang telah dipilih, atau  yang menyatakan ya. Sedangkan 3 (10%) responden yang menyatakan pembimbing tidak melakukan proses pembimbingan dalam pembuatan karyanya, atau yang menyatakan tidak.</w:t>
      </w:r>
    </w:p>
    <w:p w:rsidR="00372553" w:rsidRPr="00733B79" w:rsidRDefault="005B7D8E" w:rsidP="005B7D8E">
      <w:pPr>
        <w:pStyle w:val="ListParagraph"/>
        <w:tabs>
          <w:tab w:val="left" w:pos="0"/>
        </w:tabs>
        <w:spacing w:before="240" w:after="0"/>
        <w:ind w:left="0" w:firstLine="709"/>
        <w:jc w:val="both"/>
        <w:rPr>
          <w:rFonts w:ascii="Times New Roman" w:hAnsi="Times New Roman" w:cs="Times New Roman"/>
        </w:rPr>
      </w:pPr>
      <w:r w:rsidRPr="00733B79">
        <w:rPr>
          <w:rFonts w:ascii="Times New Roman" w:hAnsi="Times New Roman" w:cs="Times New Roman"/>
        </w:rPr>
        <w:t>Hasil data</w:t>
      </w:r>
      <w:r w:rsidR="00372553" w:rsidRPr="00733B79">
        <w:rPr>
          <w:rFonts w:ascii="Times New Roman" w:hAnsi="Times New Roman" w:cs="Times New Roman"/>
        </w:rPr>
        <w:t xml:space="preserve"> menunjukkan 1 (3,3%) responden yang menyatakan dalam proses pembuatan karya dila</w:t>
      </w:r>
      <w:r w:rsidR="004A13A5" w:rsidRPr="00733B79">
        <w:rPr>
          <w:rFonts w:ascii="Times New Roman" w:hAnsi="Times New Roman" w:cs="Times New Roman"/>
        </w:rPr>
        <w:t>-</w:t>
      </w:r>
      <w:r w:rsidR="00372553" w:rsidRPr="00733B79">
        <w:rPr>
          <w:rFonts w:ascii="Times New Roman" w:hAnsi="Times New Roman" w:cs="Times New Roman"/>
        </w:rPr>
        <w:t>kukan di ruangan studio bagi mataku</w:t>
      </w:r>
      <w:r w:rsidR="004A13A5" w:rsidRPr="00733B79">
        <w:rPr>
          <w:rFonts w:ascii="Times New Roman" w:hAnsi="Times New Roman" w:cs="Times New Roman"/>
        </w:rPr>
        <w:t>-</w:t>
      </w:r>
      <w:r w:rsidR="00372553" w:rsidRPr="00733B79">
        <w:rPr>
          <w:rFonts w:ascii="Times New Roman" w:hAnsi="Times New Roman" w:cs="Times New Roman"/>
        </w:rPr>
        <w:t>liah studi khusus itu</w:t>
      </w:r>
      <w:r w:rsidR="004A13A5" w:rsidRPr="00733B79">
        <w:rPr>
          <w:rFonts w:ascii="Times New Roman" w:hAnsi="Times New Roman" w:cs="Times New Roman"/>
        </w:rPr>
        <w:t xml:space="preserve"> sendiri, atau yang menyatakan Y</w:t>
      </w:r>
      <w:r w:rsidR="00372553" w:rsidRPr="00733B79">
        <w:rPr>
          <w:rFonts w:ascii="Times New Roman" w:hAnsi="Times New Roman" w:cs="Times New Roman"/>
        </w:rPr>
        <w:t>a. Sedangkan 29 (96,7%)</w:t>
      </w:r>
      <w:r w:rsidR="004A13A5" w:rsidRPr="00733B79">
        <w:rPr>
          <w:rFonts w:ascii="Times New Roman" w:hAnsi="Times New Roman" w:cs="Times New Roman"/>
        </w:rPr>
        <w:t xml:space="preserve"> </w:t>
      </w:r>
      <w:r w:rsidR="00372553" w:rsidRPr="00733B79">
        <w:rPr>
          <w:rFonts w:ascii="Times New Roman" w:hAnsi="Times New Roman" w:cs="Times New Roman"/>
        </w:rPr>
        <w:t xml:space="preserve"> responden menyatakan bah</w:t>
      </w:r>
      <w:r w:rsidR="004A13A5" w:rsidRPr="00733B79">
        <w:rPr>
          <w:rFonts w:ascii="Times New Roman" w:hAnsi="Times New Roman" w:cs="Times New Roman"/>
        </w:rPr>
        <w:t>-</w:t>
      </w:r>
      <w:r w:rsidR="00372553" w:rsidRPr="00733B79">
        <w:rPr>
          <w:rFonts w:ascii="Times New Roman" w:hAnsi="Times New Roman" w:cs="Times New Roman"/>
        </w:rPr>
        <w:t>wa dalam proses pelaksanaan pembi</w:t>
      </w:r>
      <w:r w:rsidR="004A13A5" w:rsidRPr="00733B79">
        <w:rPr>
          <w:rFonts w:ascii="Times New Roman" w:hAnsi="Times New Roman" w:cs="Times New Roman"/>
        </w:rPr>
        <w:t>-</w:t>
      </w:r>
      <w:r w:rsidR="00372553" w:rsidRPr="00733B79">
        <w:rPr>
          <w:rFonts w:ascii="Times New Roman" w:hAnsi="Times New Roman" w:cs="Times New Roman"/>
        </w:rPr>
        <w:t>mbingan studi khusus tidak dilakukan di ruang studio. Padahal seharusnya tugas-tugas studi khusus hendaknya dikerjakan di ruang studio dengan pengawasan dosen pembinmbing, atau menyatakan tidak.</w:t>
      </w:r>
    </w:p>
    <w:p w:rsidR="00372553" w:rsidRPr="00733B79" w:rsidRDefault="005B7D8E" w:rsidP="005B7D8E">
      <w:pPr>
        <w:tabs>
          <w:tab w:val="left" w:pos="0"/>
        </w:tabs>
        <w:spacing w:after="0"/>
        <w:ind w:firstLine="709"/>
        <w:jc w:val="both"/>
        <w:rPr>
          <w:rFonts w:ascii="Times New Roman" w:hAnsi="Times New Roman" w:cs="Times New Roman"/>
        </w:rPr>
      </w:pPr>
      <w:r w:rsidRPr="00733B79">
        <w:rPr>
          <w:rFonts w:ascii="Times New Roman" w:hAnsi="Times New Roman" w:cs="Times New Roman"/>
        </w:rPr>
        <w:t>Hasil data</w:t>
      </w:r>
      <w:r w:rsidR="00372553" w:rsidRPr="00733B79">
        <w:rPr>
          <w:rFonts w:ascii="Times New Roman" w:hAnsi="Times New Roman" w:cs="Times New Roman"/>
        </w:rPr>
        <w:t xml:space="preserve"> menunjukkan 28(93,3%) responden yang menya</w:t>
      </w:r>
      <w:r w:rsidR="007A3F51" w:rsidRPr="00733B79">
        <w:rPr>
          <w:rFonts w:ascii="Times New Roman" w:hAnsi="Times New Roman" w:cs="Times New Roman"/>
        </w:rPr>
        <w:t>-</w:t>
      </w:r>
      <w:r w:rsidR="00372553" w:rsidRPr="00733B79">
        <w:rPr>
          <w:rFonts w:ascii="Times New Roman" w:hAnsi="Times New Roman" w:cs="Times New Roman"/>
        </w:rPr>
        <w:t>takan bahwa Proses pembimbinga studi khusus dilakukan diluar kampus atas persetujuan dosen pembimbing, karena tidak adanya ruang studio yang memadai, atau yang menyatakan ya. Sedangkan 2(6,7%)  responden yang melakukan pembimbingan di kampus (ruang studio) bagi kelompok studi khusus yang mempunyai ruangan khusus, atau yang menyatakan tidak.</w:t>
      </w:r>
    </w:p>
    <w:p w:rsidR="00372553" w:rsidRPr="00733B79" w:rsidRDefault="005B7D8E" w:rsidP="009A5C8F">
      <w:pPr>
        <w:pStyle w:val="ListParagraph"/>
        <w:tabs>
          <w:tab w:val="left" w:pos="0"/>
        </w:tabs>
        <w:ind w:left="0" w:firstLine="709"/>
        <w:jc w:val="both"/>
        <w:rPr>
          <w:rFonts w:ascii="Times New Roman" w:hAnsi="Times New Roman" w:cs="Times New Roman"/>
        </w:rPr>
      </w:pPr>
      <w:r w:rsidRPr="00733B79">
        <w:rPr>
          <w:rFonts w:ascii="Times New Roman" w:hAnsi="Times New Roman" w:cs="Times New Roman"/>
        </w:rPr>
        <w:t>Hasil data</w:t>
      </w:r>
      <w:r w:rsidR="00372553" w:rsidRPr="00733B79">
        <w:rPr>
          <w:rFonts w:ascii="Times New Roman" w:hAnsi="Times New Roman" w:cs="Times New Roman"/>
        </w:rPr>
        <w:t xml:space="preserve"> menunjukkan 24 (80,%) responden yang menyatakan bahwa dalam kegiatan pembimbingan proses pembuatan </w:t>
      </w:r>
      <w:r w:rsidR="00372553" w:rsidRPr="00733B79">
        <w:rPr>
          <w:rFonts w:ascii="Times New Roman" w:hAnsi="Times New Roman" w:cs="Times New Roman"/>
        </w:rPr>
        <w:lastRenderedPageBreak/>
        <w:t>karya dilakukan secara bertahap kepada pembimbing, atau yang menyatakan ya.  Sedangkan 6 (20%) responden yang tidak setuju atas pernyataan tersebut dan menga</w:t>
      </w:r>
      <w:r w:rsidR="007A3F51" w:rsidRPr="00733B79">
        <w:rPr>
          <w:rFonts w:ascii="Times New Roman" w:hAnsi="Times New Roman" w:cs="Times New Roman"/>
        </w:rPr>
        <w:t>-</w:t>
      </w:r>
      <w:r w:rsidR="00372553" w:rsidRPr="00733B79">
        <w:rPr>
          <w:rFonts w:ascii="Times New Roman" w:hAnsi="Times New Roman" w:cs="Times New Roman"/>
        </w:rPr>
        <w:t>takan bahwa dalam proses pembim</w:t>
      </w:r>
      <w:r w:rsidR="007A3F51" w:rsidRPr="00733B79">
        <w:rPr>
          <w:rFonts w:ascii="Times New Roman" w:hAnsi="Times New Roman" w:cs="Times New Roman"/>
        </w:rPr>
        <w:t>-</w:t>
      </w:r>
      <w:r w:rsidR="00372553" w:rsidRPr="00733B79">
        <w:rPr>
          <w:rFonts w:ascii="Times New Roman" w:hAnsi="Times New Roman" w:cs="Times New Roman"/>
        </w:rPr>
        <w:t>bingan pembuatan karya tidak dila</w:t>
      </w:r>
      <w:r w:rsidR="007A3F51" w:rsidRPr="00733B79">
        <w:rPr>
          <w:rFonts w:ascii="Times New Roman" w:hAnsi="Times New Roman" w:cs="Times New Roman"/>
        </w:rPr>
        <w:t>-</w:t>
      </w:r>
      <w:r w:rsidR="00372553" w:rsidRPr="00733B79">
        <w:rPr>
          <w:rFonts w:ascii="Times New Roman" w:hAnsi="Times New Roman" w:cs="Times New Roman"/>
        </w:rPr>
        <w:t xml:space="preserve">kukan secara bertahap, atau yang menyatakan tidak. </w:t>
      </w:r>
    </w:p>
    <w:p w:rsidR="00372553" w:rsidRPr="00733B79" w:rsidRDefault="005B7D8E" w:rsidP="00B41F44">
      <w:pPr>
        <w:pStyle w:val="ListParagraph"/>
        <w:spacing w:after="0"/>
        <w:ind w:left="0" w:firstLine="709"/>
        <w:jc w:val="both"/>
        <w:rPr>
          <w:rFonts w:ascii="Times New Roman" w:hAnsi="Times New Roman" w:cs="Times New Roman"/>
        </w:rPr>
      </w:pPr>
      <w:r w:rsidRPr="00733B79">
        <w:rPr>
          <w:rFonts w:ascii="Times New Roman" w:hAnsi="Times New Roman" w:cs="Times New Roman"/>
        </w:rPr>
        <w:t xml:space="preserve">Hasil data </w:t>
      </w:r>
      <w:r w:rsidR="00372553" w:rsidRPr="00733B79">
        <w:rPr>
          <w:rFonts w:ascii="Times New Roman" w:hAnsi="Times New Roman" w:cs="Times New Roman"/>
        </w:rPr>
        <w:t>menujukkan 28 (93,3%) responden yang menyatakan bahwa dalam proses konsultasi karya, karya-karya yang dikonsultasikan masih ada yang diperbaiki untuk di konsultasikan kembali kepada dosen pembimbing, atau yang menyatakan ya. Sedangkan 2 (6,7%) responden yang tidak melakukan konsultasi ulang karena karyanya dianggap telah selesai dan telah memenuhi kriteria, atau yang menyatakan tidak.</w:t>
      </w:r>
    </w:p>
    <w:p w:rsidR="00372553" w:rsidRPr="00733B79" w:rsidRDefault="005B7D8E" w:rsidP="00B41F44">
      <w:pPr>
        <w:tabs>
          <w:tab w:val="left" w:pos="0"/>
        </w:tabs>
        <w:spacing w:after="0"/>
        <w:ind w:firstLine="709"/>
        <w:jc w:val="both"/>
        <w:rPr>
          <w:rFonts w:ascii="Times New Roman" w:hAnsi="Times New Roman" w:cs="Times New Roman"/>
        </w:rPr>
      </w:pPr>
      <w:r w:rsidRPr="00733B79">
        <w:rPr>
          <w:rFonts w:ascii="Times New Roman" w:hAnsi="Times New Roman" w:cs="Times New Roman"/>
        </w:rPr>
        <w:t xml:space="preserve">Hasil data </w:t>
      </w:r>
      <w:r w:rsidR="00372553" w:rsidRPr="00733B79">
        <w:rPr>
          <w:rFonts w:ascii="Times New Roman" w:hAnsi="Times New Roman" w:cs="Times New Roman"/>
        </w:rPr>
        <w:t>menunjukkan 28 (93,3%) responden yang menyatakan bahwa setiap karya yang dibuat mahasiswa dikonsultasikan dan dicatat dalam kartu konsultasi dan diberi paraf oleh dosen pembimbing, atau yang menyatakan ya. Sedangkan 2(6,7%) responden yang tidak konsultasi disetiap karyanya tetapi konsultasi dilakukan dengan mengko</w:t>
      </w:r>
      <w:r w:rsidR="009A44F2" w:rsidRPr="00733B79">
        <w:rPr>
          <w:rFonts w:ascii="Times New Roman" w:hAnsi="Times New Roman" w:cs="Times New Roman"/>
        </w:rPr>
        <w:t>-</w:t>
      </w:r>
      <w:r w:rsidR="00372553" w:rsidRPr="00733B79">
        <w:rPr>
          <w:rFonts w:ascii="Times New Roman" w:hAnsi="Times New Roman" w:cs="Times New Roman"/>
        </w:rPr>
        <w:t>nsultasikan sekaligus karyanya, atau yang menyatakan tidak.</w:t>
      </w:r>
    </w:p>
    <w:p w:rsidR="00372553" w:rsidRPr="00733B79" w:rsidRDefault="005B7D8E" w:rsidP="009A5C8F">
      <w:pPr>
        <w:tabs>
          <w:tab w:val="left" w:pos="0"/>
        </w:tabs>
        <w:spacing w:after="0"/>
        <w:ind w:firstLine="709"/>
        <w:jc w:val="both"/>
        <w:rPr>
          <w:rFonts w:ascii="Times New Roman" w:hAnsi="Times New Roman" w:cs="Times New Roman"/>
        </w:rPr>
      </w:pPr>
      <w:r w:rsidRPr="00733B79">
        <w:rPr>
          <w:rFonts w:ascii="Times New Roman" w:hAnsi="Times New Roman" w:cs="Times New Roman"/>
        </w:rPr>
        <w:t xml:space="preserve">Hasil data </w:t>
      </w:r>
      <w:r w:rsidR="00372553" w:rsidRPr="00733B79">
        <w:rPr>
          <w:rFonts w:ascii="Times New Roman" w:hAnsi="Times New Roman" w:cs="Times New Roman"/>
        </w:rPr>
        <w:t>menunjukkan 29 (96,7%) responden yang menyatakan bahwa hasil karya studi khusus sudah disetujui oleh pembimbing, mahasiswa harus meminta persetujuan pembi</w:t>
      </w:r>
      <w:r w:rsidR="009A44F2" w:rsidRPr="00733B79">
        <w:rPr>
          <w:rFonts w:ascii="Times New Roman" w:hAnsi="Times New Roman" w:cs="Times New Roman"/>
        </w:rPr>
        <w:t>-</w:t>
      </w:r>
      <w:r w:rsidR="00372553" w:rsidRPr="00733B79">
        <w:rPr>
          <w:rFonts w:ascii="Times New Roman" w:hAnsi="Times New Roman" w:cs="Times New Roman"/>
        </w:rPr>
        <w:t>mbing dengan menandatangani kartu konsultasi kemudian peserta mataku</w:t>
      </w:r>
      <w:r w:rsidR="009A44F2" w:rsidRPr="00733B79">
        <w:rPr>
          <w:rFonts w:ascii="Times New Roman" w:hAnsi="Times New Roman" w:cs="Times New Roman"/>
        </w:rPr>
        <w:t>-</w:t>
      </w:r>
      <w:r w:rsidR="00372553" w:rsidRPr="00733B79">
        <w:rPr>
          <w:rFonts w:ascii="Times New Roman" w:hAnsi="Times New Roman" w:cs="Times New Roman"/>
        </w:rPr>
        <w:t>liah studi khusus bisa melanjutkan ketahap selanjutnya yaitu pameran studi akhir, atau yang menyatakan ya. Sedangkan 1 (3,3%) responden yang tidak meminta persetujuan dosen pembimbing, atau yang menyatakan tidak.</w:t>
      </w:r>
    </w:p>
    <w:p w:rsidR="00B07F48" w:rsidRPr="00733B79" w:rsidRDefault="00780430" w:rsidP="007F6D84">
      <w:pPr>
        <w:spacing w:after="0"/>
        <w:jc w:val="both"/>
        <w:rPr>
          <w:rFonts w:ascii="Times New Roman" w:hAnsi="Times New Roman" w:cs="Times New Roman"/>
        </w:rPr>
      </w:pPr>
      <w:r w:rsidRPr="00733B79">
        <w:rPr>
          <w:noProof/>
        </w:rPr>
        <w:pict>
          <v:rect id="Rectangle 14" o:spid="_x0000_s1034" style="position:absolute;left:0;text-align:left;margin-left:212.5pt;margin-top:65.5pt;width:41pt;height:28.45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" fillcolor="white [3212]" strokecolor="white [3212]" strokeweight="2pt"/>
        </w:pict>
      </w:r>
    </w:p>
    <w:p w:rsidR="00032A9F" w:rsidRPr="00733B79" w:rsidRDefault="00032A9F" w:rsidP="00032A9F">
      <w:pPr>
        <w:pStyle w:val="ListParagraph"/>
        <w:numPr>
          <w:ilvl w:val="0"/>
          <w:numId w:val="9"/>
        </w:numPr>
        <w:tabs>
          <w:tab w:val="left" w:pos="0"/>
        </w:tabs>
        <w:spacing w:line="240" w:lineRule="auto"/>
        <w:ind w:left="426" w:hanging="426"/>
        <w:jc w:val="both"/>
        <w:rPr>
          <w:rFonts w:ascii="Times New Roman" w:hAnsi="Times New Roman" w:cs="Times New Roman"/>
        </w:rPr>
      </w:pPr>
      <w:r w:rsidRPr="00733B79">
        <w:rPr>
          <w:rFonts w:ascii="Times New Roman" w:hAnsi="Times New Roman" w:cs="Times New Roman"/>
          <w:b/>
        </w:rPr>
        <w:t>Faktor Pendukung dan Pengh</w:t>
      </w:r>
      <w:r w:rsidR="009A44F2" w:rsidRPr="00733B79">
        <w:rPr>
          <w:rFonts w:ascii="Times New Roman" w:hAnsi="Times New Roman" w:cs="Times New Roman"/>
          <w:b/>
        </w:rPr>
        <w:t>-</w:t>
      </w:r>
      <w:r w:rsidRPr="00733B79">
        <w:rPr>
          <w:rFonts w:ascii="Times New Roman" w:hAnsi="Times New Roman" w:cs="Times New Roman"/>
          <w:b/>
        </w:rPr>
        <w:t>ambat Pelaksanaan Pembimb</w:t>
      </w:r>
      <w:r w:rsidR="009A44F2" w:rsidRPr="00733B79">
        <w:rPr>
          <w:rFonts w:ascii="Times New Roman" w:hAnsi="Times New Roman" w:cs="Times New Roman"/>
          <w:b/>
        </w:rPr>
        <w:t>-</w:t>
      </w:r>
      <w:r w:rsidRPr="00733B79">
        <w:rPr>
          <w:rFonts w:ascii="Times New Roman" w:hAnsi="Times New Roman" w:cs="Times New Roman"/>
          <w:b/>
        </w:rPr>
        <w:t>ingan Studi Khusus Terhadap Mahasiswa Program Studi Pen</w:t>
      </w:r>
      <w:r w:rsidR="00360539" w:rsidRPr="00733B79">
        <w:rPr>
          <w:rFonts w:ascii="Times New Roman" w:hAnsi="Times New Roman" w:cs="Times New Roman"/>
          <w:b/>
        </w:rPr>
        <w:t>-</w:t>
      </w:r>
      <w:r w:rsidRPr="00733B79">
        <w:rPr>
          <w:rFonts w:ascii="Times New Roman" w:hAnsi="Times New Roman" w:cs="Times New Roman"/>
          <w:b/>
        </w:rPr>
        <w:t>didikan Seni Rupa Fakultas Seni dan Desain Universitas Negeri Makassar</w:t>
      </w:r>
    </w:p>
    <w:p w:rsidR="00032A9F" w:rsidRPr="00733B79" w:rsidRDefault="00360539" w:rsidP="00032A9F">
      <w:pPr>
        <w:pStyle w:val="ListParagraph"/>
        <w:numPr>
          <w:ilvl w:val="4"/>
          <w:numId w:val="2"/>
        </w:numPr>
        <w:tabs>
          <w:tab w:val="left" w:pos="426"/>
        </w:tabs>
        <w:spacing w:after="0"/>
        <w:ind w:left="426" w:hanging="425"/>
        <w:jc w:val="both"/>
        <w:rPr>
          <w:rFonts w:ascii="Times New Roman" w:hAnsi="Times New Roman" w:cs="Times New Roman"/>
          <w:b/>
        </w:rPr>
      </w:pPr>
      <w:r w:rsidRPr="00733B79">
        <w:rPr>
          <w:rFonts w:ascii="Times New Roman" w:hAnsi="Times New Roman" w:cs="Times New Roman"/>
          <w:b/>
        </w:rPr>
        <w:t xml:space="preserve">Penyajian </w:t>
      </w:r>
      <w:r w:rsidR="00032A9F" w:rsidRPr="00733B79">
        <w:rPr>
          <w:rFonts w:ascii="Times New Roman" w:hAnsi="Times New Roman" w:cs="Times New Roman"/>
          <w:b/>
        </w:rPr>
        <w:t>Data Hasil Wawa</w:t>
      </w:r>
      <w:r w:rsidRPr="00733B79">
        <w:rPr>
          <w:rFonts w:ascii="Times New Roman" w:hAnsi="Times New Roman" w:cs="Times New Roman"/>
          <w:b/>
        </w:rPr>
        <w:t>-</w:t>
      </w:r>
      <w:r w:rsidR="00032A9F" w:rsidRPr="00733B79">
        <w:rPr>
          <w:rFonts w:ascii="Times New Roman" w:hAnsi="Times New Roman" w:cs="Times New Roman"/>
          <w:b/>
        </w:rPr>
        <w:t>ncara</w:t>
      </w:r>
    </w:p>
    <w:p w:rsidR="00032A9F" w:rsidRPr="00733B79" w:rsidRDefault="00780430" w:rsidP="00BA2AF6">
      <w:pPr>
        <w:pStyle w:val="ListParagraph"/>
        <w:numPr>
          <w:ilvl w:val="0"/>
          <w:numId w:val="12"/>
        </w:numPr>
        <w:tabs>
          <w:tab w:val="left" w:pos="1134"/>
        </w:tabs>
        <w:jc w:val="both"/>
        <w:rPr>
          <w:rFonts w:ascii="Times New Roman" w:hAnsi="Times New Roman" w:cs="Times New Roman"/>
        </w:rPr>
      </w:pPr>
      <w:r w:rsidRPr="00733B79">
        <w:rPr>
          <w:rFonts w:ascii="Times New Roman" w:hAnsi="Times New Roman" w:cs="Times New Roman"/>
          <w:noProof/>
          <w:color w:val="000000"/>
        </w:rPr>
        <w:lastRenderedPageBreak/>
        <w:pict>
          <v:rect id="Rectangle 24" o:spid="_x0000_s1033" style="position:absolute;left:0;text-align:left;margin-left:-10.9pt;margin-top:360.65pt;width:42.05pt;height:29.35pt;z-index:25166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" fillcolor="white [3212]" strokecolor="white [3212]" strokeweight="2pt"/>
        </w:pict>
      </w:r>
      <w:r w:rsidR="00032A9F" w:rsidRPr="00733B79">
        <w:rPr>
          <w:rFonts w:ascii="Times New Roman" w:hAnsi="Times New Roman" w:cs="Times New Roman"/>
        </w:rPr>
        <w:t>Berikut ini data hasil wawan</w:t>
      </w:r>
      <w:r w:rsidR="00360539" w:rsidRPr="00733B79">
        <w:rPr>
          <w:rFonts w:ascii="Times New Roman" w:hAnsi="Times New Roman" w:cs="Times New Roman"/>
        </w:rPr>
        <w:t>-</w:t>
      </w:r>
      <w:r w:rsidR="00032A9F" w:rsidRPr="00733B79">
        <w:rPr>
          <w:rFonts w:ascii="Times New Roman" w:hAnsi="Times New Roman" w:cs="Times New Roman"/>
        </w:rPr>
        <w:t>cara tentang sistem pelaksa</w:t>
      </w:r>
      <w:r w:rsidR="00360539" w:rsidRPr="00733B79">
        <w:rPr>
          <w:rFonts w:ascii="Times New Roman" w:hAnsi="Times New Roman" w:cs="Times New Roman"/>
        </w:rPr>
        <w:t>-</w:t>
      </w:r>
      <w:r w:rsidR="00032A9F" w:rsidRPr="00733B79">
        <w:rPr>
          <w:rFonts w:ascii="Times New Roman" w:hAnsi="Times New Roman" w:cs="Times New Roman"/>
        </w:rPr>
        <w:t>naan pembimbingan studi kh</w:t>
      </w:r>
      <w:r w:rsidR="00360539" w:rsidRPr="00733B79">
        <w:rPr>
          <w:rFonts w:ascii="Times New Roman" w:hAnsi="Times New Roman" w:cs="Times New Roman"/>
        </w:rPr>
        <w:t>-</w:t>
      </w:r>
      <w:r w:rsidR="00032A9F" w:rsidRPr="00733B79">
        <w:rPr>
          <w:rFonts w:ascii="Times New Roman" w:hAnsi="Times New Roman" w:cs="Times New Roman"/>
        </w:rPr>
        <w:t>usus terhadap mahasiswa Pro</w:t>
      </w:r>
      <w:r w:rsidR="00360539" w:rsidRPr="00733B79">
        <w:rPr>
          <w:rFonts w:ascii="Times New Roman" w:hAnsi="Times New Roman" w:cs="Times New Roman"/>
        </w:rPr>
        <w:t>-</w:t>
      </w:r>
      <w:r w:rsidR="00032A9F" w:rsidRPr="00733B79">
        <w:rPr>
          <w:rFonts w:ascii="Times New Roman" w:hAnsi="Times New Roman" w:cs="Times New Roman"/>
        </w:rPr>
        <w:t>gram Studi Pendidikan Seni Rupa Fakultas Seni dan Des</w:t>
      </w:r>
      <w:r w:rsidR="00360539" w:rsidRPr="00733B79">
        <w:rPr>
          <w:rFonts w:ascii="Times New Roman" w:hAnsi="Times New Roman" w:cs="Times New Roman"/>
        </w:rPr>
        <w:t>-</w:t>
      </w:r>
      <w:r w:rsidR="00032A9F" w:rsidRPr="00733B79">
        <w:rPr>
          <w:rFonts w:ascii="Times New Roman" w:hAnsi="Times New Roman" w:cs="Times New Roman"/>
        </w:rPr>
        <w:t>ain Universitas Negeri Makas</w:t>
      </w:r>
      <w:r w:rsidR="00360539" w:rsidRPr="00733B79">
        <w:rPr>
          <w:rFonts w:ascii="Times New Roman" w:hAnsi="Times New Roman" w:cs="Times New Roman"/>
        </w:rPr>
        <w:t>-</w:t>
      </w:r>
      <w:r w:rsidR="00032A9F" w:rsidRPr="00733B79">
        <w:rPr>
          <w:rFonts w:ascii="Times New Roman" w:hAnsi="Times New Roman" w:cs="Times New Roman"/>
        </w:rPr>
        <w:t>s</w:t>
      </w:r>
      <w:r w:rsidR="00A940E6" w:rsidRPr="00733B79">
        <w:rPr>
          <w:rFonts w:ascii="Times New Roman" w:hAnsi="Times New Roman" w:cs="Times New Roman"/>
        </w:rPr>
        <w:t xml:space="preserve">ar </w:t>
      </w:r>
      <w:r w:rsidR="00032A9F" w:rsidRPr="00733B79">
        <w:rPr>
          <w:rFonts w:ascii="Times New Roman" w:hAnsi="Times New Roman" w:cs="Times New Roman"/>
        </w:rPr>
        <w:t>yang diperoleh dari 30 responden. Kesimpulan yang diambil setelah melihat jawa</w:t>
      </w:r>
      <w:r w:rsidR="00360539" w:rsidRPr="00733B79">
        <w:rPr>
          <w:rFonts w:ascii="Times New Roman" w:hAnsi="Times New Roman" w:cs="Times New Roman"/>
        </w:rPr>
        <w:t>-</w:t>
      </w:r>
      <w:r w:rsidR="00032A9F" w:rsidRPr="00733B79">
        <w:rPr>
          <w:rFonts w:ascii="Times New Roman" w:hAnsi="Times New Roman" w:cs="Times New Roman"/>
        </w:rPr>
        <w:t>ban-jawaban responden adalah sebagai berikut: Dalam pelak</w:t>
      </w:r>
      <w:r w:rsidR="00360539" w:rsidRPr="00733B79">
        <w:rPr>
          <w:rFonts w:ascii="Times New Roman" w:hAnsi="Times New Roman" w:cs="Times New Roman"/>
        </w:rPr>
        <w:t>-</w:t>
      </w:r>
      <w:r w:rsidR="00032A9F" w:rsidRPr="00733B79">
        <w:rPr>
          <w:rFonts w:ascii="Times New Roman" w:hAnsi="Times New Roman" w:cs="Times New Roman"/>
        </w:rPr>
        <w:t>sanaan pembimbingan studi khusus di Program Studi Pendidikan Seni Rupa Faku</w:t>
      </w:r>
      <w:r w:rsidR="00360539" w:rsidRPr="00733B79">
        <w:rPr>
          <w:rFonts w:ascii="Times New Roman" w:hAnsi="Times New Roman" w:cs="Times New Roman"/>
        </w:rPr>
        <w:t>-</w:t>
      </w:r>
      <w:r w:rsidR="00032A9F" w:rsidRPr="00733B79">
        <w:rPr>
          <w:rFonts w:ascii="Times New Roman" w:hAnsi="Times New Roman" w:cs="Times New Roman"/>
        </w:rPr>
        <w:t>ltas Seni dan Desain Univer</w:t>
      </w:r>
      <w:r w:rsidR="00360539" w:rsidRPr="00733B79">
        <w:rPr>
          <w:rFonts w:ascii="Times New Roman" w:hAnsi="Times New Roman" w:cs="Times New Roman"/>
        </w:rPr>
        <w:t>-</w:t>
      </w:r>
      <w:r w:rsidR="00032A9F" w:rsidRPr="00733B79">
        <w:rPr>
          <w:rFonts w:ascii="Times New Roman" w:hAnsi="Times New Roman" w:cs="Times New Roman"/>
        </w:rPr>
        <w:t>sitas Negeri Makassar ada yang dilaksanakan dengan cara manajemen yang baik dan sudah mengikuti persyar</w:t>
      </w:r>
      <w:r w:rsidR="00360539" w:rsidRPr="00733B79">
        <w:rPr>
          <w:rFonts w:ascii="Times New Roman" w:hAnsi="Times New Roman" w:cs="Times New Roman"/>
        </w:rPr>
        <w:t>-</w:t>
      </w:r>
      <w:r w:rsidR="00032A9F" w:rsidRPr="00733B79">
        <w:rPr>
          <w:rFonts w:ascii="Times New Roman" w:hAnsi="Times New Roman" w:cs="Times New Roman"/>
        </w:rPr>
        <w:t>atan yang ada namun, ada beberapa yang kurang dalam kegiatan pemb</w:t>
      </w:r>
      <w:r w:rsidR="00BA2AF6" w:rsidRPr="00733B79">
        <w:rPr>
          <w:rFonts w:ascii="Times New Roman" w:hAnsi="Times New Roman" w:cs="Times New Roman"/>
        </w:rPr>
        <w:t xml:space="preserve">imbingan ini yaitu </w:t>
      </w:r>
      <w:r w:rsidR="00032A9F" w:rsidRPr="00733B79">
        <w:rPr>
          <w:rFonts w:ascii="Times New Roman" w:hAnsi="Times New Roman" w:cs="Times New Roman"/>
        </w:rPr>
        <w:t>dalam proses konsultasi terkadang peserta studi khusus sulit untuk menemui dosen pembimbing karena beberapa hal misalnya sibuk, diluar daerah dan lain sebagainya</w:t>
      </w:r>
      <w:r w:rsidR="00BA2AF6" w:rsidRPr="00733B79">
        <w:rPr>
          <w:rFonts w:ascii="Times New Roman" w:hAnsi="Times New Roman" w:cs="Times New Roman"/>
        </w:rPr>
        <w:t>.</w:t>
      </w:r>
    </w:p>
    <w:p w:rsidR="00032A9F" w:rsidRPr="00733B79" w:rsidRDefault="00032A9F" w:rsidP="00BA2AF6">
      <w:pPr>
        <w:pStyle w:val="ListParagraph"/>
        <w:numPr>
          <w:ilvl w:val="0"/>
          <w:numId w:val="12"/>
        </w:numPr>
        <w:jc w:val="both"/>
        <w:rPr>
          <w:rFonts w:ascii="Times New Roman" w:hAnsi="Times New Roman" w:cs="Times New Roman"/>
        </w:rPr>
      </w:pPr>
      <w:r w:rsidRPr="00733B79">
        <w:rPr>
          <w:rFonts w:ascii="Times New Roman" w:hAnsi="Times New Roman" w:cs="Times New Roman"/>
        </w:rPr>
        <w:t>Berikut ini penyajian data hasil wawanaca terhadap faktor pendukung dalam proses pelaksanaan pembim</w:t>
      </w:r>
      <w:r w:rsidR="00360539" w:rsidRPr="00733B79">
        <w:rPr>
          <w:rFonts w:ascii="Times New Roman" w:hAnsi="Times New Roman" w:cs="Times New Roman"/>
        </w:rPr>
        <w:t>-</w:t>
      </w:r>
      <w:r w:rsidRPr="00733B79">
        <w:rPr>
          <w:rFonts w:ascii="Times New Roman" w:hAnsi="Times New Roman" w:cs="Times New Roman"/>
        </w:rPr>
        <w:t xml:space="preserve">bingan studi khusus pada Program Studi Pendidikan Seni Rupa Fakultas Seni dan Desain Universitas Negeri </w:t>
      </w:r>
      <w:r w:rsidR="00BA2AF6" w:rsidRPr="00733B79">
        <w:rPr>
          <w:rFonts w:ascii="Times New Roman" w:hAnsi="Times New Roman" w:cs="Times New Roman"/>
        </w:rPr>
        <w:t xml:space="preserve">Makassar </w:t>
      </w:r>
      <w:r w:rsidRPr="00733B79">
        <w:rPr>
          <w:rFonts w:ascii="Times New Roman" w:hAnsi="Times New Roman" w:cs="Times New Roman"/>
        </w:rPr>
        <w:t>yang diperoleh dari 30 responden</w:t>
      </w:r>
      <w:r w:rsidR="00BA2AF6" w:rsidRPr="00733B79">
        <w:rPr>
          <w:rFonts w:ascii="Times New Roman" w:hAnsi="Times New Roman" w:cs="Times New Roman"/>
        </w:rPr>
        <w:t xml:space="preserve">, </w:t>
      </w:r>
      <w:r w:rsidRPr="00733B79">
        <w:rPr>
          <w:rFonts w:ascii="Times New Roman" w:hAnsi="Times New Roman" w:cs="Times New Roman"/>
        </w:rPr>
        <w:t>Kesimpulan yang diambil setelah melihat jawaban-jawaban responden adalah sebagai berikut:</w:t>
      </w:r>
      <w:r w:rsidR="00BA2AF6" w:rsidRPr="00733B79">
        <w:rPr>
          <w:rFonts w:ascii="Times New Roman" w:hAnsi="Times New Roman" w:cs="Times New Roman"/>
        </w:rPr>
        <w:t xml:space="preserve"> </w:t>
      </w:r>
      <w:r w:rsidRPr="00733B79">
        <w:rPr>
          <w:rFonts w:ascii="Times New Roman" w:hAnsi="Times New Roman" w:cs="Times New Roman"/>
        </w:rPr>
        <w:t>Dalam pelaksanaan pembimbingan studi khusus yang menjadi faktor pendukungnya yaitu Keterlibatan dosen pembim</w:t>
      </w:r>
      <w:r w:rsidR="00F84BD9" w:rsidRPr="00733B79">
        <w:rPr>
          <w:rFonts w:ascii="Times New Roman" w:hAnsi="Times New Roman" w:cs="Times New Roman"/>
        </w:rPr>
        <w:t>-</w:t>
      </w:r>
      <w:r w:rsidRPr="00733B79">
        <w:rPr>
          <w:rFonts w:ascii="Times New Roman" w:hAnsi="Times New Roman" w:cs="Times New Roman"/>
        </w:rPr>
        <w:t>bing yang cukup baik yang selalu memberikan Masukan, saran, cara berproses berkarya dengan baik secara bertahap dan bebas memilih tema maupun media yang dipilih sesuai dengan kemampuan mahasiswa.</w:t>
      </w:r>
    </w:p>
    <w:p w:rsidR="009A5C8F" w:rsidRPr="00733B79" w:rsidRDefault="00032A9F" w:rsidP="00032A9F">
      <w:pPr>
        <w:pStyle w:val="ListParagraph"/>
        <w:numPr>
          <w:ilvl w:val="0"/>
          <w:numId w:val="12"/>
        </w:numPr>
        <w:tabs>
          <w:tab w:val="left" w:pos="426"/>
        </w:tabs>
        <w:spacing w:after="0"/>
        <w:jc w:val="both"/>
        <w:rPr>
          <w:rFonts w:ascii="Times New Roman" w:hAnsi="Times New Roman" w:cs="Times New Roman"/>
        </w:rPr>
      </w:pPr>
      <w:r w:rsidRPr="00733B79">
        <w:rPr>
          <w:rFonts w:ascii="Times New Roman" w:hAnsi="Times New Roman" w:cs="Times New Roman"/>
        </w:rPr>
        <w:lastRenderedPageBreak/>
        <w:t>Berikut ini penyajian data hasil wawanc</w:t>
      </w:r>
      <w:r w:rsidR="00BA2AF6" w:rsidRPr="00733B79">
        <w:rPr>
          <w:rFonts w:ascii="Times New Roman" w:hAnsi="Times New Roman" w:cs="Times New Roman"/>
        </w:rPr>
        <w:t>a</w:t>
      </w:r>
      <w:r w:rsidRPr="00733B79">
        <w:rPr>
          <w:rFonts w:ascii="Times New Roman" w:hAnsi="Times New Roman" w:cs="Times New Roman"/>
        </w:rPr>
        <w:t>ra terhadap faktor penghambat dalam proses pelaksanaa pembim</w:t>
      </w:r>
      <w:r w:rsidR="00F84BD9" w:rsidRPr="00733B79">
        <w:rPr>
          <w:rFonts w:ascii="Times New Roman" w:hAnsi="Times New Roman" w:cs="Times New Roman"/>
        </w:rPr>
        <w:t>-</w:t>
      </w:r>
      <w:r w:rsidRPr="00733B79">
        <w:rPr>
          <w:rFonts w:ascii="Times New Roman" w:hAnsi="Times New Roman" w:cs="Times New Roman"/>
        </w:rPr>
        <w:t>bingan studi khusus pada Program Studi Pendidikan Seni Rupa Fakultas Seni dan Desain Universitas Negeri Makassar</w:t>
      </w:r>
      <w:r w:rsidR="00BA2AF6" w:rsidRPr="00733B79">
        <w:rPr>
          <w:rFonts w:ascii="Times New Roman" w:hAnsi="Times New Roman" w:cs="Times New Roman"/>
        </w:rPr>
        <w:t xml:space="preserve"> </w:t>
      </w:r>
      <w:r w:rsidRPr="00733B79">
        <w:rPr>
          <w:rFonts w:ascii="Times New Roman" w:hAnsi="Times New Roman" w:cs="Times New Roman"/>
        </w:rPr>
        <w:t xml:space="preserve">yang diperoleh dari 30 responden, </w:t>
      </w:r>
      <w:r w:rsidR="00BA2AF6" w:rsidRPr="00733B79">
        <w:rPr>
          <w:rFonts w:ascii="Times New Roman" w:hAnsi="Times New Roman" w:cs="Times New Roman"/>
        </w:rPr>
        <w:t>k</w:t>
      </w:r>
      <w:r w:rsidRPr="00733B79">
        <w:rPr>
          <w:rFonts w:ascii="Times New Roman" w:hAnsi="Times New Roman" w:cs="Times New Roman"/>
        </w:rPr>
        <w:t>esimpulan ya</w:t>
      </w:r>
      <w:r w:rsidR="00F84BD9" w:rsidRPr="00733B79">
        <w:rPr>
          <w:rFonts w:ascii="Times New Roman" w:hAnsi="Times New Roman" w:cs="Times New Roman"/>
        </w:rPr>
        <w:t>-</w:t>
      </w:r>
      <w:r w:rsidRPr="00733B79">
        <w:rPr>
          <w:rFonts w:ascii="Times New Roman" w:hAnsi="Times New Roman" w:cs="Times New Roman"/>
        </w:rPr>
        <w:t>ng diambil setelah melihat jawaban-jawaban responden adalah sebagai berikut: Dalam proses pelaksanaan bimbingan yang menjadi penghambat dalam pel</w:t>
      </w:r>
      <w:r w:rsidR="00BA2AF6" w:rsidRPr="00733B79">
        <w:rPr>
          <w:rFonts w:ascii="Times New Roman" w:hAnsi="Times New Roman" w:cs="Times New Roman"/>
        </w:rPr>
        <w:t>aksanaan pembi</w:t>
      </w:r>
      <w:r w:rsidR="00F84BD9" w:rsidRPr="00733B79">
        <w:rPr>
          <w:rFonts w:ascii="Times New Roman" w:hAnsi="Times New Roman" w:cs="Times New Roman"/>
        </w:rPr>
        <w:t>-</w:t>
      </w:r>
      <w:r w:rsidR="00BA2AF6" w:rsidRPr="00733B79">
        <w:rPr>
          <w:rFonts w:ascii="Times New Roman" w:hAnsi="Times New Roman" w:cs="Times New Roman"/>
        </w:rPr>
        <w:t xml:space="preserve">mbingan ini yaitu, </w:t>
      </w:r>
      <w:r w:rsidRPr="00733B79">
        <w:rPr>
          <w:rFonts w:ascii="Times New Roman" w:hAnsi="Times New Roman" w:cs="Times New Roman"/>
        </w:rPr>
        <w:t>memerluk</w:t>
      </w:r>
      <w:r w:rsidR="00F84BD9" w:rsidRPr="00733B79">
        <w:rPr>
          <w:rFonts w:ascii="Times New Roman" w:hAnsi="Times New Roman" w:cs="Times New Roman"/>
        </w:rPr>
        <w:t>-</w:t>
      </w:r>
      <w:r w:rsidRPr="00733B79">
        <w:rPr>
          <w:rFonts w:ascii="Times New Roman" w:hAnsi="Times New Roman" w:cs="Times New Roman"/>
        </w:rPr>
        <w:t>an biaya yang tidak sedikit, tidak adanya ruang  studio yang khusus untuk matakuliah studi khusus shingga membuat proses konsultasi menjadi sulit dan dosen pembimbing yang kadang susah untuk ditemui.</w:t>
      </w:r>
    </w:p>
    <w:p w:rsidR="00AA233D" w:rsidRPr="00733B79" w:rsidRDefault="00AA233D" w:rsidP="00032A9F">
      <w:pPr>
        <w:spacing w:after="0"/>
        <w:jc w:val="both"/>
        <w:rPr>
          <w:rFonts w:ascii="Times New Roman" w:hAnsi="Times New Roman" w:cs="Times New Roman"/>
        </w:rPr>
      </w:pPr>
    </w:p>
    <w:p w:rsidR="005F0798" w:rsidRPr="00733B79" w:rsidRDefault="005F0798" w:rsidP="00B41F44">
      <w:pPr>
        <w:pStyle w:val="ListParagraph"/>
        <w:numPr>
          <w:ilvl w:val="0"/>
          <w:numId w:val="15"/>
        </w:numPr>
        <w:spacing w:after="0"/>
        <w:ind w:left="426" w:hanging="426"/>
        <w:rPr>
          <w:rFonts w:ascii="Times New Roman" w:hAnsi="Times New Roman" w:cs="Times New Roman"/>
          <w:b/>
        </w:rPr>
      </w:pPr>
      <w:r w:rsidRPr="00733B79">
        <w:rPr>
          <w:rFonts w:ascii="Times New Roman" w:hAnsi="Times New Roman" w:cs="Times New Roman"/>
          <w:b/>
        </w:rPr>
        <w:t>KESIMPULAN</w:t>
      </w:r>
    </w:p>
    <w:p w:rsidR="005F0798" w:rsidRPr="00733B79" w:rsidRDefault="005F0798" w:rsidP="00031846">
      <w:pPr>
        <w:pStyle w:val="ListParagraph"/>
        <w:numPr>
          <w:ilvl w:val="0"/>
          <w:numId w:val="14"/>
        </w:numPr>
        <w:tabs>
          <w:tab w:val="left" w:pos="3345"/>
        </w:tabs>
        <w:ind w:left="852" w:hanging="426"/>
        <w:rPr>
          <w:rFonts w:ascii="Times New Roman" w:hAnsi="Times New Roman" w:cs="Times New Roman"/>
        </w:rPr>
      </w:pPr>
      <w:r w:rsidRPr="00733B79">
        <w:rPr>
          <w:rFonts w:ascii="Times New Roman" w:hAnsi="Times New Roman" w:cs="Times New Roman"/>
        </w:rPr>
        <w:t>p</w:t>
      </w:r>
      <w:r w:rsidRPr="00733B79">
        <w:rPr>
          <w:rFonts w:ascii="Times New Roman" w:hAnsi="Times New Roman" w:cs="Times New Roman"/>
          <w:lang w:val="nb-NO"/>
        </w:rPr>
        <w:t>elaksanaan dan mekanisme pembimbingan studi khusus dilakukan melalui prosedur sebagai berikut:</w:t>
      </w:r>
    </w:p>
    <w:p w:rsidR="005F0798" w:rsidRPr="00733B79" w:rsidRDefault="00F84BD9" w:rsidP="00986221">
      <w:pPr>
        <w:pStyle w:val="ListParagraph"/>
        <w:numPr>
          <w:ilvl w:val="0"/>
          <w:numId w:val="13"/>
        </w:numPr>
        <w:tabs>
          <w:tab w:val="left" w:pos="993"/>
        </w:tabs>
        <w:ind w:left="851" w:hanging="283"/>
        <w:jc w:val="both"/>
        <w:rPr>
          <w:rFonts w:ascii="Times New Roman" w:hAnsi="Times New Roman" w:cs="Times New Roman"/>
        </w:rPr>
      </w:pPr>
      <w:r w:rsidRPr="00733B79">
        <w:rPr>
          <w:rFonts w:ascii="Times New Roman" w:hAnsi="Times New Roman" w:cs="Times New Roman"/>
        </w:rPr>
        <w:t>Pelaksanaan pembimb-</w:t>
      </w:r>
      <w:r w:rsidR="005F0798" w:rsidRPr="00733B79">
        <w:rPr>
          <w:rFonts w:ascii="Times New Roman" w:hAnsi="Times New Roman" w:cs="Times New Roman"/>
        </w:rPr>
        <w:t>ingan studi khusus bersi</w:t>
      </w:r>
      <w:r w:rsidRPr="00733B79">
        <w:rPr>
          <w:rFonts w:ascii="Times New Roman" w:hAnsi="Times New Roman" w:cs="Times New Roman"/>
        </w:rPr>
        <w:t>-</w:t>
      </w:r>
      <w:r w:rsidR="005F0798" w:rsidRPr="00733B79">
        <w:rPr>
          <w:rFonts w:ascii="Times New Roman" w:hAnsi="Times New Roman" w:cs="Times New Roman"/>
        </w:rPr>
        <w:t>fat tutorial dan berlangs</w:t>
      </w:r>
      <w:r w:rsidRPr="00733B79">
        <w:rPr>
          <w:rFonts w:ascii="Times New Roman" w:hAnsi="Times New Roman" w:cs="Times New Roman"/>
        </w:rPr>
        <w:t>-</w:t>
      </w:r>
      <w:r w:rsidR="005F0798" w:rsidRPr="00733B79">
        <w:rPr>
          <w:rFonts w:ascii="Times New Roman" w:hAnsi="Times New Roman" w:cs="Times New Roman"/>
        </w:rPr>
        <w:t>ung pada setiap semester (semester ganjil/genap).</w:t>
      </w:r>
    </w:p>
    <w:p w:rsidR="005F0798" w:rsidRPr="00733B79" w:rsidRDefault="00780430" w:rsidP="00986221">
      <w:pPr>
        <w:pStyle w:val="ListParagraph"/>
        <w:numPr>
          <w:ilvl w:val="0"/>
          <w:numId w:val="13"/>
        </w:numPr>
        <w:tabs>
          <w:tab w:val="left" w:pos="1170"/>
          <w:tab w:val="left" w:pos="1418"/>
        </w:tabs>
        <w:ind w:left="851" w:hanging="283"/>
        <w:jc w:val="both"/>
        <w:rPr>
          <w:rFonts w:ascii="Times New Roman" w:hAnsi="Times New Roman" w:cs="Times New Roman"/>
        </w:rPr>
      </w:pPr>
      <w:r w:rsidRPr="00733B79">
        <w:rPr>
          <w:rFonts w:ascii="Times New Roman" w:hAnsi="Times New Roman" w:cs="Times New Roman"/>
          <w:noProof/>
        </w:rPr>
        <w:pict>
          <v:rect id="Rectangle 6" o:spid="_x0000_s1032" style="position:absolute;left:0;text-align:left;margin-left:212.85pt;margin-top:50.35pt;width:38.5pt;height:35.1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" fillcolor="white [3212]" strokecolor="white [3212]" strokeweight="2pt"/>
        </w:pict>
      </w:r>
      <w:r w:rsidR="005F0798" w:rsidRPr="00733B79">
        <w:rPr>
          <w:rFonts w:ascii="Times New Roman" w:hAnsi="Times New Roman" w:cs="Times New Roman"/>
        </w:rPr>
        <w:t>Mahasiswa peserta studi khusus harus melapor kepada dosen pembimbi</w:t>
      </w:r>
      <w:r w:rsidR="00F84BD9" w:rsidRPr="00733B79">
        <w:rPr>
          <w:rFonts w:ascii="Times New Roman" w:hAnsi="Times New Roman" w:cs="Times New Roman"/>
        </w:rPr>
        <w:t>-</w:t>
      </w:r>
      <w:r w:rsidR="005F0798" w:rsidRPr="00733B79">
        <w:rPr>
          <w:rFonts w:ascii="Times New Roman" w:hAnsi="Times New Roman" w:cs="Times New Roman"/>
        </w:rPr>
        <w:t>ng studi khusus yang dipilih dan atau yang ditinjuk oleh Ketua Prodi.</w:t>
      </w:r>
    </w:p>
    <w:p w:rsidR="005F0798" w:rsidRPr="00733B79" w:rsidRDefault="00780430" w:rsidP="00986221">
      <w:pPr>
        <w:pStyle w:val="ListParagraph"/>
        <w:numPr>
          <w:ilvl w:val="0"/>
          <w:numId w:val="13"/>
        </w:numPr>
        <w:tabs>
          <w:tab w:val="left" w:pos="1080"/>
          <w:tab w:val="left" w:pos="1170"/>
        </w:tabs>
        <w:ind w:left="851" w:hanging="283"/>
        <w:jc w:val="both"/>
        <w:rPr>
          <w:rFonts w:ascii="Times New Roman" w:hAnsi="Times New Roman" w:cs="Times New Roman"/>
        </w:rPr>
      </w:pPr>
      <w:r w:rsidRPr="00733B79">
        <w:rPr>
          <w:rFonts w:ascii="Times New Roman" w:hAnsi="Times New Roman" w:cs="Times New Roman"/>
          <w:noProof/>
          <w:color w:val="000000"/>
        </w:rPr>
        <w:pict>
          <v:rect id="Rectangle 25" o:spid="_x0000_s1031" style="position:absolute;left:0;text-align:left;margin-left:-4.35pt;margin-top:110.4pt;width:42.05pt;height:29.35pt;z-index:251664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" fillcolor="white [3212]" strokecolor="white [3212]" strokeweight="2pt"/>
        </w:pict>
      </w:r>
      <w:r w:rsidR="005F0798" w:rsidRPr="00733B79">
        <w:rPr>
          <w:rFonts w:ascii="Times New Roman" w:hAnsi="Times New Roman" w:cs="Times New Roman"/>
        </w:rPr>
        <w:t>Mahasiswa peserta studi khusus terlebih dahulu mengajukan konsep karya yang akan dibuat untuk dikonsultasikan</w:t>
      </w:r>
      <w:r w:rsidR="00F84BD9" w:rsidRPr="00733B79">
        <w:rPr>
          <w:rFonts w:ascii="Times New Roman" w:hAnsi="Times New Roman" w:cs="Times New Roman"/>
        </w:rPr>
        <w:t xml:space="preserve">  </w:t>
      </w:r>
      <w:r w:rsidR="005F0798" w:rsidRPr="00733B79">
        <w:rPr>
          <w:rFonts w:ascii="Times New Roman" w:hAnsi="Times New Roman" w:cs="Times New Roman"/>
        </w:rPr>
        <w:t>kepada dosen pembi</w:t>
      </w:r>
      <w:r w:rsidR="00F84BD9" w:rsidRPr="00733B79">
        <w:rPr>
          <w:rFonts w:ascii="Times New Roman" w:hAnsi="Times New Roman" w:cs="Times New Roman"/>
        </w:rPr>
        <w:t>-</w:t>
      </w:r>
      <w:r w:rsidR="005F0798" w:rsidRPr="00733B79">
        <w:rPr>
          <w:rFonts w:ascii="Times New Roman" w:hAnsi="Times New Roman" w:cs="Times New Roman"/>
        </w:rPr>
        <w:t>mbing.</w:t>
      </w:r>
    </w:p>
    <w:p w:rsidR="005F0798" w:rsidRPr="00733B79" w:rsidRDefault="005F0798" w:rsidP="00986221">
      <w:pPr>
        <w:pStyle w:val="ListParagraph"/>
        <w:numPr>
          <w:ilvl w:val="0"/>
          <w:numId w:val="13"/>
        </w:numPr>
        <w:tabs>
          <w:tab w:val="left" w:pos="1276"/>
        </w:tabs>
        <w:ind w:left="851" w:hanging="283"/>
        <w:jc w:val="both"/>
        <w:rPr>
          <w:rFonts w:ascii="Times New Roman" w:hAnsi="Times New Roman" w:cs="Times New Roman"/>
        </w:rPr>
      </w:pPr>
      <w:r w:rsidRPr="00733B79">
        <w:rPr>
          <w:rFonts w:ascii="Times New Roman" w:hAnsi="Times New Roman" w:cs="Times New Roman"/>
        </w:rPr>
        <w:t>Jika konsep karya yang diajukan disetujui oleh dosen pembimbing, mah</w:t>
      </w:r>
      <w:r w:rsidR="00F84BD9" w:rsidRPr="00733B79">
        <w:rPr>
          <w:rFonts w:ascii="Times New Roman" w:hAnsi="Times New Roman" w:cs="Times New Roman"/>
        </w:rPr>
        <w:t>-</w:t>
      </w:r>
      <w:r w:rsidRPr="00733B79">
        <w:rPr>
          <w:rFonts w:ascii="Times New Roman" w:hAnsi="Times New Roman" w:cs="Times New Roman"/>
        </w:rPr>
        <w:t xml:space="preserve">asiswa dapat memulai berkarya secara brtahap, kemudian secara rutin melakukan konsultasi </w:t>
      </w:r>
      <w:r w:rsidRPr="00733B79">
        <w:rPr>
          <w:rFonts w:ascii="Times New Roman" w:hAnsi="Times New Roman" w:cs="Times New Roman"/>
        </w:rPr>
        <w:lastRenderedPageBreak/>
        <w:t>hingga karyanya diteri</w:t>
      </w:r>
      <w:r w:rsidR="00F84BD9" w:rsidRPr="00733B79">
        <w:rPr>
          <w:rFonts w:ascii="Times New Roman" w:hAnsi="Times New Roman" w:cs="Times New Roman"/>
        </w:rPr>
        <w:t>-</w:t>
      </w:r>
      <w:r w:rsidRPr="00733B79">
        <w:rPr>
          <w:rFonts w:ascii="Times New Roman" w:hAnsi="Times New Roman" w:cs="Times New Roman"/>
        </w:rPr>
        <w:t>ma/dinyatakan layak untuk dipamerkan.</w:t>
      </w:r>
    </w:p>
    <w:p w:rsidR="005F0798" w:rsidRPr="00733B79" w:rsidRDefault="005F0798" w:rsidP="00986221">
      <w:pPr>
        <w:pStyle w:val="ListParagraph"/>
        <w:numPr>
          <w:ilvl w:val="0"/>
          <w:numId w:val="13"/>
        </w:numPr>
        <w:tabs>
          <w:tab w:val="left" w:pos="1170"/>
        </w:tabs>
        <w:ind w:left="851" w:hanging="283"/>
        <w:jc w:val="both"/>
        <w:rPr>
          <w:rFonts w:ascii="Times New Roman" w:hAnsi="Times New Roman" w:cs="Times New Roman"/>
        </w:rPr>
      </w:pPr>
      <w:r w:rsidRPr="00733B79">
        <w:rPr>
          <w:rFonts w:ascii="Times New Roman" w:hAnsi="Times New Roman" w:cs="Times New Roman"/>
        </w:rPr>
        <w:t>Kegiatan pembimbingan dilakukan di studio bagi mata kuliah khusus yang suda memiliki ruangan studio, namun hal-hal tertentu, dapat dilanju</w:t>
      </w:r>
      <w:r w:rsidR="00F84BD9" w:rsidRPr="00733B79">
        <w:rPr>
          <w:rFonts w:ascii="Times New Roman" w:hAnsi="Times New Roman" w:cs="Times New Roman"/>
        </w:rPr>
        <w:t>-</w:t>
      </w:r>
      <w:r w:rsidRPr="00733B79">
        <w:rPr>
          <w:rFonts w:ascii="Times New Roman" w:hAnsi="Times New Roman" w:cs="Times New Roman"/>
        </w:rPr>
        <w:t>tkan di rumah atas persetujuan dosen pembi</w:t>
      </w:r>
      <w:r w:rsidR="00F84BD9" w:rsidRPr="00733B79">
        <w:rPr>
          <w:rFonts w:ascii="Times New Roman" w:hAnsi="Times New Roman" w:cs="Times New Roman"/>
        </w:rPr>
        <w:t>-</w:t>
      </w:r>
      <w:r w:rsidRPr="00733B79">
        <w:rPr>
          <w:rFonts w:ascii="Times New Roman" w:hAnsi="Times New Roman" w:cs="Times New Roman"/>
        </w:rPr>
        <w:t>mbing.</w:t>
      </w:r>
    </w:p>
    <w:p w:rsidR="005F0798" w:rsidRPr="00733B79" w:rsidRDefault="005F0798" w:rsidP="00986221">
      <w:pPr>
        <w:pStyle w:val="ListParagraph"/>
        <w:numPr>
          <w:ilvl w:val="0"/>
          <w:numId w:val="13"/>
        </w:numPr>
        <w:tabs>
          <w:tab w:val="left" w:pos="1170"/>
        </w:tabs>
        <w:ind w:left="851" w:hanging="283"/>
        <w:jc w:val="both"/>
        <w:rPr>
          <w:rFonts w:ascii="Times New Roman" w:hAnsi="Times New Roman" w:cs="Times New Roman"/>
        </w:rPr>
      </w:pPr>
      <w:r w:rsidRPr="00733B79">
        <w:rPr>
          <w:rFonts w:ascii="Times New Roman" w:hAnsi="Times New Roman" w:cs="Times New Roman"/>
        </w:rPr>
        <w:t>Setiap karya yang dikon</w:t>
      </w:r>
      <w:r w:rsidR="00F84BD9" w:rsidRPr="00733B79">
        <w:rPr>
          <w:rFonts w:ascii="Times New Roman" w:hAnsi="Times New Roman" w:cs="Times New Roman"/>
        </w:rPr>
        <w:t>-</w:t>
      </w:r>
      <w:r w:rsidRPr="00733B79">
        <w:rPr>
          <w:rFonts w:ascii="Times New Roman" w:hAnsi="Times New Roman" w:cs="Times New Roman"/>
        </w:rPr>
        <w:t>sultasikan dicatat dalam kartu konsultasi dan di beri tanda paraf oleh dosen pembimbing.</w:t>
      </w:r>
    </w:p>
    <w:p w:rsidR="005F0798" w:rsidRPr="00733B79" w:rsidRDefault="005F0798" w:rsidP="00986221">
      <w:pPr>
        <w:pStyle w:val="ListParagraph"/>
        <w:numPr>
          <w:ilvl w:val="0"/>
          <w:numId w:val="13"/>
        </w:numPr>
        <w:tabs>
          <w:tab w:val="left" w:pos="3345"/>
        </w:tabs>
        <w:ind w:left="851" w:hanging="283"/>
        <w:jc w:val="both"/>
        <w:rPr>
          <w:rFonts w:ascii="Times New Roman" w:hAnsi="Times New Roman" w:cs="Times New Roman"/>
        </w:rPr>
      </w:pPr>
      <w:r w:rsidRPr="00733B79">
        <w:rPr>
          <w:rFonts w:ascii="Times New Roman" w:hAnsi="Times New Roman" w:cs="Times New Roman"/>
        </w:rPr>
        <w:t>Jika karya hasil studi khusus sudah disetujui oleh pembimbing, maka mahasiswa meminta persetujuan pembimbing dengan menandatangani kartu konsultasi.</w:t>
      </w:r>
    </w:p>
    <w:p w:rsidR="005F0798" w:rsidRPr="00733B79" w:rsidRDefault="00031846" w:rsidP="00031846">
      <w:pPr>
        <w:pStyle w:val="ListParagraph"/>
        <w:numPr>
          <w:ilvl w:val="0"/>
          <w:numId w:val="14"/>
        </w:numPr>
        <w:tabs>
          <w:tab w:val="left" w:pos="709"/>
        </w:tabs>
        <w:spacing w:after="0"/>
        <w:ind w:left="852" w:hanging="426"/>
        <w:jc w:val="both"/>
        <w:rPr>
          <w:rFonts w:ascii="Times New Roman" w:hAnsi="Times New Roman" w:cs="Times New Roman"/>
        </w:rPr>
      </w:pPr>
      <w:r w:rsidRPr="00733B79">
        <w:rPr>
          <w:rFonts w:ascii="Times New Roman" w:hAnsi="Times New Roman" w:cs="Times New Roman"/>
        </w:rPr>
        <w:t xml:space="preserve">  </w:t>
      </w:r>
      <w:r w:rsidR="005F0798" w:rsidRPr="00733B79">
        <w:rPr>
          <w:rFonts w:ascii="Times New Roman" w:hAnsi="Times New Roman" w:cs="Times New Roman"/>
        </w:rPr>
        <w:t>Faktor pendukung dalam pelaksanaan pembimbingan studi khusus oleh mahasiswa Program Studi Pendidikan Seni Rupa Fakultas Seni dan Desain Universitas Negeri Makassar adalah matakuliah studi khusus dapat di progr</w:t>
      </w:r>
      <w:r w:rsidR="00F84BD9" w:rsidRPr="00733B79">
        <w:rPr>
          <w:rFonts w:ascii="Times New Roman" w:hAnsi="Times New Roman" w:cs="Times New Roman"/>
        </w:rPr>
        <w:t>-</w:t>
      </w:r>
      <w:r w:rsidR="005F0798" w:rsidRPr="00733B79">
        <w:rPr>
          <w:rFonts w:ascii="Times New Roman" w:hAnsi="Times New Roman" w:cs="Times New Roman"/>
        </w:rPr>
        <w:t>amkan setiap semester, bebas memilih studi khusus yang diinginkan, pembimbing dari setiap bidang studi khusus oleh dua orang dosen yang berkompeten dibidangnya masing-masing dan bebas memilih tema maupun media yang dipilih sesuai dengan kemampuan mahasiswa.</w:t>
      </w:r>
    </w:p>
    <w:p w:rsidR="00031846" w:rsidRPr="00733B79" w:rsidRDefault="00780430" w:rsidP="000420C0">
      <w:pPr>
        <w:pStyle w:val="ListParagraph"/>
        <w:numPr>
          <w:ilvl w:val="0"/>
          <w:numId w:val="14"/>
        </w:numPr>
        <w:tabs>
          <w:tab w:val="left" w:pos="3345"/>
        </w:tabs>
        <w:ind w:left="851" w:hanging="425"/>
        <w:jc w:val="both"/>
        <w:rPr>
          <w:rFonts w:ascii="Times New Roman" w:hAnsi="Times New Roman" w:cs="Times New Roman"/>
        </w:rPr>
      </w:pPr>
      <w:r w:rsidRPr="00733B79">
        <w:rPr>
          <w:rFonts w:ascii="Times New Roman" w:hAnsi="Times New Roman" w:cs="Times New Roman"/>
          <w:noProof/>
        </w:rPr>
        <w:pict>
          <v:rect id="Rectangle 19" o:spid="_x0000_s1030" style="position:absolute;left:0;text-align:left;margin-left:223.55pt;margin-top:100.2pt;width:27.65pt;height:27.6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" fillcolor="white [3212]" strokecolor="white [3212]" strokeweight="2pt"/>
        </w:pict>
      </w:r>
      <w:r w:rsidR="005F0798" w:rsidRPr="00733B79">
        <w:rPr>
          <w:rFonts w:ascii="Times New Roman" w:hAnsi="Times New Roman" w:cs="Times New Roman"/>
        </w:rPr>
        <w:t xml:space="preserve">Faktor penghambat dalam pelaksanaan pembimbingan studi khusus oleh mahasiswa Program Studi Pendidikan Seni Rupa Fakultas Seni dan Desain Universitas Negeri Makassar adalah pelaksanaan pembimbingan ini, yaitu memerlukan biaya yang tidak sedikit dalam pembuatan karya, tidak adanya ruang  studio yang khusus untuk matakuliah studi khusus sehingga membuat proses </w:t>
      </w:r>
      <w:r w:rsidR="005F0798" w:rsidRPr="00733B79">
        <w:rPr>
          <w:rFonts w:ascii="Times New Roman" w:hAnsi="Times New Roman" w:cs="Times New Roman"/>
        </w:rPr>
        <w:lastRenderedPageBreak/>
        <w:t>konsultasi menjad</w:t>
      </w:r>
      <w:bookmarkStart w:id="0" w:name="_GoBack"/>
      <w:bookmarkEnd w:id="0"/>
      <w:r w:rsidR="005F0798" w:rsidRPr="00733B79">
        <w:rPr>
          <w:rFonts w:ascii="Times New Roman" w:hAnsi="Times New Roman" w:cs="Times New Roman"/>
        </w:rPr>
        <w:t>i sulit dan dosen pembimbing yang kadang susah untuk ditemui.</w:t>
      </w:r>
    </w:p>
    <w:p w:rsidR="00031846" w:rsidRPr="00733B79" w:rsidRDefault="00031846" w:rsidP="00B41F44">
      <w:pPr>
        <w:spacing w:after="0"/>
        <w:jc w:val="both"/>
        <w:rPr>
          <w:rFonts w:ascii="Times New Roman" w:hAnsi="Times New Roman" w:cs="Times New Roman"/>
          <w:b/>
        </w:rPr>
      </w:pPr>
      <w:r w:rsidRPr="00733B79">
        <w:rPr>
          <w:rFonts w:ascii="Times New Roman" w:hAnsi="Times New Roman" w:cs="Times New Roman"/>
          <w:b/>
        </w:rPr>
        <w:t>DAFTAR PUSTAKA</w:t>
      </w:r>
    </w:p>
    <w:p w:rsidR="00031846" w:rsidRDefault="00031846" w:rsidP="00B41F44">
      <w:pPr>
        <w:spacing w:after="0" w:line="240" w:lineRule="auto"/>
        <w:ind w:left="709" w:hanging="709"/>
        <w:jc w:val="both"/>
        <w:rPr>
          <w:rStyle w:val="Hyperlink"/>
          <w:rFonts w:ascii="Times New Roman" w:hAnsi="Times New Roman" w:cs="Times New Roman"/>
          <w:color w:val="000000" w:themeColor="text1"/>
          <w:lang w:val="id-ID"/>
        </w:rPr>
      </w:pPr>
      <w:r w:rsidRPr="00733B79">
        <w:rPr>
          <w:rFonts w:ascii="Times New Roman" w:hAnsi="Times New Roman" w:cs="Times New Roman"/>
          <w:color w:val="000000" w:themeColor="text1"/>
        </w:rPr>
        <w:t>Adityasetyawan,</w:t>
      </w:r>
      <w:r w:rsidR="00AF35B8" w:rsidRPr="00733B79">
        <w:rPr>
          <w:rFonts w:ascii="Times New Roman" w:hAnsi="Times New Roman" w:cs="Times New Roman"/>
          <w:color w:val="000000" w:themeColor="text1"/>
        </w:rPr>
        <w:t xml:space="preserve"> </w:t>
      </w:r>
      <w:r w:rsidRPr="00733B79">
        <w:rPr>
          <w:rFonts w:ascii="Times New Roman" w:hAnsi="Times New Roman" w:cs="Times New Roman"/>
          <w:color w:val="000000" w:themeColor="text1"/>
        </w:rPr>
        <w:t xml:space="preserve">2009, </w:t>
      </w:r>
      <w:r w:rsidRPr="00733B79">
        <w:rPr>
          <w:rFonts w:ascii="Times New Roman" w:hAnsi="Times New Roman" w:cs="Times New Roman"/>
          <w:i/>
          <w:color w:val="000000" w:themeColor="text1"/>
        </w:rPr>
        <w:t>(Online)</w:t>
      </w:r>
      <w:r w:rsidRPr="00733B79">
        <w:rPr>
          <w:rFonts w:ascii="Times New Roman" w:hAnsi="Times New Roman" w:cs="Times New Roman"/>
          <w:color w:val="000000" w:themeColor="text1"/>
        </w:rPr>
        <w:t xml:space="preserve">, ( </w:t>
      </w:r>
      <w:hyperlink r:id="rId14" w:history="1">
        <w:r w:rsidRPr="00733B79">
          <w:rPr>
            <w:rStyle w:val="Hyperlink"/>
            <w:rFonts w:ascii="Times New Roman" w:hAnsi="Times New Roman" w:cs="Times New Roman"/>
            <w:color w:val="000000" w:themeColor="text1"/>
          </w:rPr>
          <w:t>https://files.wordpress.com/2009/10/penelitian-deskriptif1.pdf</w:t>
        </w:r>
      </w:hyperlink>
      <w:r w:rsidRPr="00733B79">
        <w:rPr>
          <w:rStyle w:val="Hyperlink"/>
          <w:rFonts w:ascii="Times New Roman" w:hAnsi="Times New Roman" w:cs="Times New Roman"/>
          <w:color w:val="000000" w:themeColor="text1"/>
        </w:rPr>
        <w:t xml:space="preserve">, Diaskes 10 Mei 2018) </w:t>
      </w:r>
    </w:p>
    <w:p w:rsidR="00986221" w:rsidRPr="00986221" w:rsidRDefault="00986221" w:rsidP="00B41F44">
      <w:pPr>
        <w:spacing w:after="0" w:line="240" w:lineRule="auto"/>
        <w:ind w:left="709" w:hanging="709"/>
        <w:jc w:val="both"/>
        <w:rPr>
          <w:rFonts w:ascii="Times New Roman" w:hAnsi="Times New Roman" w:cs="Times New Roman"/>
          <w:color w:val="000000" w:themeColor="text1"/>
          <w:u w:val="single"/>
          <w:lang w:val="id-ID"/>
        </w:rPr>
      </w:pPr>
    </w:p>
    <w:p w:rsidR="00031846" w:rsidRDefault="00780430" w:rsidP="00B41F44">
      <w:pPr>
        <w:pStyle w:val="NoSpacing"/>
        <w:ind w:left="720" w:hanging="720"/>
        <w:jc w:val="both"/>
        <w:rPr>
          <w:rFonts w:ascii="Times New Roman" w:hAnsi="Times New Roman" w:cs="Times New Roman"/>
          <w:lang w:val="id-ID"/>
        </w:rPr>
      </w:pPr>
      <w:r w:rsidRPr="00733B79">
        <w:rPr>
          <w:rFonts w:ascii="Times New Roman" w:hAnsi="Times New Roman" w:cs="Times New Roman"/>
          <w:noProof/>
          <w:color w:val="000000"/>
        </w:rPr>
        <w:pict>
          <v:rect id="Rectangle 26" o:spid="_x0000_s1029" style="position:absolute;left:0;text-align:left;margin-left:-1.55pt;margin-top:140pt;width:42.05pt;height:29.35pt;z-index:251665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" fillcolor="white [3212]" strokecolor="white [3212]" strokeweight="2pt"/>
        </w:pict>
      </w:r>
      <w:r w:rsidR="00031846" w:rsidRPr="00733B79">
        <w:rPr>
          <w:rFonts w:ascii="Times New Roman" w:hAnsi="Times New Roman" w:cs="Times New Roman"/>
        </w:rPr>
        <w:t>Kusmiyati,</w:t>
      </w:r>
      <w:r w:rsidR="00AF35B8" w:rsidRPr="00733B79">
        <w:rPr>
          <w:rFonts w:ascii="Times New Roman" w:hAnsi="Times New Roman" w:cs="Times New Roman"/>
        </w:rPr>
        <w:t xml:space="preserve"> </w:t>
      </w:r>
      <w:r w:rsidR="00031846" w:rsidRPr="00733B79">
        <w:rPr>
          <w:rFonts w:ascii="Times New Roman" w:hAnsi="Times New Roman" w:cs="Times New Roman"/>
        </w:rPr>
        <w:t xml:space="preserve">1999. </w:t>
      </w:r>
      <w:r w:rsidR="00031846" w:rsidRPr="00733B79">
        <w:rPr>
          <w:rFonts w:ascii="Times New Roman" w:hAnsi="Times New Roman" w:cs="Times New Roman"/>
          <w:i/>
        </w:rPr>
        <w:t>Apa itu Ilustrasi,(Online), (</w:t>
      </w:r>
      <w:hyperlink r:id="rId15" w:history="1">
        <w:r w:rsidR="00031846" w:rsidRPr="00733B79">
          <w:rPr>
            <w:rStyle w:val="Hyperlink"/>
            <w:rFonts w:ascii="Times New Roman" w:hAnsi="Times New Roman" w:cs="Times New Roman"/>
            <w:color w:val="000000" w:themeColor="text1"/>
          </w:rPr>
          <w:t>https://dansite.wordpress.com/2009 /03 /2/pengertian-efektifitas/</w:t>
        </w:r>
      </w:hyperlink>
      <w:r w:rsidR="00031846" w:rsidRPr="00733B79">
        <w:rPr>
          <w:rFonts w:ascii="Times New Roman" w:hAnsi="Times New Roman" w:cs="Times New Roman"/>
          <w:color w:val="262626" w:themeColor="text1" w:themeTint="D9"/>
        </w:rPr>
        <w:t xml:space="preserve"> </w:t>
      </w:r>
      <w:r w:rsidR="00031846" w:rsidRPr="00733B79">
        <w:rPr>
          <w:rFonts w:ascii="Times New Roman" w:hAnsi="Times New Roman" w:cs="Times New Roman"/>
        </w:rPr>
        <w:t>, Diakses 13 Desember 2017)</w:t>
      </w:r>
    </w:p>
    <w:p w:rsidR="00986221" w:rsidRPr="00986221" w:rsidRDefault="00986221" w:rsidP="00B41F44">
      <w:pPr>
        <w:pStyle w:val="NoSpacing"/>
        <w:ind w:left="720" w:hanging="720"/>
        <w:jc w:val="both"/>
        <w:rPr>
          <w:rFonts w:ascii="Times New Roman" w:hAnsi="Times New Roman" w:cs="Times New Roman"/>
          <w:lang w:val="id-ID"/>
        </w:rPr>
      </w:pPr>
    </w:p>
    <w:p w:rsidR="00031846" w:rsidRDefault="00F84BD9" w:rsidP="00B41F44">
      <w:pPr>
        <w:spacing w:after="0" w:line="240" w:lineRule="auto"/>
        <w:jc w:val="both"/>
        <w:rPr>
          <w:rFonts w:ascii="Times New Roman" w:hAnsi="Times New Roman" w:cs="Times New Roman"/>
          <w:lang w:val="id-ID"/>
        </w:rPr>
      </w:pPr>
      <w:r w:rsidRPr="00733B79">
        <w:rPr>
          <w:rFonts w:ascii="Times New Roman" w:hAnsi="Times New Roman" w:cs="Times New Roman"/>
        </w:rPr>
        <w:t xml:space="preserve">KBBI, </w:t>
      </w:r>
      <w:r w:rsidR="00031846" w:rsidRPr="00733B79">
        <w:rPr>
          <w:rFonts w:ascii="Times New Roman" w:hAnsi="Times New Roman" w:cs="Times New Roman"/>
        </w:rPr>
        <w:t>2012. (</w:t>
      </w:r>
      <w:hyperlink r:id="rId16" w:history="1">
        <w:r w:rsidRPr="00733B79">
          <w:rPr>
            <w:rStyle w:val="Hyperlink"/>
            <w:rFonts w:ascii="Times New Roman" w:hAnsi="Times New Roman" w:cs="Times New Roman"/>
            <w:color w:val="auto"/>
          </w:rPr>
          <w:t>https://kbbi.web.id/laksana</w:t>
        </w:r>
      </w:hyperlink>
      <w:r w:rsidR="00031846" w:rsidRPr="00733B79">
        <w:rPr>
          <w:rFonts w:ascii="Times New Roman" w:hAnsi="Times New Roman" w:cs="Times New Roman"/>
        </w:rPr>
        <w:t>) Diakses 13 Desember 2017</w:t>
      </w:r>
    </w:p>
    <w:p w:rsidR="00986221" w:rsidRPr="00986221" w:rsidRDefault="00986221" w:rsidP="00B41F44">
      <w:pPr>
        <w:spacing w:after="0" w:line="240" w:lineRule="auto"/>
        <w:jc w:val="both"/>
        <w:rPr>
          <w:rFonts w:ascii="Times New Roman" w:hAnsi="Times New Roman" w:cs="Times New Roman"/>
          <w:lang w:val="id-ID"/>
        </w:rPr>
      </w:pPr>
    </w:p>
    <w:p w:rsidR="00031846" w:rsidRDefault="00031846" w:rsidP="00B41F44">
      <w:pPr>
        <w:spacing w:after="0" w:line="240" w:lineRule="auto"/>
        <w:ind w:left="709" w:hanging="709"/>
        <w:jc w:val="both"/>
        <w:rPr>
          <w:rFonts w:ascii="Times New Roman" w:eastAsia="Times New Roman" w:hAnsi="Times New Roman" w:cs="Times New Roman"/>
          <w:lang w:val="id-ID"/>
        </w:rPr>
      </w:pPr>
      <w:r w:rsidRPr="00733B79">
        <w:rPr>
          <w:rFonts w:ascii="Times New Roman" w:eastAsia="Times New Roman" w:hAnsi="Times New Roman" w:cs="Times New Roman"/>
        </w:rPr>
        <w:t>Nurdin Usman. 2002. Konteks Implementasi Berbasis Kurikulum. Jakarta:PT. Raja Grafindo Persada, hal.70</w:t>
      </w:r>
    </w:p>
    <w:p w:rsidR="00986221" w:rsidRPr="00986221" w:rsidRDefault="00986221" w:rsidP="00B41F44">
      <w:pPr>
        <w:spacing w:after="0" w:line="240" w:lineRule="auto"/>
        <w:ind w:left="709" w:hanging="709"/>
        <w:jc w:val="both"/>
        <w:rPr>
          <w:rFonts w:ascii="Times New Roman" w:hAnsi="Times New Roman" w:cs="Times New Roman"/>
          <w:lang w:val="id-ID"/>
        </w:rPr>
      </w:pPr>
    </w:p>
    <w:p w:rsidR="00031846" w:rsidRDefault="00031846" w:rsidP="00B41F44">
      <w:pPr>
        <w:spacing w:after="0" w:line="240" w:lineRule="auto"/>
        <w:ind w:left="720" w:hanging="720"/>
        <w:jc w:val="both"/>
        <w:rPr>
          <w:rFonts w:ascii="Times New Roman" w:eastAsia="Times New Roman" w:hAnsi="Times New Roman" w:cs="Times New Roman"/>
          <w:lang w:val="id-ID"/>
        </w:rPr>
      </w:pPr>
      <w:r w:rsidRPr="00733B79">
        <w:rPr>
          <w:rFonts w:ascii="Times New Roman" w:eastAsia="Times New Roman" w:hAnsi="Times New Roman" w:cs="Times New Roman"/>
          <w:shd w:val="clear" w:color="auto" w:fill="FFFFFF" w:themeFill="background1"/>
        </w:rPr>
        <w:t>Yusufhadi</w:t>
      </w:r>
      <w:r w:rsidRPr="00733B79">
        <w:rPr>
          <w:rFonts w:ascii="Times New Roman" w:eastAsia="Times New Roman" w:hAnsi="Times New Roman" w:cs="Times New Roman"/>
        </w:rPr>
        <w:t xml:space="preserve"> Miarso, 2004.  </w:t>
      </w:r>
      <w:r w:rsidRPr="00733B79">
        <w:rPr>
          <w:rFonts w:ascii="Times New Roman" w:eastAsia="Times New Roman" w:hAnsi="Times New Roman" w:cs="Times New Roman"/>
          <w:i/>
          <w:iCs/>
        </w:rPr>
        <w:t>Menyemai Benih Teknologi Pendidikan</w:t>
      </w:r>
      <w:r w:rsidRPr="00733B79">
        <w:rPr>
          <w:rFonts w:ascii="Times New Roman" w:eastAsia="Times New Roman" w:hAnsi="Times New Roman" w:cs="Times New Roman"/>
        </w:rPr>
        <w:t xml:space="preserve"> (Jakarta : Pranada Media, 2004), hlm.536</w:t>
      </w:r>
    </w:p>
    <w:p w:rsidR="00986221" w:rsidRPr="00986221" w:rsidRDefault="00986221" w:rsidP="00B41F44">
      <w:pPr>
        <w:spacing w:after="0" w:line="240" w:lineRule="auto"/>
        <w:ind w:left="720" w:hanging="720"/>
        <w:jc w:val="both"/>
        <w:rPr>
          <w:rFonts w:ascii="Times New Roman" w:hAnsi="Times New Roman" w:cs="Times New Roman"/>
          <w:lang w:val="id-ID"/>
        </w:rPr>
      </w:pPr>
    </w:p>
    <w:p w:rsidR="00031846" w:rsidRDefault="00780430" w:rsidP="00B41F44">
      <w:pPr>
        <w:autoSpaceDE w:val="0"/>
        <w:autoSpaceDN w:val="0"/>
        <w:adjustRightInd w:val="0"/>
        <w:spacing w:after="0" w:line="240" w:lineRule="auto"/>
        <w:ind w:left="709" w:hanging="709"/>
        <w:jc w:val="both"/>
        <w:rPr>
          <w:rFonts w:ascii="Times New Roman" w:hAnsi="Times New Roman" w:cs="Times New Roman"/>
          <w:lang w:val="id-ID"/>
        </w:rPr>
      </w:pPr>
      <w:r w:rsidRPr="00733B79">
        <w:rPr>
          <w:rFonts w:ascii="Times New Roman" w:hAnsi="Times New Roman" w:cs="Times New Roman"/>
          <w:noProof/>
        </w:rPr>
        <w:pict>
          <v:rect id="Rectangle 7" o:spid="_x0000_s1028" style="position:absolute;left:0;text-align:left;margin-left:209.55pt;margin-top:71.15pt;width:47.7pt;height:37.6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" fillcolor="white [3212]" strokecolor="white [3212]" strokeweight="2pt"/>
        </w:pict>
      </w:r>
      <w:r w:rsidR="00031846" w:rsidRPr="00733B79">
        <w:rPr>
          <w:rFonts w:ascii="Times New Roman" w:hAnsi="Times New Roman" w:cs="Times New Roman"/>
        </w:rPr>
        <w:t>Kamus Besar Bahasa Indonesia, Departemen Pendidikan dan kebudayaan Republik Indonesia, Jakarta, 1998</w:t>
      </w:r>
    </w:p>
    <w:p w:rsidR="00986221" w:rsidRPr="00986221" w:rsidRDefault="00986221" w:rsidP="00B41F44">
      <w:pPr>
        <w:autoSpaceDE w:val="0"/>
        <w:autoSpaceDN w:val="0"/>
        <w:adjustRightInd w:val="0"/>
        <w:spacing w:after="0" w:line="240" w:lineRule="auto"/>
        <w:ind w:left="709" w:hanging="709"/>
        <w:jc w:val="both"/>
        <w:rPr>
          <w:rFonts w:ascii="Times New Roman" w:hAnsi="Times New Roman" w:cs="Times New Roman"/>
          <w:lang w:val="id-ID"/>
        </w:rPr>
      </w:pPr>
    </w:p>
    <w:p w:rsidR="00031846" w:rsidRDefault="00031846" w:rsidP="00B41F44">
      <w:pPr>
        <w:spacing w:after="0" w:line="240" w:lineRule="auto"/>
        <w:ind w:left="709" w:hanging="709"/>
        <w:jc w:val="both"/>
        <w:rPr>
          <w:rFonts w:ascii="Times New Roman" w:hAnsi="Times New Roman" w:cs="Times New Roman"/>
          <w:lang w:val="id-ID"/>
        </w:rPr>
      </w:pPr>
      <w:r w:rsidRPr="00733B79">
        <w:rPr>
          <w:rFonts w:ascii="Times New Roman" w:hAnsi="Times New Roman" w:cs="Times New Roman"/>
        </w:rPr>
        <w:t>Sugiyono, 2015</w:t>
      </w:r>
      <w:r w:rsidRPr="00733B79">
        <w:rPr>
          <w:rFonts w:ascii="Times New Roman" w:hAnsi="Times New Roman" w:cs="Times New Roman"/>
          <w:i/>
        </w:rPr>
        <w:t>. Metode Penelitia Pendidikan Pendekatan Kualitatif, Kualitatif, dan R&amp;D</w:t>
      </w:r>
      <w:r w:rsidRPr="00733B79">
        <w:rPr>
          <w:rFonts w:ascii="Times New Roman" w:hAnsi="Times New Roman" w:cs="Times New Roman"/>
        </w:rPr>
        <w:t xml:space="preserve">. Bandung: Alfabeta Bandung. </w:t>
      </w:r>
    </w:p>
    <w:p w:rsidR="00986221" w:rsidRPr="00986221" w:rsidRDefault="00986221" w:rsidP="00B41F44">
      <w:pPr>
        <w:spacing w:after="0" w:line="240" w:lineRule="auto"/>
        <w:ind w:left="709" w:hanging="709"/>
        <w:jc w:val="both"/>
        <w:rPr>
          <w:rFonts w:ascii="Times New Roman" w:hAnsi="Times New Roman" w:cs="Times New Roman"/>
          <w:lang w:val="id-ID"/>
        </w:rPr>
      </w:pPr>
    </w:p>
    <w:p w:rsidR="00B41F44" w:rsidRDefault="00031846" w:rsidP="00AF35B8">
      <w:pPr>
        <w:spacing w:after="0" w:line="240" w:lineRule="auto"/>
        <w:ind w:left="709" w:hanging="709"/>
        <w:rPr>
          <w:rFonts w:ascii="Times New Roman" w:eastAsia="Times New Roman" w:hAnsi="Times New Roman" w:cs="Times New Roman"/>
          <w:color w:val="000000" w:themeColor="text1"/>
          <w:lang w:val="id-ID"/>
        </w:rPr>
      </w:pPr>
      <w:r w:rsidRPr="00733B79">
        <w:rPr>
          <w:rFonts w:ascii="Times New Roman" w:eastAsia="Times New Roman" w:hAnsi="Times New Roman" w:cs="Times New Roman"/>
          <w:color w:val="000000" w:themeColor="text1"/>
        </w:rPr>
        <w:t xml:space="preserve">Sugiyono, 2003. </w:t>
      </w:r>
      <w:r w:rsidRPr="00733B79">
        <w:rPr>
          <w:rFonts w:ascii="Times New Roman" w:eastAsia="Times New Roman" w:hAnsi="Times New Roman" w:cs="Times New Roman"/>
          <w:i/>
          <w:iCs/>
          <w:color w:val="000000" w:themeColor="text1"/>
        </w:rPr>
        <w:t>Metode Penelitian Bisnis.</w:t>
      </w:r>
      <w:r w:rsidRPr="00733B79">
        <w:rPr>
          <w:rFonts w:ascii="Times New Roman" w:eastAsia="Times New Roman" w:hAnsi="Times New Roman" w:cs="Times New Roman"/>
          <w:color w:val="000000" w:themeColor="text1"/>
        </w:rPr>
        <w:t xml:space="preserve"> Bandung. Pusat Bahasa Depdiknas.</w:t>
      </w:r>
    </w:p>
    <w:p w:rsidR="00986221" w:rsidRPr="00986221" w:rsidRDefault="00986221" w:rsidP="00AF35B8">
      <w:pPr>
        <w:spacing w:after="0" w:line="240" w:lineRule="auto"/>
        <w:ind w:left="709" w:hanging="709"/>
        <w:rPr>
          <w:rFonts w:ascii="Times New Roman" w:eastAsia="Times New Roman" w:hAnsi="Times New Roman" w:cs="Times New Roman"/>
          <w:color w:val="000000" w:themeColor="text1"/>
          <w:lang w:val="id-ID"/>
        </w:rPr>
      </w:pPr>
    </w:p>
    <w:p w:rsidR="00B41F44" w:rsidRPr="00733B79" w:rsidRDefault="00031846" w:rsidP="00AF35B8">
      <w:pPr>
        <w:spacing w:line="240" w:lineRule="auto"/>
        <w:ind w:left="709" w:hanging="709"/>
        <w:jc w:val="both"/>
        <w:rPr>
          <w:rFonts w:ascii="Times New Roman" w:eastAsia="Times New Roman" w:hAnsi="Times New Roman" w:cs="Times New Roman"/>
          <w:color w:val="000000" w:themeColor="text1"/>
        </w:rPr>
      </w:pPr>
      <w:r w:rsidRPr="00733B79">
        <w:rPr>
          <w:rFonts w:ascii="Times New Roman" w:eastAsia="Times New Roman" w:hAnsi="Times New Roman" w:cs="Times New Roman"/>
          <w:bCs/>
          <w:color w:val="000000" w:themeColor="text1"/>
        </w:rPr>
        <w:t xml:space="preserve">Sugiyono, 2008. </w:t>
      </w:r>
      <w:r w:rsidRPr="00733B79">
        <w:rPr>
          <w:rFonts w:ascii="Times New Roman" w:eastAsia="Times New Roman" w:hAnsi="Times New Roman" w:cs="Times New Roman"/>
          <w:bCs/>
          <w:i/>
          <w:color w:val="000000" w:themeColor="text1"/>
        </w:rPr>
        <w:t>Metode Penelitian. (Online)</w:t>
      </w:r>
      <w:r w:rsidRPr="00733B79">
        <w:rPr>
          <w:rFonts w:ascii="Times New Roman" w:eastAsia="Times New Roman" w:hAnsi="Times New Roman" w:cs="Times New Roman"/>
          <w:bCs/>
          <w:color w:val="000000" w:themeColor="text1"/>
        </w:rPr>
        <w:t xml:space="preserve">, ( </w:t>
      </w:r>
      <w:hyperlink r:id="rId17" w:history="1">
        <w:r w:rsidRPr="00733B79">
          <w:rPr>
            <w:rStyle w:val="Hyperlink"/>
            <w:rFonts w:ascii="Times New Roman" w:eastAsia="Times New Roman" w:hAnsi="Times New Roman" w:cs="Times New Roman"/>
            <w:bCs/>
            <w:color w:val="000000" w:themeColor="text1"/>
          </w:rPr>
          <w:t>https://widisudharta.weebly.com/ metode-penelitian-skripsi.html</w:t>
        </w:r>
      </w:hyperlink>
      <w:r w:rsidRPr="00733B79">
        <w:rPr>
          <w:rFonts w:ascii="Times New Roman" w:eastAsia="Times New Roman" w:hAnsi="Times New Roman" w:cs="Times New Roman"/>
          <w:bCs/>
          <w:color w:val="000000" w:themeColor="text1"/>
        </w:rPr>
        <w:t>, Diaskes 10 mei 2018)</w:t>
      </w:r>
    </w:p>
    <w:p w:rsidR="00031846" w:rsidRPr="00733B79" w:rsidRDefault="00780430" w:rsidP="00AF35B8">
      <w:pPr>
        <w:spacing w:line="240" w:lineRule="auto"/>
        <w:ind w:left="709" w:hanging="709"/>
        <w:jc w:val="both"/>
        <w:rPr>
          <w:rFonts w:ascii="Times New Roman" w:eastAsia="Times New Roman" w:hAnsi="Times New Roman" w:cs="Times New Roman"/>
          <w:color w:val="000000" w:themeColor="text1"/>
        </w:rPr>
      </w:pPr>
      <w:r w:rsidRPr="00733B79">
        <w:rPr>
          <w:rFonts w:ascii="Times New Roman" w:hAnsi="Times New Roman" w:cs="Times New Roman"/>
          <w:noProof/>
        </w:rPr>
        <w:pict>
          <v:rect id="Rectangle 8" o:spid="_x0000_s1027" style="position:absolute;left:0;text-align:left;margin-left:212.1pt;margin-top:585.7pt;width:46.9pt;height:39.35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" fillcolor="white [3212]" strokecolor="white [3212]" strokeweight="2pt"/>
        </w:pict>
      </w:r>
      <w:r w:rsidR="00031846" w:rsidRPr="00733B79">
        <w:rPr>
          <w:rFonts w:ascii="Times New Roman" w:hAnsi="Times New Roman" w:cs="Times New Roman"/>
        </w:rPr>
        <w:t xml:space="preserve">Yabu M, Abd. Aziz Ahmad, dan Irfan Arifin, 2016. </w:t>
      </w:r>
      <w:r w:rsidR="00031846" w:rsidRPr="00733B79">
        <w:rPr>
          <w:rFonts w:ascii="Times New Roman" w:hAnsi="Times New Roman" w:cs="Times New Roman"/>
          <w:i/>
        </w:rPr>
        <w:t xml:space="preserve">Penduan Studi Khusus dan Pameran Tugas Akhir Mahasiswa Program Studi pendidikan Seni Rupa, </w:t>
      </w:r>
      <w:r w:rsidR="00031846" w:rsidRPr="00733B79">
        <w:rPr>
          <w:rFonts w:ascii="Times New Roman" w:hAnsi="Times New Roman" w:cs="Times New Roman"/>
        </w:rPr>
        <w:t xml:space="preserve">Artikel Hasil Penelitian PNBP Fakultas Seni dan Desain Universitas Negeri Makassar: </w:t>
      </w:r>
      <w:r w:rsidR="004A16DD">
        <w:rPr>
          <w:rFonts w:ascii="Times New Roman" w:hAnsi="Times New Roman" w:cs="Times New Roman"/>
          <w:lang w:val="id-ID"/>
        </w:rPr>
        <w:t>(</w:t>
      </w:r>
      <w:r w:rsidR="00031846" w:rsidRPr="00733B79">
        <w:rPr>
          <w:rFonts w:ascii="Times New Roman" w:hAnsi="Times New Roman" w:cs="Times New Roman"/>
        </w:rPr>
        <w:t>tidak diterbitkan</w:t>
      </w:r>
      <w:r w:rsidR="004A16DD">
        <w:rPr>
          <w:rFonts w:ascii="Times New Roman" w:hAnsi="Times New Roman" w:cs="Times New Roman"/>
          <w:lang w:val="id-ID"/>
        </w:rPr>
        <w:t>)</w:t>
      </w:r>
      <w:r w:rsidR="00031846" w:rsidRPr="00733B79">
        <w:rPr>
          <w:rFonts w:ascii="Times New Roman" w:hAnsi="Times New Roman" w:cs="Times New Roman"/>
        </w:rPr>
        <w:t>.</w:t>
      </w:r>
    </w:p>
    <w:sectPr w:rsidR="00031846" w:rsidRPr="00733B79" w:rsidSect="002E5B53">
      <w:pgSz w:w="11907" w:h="16839" w:code="9"/>
      <w:pgMar w:top="1440" w:right="1275" w:bottom="1440" w:left="1843"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165" w:rsidRDefault="00191165" w:rsidP="00042844">
      <w:pPr>
        <w:spacing w:after="0" w:line="240" w:lineRule="auto"/>
      </w:pPr>
      <w:r>
        <w:separator/>
      </w:r>
    </w:p>
  </w:endnote>
  <w:endnote w:type="continuationSeparator" w:id="1">
    <w:p w:rsidR="00191165" w:rsidRDefault="00191165" w:rsidP="000428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41630"/>
      <w:docPartObj>
        <w:docPartGallery w:val="Page Numbers (Bottom of Page)"/>
        <w:docPartUnique/>
      </w:docPartObj>
    </w:sdtPr>
    <w:sdtContent>
      <w:p w:rsidR="00201AC6" w:rsidRDefault="00780430">
        <w:pPr>
          <w:pStyle w:val="Footer"/>
          <w:jc w:val="right"/>
        </w:pPr>
        <w:fldSimple w:instr=" PAGE   \* MERGEFORMAT ">
          <w:r w:rsidR="00FB253B">
            <w:rPr>
              <w:noProof/>
            </w:rPr>
            <w:t>28</w:t>
          </w:r>
        </w:fldSimple>
      </w:p>
    </w:sdtContent>
  </w:sdt>
  <w:p w:rsidR="00110EDB" w:rsidRDefault="00110EDB" w:rsidP="00110EDB">
    <w:pPr>
      <w:pStyle w:val="Footer"/>
    </w:pPr>
    <w:r>
      <w:rPr>
        <w:lang w:val="id-ID"/>
      </w:rPr>
      <w:t xml:space="preserve">(P) </w:t>
    </w:r>
    <w:r w:rsidRPr="00CD40AE">
      <w:rPr>
        <w:sz w:val="20"/>
        <w:szCs w:val="20"/>
      </w:rPr>
      <w:t>ISSN: 2407–6066</w:t>
    </w:r>
    <w:r>
      <w:rPr>
        <w:sz w:val="20"/>
        <w:szCs w:val="20"/>
      </w:rPr>
      <w:t>. vol.</w:t>
    </w:r>
    <w:r>
      <w:rPr>
        <w:sz w:val="20"/>
        <w:szCs w:val="20"/>
        <w:lang w:val="id-ID"/>
      </w:rPr>
      <w:t>5,</w:t>
    </w:r>
    <w:r>
      <w:rPr>
        <w:sz w:val="20"/>
        <w:szCs w:val="20"/>
      </w:rPr>
      <w:t xml:space="preserve"> no.</w:t>
    </w:r>
    <w:r>
      <w:rPr>
        <w:sz w:val="20"/>
        <w:szCs w:val="20"/>
        <w:lang w:val="id-ID"/>
      </w:rPr>
      <w:t xml:space="preserve">2, </w:t>
    </w:r>
    <w:r>
      <w:rPr>
        <w:sz w:val="20"/>
        <w:szCs w:val="20"/>
      </w:rPr>
      <w:t>201</w:t>
    </w:r>
    <w:r>
      <w:rPr>
        <w:sz w:val="20"/>
        <w:szCs w:val="20"/>
        <w:lang w:val="id-ID"/>
      </w:rPr>
      <w:t>8. Published Date: 2018-09-05</w:t>
    </w:r>
  </w:p>
  <w:p w:rsidR="008F3F56" w:rsidRDefault="008F3F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41631"/>
      <w:docPartObj>
        <w:docPartGallery w:val="Page Numbers (Bottom of Page)"/>
        <w:docPartUnique/>
      </w:docPartObj>
    </w:sdtPr>
    <w:sdtContent>
      <w:p w:rsidR="006969FF" w:rsidRDefault="00780430">
        <w:pPr>
          <w:pStyle w:val="Footer"/>
          <w:jc w:val="right"/>
        </w:pPr>
        <w:fldSimple w:instr=" PAGE   \* MERGEFORMAT ">
          <w:r w:rsidR="00FB253B">
            <w:rPr>
              <w:noProof/>
            </w:rPr>
            <w:t>29</w:t>
          </w:r>
        </w:fldSimple>
      </w:p>
    </w:sdtContent>
  </w:sdt>
  <w:p w:rsidR="00110EDB" w:rsidRDefault="00110EDB" w:rsidP="00110EDB">
    <w:pPr>
      <w:pStyle w:val="Footer"/>
    </w:pPr>
    <w:r>
      <w:rPr>
        <w:lang w:val="id-ID"/>
      </w:rPr>
      <w:t xml:space="preserve">(P) </w:t>
    </w:r>
    <w:r w:rsidRPr="00CD40AE">
      <w:rPr>
        <w:sz w:val="20"/>
        <w:szCs w:val="20"/>
      </w:rPr>
      <w:t>ISSN: 2407–6066</w:t>
    </w:r>
    <w:r>
      <w:rPr>
        <w:sz w:val="20"/>
        <w:szCs w:val="20"/>
      </w:rPr>
      <w:t>. vol.</w:t>
    </w:r>
    <w:r>
      <w:rPr>
        <w:sz w:val="20"/>
        <w:szCs w:val="20"/>
        <w:lang w:val="id-ID"/>
      </w:rPr>
      <w:t>5,</w:t>
    </w:r>
    <w:r>
      <w:rPr>
        <w:sz w:val="20"/>
        <w:szCs w:val="20"/>
      </w:rPr>
      <w:t xml:space="preserve"> no.</w:t>
    </w:r>
    <w:r>
      <w:rPr>
        <w:sz w:val="20"/>
        <w:szCs w:val="20"/>
        <w:lang w:val="id-ID"/>
      </w:rPr>
      <w:t xml:space="preserve">2, </w:t>
    </w:r>
    <w:r>
      <w:rPr>
        <w:sz w:val="20"/>
        <w:szCs w:val="20"/>
      </w:rPr>
      <w:t>201</w:t>
    </w:r>
    <w:r>
      <w:rPr>
        <w:sz w:val="20"/>
        <w:szCs w:val="20"/>
        <w:lang w:val="id-ID"/>
      </w:rPr>
      <w:t>8. Published Date: 2018-09-05</w:t>
    </w:r>
  </w:p>
  <w:p w:rsidR="00C6256F" w:rsidRPr="008F3F56" w:rsidRDefault="00C6256F">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165" w:rsidRDefault="00191165" w:rsidP="00042844">
      <w:pPr>
        <w:spacing w:after="0" w:line="240" w:lineRule="auto"/>
      </w:pPr>
      <w:r>
        <w:separator/>
      </w:r>
    </w:p>
  </w:footnote>
  <w:footnote w:type="continuationSeparator" w:id="1">
    <w:p w:rsidR="00191165" w:rsidRDefault="00191165" w:rsidP="000428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BA8" w:rsidRPr="009221B4" w:rsidRDefault="006D0BA8" w:rsidP="006D0BA8">
    <w:pPr>
      <w:pStyle w:val="Header"/>
      <w:ind w:left="-284" w:right="-399"/>
      <w:jc w:val="both"/>
      <w:rPr>
        <w:sz w:val="20"/>
        <w:szCs w:val="20"/>
        <w:lang w:val="id-ID"/>
      </w:rPr>
    </w:pPr>
    <w:r w:rsidRPr="00142521">
      <w:rPr>
        <w:sz w:val="20"/>
        <w:szCs w:val="20"/>
      </w:rPr>
      <w:object w:dxaOrig="8966" w:dyaOrig="1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15.9pt" o:ole="">
          <v:imagedata r:id="rId1" o:title=""/>
        </v:shape>
        <o:OLEObject Type="Embed" ProgID="CorelDraw.Graphic.17" ShapeID="_x0000_i1025" DrawAspect="Content" ObjectID="_1602705514" r:id="rId2"/>
      </w:object>
    </w:r>
    <w:r w:rsidRPr="00142521">
      <w:rPr>
        <w:sz w:val="20"/>
        <w:szCs w:val="20"/>
      </w:rPr>
      <w:t>jurnal desain komunikasi visual fakultas seni dan desain –unm</w:t>
    </w:r>
    <w:r>
      <w:rPr>
        <w:sz w:val="20"/>
        <w:szCs w:val="20"/>
      </w:rPr>
      <w:t xml:space="preserve">. </w:t>
    </w:r>
    <w:r>
      <w:rPr>
        <w:sz w:val="20"/>
        <w:szCs w:val="20"/>
        <w:lang w:val="id-ID"/>
      </w:rPr>
      <w:t>Volume 5, No. 2, 2018</w:t>
    </w:r>
  </w:p>
  <w:p w:rsidR="006D0BA8" w:rsidRDefault="006D0B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BA8" w:rsidRPr="009221B4" w:rsidRDefault="006D0BA8" w:rsidP="006D0BA8">
    <w:pPr>
      <w:pStyle w:val="Header"/>
      <w:jc w:val="both"/>
      <w:rPr>
        <w:sz w:val="20"/>
        <w:szCs w:val="20"/>
        <w:lang w:val="id-ID"/>
      </w:rPr>
    </w:pPr>
    <w:r w:rsidRPr="00142521">
      <w:rPr>
        <w:sz w:val="20"/>
        <w:szCs w:val="20"/>
      </w:rPr>
      <w:object w:dxaOrig="8966" w:dyaOrig="1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5pt;height:15.9pt" o:ole="">
          <v:imagedata r:id="rId1" o:title=""/>
        </v:shape>
        <o:OLEObject Type="Embed" ProgID="CorelDraw.Graphic.17" ShapeID="_x0000_i1026" DrawAspect="Content" ObjectID="_1602705515" r:id="rId2"/>
      </w:object>
    </w:r>
    <w:r w:rsidRPr="00142521">
      <w:rPr>
        <w:sz w:val="20"/>
        <w:szCs w:val="20"/>
      </w:rPr>
      <w:t>jurnal desain komunikasi visual fakultas seni dan desain –unm</w:t>
    </w:r>
    <w:r>
      <w:rPr>
        <w:sz w:val="20"/>
        <w:szCs w:val="20"/>
      </w:rPr>
      <w:t xml:space="preserve">. </w:t>
    </w:r>
    <w:r>
      <w:rPr>
        <w:sz w:val="20"/>
        <w:szCs w:val="20"/>
        <w:lang w:val="id-ID"/>
      </w:rPr>
      <w:t>Volume 5, No. 2, 2018</w:t>
    </w:r>
  </w:p>
  <w:p w:rsidR="006D0BA8" w:rsidRDefault="006D0B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4A78"/>
    <w:multiLevelType w:val="hybridMultilevel"/>
    <w:tmpl w:val="A9A6BC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4D6F03"/>
    <w:multiLevelType w:val="hybridMultilevel"/>
    <w:tmpl w:val="CEB6BF3C"/>
    <w:lvl w:ilvl="0" w:tplc="02409D2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3E5F47"/>
    <w:multiLevelType w:val="hybridMultilevel"/>
    <w:tmpl w:val="9B963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850ED"/>
    <w:multiLevelType w:val="hybridMultilevel"/>
    <w:tmpl w:val="047AFB8A"/>
    <w:lvl w:ilvl="0" w:tplc="7130AF1A">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1B791F"/>
    <w:multiLevelType w:val="hybridMultilevel"/>
    <w:tmpl w:val="D5BADD18"/>
    <w:lvl w:ilvl="0" w:tplc="8D16022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AB3B29"/>
    <w:multiLevelType w:val="hybridMultilevel"/>
    <w:tmpl w:val="3B267714"/>
    <w:lvl w:ilvl="0" w:tplc="EEBC276E">
      <w:start w:val="1"/>
      <w:numFmt w:val="decimal"/>
      <w:lvlText w:val="%1."/>
      <w:lvlJc w:val="left"/>
      <w:pPr>
        <w:ind w:left="502" w:hanging="360"/>
      </w:pPr>
      <w:rPr>
        <w:rFonts w:hint="default"/>
        <w:b/>
      </w:rPr>
    </w:lvl>
    <w:lvl w:ilvl="1" w:tplc="04090011">
      <w:start w:val="1"/>
      <w:numFmt w:val="decimal"/>
      <w:lvlText w:val="%2)"/>
      <w:lvlJc w:val="left"/>
      <w:pPr>
        <w:ind w:left="-370" w:hanging="360"/>
      </w:pPr>
      <w:rPr>
        <w:rFonts w:hint="default"/>
      </w:rPr>
    </w:lvl>
    <w:lvl w:ilvl="2" w:tplc="7F3A5FE6">
      <w:start w:val="1"/>
      <w:numFmt w:val="bullet"/>
      <w:lvlText w:val=""/>
      <w:lvlJc w:val="left"/>
      <w:pPr>
        <w:ind w:left="2122" w:hanging="360"/>
      </w:pPr>
      <w:rPr>
        <w:rFonts w:ascii="Times New Roman" w:eastAsiaTheme="minorHAnsi" w:hAnsi="Times New Roman" w:cs="Times New Roman" w:hint="default"/>
      </w:rPr>
    </w:lvl>
    <w:lvl w:ilvl="3" w:tplc="DF6010F8">
      <w:start w:val="1"/>
      <w:numFmt w:val="upperLetter"/>
      <w:lvlText w:val="%4."/>
      <w:lvlJc w:val="left"/>
      <w:pPr>
        <w:ind w:left="2662" w:hanging="360"/>
      </w:pPr>
      <w:rPr>
        <w:rFonts w:hint="default"/>
      </w:rPr>
    </w:lvl>
    <w:lvl w:ilvl="4" w:tplc="BE5C6BE8">
      <w:start w:val="1"/>
      <w:numFmt w:val="lowerLetter"/>
      <w:lvlText w:val="%5."/>
      <w:lvlJc w:val="left"/>
      <w:pPr>
        <w:ind w:left="3382" w:hanging="360"/>
      </w:pPr>
      <w:rPr>
        <w:rFonts w:hint="default"/>
      </w:r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6">
    <w:nsid w:val="30FA2CEA"/>
    <w:multiLevelType w:val="hybridMultilevel"/>
    <w:tmpl w:val="628AD828"/>
    <w:lvl w:ilvl="0" w:tplc="E4BCA06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EA3423A"/>
    <w:multiLevelType w:val="hybridMultilevel"/>
    <w:tmpl w:val="81A40DF8"/>
    <w:lvl w:ilvl="0" w:tplc="A9E076F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418139E1"/>
    <w:multiLevelType w:val="hybridMultilevel"/>
    <w:tmpl w:val="ED125206"/>
    <w:lvl w:ilvl="0" w:tplc="25DE1EE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381874"/>
    <w:multiLevelType w:val="hybridMultilevel"/>
    <w:tmpl w:val="11427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366E5D"/>
    <w:multiLevelType w:val="hybridMultilevel"/>
    <w:tmpl w:val="749890F2"/>
    <w:lvl w:ilvl="0" w:tplc="04090011">
      <w:start w:val="1"/>
      <w:numFmt w:val="decimal"/>
      <w:lvlText w:val="%1)"/>
      <w:lvlJc w:val="left"/>
      <w:pPr>
        <w:ind w:left="502" w:hanging="360"/>
      </w:pPr>
      <w:rPr>
        <w:rFonts w:hint="default"/>
        <w:b w:val="0"/>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4C286D8B"/>
    <w:multiLevelType w:val="hybridMultilevel"/>
    <w:tmpl w:val="D2CC81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ED268D"/>
    <w:multiLevelType w:val="hybridMultilevel"/>
    <w:tmpl w:val="C35EA0F4"/>
    <w:lvl w:ilvl="0" w:tplc="5FE43A1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AA28FD"/>
    <w:multiLevelType w:val="hybridMultilevel"/>
    <w:tmpl w:val="DE32CB8E"/>
    <w:lvl w:ilvl="0" w:tplc="04090011">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4">
    <w:nsid w:val="560B3C56"/>
    <w:multiLevelType w:val="hybridMultilevel"/>
    <w:tmpl w:val="540CA5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B9216C"/>
    <w:multiLevelType w:val="hybridMultilevel"/>
    <w:tmpl w:val="F3F83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C51D7E"/>
    <w:multiLevelType w:val="hybridMultilevel"/>
    <w:tmpl w:val="3DAC74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09212F6"/>
    <w:multiLevelType w:val="hybridMultilevel"/>
    <w:tmpl w:val="5554F06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6B5A2C21"/>
    <w:multiLevelType w:val="hybridMultilevel"/>
    <w:tmpl w:val="3BF45A8E"/>
    <w:lvl w:ilvl="0" w:tplc="9530F3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A931D36"/>
    <w:multiLevelType w:val="hybridMultilevel"/>
    <w:tmpl w:val="338045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AA26F2"/>
    <w:multiLevelType w:val="hybridMultilevel"/>
    <w:tmpl w:val="3618C8BE"/>
    <w:lvl w:ilvl="0" w:tplc="ACACC8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7B110842"/>
    <w:multiLevelType w:val="hybridMultilevel"/>
    <w:tmpl w:val="70C0E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C019C0"/>
    <w:multiLevelType w:val="hybridMultilevel"/>
    <w:tmpl w:val="41363C18"/>
    <w:lvl w:ilvl="0" w:tplc="E3F0210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5"/>
  </w:num>
  <w:num w:numId="3">
    <w:abstractNumId w:val="1"/>
  </w:num>
  <w:num w:numId="4">
    <w:abstractNumId w:val="14"/>
  </w:num>
  <w:num w:numId="5">
    <w:abstractNumId w:val="19"/>
  </w:num>
  <w:num w:numId="6">
    <w:abstractNumId w:val="15"/>
  </w:num>
  <w:num w:numId="7">
    <w:abstractNumId w:val="12"/>
  </w:num>
  <w:num w:numId="8">
    <w:abstractNumId w:val="0"/>
  </w:num>
  <w:num w:numId="9">
    <w:abstractNumId w:val="4"/>
  </w:num>
  <w:num w:numId="10">
    <w:abstractNumId w:val="8"/>
  </w:num>
  <w:num w:numId="11">
    <w:abstractNumId w:val="13"/>
  </w:num>
  <w:num w:numId="12">
    <w:abstractNumId w:val="7"/>
  </w:num>
  <w:num w:numId="13">
    <w:abstractNumId w:val="11"/>
  </w:num>
  <w:num w:numId="14">
    <w:abstractNumId w:val="20"/>
  </w:num>
  <w:num w:numId="15">
    <w:abstractNumId w:val="9"/>
  </w:num>
  <w:num w:numId="16">
    <w:abstractNumId w:val="22"/>
  </w:num>
  <w:num w:numId="17">
    <w:abstractNumId w:val="18"/>
  </w:num>
  <w:num w:numId="18">
    <w:abstractNumId w:val="16"/>
  </w:num>
  <w:num w:numId="19">
    <w:abstractNumId w:val="6"/>
  </w:num>
  <w:num w:numId="20">
    <w:abstractNumId w:val="10"/>
  </w:num>
  <w:num w:numId="21">
    <w:abstractNumId w:val="17"/>
  </w:num>
  <w:num w:numId="22">
    <w:abstractNumId w:val="3"/>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hideSpellingErrors/>
  <w:defaultTabStop w:val="720"/>
  <w:evenAndOddHeaders/>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FB063D"/>
    <w:rsid w:val="000069B2"/>
    <w:rsid w:val="00031846"/>
    <w:rsid w:val="00032A9F"/>
    <w:rsid w:val="000420C0"/>
    <w:rsid w:val="00042844"/>
    <w:rsid w:val="00094B0A"/>
    <w:rsid w:val="000B1125"/>
    <w:rsid w:val="000B1701"/>
    <w:rsid w:val="00110EDB"/>
    <w:rsid w:val="00125F4B"/>
    <w:rsid w:val="0016200A"/>
    <w:rsid w:val="00191165"/>
    <w:rsid w:val="001D6347"/>
    <w:rsid w:val="001F04B8"/>
    <w:rsid w:val="00201AC6"/>
    <w:rsid w:val="0021021F"/>
    <w:rsid w:val="0022198E"/>
    <w:rsid w:val="002854AE"/>
    <w:rsid w:val="002E5044"/>
    <w:rsid w:val="002E5B53"/>
    <w:rsid w:val="00360539"/>
    <w:rsid w:val="00372553"/>
    <w:rsid w:val="00410B52"/>
    <w:rsid w:val="00420B68"/>
    <w:rsid w:val="004431E8"/>
    <w:rsid w:val="004A13A5"/>
    <w:rsid w:val="004A16DD"/>
    <w:rsid w:val="00524A09"/>
    <w:rsid w:val="0057195B"/>
    <w:rsid w:val="005A453E"/>
    <w:rsid w:val="005B1056"/>
    <w:rsid w:val="005B7D8E"/>
    <w:rsid w:val="005F0798"/>
    <w:rsid w:val="00626BBE"/>
    <w:rsid w:val="006936E8"/>
    <w:rsid w:val="006969FF"/>
    <w:rsid w:val="006A52D3"/>
    <w:rsid w:val="006B19E7"/>
    <w:rsid w:val="006D0BA8"/>
    <w:rsid w:val="00733B79"/>
    <w:rsid w:val="00780430"/>
    <w:rsid w:val="007836CB"/>
    <w:rsid w:val="007972A4"/>
    <w:rsid w:val="007A3F51"/>
    <w:rsid w:val="007A7F9F"/>
    <w:rsid w:val="007E665F"/>
    <w:rsid w:val="007E6EFA"/>
    <w:rsid w:val="007F6D84"/>
    <w:rsid w:val="008E0EF7"/>
    <w:rsid w:val="008E3308"/>
    <w:rsid w:val="008F3F56"/>
    <w:rsid w:val="00904799"/>
    <w:rsid w:val="00986221"/>
    <w:rsid w:val="009A44F2"/>
    <w:rsid w:val="009A5C8F"/>
    <w:rsid w:val="009B2D78"/>
    <w:rsid w:val="009C0292"/>
    <w:rsid w:val="009D29A7"/>
    <w:rsid w:val="009D5087"/>
    <w:rsid w:val="00A04377"/>
    <w:rsid w:val="00A1686E"/>
    <w:rsid w:val="00A31E4A"/>
    <w:rsid w:val="00A55EE8"/>
    <w:rsid w:val="00A7495A"/>
    <w:rsid w:val="00A930C4"/>
    <w:rsid w:val="00A940E6"/>
    <w:rsid w:val="00AA233D"/>
    <w:rsid w:val="00AA480D"/>
    <w:rsid w:val="00AB18CE"/>
    <w:rsid w:val="00AC295D"/>
    <w:rsid w:val="00AD4CEF"/>
    <w:rsid w:val="00AF35B8"/>
    <w:rsid w:val="00B07F48"/>
    <w:rsid w:val="00B41333"/>
    <w:rsid w:val="00B41F44"/>
    <w:rsid w:val="00B51E50"/>
    <w:rsid w:val="00B549E9"/>
    <w:rsid w:val="00BA2AF6"/>
    <w:rsid w:val="00BA4BCD"/>
    <w:rsid w:val="00BD4624"/>
    <w:rsid w:val="00C20B93"/>
    <w:rsid w:val="00C432F8"/>
    <w:rsid w:val="00C6256F"/>
    <w:rsid w:val="00C67020"/>
    <w:rsid w:val="00C82417"/>
    <w:rsid w:val="00C93DDB"/>
    <w:rsid w:val="00CE5EF1"/>
    <w:rsid w:val="00D230A1"/>
    <w:rsid w:val="00D37D44"/>
    <w:rsid w:val="00D4048A"/>
    <w:rsid w:val="00DE23AC"/>
    <w:rsid w:val="00E00723"/>
    <w:rsid w:val="00E1231F"/>
    <w:rsid w:val="00E40F70"/>
    <w:rsid w:val="00E5289D"/>
    <w:rsid w:val="00E76613"/>
    <w:rsid w:val="00EC77D7"/>
    <w:rsid w:val="00F01FC0"/>
    <w:rsid w:val="00F07C04"/>
    <w:rsid w:val="00F2499B"/>
    <w:rsid w:val="00F45C20"/>
    <w:rsid w:val="00F84BD9"/>
    <w:rsid w:val="00FA098C"/>
    <w:rsid w:val="00FA1A26"/>
    <w:rsid w:val="00FA267C"/>
    <w:rsid w:val="00FB063D"/>
    <w:rsid w:val="00FB253B"/>
    <w:rsid w:val="00FD079F"/>
    <w:rsid w:val="00FF650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6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F6D84"/>
    <w:pPr>
      <w:ind w:left="720"/>
      <w:contextualSpacing/>
    </w:pPr>
  </w:style>
  <w:style w:type="character" w:customStyle="1" w:styleId="ListParagraphChar">
    <w:name w:val="List Paragraph Char"/>
    <w:aliases w:val="Body of text Char,List Paragraph1 Char"/>
    <w:link w:val="ListParagraph"/>
    <w:uiPriority w:val="34"/>
    <w:locked/>
    <w:rsid w:val="007F6D84"/>
  </w:style>
  <w:style w:type="paragraph" w:styleId="BodyTextIndent2">
    <w:name w:val="Body Text Indent 2"/>
    <w:basedOn w:val="Normal"/>
    <w:link w:val="BodyTextIndent2Char"/>
    <w:uiPriority w:val="99"/>
    <w:semiHidden/>
    <w:unhideWhenUsed/>
    <w:rsid w:val="007F6D84"/>
    <w:pPr>
      <w:spacing w:after="120" w:line="480" w:lineRule="auto"/>
      <w:ind w:left="360"/>
    </w:pPr>
  </w:style>
  <w:style w:type="character" w:customStyle="1" w:styleId="BodyTextIndent2Char">
    <w:name w:val="Body Text Indent 2 Char"/>
    <w:basedOn w:val="DefaultParagraphFont"/>
    <w:link w:val="BodyTextIndent2"/>
    <w:uiPriority w:val="99"/>
    <w:semiHidden/>
    <w:rsid w:val="007F6D84"/>
  </w:style>
  <w:style w:type="table" w:styleId="TableGrid">
    <w:name w:val="Table Grid"/>
    <w:basedOn w:val="TableNormal"/>
    <w:uiPriority w:val="59"/>
    <w:rsid w:val="003725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31846"/>
    <w:rPr>
      <w:color w:val="0000FF"/>
      <w:u w:val="single"/>
    </w:rPr>
  </w:style>
  <w:style w:type="paragraph" w:styleId="NoSpacing">
    <w:name w:val="No Spacing"/>
    <w:uiPriority w:val="1"/>
    <w:qFormat/>
    <w:rsid w:val="00031846"/>
    <w:pPr>
      <w:spacing w:after="0" w:line="240" w:lineRule="auto"/>
    </w:pPr>
  </w:style>
  <w:style w:type="paragraph" w:styleId="Header">
    <w:name w:val="header"/>
    <w:basedOn w:val="Normal"/>
    <w:link w:val="HeaderChar"/>
    <w:uiPriority w:val="99"/>
    <w:unhideWhenUsed/>
    <w:rsid w:val="00042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844"/>
  </w:style>
  <w:style w:type="paragraph" w:styleId="Footer">
    <w:name w:val="footer"/>
    <w:basedOn w:val="Normal"/>
    <w:link w:val="FooterChar"/>
    <w:uiPriority w:val="99"/>
    <w:unhideWhenUsed/>
    <w:rsid w:val="00042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84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ulrizky29@gmail.com"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idisudharta.weebly.com/%20metode-penelitian-skripsi.html" TargetMode="External"/><Relationship Id="rId2" Type="http://schemas.openxmlformats.org/officeDocument/2006/relationships/numbering" Target="numbering.xml"/><Relationship Id="rId16" Type="http://schemas.openxmlformats.org/officeDocument/2006/relationships/hyperlink" Target="https://kbbi.web.id/laksa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ansite.wordpress.com/2009%20/03%20/2/pengertian-efektifitas/"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hamrinmappalahere255@gmail.com" TargetMode="External"/><Relationship Id="rId14" Type="http://schemas.openxmlformats.org/officeDocument/2006/relationships/hyperlink" Target="https://files.wordpress.com/2009/10/penelitian-deskriptif1.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390F8-079D-4F0E-A130-D0BEA729A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3432</Words>
  <Characters>19567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Aspire E 14</cp:lastModifiedBy>
  <cp:revision>2</cp:revision>
  <dcterms:created xsi:type="dcterms:W3CDTF">2018-11-02T15:08:00Z</dcterms:created>
  <dcterms:modified xsi:type="dcterms:W3CDTF">2018-11-02T15:08:00Z</dcterms:modified>
</cp:coreProperties>
</file>