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C" w:rsidRDefault="0087063C" w:rsidP="0087063C">
      <w:pPr>
        <w:spacing w:line="360" w:lineRule="auto"/>
        <w:ind w:left="1418" w:hanging="141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F5751D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ABSTRAK</w:t>
      </w:r>
    </w:p>
    <w:p w:rsidR="0087063C" w:rsidRDefault="0087063C" w:rsidP="0087063C">
      <w:pPr>
        <w:spacing w:after="0" w:line="360" w:lineRule="auto"/>
        <w:ind w:left="1418" w:hanging="1418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7063C" w:rsidRDefault="0087063C" w:rsidP="0087063C">
      <w:pPr>
        <w:spacing w:line="36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100D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ANA MULIANA M</w:t>
      </w:r>
      <w:r w:rsidRPr="00F575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Active Learning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r w:rsidRPr="00361056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SMK</w:t>
      </w:r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Makassar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F575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proofErr w:type="spellStart"/>
      <w:r w:rsidRPr="00F575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dibimbing</w:t>
      </w:r>
      <w:proofErr w:type="spellEnd"/>
      <w:r w:rsidRPr="00F575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F575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oleh</w:t>
      </w:r>
      <w:proofErr w:type="spellEnd"/>
      <w:r w:rsidRPr="00F5751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Mulbar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).</w:t>
      </w:r>
    </w:p>
    <w:p w:rsidR="0087063C" w:rsidRPr="00F5751D" w:rsidRDefault="0087063C" w:rsidP="0087063C">
      <w:pPr>
        <w:spacing w:line="360" w:lineRule="auto"/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7063C" w:rsidRDefault="0087063C" w:rsidP="0087063C">
      <w:pPr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8C5">
        <w:rPr>
          <w:rFonts w:ascii="Times New Roman" w:hAnsi="Times New Roman" w:cs="Times New Roman"/>
          <w:i/>
          <w:sz w:val="24"/>
          <w:szCs w:val="24"/>
        </w:rPr>
        <w:t>pre-</w:t>
      </w:r>
      <w:proofErr w:type="spellStart"/>
      <w:r w:rsidRPr="00D048C5">
        <w:rPr>
          <w:rFonts w:ascii="Times New Roman" w:hAnsi="Times New Roman" w:cs="Times New Roman"/>
          <w:i/>
          <w:sz w:val="24"/>
          <w:szCs w:val="24"/>
        </w:rPr>
        <w:t>eksperimen</w:t>
      </w:r>
      <w:proofErr w:type="spellEnd"/>
      <w:r w:rsidRPr="00D048C5">
        <w:rPr>
          <w:rFonts w:ascii="Times New Roman" w:hAnsi="Times New Roman" w:cs="Times New Roman"/>
          <w:i/>
          <w:sz w:val="24"/>
          <w:szCs w:val="24"/>
        </w:rPr>
        <w:t xml:space="preserve"> one shot case study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1E2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BB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F95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063C" w:rsidRDefault="0087063C" w:rsidP="0087063C">
      <w:pPr>
        <w:spacing w:after="0" w:line="36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40F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F9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D52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53,90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1,56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BE">
        <w:rPr>
          <w:rFonts w:ascii="Times New Roman" w:hAnsi="Times New Roman" w:cs="Times New Roman"/>
          <w:i/>
          <w:sz w:val="24"/>
          <w:szCs w:val="24"/>
        </w:rPr>
        <w:t>active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29,90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ideal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1,23.</w:t>
      </w:r>
    </w:p>
    <w:p w:rsidR="0087063C" w:rsidRDefault="0087063C" w:rsidP="00870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3C" w:rsidRDefault="0087063C" w:rsidP="00870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3C" w:rsidRDefault="0087063C" w:rsidP="008706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65E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87063C" w:rsidRPr="00A1265E" w:rsidRDefault="0087063C" w:rsidP="008706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63C" w:rsidRDefault="0087063C" w:rsidP="008706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>ANA MULIANA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5E">
        <w:rPr>
          <w:rFonts w:ascii="Times New Roman" w:hAnsi="Times New Roman" w:cs="Times New Roman"/>
          <w:sz w:val="24"/>
          <w:szCs w:val="24"/>
        </w:rPr>
        <w:t>2013</w:t>
      </w:r>
      <w:r w:rsidRPr="00A1265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The Effectiveness of the Implementation of Active Learning Strategy on Vocational School Students Majoring in Motorcycle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Grade at SMK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Makassar </w:t>
      </w:r>
      <w:r w:rsidRPr="003423D6">
        <w:rPr>
          <w:rFonts w:ascii="Times New Roman" w:hAnsi="Times New Roman" w:cs="Times New Roman"/>
          <w:sz w:val="24"/>
          <w:szCs w:val="24"/>
        </w:rPr>
        <w:t>(</w:t>
      </w:r>
      <w:r w:rsidRPr="00EE1A47">
        <w:rPr>
          <w:rFonts w:ascii="Times New Roman" w:hAnsi="Times New Roman" w:cs="Times New Roman"/>
          <w:sz w:val="24"/>
          <w:szCs w:val="24"/>
        </w:rPr>
        <w:t xml:space="preserve">supervised by </w:t>
      </w:r>
      <w:proofErr w:type="spellStart"/>
      <w:r w:rsidRPr="00EE1A47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EE1A4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E1A47">
        <w:rPr>
          <w:rFonts w:ascii="Times New Roman" w:hAnsi="Times New Roman" w:cs="Times New Roman"/>
          <w:sz w:val="24"/>
          <w:szCs w:val="24"/>
        </w:rPr>
        <w:t>Usman</w:t>
      </w:r>
      <w:proofErr w:type="spellEnd"/>
      <w:r w:rsidRPr="00EE1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A47">
        <w:rPr>
          <w:rFonts w:ascii="Times New Roman" w:hAnsi="Times New Roman" w:cs="Times New Roman"/>
          <w:sz w:val="24"/>
          <w:szCs w:val="24"/>
        </w:rPr>
        <w:t>Mulbar</w:t>
      </w:r>
      <w:proofErr w:type="spellEnd"/>
      <w:r w:rsidRPr="003423D6">
        <w:rPr>
          <w:rFonts w:ascii="Times New Roman" w:hAnsi="Times New Roman" w:cs="Times New Roman"/>
          <w:sz w:val="24"/>
          <w:szCs w:val="24"/>
        </w:rPr>
        <w:t>)</w:t>
      </w:r>
      <w:r w:rsidRPr="00A1265E">
        <w:rPr>
          <w:rFonts w:ascii="Times New Roman" w:hAnsi="Times New Roman" w:cs="Times New Roman"/>
          <w:sz w:val="24"/>
          <w:szCs w:val="24"/>
        </w:rPr>
        <w:t>.</w:t>
      </w:r>
    </w:p>
    <w:p w:rsidR="0087063C" w:rsidRPr="00A1265E" w:rsidRDefault="0087063C" w:rsidP="008706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5E">
        <w:rPr>
          <w:rFonts w:ascii="Times New Roman" w:hAnsi="Times New Roman" w:cs="Times New Roman"/>
          <w:sz w:val="24"/>
          <w:szCs w:val="24"/>
        </w:rPr>
        <w:t xml:space="preserve">The study was an experiment research </w:t>
      </w:r>
      <w:r>
        <w:rPr>
          <w:rFonts w:ascii="Times New Roman" w:hAnsi="Times New Roman" w:cs="Times New Roman"/>
          <w:sz w:val="24"/>
          <w:szCs w:val="24"/>
        </w:rPr>
        <w:t xml:space="preserve">which categorized as pre-experiment on shot case study, aimed at examining the effectiveness of active learning strategy in learning mathematics on vocational school students majoring in motorcycle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grade at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The subjects of the study were </w:t>
      </w:r>
      <w:r w:rsidRPr="00A126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12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265E">
        <w:rPr>
          <w:rFonts w:ascii="Times New Roman" w:hAnsi="Times New Roman" w:cs="Times New Roman"/>
          <w:sz w:val="24"/>
          <w:szCs w:val="24"/>
        </w:rPr>
        <w:t>grade</w:t>
      </w:r>
      <w:proofErr w:type="gramEnd"/>
      <w:r w:rsidRPr="00A1265E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students majoring in motorcycle. </w:t>
      </w:r>
      <w:r w:rsidRPr="00A1265E">
        <w:rPr>
          <w:rFonts w:ascii="Times New Roman" w:hAnsi="Times New Roman" w:cs="Times New Roman"/>
          <w:sz w:val="24"/>
          <w:szCs w:val="24"/>
        </w:rPr>
        <w:t>Samples were selected by conducting obse</w:t>
      </w:r>
      <w:r>
        <w:rPr>
          <w:rFonts w:ascii="Times New Roman" w:hAnsi="Times New Roman" w:cs="Times New Roman"/>
          <w:sz w:val="24"/>
          <w:szCs w:val="24"/>
        </w:rPr>
        <w:t>rv</w:t>
      </w:r>
      <w:r w:rsidRPr="00A1265E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to obtain the representative of high category, fair category, and low category</w:t>
      </w:r>
      <w:r w:rsidRPr="00A1265E">
        <w:rPr>
          <w:rFonts w:ascii="Times New Roman" w:hAnsi="Times New Roman" w:cs="Times New Roman"/>
          <w:sz w:val="24"/>
          <w:szCs w:val="24"/>
        </w:rPr>
        <w:t xml:space="preserve"> 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5E">
        <w:rPr>
          <w:rFonts w:ascii="Times New Roman" w:hAnsi="Times New Roman" w:cs="Times New Roman"/>
          <w:sz w:val="24"/>
          <w:szCs w:val="24"/>
        </w:rPr>
        <w:t>on the result of the test giv</w:t>
      </w:r>
      <w:r>
        <w:rPr>
          <w:rFonts w:ascii="Times New Roman" w:hAnsi="Times New Roman" w:cs="Times New Roman"/>
          <w:sz w:val="24"/>
          <w:szCs w:val="24"/>
        </w:rPr>
        <w:t>en before the implementation of active l</w:t>
      </w:r>
      <w:r w:rsidRPr="00A1265E">
        <w:rPr>
          <w:rFonts w:ascii="Times New Roman" w:hAnsi="Times New Roman" w:cs="Times New Roman"/>
          <w:sz w:val="24"/>
          <w:szCs w:val="24"/>
        </w:rPr>
        <w:t>earning strategy.</w:t>
      </w:r>
      <w:r>
        <w:rPr>
          <w:rFonts w:ascii="Times New Roman" w:hAnsi="Times New Roman" w:cs="Times New Roman"/>
          <w:sz w:val="24"/>
          <w:szCs w:val="24"/>
        </w:rPr>
        <w:t xml:space="preserve"> Data collection </w:t>
      </w:r>
      <w:r w:rsidRPr="00A1265E">
        <w:rPr>
          <w:rFonts w:ascii="Times New Roman" w:hAnsi="Times New Roman" w:cs="Times New Roman"/>
          <w:sz w:val="24"/>
          <w:szCs w:val="24"/>
        </w:rPr>
        <w:t>included (l) 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1265E">
        <w:rPr>
          <w:rFonts w:ascii="Times New Roman" w:hAnsi="Times New Roman" w:cs="Times New Roman"/>
          <w:sz w:val="24"/>
          <w:szCs w:val="24"/>
        </w:rPr>
        <w:t>dents'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5E">
        <w:rPr>
          <w:rFonts w:ascii="Times New Roman" w:hAnsi="Times New Roman" w:cs="Times New Roman"/>
          <w:sz w:val="24"/>
          <w:szCs w:val="24"/>
        </w:rPr>
        <w:t>activity during the teaching and learning</w:t>
      </w:r>
      <w:r>
        <w:rPr>
          <w:rFonts w:ascii="Times New Roman" w:hAnsi="Times New Roman" w:cs="Times New Roman"/>
          <w:sz w:val="24"/>
          <w:szCs w:val="24"/>
        </w:rPr>
        <w:t xml:space="preserve"> process, (2) students’ response after the ac</w:t>
      </w:r>
      <w:r w:rsidRPr="00A1265E">
        <w:rPr>
          <w:rFonts w:ascii="Times New Roman" w:hAnsi="Times New Roman" w:cs="Times New Roman"/>
          <w:sz w:val="24"/>
          <w:szCs w:val="24"/>
        </w:rPr>
        <w:t>tive lea</w:t>
      </w:r>
      <w:r>
        <w:rPr>
          <w:rFonts w:ascii="Times New Roman" w:hAnsi="Times New Roman" w:cs="Times New Roman"/>
          <w:sz w:val="24"/>
          <w:szCs w:val="24"/>
        </w:rPr>
        <w:t>rning strategy w</w:t>
      </w:r>
      <w:r w:rsidRPr="00A1265E">
        <w:rPr>
          <w:rFonts w:ascii="Times New Roman" w:hAnsi="Times New Roman" w:cs="Times New Roman"/>
          <w:sz w:val="24"/>
          <w:szCs w:val="24"/>
        </w:rPr>
        <w:t>as implemented,</w:t>
      </w:r>
      <w:r>
        <w:rPr>
          <w:rFonts w:ascii="Times New Roman" w:hAnsi="Times New Roman" w:cs="Times New Roman"/>
          <w:sz w:val="24"/>
          <w:szCs w:val="24"/>
        </w:rPr>
        <w:t xml:space="preserve"> and (3) students’ learning outcomes. Data were collected by</w:t>
      </w:r>
      <w:r w:rsidRPr="00A1265E">
        <w:rPr>
          <w:rFonts w:ascii="Times New Roman" w:hAnsi="Times New Roman" w:cs="Times New Roman"/>
          <w:sz w:val="24"/>
          <w:szCs w:val="24"/>
        </w:rPr>
        <w:t xml:space="preserve"> conducting observat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265E"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z w:val="24"/>
          <w:szCs w:val="24"/>
        </w:rPr>
        <w:t xml:space="preserve"> questionnair</w:t>
      </w:r>
      <w:r w:rsidRPr="00A1265E">
        <w:rPr>
          <w:rFonts w:ascii="Times New Roman" w:hAnsi="Times New Roman" w:cs="Times New Roman"/>
          <w:sz w:val="24"/>
          <w:szCs w:val="24"/>
        </w:rPr>
        <w:t>e, and test of lear</w:t>
      </w:r>
      <w:r>
        <w:rPr>
          <w:rFonts w:ascii="Times New Roman" w:hAnsi="Times New Roman" w:cs="Times New Roman"/>
          <w:sz w:val="24"/>
          <w:szCs w:val="24"/>
        </w:rPr>
        <w:t>ning outcomes, Data of students’</w:t>
      </w:r>
      <w:r w:rsidRPr="00A1265E">
        <w:rPr>
          <w:rFonts w:ascii="Times New Roman" w:hAnsi="Times New Roman" w:cs="Times New Roman"/>
          <w:sz w:val="24"/>
          <w:szCs w:val="24"/>
        </w:rPr>
        <w:t xml:space="preserve"> activity were</w:t>
      </w:r>
      <w:r>
        <w:rPr>
          <w:rFonts w:ascii="Times New Roman" w:hAnsi="Times New Roman" w:cs="Times New Roman"/>
          <w:sz w:val="24"/>
          <w:szCs w:val="24"/>
        </w:rPr>
        <w:t xml:space="preserve"> analyzed by</w:t>
      </w:r>
      <w:r w:rsidRPr="00A1265E">
        <w:rPr>
          <w:rFonts w:ascii="Times New Roman" w:hAnsi="Times New Roman" w:cs="Times New Roman"/>
          <w:sz w:val="24"/>
          <w:szCs w:val="24"/>
        </w:rPr>
        <w:t xml:space="preserve"> using pe</w:t>
      </w:r>
      <w:r>
        <w:rPr>
          <w:rFonts w:ascii="Times New Roman" w:hAnsi="Times New Roman" w:cs="Times New Roman"/>
          <w:sz w:val="24"/>
          <w:szCs w:val="24"/>
        </w:rPr>
        <w:t>rcentage, whereas, data of learn</w:t>
      </w:r>
      <w:r w:rsidRPr="00A1265E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outcomes were analyzed by </w:t>
      </w:r>
      <w:r w:rsidRPr="00A1265E">
        <w:rPr>
          <w:rFonts w:ascii="Times New Roman" w:hAnsi="Times New Roman" w:cs="Times New Roman"/>
          <w:sz w:val="24"/>
          <w:szCs w:val="24"/>
        </w:rPr>
        <w:t>using descriptive statistics analysis.</w:t>
      </w:r>
    </w:p>
    <w:p w:rsidR="0087063C" w:rsidRPr="00A1265E" w:rsidRDefault="0087063C" w:rsidP="008706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1265E">
        <w:rPr>
          <w:rFonts w:ascii="Times New Roman" w:hAnsi="Times New Roman" w:cs="Times New Roman"/>
          <w:sz w:val="24"/>
          <w:szCs w:val="24"/>
        </w:rPr>
        <w:t>he results of the s</w:t>
      </w:r>
      <w:r>
        <w:rPr>
          <w:rFonts w:ascii="Times New Roman" w:hAnsi="Times New Roman" w:cs="Times New Roman"/>
          <w:sz w:val="24"/>
          <w:szCs w:val="24"/>
        </w:rPr>
        <w:t>tudy revealed that (1) students’ activity</w:t>
      </w:r>
      <w:r w:rsidRPr="00A1265E">
        <w:rPr>
          <w:rFonts w:ascii="Times New Roman" w:hAnsi="Times New Roman" w:cs="Times New Roman"/>
          <w:sz w:val="24"/>
          <w:szCs w:val="24"/>
        </w:rPr>
        <w:t xml:space="preserve"> during the</w:t>
      </w:r>
      <w:r>
        <w:rPr>
          <w:rFonts w:ascii="Times New Roman" w:hAnsi="Times New Roman" w:cs="Times New Roman"/>
          <w:sz w:val="24"/>
          <w:szCs w:val="24"/>
        </w:rPr>
        <w:t xml:space="preserve"> learning pro</w:t>
      </w:r>
      <w:r w:rsidRPr="00A1265E">
        <w:rPr>
          <w:rFonts w:ascii="Times New Roman" w:hAnsi="Times New Roman" w:cs="Times New Roman"/>
          <w:sz w:val="24"/>
          <w:szCs w:val="24"/>
        </w:rPr>
        <w:t>cess whic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1265E">
        <w:rPr>
          <w:rFonts w:ascii="Times New Roman" w:hAnsi="Times New Roman" w:cs="Times New Roman"/>
          <w:sz w:val="24"/>
          <w:szCs w:val="24"/>
        </w:rPr>
        <w:t xml:space="preserve"> impl</w:t>
      </w:r>
      <w:r>
        <w:rPr>
          <w:rFonts w:ascii="Times New Roman" w:hAnsi="Times New Roman" w:cs="Times New Roman"/>
          <w:sz w:val="24"/>
          <w:szCs w:val="24"/>
        </w:rPr>
        <w:t>emented active learning strategy was effe</w:t>
      </w:r>
      <w:r w:rsidRPr="00A1265E">
        <w:rPr>
          <w:rFonts w:ascii="Times New Roman" w:hAnsi="Times New Roman" w:cs="Times New Roman"/>
          <w:sz w:val="24"/>
          <w:szCs w:val="24"/>
        </w:rPr>
        <w:t>ctive,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5E">
        <w:rPr>
          <w:rFonts w:ascii="Times New Roman" w:hAnsi="Times New Roman" w:cs="Times New Roman"/>
          <w:sz w:val="24"/>
          <w:szCs w:val="24"/>
        </w:rPr>
        <w:t>(2) students</w:t>
      </w:r>
      <w:r>
        <w:rPr>
          <w:rFonts w:ascii="Times New Roman" w:hAnsi="Times New Roman" w:cs="Times New Roman"/>
          <w:sz w:val="24"/>
          <w:szCs w:val="24"/>
        </w:rPr>
        <w:t>’ response to</w:t>
      </w:r>
      <w:r w:rsidRPr="00A1265E">
        <w:rPr>
          <w:rFonts w:ascii="Times New Roman" w:hAnsi="Times New Roman" w:cs="Times New Roman"/>
          <w:sz w:val="24"/>
          <w:szCs w:val="24"/>
        </w:rPr>
        <w:t>ward Mathem</w:t>
      </w:r>
      <w:r>
        <w:rPr>
          <w:rFonts w:ascii="Times New Roman" w:hAnsi="Times New Roman" w:cs="Times New Roman"/>
          <w:sz w:val="24"/>
          <w:szCs w:val="24"/>
        </w:rPr>
        <w:t>atics learning by impl</w:t>
      </w:r>
      <w:r w:rsidRPr="00A1265E">
        <w:rPr>
          <w:rFonts w:ascii="Times New Roman" w:hAnsi="Times New Roman" w:cs="Times New Roman"/>
          <w:sz w:val="24"/>
          <w:szCs w:val="24"/>
        </w:rPr>
        <w:t>ementing active learning</w:t>
      </w:r>
      <w:r>
        <w:rPr>
          <w:rFonts w:ascii="Times New Roman" w:hAnsi="Times New Roman" w:cs="Times New Roman"/>
          <w:sz w:val="24"/>
          <w:szCs w:val="24"/>
        </w:rPr>
        <w:t xml:space="preserve"> was positive, (3) students’</w:t>
      </w:r>
      <w:r w:rsidRPr="00A12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learning outcomes was significantly </w:t>
      </w:r>
      <w:r w:rsidRPr="00A1265E">
        <w:rPr>
          <w:rFonts w:ascii="Times New Roman" w:hAnsi="Times New Roman" w:cs="Times New Roman"/>
          <w:sz w:val="24"/>
          <w:szCs w:val="24"/>
        </w:rPr>
        <w:t>improved before and</w:t>
      </w:r>
      <w:r>
        <w:rPr>
          <w:rFonts w:ascii="Times New Roman" w:hAnsi="Times New Roman" w:cs="Times New Roman"/>
          <w:sz w:val="24"/>
          <w:szCs w:val="24"/>
        </w:rPr>
        <w:t xml:space="preserve"> after the implem</w:t>
      </w:r>
      <w:r w:rsidRPr="00A1265E">
        <w:rPr>
          <w:rFonts w:ascii="Times New Roman" w:hAnsi="Times New Roman" w:cs="Times New Roman"/>
          <w:sz w:val="24"/>
          <w:szCs w:val="24"/>
        </w:rPr>
        <w:t>entatio</w:t>
      </w:r>
      <w:r>
        <w:rPr>
          <w:rFonts w:ascii="Times New Roman" w:hAnsi="Times New Roman" w:cs="Times New Roman"/>
          <w:sz w:val="24"/>
          <w:szCs w:val="24"/>
        </w:rPr>
        <w:t>n of active learning strategy w</w:t>
      </w:r>
      <w:r w:rsidRPr="00A1265E">
        <w:rPr>
          <w:rFonts w:ascii="Times New Roman" w:hAnsi="Times New Roman" w:cs="Times New Roman"/>
          <w:sz w:val="24"/>
          <w:szCs w:val="24"/>
        </w:rPr>
        <w:t>ith the mean score 53.90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65E">
        <w:rPr>
          <w:rFonts w:ascii="Times New Roman" w:hAnsi="Times New Roman" w:cs="Times New Roman"/>
          <w:sz w:val="24"/>
          <w:szCs w:val="24"/>
        </w:rPr>
        <w:t>the ideal score 100 with the standard of deviat</w:t>
      </w:r>
      <w:r>
        <w:rPr>
          <w:rFonts w:ascii="Times New Roman" w:hAnsi="Times New Roman" w:cs="Times New Roman"/>
          <w:sz w:val="24"/>
          <w:szCs w:val="24"/>
        </w:rPr>
        <w:t>ion 1.56; whereas, the mean scor</w:t>
      </w:r>
      <w:r w:rsidRPr="00A126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learning outcomes before the implementation of active learning w</w:t>
      </w:r>
      <w:r w:rsidRPr="00A1265E">
        <w:rPr>
          <w:rFonts w:ascii="Times New Roman" w:hAnsi="Times New Roman" w:cs="Times New Roman"/>
          <w:sz w:val="24"/>
          <w:szCs w:val="24"/>
        </w:rPr>
        <w:t>as 29.90 from the</w:t>
      </w:r>
      <w:r>
        <w:rPr>
          <w:rFonts w:ascii="Times New Roman" w:hAnsi="Times New Roman" w:cs="Times New Roman"/>
          <w:sz w:val="24"/>
          <w:szCs w:val="24"/>
        </w:rPr>
        <w:t xml:space="preserve"> ideal score 100 with the standard of </w:t>
      </w:r>
      <w:r w:rsidRPr="00A1265E">
        <w:rPr>
          <w:rFonts w:ascii="Times New Roman" w:hAnsi="Times New Roman" w:cs="Times New Roman"/>
          <w:sz w:val="24"/>
          <w:szCs w:val="24"/>
        </w:rPr>
        <w:t>deviation 1.23.</w:t>
      </w:r>
    </w:p>
    <w:p w:rsidR="0087063C" w:rsidRPr="00A1265E" w:rsidRDefault="0087063C" w:rsidP="00870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063C" w:rsidRPr="00A1265E" w:rsidRDefault="0087063C" w:rsidP="008706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B2FAA">
      <w:footerReference w:type="even" r:id="rId4"/>
      <w:footerReference w:type="default" r:id="rId5"/>
      <w:pgSz w:w="11909" w:h="16834" w:code="9"/>
      <w:pgMar w:top="2275" w:right="1699" w:bottom="1699" w:left="2275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7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614D" w:rsidRPr="00B1614D" w:rsidRDefault="0087063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61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61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61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B161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14D" w:rsidRDefault="008706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7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614D" w:rsidRDefault="0087063C">
        <w:pPr>
          <w:pStyle w:val="Footer"/>
          <w:jc w:val="center"/>
        </w:pPr>
        <w:r w:rsidRPr="008B2F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2F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2F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8B2F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614D" w:rsidRDefault="0087063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63C"/>
    <w:rsid w:val="00840A70"/>
    <w:rsid w:val="0087063C"/>
    <w:rsid w:val="0099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3C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3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>multimedia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2016-03-14T22:58:00Z</dcterms:created>
  <dcterms:modified xsi:type="dcterms:W3CDTF">2016-03-14T22:59:00Z</dcterms:modified>
</cp:coreProperties>
</file>