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04" w:rsidRDefault="00874204" w:rsidP="00874204">
      <w:pPr>
        <w:tabs>
          <w:tab w:val="left" w:pos="4962"/>
        </w:tabs>
        <w:spacing w:before="100" w:beforeAutospacing="1" w:after="100" w:afterAutospacing="1" w:line="480" w:lineRule="auto"/>
        <w:jc w:val="center"/>
        <w:rPr>
          <w:rFonts w:ascii="Times New Roman" w:hAnsi="Times New Roman"/>
          <w:b w:val="0"/>
          <w:szCs w:val="24"/>
        </w:rPr>
      </w:pPr>
      <w:r w:rsidRPr="004E60C2">
        <w:rPr>
          <w:rFonts w:ascii="Times New Roman" w:hAnsi="Times New Roman"/>
          <w:szCs w:val="24"/>
        </w:rPr>
        <w:t>ABSTRAK</w:t>
      </w:r>
    </w:p>
    <w:p w:rsidR="00874204" w:rsidRPr="00F23090" w:rsidRDefault="00874204" w:rsidP="00874204">
      <w:pPr>
        <w:spacing w:before="100" w:beforeAutospacing="1" w:after="100" w:afterAutospacing="1"/>
        <w:rPr>
          <w:rFonts w:ascii="Times New Roman" w:hAnsi="Times New Roman"/>
          <w:b w:val="0"/>
          <w:szCs w:val="24"/>
        </w:rPr>
      </w:pPr>
    </w:p>
    <w:p w:rsidR="00874204" w:rsidRPr="00C01AAF" w:rsidRDefault="00874204" w:rsidP="00874204">
      <w:pPr>
        <w:spacing w:before="100" w:beforeAutospacing="1" w:after="100" w:afterAutospacing="1"/>
        <w:jc w:val="both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szCs w:val="24"/>
        </w:rPr>
        <w:t>SYAHRUN ADZIM.2015</w:t>
      </w:r>
      <w:r w:rsidRPr="00F23090">
        <w:rPr>
          <w:rFonts w:ascii="Times New Roman" w:hAnsi="Times New Roman"/>
          <w:b w:val="0"/>
          <w:szCs w:val="24"/>
        </w:rPr>
        <w:t>.</w:t>
      </w:r>
      <w:proofErr w:type="gram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Cs w:val="24"/>
        </w:rPr>
        <w:t>Upaya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Meningkatkan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Hasil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Belajar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Servis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Pendek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dalam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Permainan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Bulutangkis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Melalui</w:t>
      </w:r>
      <w:proofErr w:type="spellEnd"/>
      <w:r>
        <w:rPr>
          <w:rFonts w:ascii="Times New Roman" w:hAnsi="Times New Roman"/>
          <w:b w:val="0"/>
          <w:szCs w:val="24"/>
        </w:rPr>
        <w:t xml:space="preserve"> Model </w:t>
      </w:r>
      <w:proofErr w:type="spellStart"/>
      <w:r>
        <w:rPr>
          <w:rFonts w:ascii="Times New Roman" w:hAnsi="Times New Roman"/>
          <w:b w:val="0"/>
          <w:szCs w:val="24"/>
        </w:rPr>
        <w:t>Variasi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Bermain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Pada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Murid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Kelas</w:t>
      </w:r>
      <w:proofErr w:type="spellEnd"/>
      <w:r>
        <w:rPr>
          <w:rFonts w:ascii="Times New Roman" w:hAnsi="Times New Roman"/>
          <w:b w:val="0"/>
          <w:szCs w:val="24"/>
        </w:rPr>
        <w:t xml:space="preserve"> VI </w:t>
      </w:r>
      <w:proofErr w:type="spellStart"/>
      <w:r>
        <w:rPr>
          <w:rFonts w:ascii="Times New Roman" w:hAnsi="Times New Roman"/>
          <w:b w:val="0"/>
          <w:szCs w:val="24"/>
        </w:rPr>
        <w:t>Madrasah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Ibtidaiyah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Negeri</w:t>
      </w:r>
      <w:proofErr w:type="spellEnd"/>
      <w:r>
        <w:rPr>
          <w:rFonts w:ascii="Times New Roman" w:hAnsi="Times New Roman"/>
          <w:b w:val="0"/>
          <w:szCs w:val="24"/>
        </w:rPr>
        <w:t xml:space="preserve"> 2 Makassar.</w:t>
      </w:r>
      <w:proofErr w:type="gramEnd"/>
      <w:r>
        <w:rPr>
          <w:rFonts w:ascii="Times New Roman" w:hAnsi="Times New Roman"/>
          <w:b w:val="0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Cs w:val="24"/>
        </w:rPr>
        <w:t>(</w:t>
      </w:r>
      <w:proofErr w:type="spellStart"/>
      <w:r>
        <w:rPr>
          <w:rFonts w:ascii="Times New Roman" w:hAnsi="Times New Roman"/>
          <w:b w:val="0"/>
          <w:szCs w:val="24"/>
        </w:rPr>
        <w:t>Dibimbing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oleh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Ramli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CF69C8">
        <w:rPr>
          <w:rFonts w:ascii="Times New Roman" w:hAnsi="Times New Roman"/>
          <w:b w:val="0"/>
          <w:szCs w:val="24"/>
        </w:rPr>
        <w:t>dan</w:t>
      </w:r>
      <w:proofErr w:type="spellEnd"/>
      <w:r w:rsidRPr="00CF69C8"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Hikmad</w:t>
      </w:r>
      <w:proofErr w:type="spellEnd"/>
      <w:r>
        <w:rPr>
          <w:rFonts w:ascii="Times New Roman" w:hAnsi="Times New Roman"/>
          <w:b w:val="0"/>
          <w:szCs w:val="24"/>
        </w:rPr>
        <w:t xml:space="preserve"> Hakim).</w:t>
      </w:r>
      <w:proofErr w:type="gramEnd"/>
    </w:p>
    <w:p w:rsidR="00874204" w:rsidRPr="00F23090" w:rsidRDefault="00874204" w:rsidP="0087420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 w:val="0"/>
          <w:szCs w:val="24"/>
        </w:rPr>
      </w:pPr>
      <w:proofErr w:type="spellStart"/>
      <w:proofErr w:type="gramStart"/>
      <w:r w:rsidRPr="00F23090">
        <w:rPr>
          <w:rFonts w:ascii="Times New Roman" w:hAnsi="Times New Roman"/>
          <w:b w:val="0"/>
          <w:szCs w:val="24"/>
        </w:rPr>
        <w:t>Penelitian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ini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bertujuan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1F294D">
        <w:rPr>
          <w:rFonts w:ascii="Times New Roman" w:hAnsi="Times New Roman"/>
          <w:b w:val="0"/>
          <w:szCs w:val="24"/>
        </w:rPr>
        <w:t>untuk</w:t>
      </w:r>
      <w:proofErr w:type="spellEnd"/>
      <w:r w:rsidRPr="001F294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1F294D">
        <w:rPr>
          <w:rFonts w:ascii="Times New Roman" w:hAnsi="Times New Roman"/>
          <w:b w:val="0"/>
          <w:szCs w:val="24"/>
        </w:rPr>
        <w:t>meningkatkan</w:t>
      </w:r>
      <w:proofErr w:type="spellEnd"/>
      <w:r w:rsidRPr="001F294D"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hasil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belajar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servis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pendek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dalam</w:t>
      </w:r>
      <w:proofErr w:type="spellEnd"/>
      <w:r w:rsidRPr="001F294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1F294D">
        <w:rPr>
          <w:rFonts w:ascii="Times New Roman" w:hAnsi="Times New Roman"/>
          <w:b w:val="0"/>
          <w:szCs w:val="24"/>
        </w:rPr>
        <w:t>permainan</w:t>
      </w:r>
      <w:proofErr w:type="spellEnd"/>
      <w:r w:rsidRPr="001F294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1F294D">
        <w:rPr>
          <w:rFonts w:ascii="Times New Roman" w:hAnsi="Times New Roman"/>
          <w:b w:val="0"/>
          <w:szCs w:val="24"/>
        </w:rPr>
        <w:t>bulutangkis</w:t>
      </w:r>
      <w:proofErr w:type="spellEnd"/>
      <w:r w:rsidRPr="001F294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1F294D">
        <w:rPr>
          <w:rFonts w:ascii="Times New Roman" w:hAnsi="Times New Roman"/>
          <w:b w:val="0"/>
          <w:szCs w:val="24"/>
        </w:rPr>
        <w:t>melalui</w:t>
      </w:r>
      <w:proofErr w:type="spellEnd"/>
      <w:r w:rsidRPr="001F294D">
        <w:rPr>
          <w:rFonts w:ascii="Times New Roman" w:hAnsi="Times New Roman"/>
          <w:b w:val="0"/>
          <w:szCs w:val="24"/>
        </w:rPr>
        <w:t xml:space="preserve"> model </w:t>
      </w:r>
      <w:proofErr w:type="spellStart"/>
      <w:r w:rsidRPr="001F294D">
        <w:rPr>
          <w:rFonts w:ascii="Times New Roman" w:hAnsi="Times New Roman"/>
          <w:b w:val="0"/>
          <w:szCs w:val="24"/>
        </w:rPr>
        <w:t>vaiasi</w:t>
      </w:r>
      <w:proofErr w:type="spellEnd"/>
      <w:r w:rsidRPr="001F294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1F294D">
        <w:rPr>
          <w:rFonts w:ascii="Times New Roman" w:hAnsi="Times New Roman"/>
          <w:b w:val="0"/>
          <w:szCs w:val="24"/>
        </w:rPr>
        <w:t>bermain</w:t>
      </w:r>
      <w:proofErr w:type="spellEnd"/>
      <w:r w:rsidRPr="001F294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1F294D">
        <w:rPr>
          <w:rFonts w:ascii="Times New Roman" w:hAnsi="Times New Roman"/>
          <w:b w:val="0"/>
          <w:szCs w:val="24"/>
        </w:rPr>
        <w:t>pada</w:t>
      </w:r>
      <w:proofErr w:type="spellEnd"/>
      <w:r w:rsidRPr="001F294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1F294D">
        <w:rPr>
          <w:rFonts w:ascii="Times New Roman" w:hAnsi="Times New Roman"/>
          <w:b w:val="0"/>
          <w:szCs w:val="24"/>
        </w:rPr>
        <w:t>murid</w:t>
      </w:r>
      <w:proofErr w:type="spellEnd"/>
      <w:r w:rsidRPr="001F294D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1F294D">
        <w:rPr>
          <w:rFonts w:ascii="Times New Roman" w:hAnsi="Times New Roman"/>
          <w:b w:val="0"/>
          <w:szCs w:val="24"/>
        </w:rPr>
        <w:t>kelas</w:t>
      </w:r>
      <w:proofErr w:type="spellEnd"/>
      <w:r w:rsidRPr="001F294D">
        <w:rPr>
          <w:rFonts w:ascii="Times New Roman" w:hAnsi="Times New Roman"/>
          <w:b w:val="0"/>
          <w:szCs w:val="24"/>
        </w:rPr>
        <w:t xml:space="preserve"> VI </w:t>
      </w:r>
      <w:proofErr w:type="spellStart"/>
      <w:r>
        <w:rPr>
          <w:rFonts w:ascii="Times New Roman" w:hAnsi="Times New Roman"/>
          <w:b w:val="0"/>
          <w:szCs w:val="24"/>
        </w:rPr>
        <w:t>Madrasah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Ibtidaiyah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Negeri</w:t>
      </w:r>
      <w:proofErr w:type="spellEnd"/>
      <w:r w:rsidRPr="001F294D">
        <w:rPr>
          <w:rFonts w:ascii="Times New Roman" w:hAnsi="Times New Roman"/>
          <w:b w:val="0"/>
          <w:szCs w:val="24"/>
        </w:rPr>
        <w:t xml:space="preserve"> 2 Makassar</w:t>
      </w:r>
      <w:r w:rsidRPr="00F23090">
        <w:rPr>
          <w:rFonts w:ascii="Times New Roman" w:hAnsi="Times New Roman"/>
          <w:b w:val="0"/>
          <w:szCs w:val="24"/>
        </w:rPr>
        <w:t>.</w:t>
      </w:r>
      <w:proofErr w:type="gramEnd"/>
    </w:p>
    <w:p w:rsidR="00874204" w:rsidRPr="00F23090" w:rsidRDefault="00874204" w:rsidP="0087420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 w:val="0"/>
          <w:szCs w:val="24"/>
        </w:rPr>
      </w:pPr>
      <w:proofErr w:type="spellStart"/>
      <w:proofErr w:type="gramStart"/>
      <w:r w:rsidRPr="00F23090">
        <w:rPr>
          <w:rFonts w:ascii="Times New Roman" w:hAnsi="Times New Roman"/>
          <w:b w:val="0"/>
          <w:szCs w:val="24"/>
        </w:rPr>
        <w:t>Penelitian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ini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merupakan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penelitian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tindakan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kelas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yang </w:t>
      </w:r>
      <w:proofErr w:type="spellStart"/>
      <w:r w:rsidRPr="00F23090">
        <w:rPr>
          <w:rFonts w:ascii="Times New Roman" w:hAnsi="Times New Roman"/>
          <w:b w:val="0"/>
          <w:szCs w:val="24"/>
        </w:rPr>
        <w:t>dilaksanakan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sebanyak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4 kali </w:t>
      </w:r>
      <w:proofErr w:type="spellStart"/>
      <w:r w:rsidRPr="00F23090">
        <w:rPr>
          <w:rFonts w:ascii="Times New Roman" w:hAnsi="Times New Roman"/>
          <w:b w:val="0"/>
          <w:szCs w:val="24"/>
        </w:rPr>
        <w:t>pertemuan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di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Siklus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I </w:t>
      </w:r>
      <w:proofErr w:type="spellStart"/>
      <w:r w:rsidRPr="00F23090">
        <w:rPr>
          <w:rFonts w:ascii="Times New Roman" w:hAnsi="Times New Roman"/>
          <w:b w:val="0"/>
          <w:szCs w:val="24"/>
        </w:rPr>
        <w:t>dan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Siklus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II </w:t>
      </w:r>
      <w:proofErr w:type="spellStart"/>
      <w:r w:rsidRPr="00F23090">
        <w:rPr>
          <w:rFonts w:ascii="Times New Roman" w:hAnsi="Times New Roman"/>
          <w:b w:val="0"/>
          <w:szCs w:val="24"/>
        </w:rPr>
        <w:t>dan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di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rancang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melalui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empat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tahapan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yaitu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Perencanaan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F23090">
        <w:rPr>
          <w:rFonts w:ascii="Times New Roman" w:hAnsi="Times New Roman"/>
          <w:b w:val="0"/>
          <w:szCs w:val="24"/>
        </w:rPr>
        <w:t>Pelaksanaan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F23090">
        <w:rPr>
          <w:rFonts w:ascii="Times New Roman" w:hAnsi="Times New Roman"/>
          <w:b w:val="0"/>
          <w:szCs w:val="24"/>
        </w:rPr>
        <w:t>Observasi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F23090">
        <w:rPr>
          <w:rFonts w:ascii="Times New Roman" w:hAnsi="Times New Roman"/>
          <w:b w:val="0"/>
          <w:szCs w:val="24"/>
        </w:rPr>
        <w:t>dan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Refleksi</w:t>
      </w:r>
      <w:proofErr w:type="spellEnd"/>
      <w:r w:rsidRPr="00F23090">
        <w:rPr>
          <w:rFonts w:ascii="Times New Roman" w:hAnsi="Times New Roman"/>
          <w:b w:val="0"/>
          <w:szCs w:val="24"/>
        </w:rPr>
        <w:t>.</w:t>
      </w:r>
      <w:proofErr w:type="gram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gramStart"/>
      <w:r w:rsidRPr="00F23090">
        <w:rPr>
          <w:rFonts w:ascii="Times New Roman" w:hAnsi="Times New Roman"/>
          <w:b w:val="0"/>
          <w:szCs w:val="24"/>
        </w:rPr>
        <w:t>data</w:t>
      </w:r>
      <w:proofErr w:type="gram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penelitian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ini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adalah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kemampuan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servis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pendek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sebagai</w:t>
      </w:r>
      <w:proofErr w:type="spellEnd"/>
      <w:r>
        <w:rPr>
          <w:rFonts w:ascii="Times New Roman" w:hAnsi="Times New Roman"/>
          <w:b w:val="0"/>
          <w:szCs w:val="24"/>
        </w:rPr>
        <w:t xml:space="preserve"> data </w:t>
      </w:r>
      <w:proofErr w:type="spellStart"/>
      <w:r>
        <w:rPr>
          <w:rFonts w:ascii="Times New Roman" w:hAnsi="Times New Roman"/>
          <w:b w:val="0"/>
          <w:szCs w:val="24"/>
        </w:rPr>
        <w:t>psikomotorik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dan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nilai</w:t>
      </w:r>
      <w:proofErr w:type="spellEnd"/>
      <w:r>
        <w:rPr>
          <w:rFonts w:ascii="Times New Roman" w:hAnsi="Times New Roman"/>
          <w:b w:val="0"/>
          <w:szCs w:val="24"/>
        </w:rPr>
        <w:t xml:space="preserve"> LKM</w:t>
      </w:r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sebagai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data </w:t>
      </w:r>
      <w:proofErr w:type="spellStart"/>
      <w:r w:rsidRPr="00F23090">
        <w:rPr>
          <w:rFonts w:ascii="Times New Roman" w:hAnsi="Times New Roman"/>
          <w:b w:val="0"/>
          <w:szCs w:val="24"/>
        </w:rPr>
        <w:t>kognitif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F23090">
        <w:rPr>
          <w:rFonts w:ascii="Times New Roman" w:hAnsi="Times New Roman"/>
          <w:b w:val="0"/>
          <w:szCs w:val="24"/>
        </w:rPr>
        <w:t>pengamatan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sebagai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data </w:t>
      </w:r>
      <w:proofErr w:type="spellStart"/>
      <w:r w:rsidRPr="00F23090">
        <w:rPr>
          <w:rFonts w:ascii="Times New Roman" w:hAnsi="Times New Roman"/>
          <w:b w:val="0"/>
          <w:szCs w:val="24"/>
        </w:rPr>
        <w:t>afektif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F23090">
        <w:rPr>
          <w:rFonts w:ascii="Times New Roman" w:hAnsi="Times New Roman"/>
          <w:b w:val="0"/>
          <w:szCs w:val="24"/>
        </w:rPr>
        <w:t>Sumber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data </w:t>
      </w:r>
      <w:proofErr w:type="spellStart"/>
      <w:r w:rsidRPr="00F23090">
        <w:rPr>
          <w:rFonts w:ascii="Times New Roman" w:hAnsi="Times New Roman"/>
          <w:b w:val="0"/>
          <w:szCs w:val="24"/>
        </w:rPr>
        <w:t>penelitian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ini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adalah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adalah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murid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kelas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V</w:t>
      </w:r>
      <w:r>
        <w:rPr>
          <w:rFonts w:ascii="Times New Roman" w:hAnsi="Times New Roman"/>
          <w:b w:val="0"/>
          <w:szCs w:val="24"/>
        </w:rPr>
        <w:t>I</w:t>
      </w:r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Madrasah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Ibtidaiyah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Negeri</w:t>
      </w:r>
      <w:proofErr w:type="spellEnd"/>
      <w:r>
        <w:rPr>
          <w:rFonts w:ascii="Times New Roman" w:hAnsi="Times New Roman"/>
          <w:b w:val="0"/>
          <w:szCs w:val="24"/>
        </w:rPr>
        <w:t xml:space="preserve"> 2 Makassar </w:t>
      </w:r>
      <w:proofErr w:type="spellStart"/>
      <w:r>
        <w:rPr>
          <w:rFonts w:ascii="Times New Roman" w:hAnsi="Times New Roman"/>
          <w:b w:val="0"/>
          <w:szCs w:val="24"/>
        </w:rPr>
        <w:t>sebanyak</w:t>
      </w:r>
      <w:proofErr w:type="spellEnd"/>
      <w:r>
        <w:rPr>
          <w:rFonts w:ascii="Times New Roman" w:hAnsi="Times New Roman"/>
          <w:b w:val="0"/>
          <w:szCs w:val="24"/>
        </w:rPr>
        <w:t xml:space="preserve"> 26 </w:t>
      </w:r>
      <w:proofErr w:type="spellStart"/>
      <w:r>
        <w:rPr>
          <w:rFonts w:ascii="Times New Roman" w:hAnsi="Times New Roman"/>
          <w:b w:val="0"/>
          <w:szCs w:val="24"/>
        </w:rPr>
        <w:t>murid</w:t>
      </w:r>
      <w:proofErr w:type="spellEnd"/>
    </w:p>
    <w:p w:rsidR="00874204" w:rsidRPr="00F23090" w:rsidRDefault="00874204" w:rsidP="0087420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  <w:szCs w:val="24"/>
        </w:rPr>
        <w:t>Pengumpulan</w:t>
      </w:r>
      <w:proofErr w:type="spellEnd"/>
      <w:r>
        <w:rPr>
          <w:rFonts w:ascii="Times New Roman" w:hAnsi="Times New Roman"/>
          <w:b w:val="0"/>
          <w:szCs w:val="24"/>
        </w:rPr>
        <w:t xml:space="preserve"> data </w:t>
      </w:r>
      <w:proofErr w:type="spellStart"/>
      <w:r>
        <w:rPr>
          <w:rFonts w:ascii="Times New Roman" w:hAnsi="Times New Roman"/>
          <w:b w:val="0"/>
          <w:szCs w:val="24"/>
        </w:rPr>
        <w:t>kemampuan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servis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pendek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dengan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menggunakan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lembar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penil</w:t>
      </w:r>
      <w:r>
        <w:rPr>
          <w:rFonts w:ascii="Times New Roman" w:hAnsi="Times New Roman"/>
          <w:b w:val="0"/>
          <w:szCs w:val="24"/>
        </w:rPr>
        <w:t>ain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posisi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awal</w:t>
      </w:r>
      <w:proofErr w:type="gramStart"/>
      <w:r>
        <w:rPr>
          <w:rFonts w:ascii="Times New Roman" w:hAnsi="Times New Roman"/>
          <w:b w:val="0"/>
          <w:szCs w:val="24"/>
        </w:rPr>
        <w:t>,teknik</w:t>
      </w:r>
      <w:proofErr w:type="spellEnd"/>
      <w:proofErr w:type="gram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memegang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raket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teknik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memegang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 xml:space="preserve">shuttlecock, </w:t>
      </w:r>
      <w:proofErr w:type="spellStart"/>
      <w:r>
        <w:rPr>
          <w:rFonts w:ascii="Times New Roman" w:hAnsi="Times New Roman"/>
          <w:b w:val="0"/>
          <w:szCs w:val="24"/>
        </w:rPr>
        <w:t>dan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ketepatan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sasaran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. </w:t>
      </w:r>
      <w:proofErr w:type="gramStart"/>
      <w:r w:rsidRPr="00F23090">
        <w:rPr>
          <w:rFonts w:ascii="Times New Roman" w:hAnsi="Times New Roman"/>
          <w:b w:val="0"/>
          <w:szCs w:val="24"/>
        </w:rPr>
        <w:t xml:space="preserve">Serta </w:t>
      </w:r>
      <w:proofErr w:type="spellStart"/>
      <w:r w:rsidRPr="00F23090">
        <w:rPr>
          <w:rFonts w:ascii="Times New Roman" w:hAnsi="Times New Roman"/>
          <w:b w:val="0"/>
          <w:szCs w:val="24"/>
        </w:rPr>
        <w:t>lembar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penilain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pili</w:t>
      </w:r>
      <w:r>
        <w:rPr>
          <w:rFonts w:ascii="Times New Roman" w:hAnsi="Times New Roman"/>
          <w:b w:val="0"/>
          <w:szCs w:val="24"/>
        </w:rPr>
        <w:t>han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ganda</w:t>
      </w:r>
      <w:proofErr w:type="spellEnd"/>
      <w:r>
        <w:rPr>
          <w:rFonts w:ascii="Times New Roman" w:hAnsi="Times New Roman"/>
          <w:b w:val="0"/>
          <w:szCs w:val="24"/>
        </w:rPr>
        <w:t>,</w:t>
      </w:r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siklus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I </w:t>
      </w:r>
      <w:proofErr w:type="spellStart"/>
      <w:r w:rsidRPr="00F23090">
        <w:rPr>
          <w:rFonts w:ascii="Times New Roman" w:hAnsi="Times New Roman"/>
          <w:b w:val="0"/>
          <w:szCs w:val="24"/>
        </w:rPr>
        <w:t>dan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Siklus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II </w:t>
      </w:r>
      <w:r w:rsidRPr="00F23090">
        <w:rPr>
          <w:rFonts w:ascii="Times New Roman" w:hAnsi="Times New Roman"/>
          <w:b w:val="0"/>
        </w:rPr>
        <w:t xml:space="preserve">data yang </w:t>
      </w:r>
      <w:proofErr w:type="spellStart"/>
      <w:r w:rsidRPr="00F23090">
        <w:rPr>
          <w:rFonts w:ascii="Times New Roman" w:hAnsi="Times New Roman"/>
          <w:b w:val="0"/>
        </w:rPr>
        <w:t>terkumpul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dianalisis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secara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Kuantitatif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Kualitatif</w:t>
      </w:r>
      <w:proofErr w:type="spellEnd"/>
      <w:r w:rsidRPr="00F23090">
        <w:rPr>
          <w:rFonts w:ascii="Times New Roman" w:hAnsi="Times New Roman"/>
          <w:b w:val="0"/>
        </w:rPr>
        <w:t>.</w:t>
      </w:r>
      <w:proofErr w:type="gram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Ha</w:t>
      </w:r>
      <w:r>
        <w:rPr>
          <w:rFonts w:ascii="Times New Roman" w:hAnsi="Times New Roman"/>
          <w:b w:val="0"/>
        </w:rPr>
        <w:t>sil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analisis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Kuantitatif</w:t>
      </w:r>
      <w:proofErr w:type="spellEnd"/>
      <w:r>
        <w:rPr>
          <w:rFonts w:ascii="Times New Roman" w:hAnsi="Times New Roman"/>
          <w:b w:val="0"/>
        </w:rPr>
        <w:t xml:space="preserve"> data </w:t>
      </w:r>
      <w:proofErr w:type="spellStart"/>
      <w:r>
        <w:rPr>
          <w:rFonts w:ascii="Times New Roman" w:hAnsi="Times New Roman"/>
          <w:b w:val="0"/>
        </w:rPr>
        <w:t>kemanpuan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servis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pendek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menunjukkan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bahwa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jumlah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murid</w:t>
      </w:r>
      <w:proofErr w:type="spellEnd"/>
      <w:r w:rsidRPr="00F23090">
        <w:rPr>
          <w:rFonts w:ascii="Times New Roman" w:hAnsi="Times New Roman"/>
          <w:b w:val="0"/>
        </w:rPr>
        <w:t xml:space="preserve"> yang </w:t>
      </w:r>
      <w:proofErr w:type="spellStart"/>
      <w:r w:rsidRPr="00F23090">
        <w:rPr>
          <w:rFonts w:ascii="Times New Roman" w:hAnsi="Times New Roman"/>
          <w:b w:val="0"/>
        </w:rPr>
        <w:t>tuntas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pada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Siklus</w:t>
      </w:r>
      <w:proofErr w:type="spellEnd"/>
      <w:r w:rsidRPr="00F23090">
        <w:rPr>
          <w:rFonts w:ascii="Times New Roman" w:hAnsi="Times New Roman"/>
          <w:b w:val="0"/>
        </w:rPr>
        <w:t xml:space="preserve"> I </w:t>
      </w:r>
      <w:proofErr w:type="spellStart"/>
      <w:r w:rsidRPr="00F23090">
        <w:rPr>
          <w:rFonts w:ascii="Times New Roman" w:hAnsi="Times New Roman"/>
          <w:b w:val="0"/>
        </w:rPr>
        <w:t>adal</w:t>
      </w:r>
      <w:r>
        <w:rPr>
          <w:rFonts w:ascii="Times New Roman" w:hAnsi="Times New Roman"/>
          <w:b w:val="0"/>
        </w:rPr>
        <w:t>ah</w:t>
      </w:r>
      <w:proofErr w:type="spellEnd"/>
      <w:r>
        <w:rPr>
          <w:rFonts w:ascii="Times New Roman" w:hAnsi="Times New Roman"/>
          <w:b w:val="0"/>
        </w:rPr>
        <w:t xml:space="preserve"> 15 </w:t>
      </w:r>
      <w:proofErr w:type="spellStart"/>
      <w:r>
        <w:rPr>
          <w:rFonts w:ascii="Times New Roman" w:hAnsi="Times New Roman"/>
          <w:b w:val="0"/>
        </w:rPr>
        <w:t>orang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dengan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persentase</w:t>
      </w:r>
      <w:proofErr w:type="spellEnd"/>
      <w:r>
        <w:rPr>
          <w:rFonts w:ascii="Times New Roman" w:hAnsi="Times New Roman"/>
          <w:b w:val="0"/>
        </w:rPr>
        <w:t xml:space="preserve"> 57.70</w:t>
      </w:r>
      <w:r w:rsidRPr="00F23090">
        <w:rPr>
          <w:rFonts w:ascii="Times New Roman" w:hAnsi="Times New Roman"/>
          <w:b w:val="0"/>
        </w:rPr>
        <w:t xml:space="preserve">% </w:t>
      </w:r>
      <w:proofErr w:type="spellStart"/>
      <w:r w:rsidRPr="00F23090">
        <w:rPr>
          <w:rFonts w:ascii="Times New Roman" w:hAnsi="Times New Roman"/>
          <w:b w:val="0"/>
        </w:rPr>
        <w:t>dan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jumlah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Siswa</w:t>
      </w:r>
      <w:proofErr w:type="spellEnd"/>
      <w:r w:rsidRPr="00F23090">
        <w:rPr>
          <w:rFonts w:ascii="Times New Roman" w:hAnsi="Times New Roman"/>
          <w:b w:val="0"/>
        </w:rPr>
        <w:t xml:space="preserve"> yang </w:t>
      </w:r>
      <w:proofErr w:type="spellStart"/>
      <w:r>
        <w:rPr>
          <w:rFonts w:ascii="Times New Roman" w:hAnsi="Times New Roman"/>
          <w:b w:val="0"/>
        </w:rPr>
        <w:t>tuntas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pada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Siklus</w:t>
      </w:r>
      <w:proofErr w:type="spellEnd"/>
      <w:r>
        <w:rPr>
          <w:rFonts w:ascii="Times New Roman" w:hAnsi="Times New Roman"/>
          <w:b w:val="0"/>
        </w:rPr>
        <w:t xml:space="preserve"> II </w:t>
      </w:r>
      <w:proofErr w:type="spellStart"/>
      <w:r>
        <w:rPr>
          <w:rFonts w:ascii="Times New Roman" w:hAnsi="Times New Roman"/>
          <w:b w:val="0"/>
        </w:rPr>
        <w:t>adalah</w:t>
      </w:r>
      <w:proofErr w:type="spellEnd"/>
      <w:r>
        <w:rPr>
          <w:rFonts w:ascii="Times New Roman" w:hAnsi="Times New Roman"/>
          <w:b w:val="0"/>
        </w:rPr>
        <w:t xml:space="preserve"> 23</w:t>
      </w:r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orang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deng</w:t>
      </w:r>
      <w:r>
        <w:rPr>
          <w:rFonts w:ascii="Times New Roman" w:hAnsi="Times New Roman"/>
          <w:b w:val="0"/>
        </w:rPr>
        <w:t>an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persentase</w:t>
      </w:r>
      <w:proofErr w:type="spellEnd"/>
      <w:r>
        <w:rPr>
          <w:rFonts w:ascii="Times New Roman" w:hAnsi="Times New Roman"/>
          <w:b w:val="0"/>
        </w:rPr>
        <w:t xml:space="preserve"> 88,46%. </w:t>
      </w:r>
      <w:proofErr w:type="spellStart"/>
      <w:proofErr w:type="gramStart"/>
      <w:r>
        <w:rPr>
          <w:rFonts w:ascii="Times New Roman" w:hAnsi="Times New Roman"/>
          <w:b w:val="0"/>
        </w:rPr>
        <w:t>Hasil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analisis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k</w:t>
      </w:r>
      <w:r w:rsidRPr="00F23090">
        <w:rPr>
          <w:rFonts w:ascii="Times New Roman" w:hAnsi="Times New Roman"/>
          <w:b w:val="0"/>
        </w:rPr>
        <w:t>ualitatif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menunjukkan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bahwa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terdapat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peningkatan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hasil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belajar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servis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pendek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secara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signifikan</w:t>
      </w:r>
      <w:proofErr w:type="spellEnd"/>
      <w:r>
        <w:rPr>
          <w:rFonts w:ascii="Times New Roman" w:hAnsi="Times New Roman"/>
          <w:b w:val="0"/>
        </w:rPr>
        <w:t>.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Berdasarkan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h</w:t>
      </w:r>
      <w:r w:rsidRPr="00F23090">
        <w:rPr>
          <w:rFonts w:ascii="Times New Roman" w:hAnsi="Times New Roman"/>
          <w:b w:val="0"/>
        </w:rPr>
        <w:t>asil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penelitian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ini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dapat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disimpulkan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bahwa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pembelajaran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penjas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melalui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model </w:t>
      </w:r>
      <w:proofErr w:type="spellStart"/>
      <w:r>
        <w:rPr>
          <w:rFonts w:ascii="Times New Roman" w:hAnsi="Times New Roman"/>
          <w:b w:val="0"/>
        </w:rPr>
        <w:t>variasi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bermain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dalam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permainan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bulutangkis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dapat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meningkatkan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hasil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belajar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servis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pendek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</w:rPr>
        <w:t>pada</w:t>
      </w:r>
      <w:proofErr w:type="spellEnd"/>
      <w:r>
        <w:rPr>
          <w:rFonts w:ascii="Times New Roman" w:hAnsi="Times New Roman"/>
          <w:b w:val="0"/>
        </w:rPr>
        <w:t xml:space="preserve"> </w:t>
      </w:r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murid</w:t>
      </w:r>
      <w:proofErr w:type="spellEnd"/>
      <w:proofErr w:type="gram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kelas</w:t>
      </w:r>
      <w:proofErr w:type="spellEnd"/>
      <w:r w:rsidRPr="00F23090">
        <w:rPr>
          <w:rFonts w:ascii="Times New Roman" w:hAnsi="Times New Roman"/>
          <w:b w:val="0"/>
        </w:rPr>
        <w:t xml:space="preserve"> V</w:t>
      </w:r>
      <w:r>
        <w:rPr>
          <w:rFonts w:ascii="Times New Roman" w:hAnsi="Times New Roman"/>
          <w:b w:val="0"/>
        </w:rPr>
        <w:t>I</w:t>
      </w:r>
      <w:r w:rsidRPr="00F23090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Madrasah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Ibtidaiyah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Negeri</w:t>
      </w:r>
      <w:proofErr w:type="spellEnd"/>
      <w:r>
        <w:rPr>
          <w:rFonts w:ascii="Times New Roman" w:hAnsi="Times New Roman"/>
          <w:b w:val="0"/>
        </w:rPr>
        <w:t xml:space="preserve"> 2 Makassar. </w:t>
      </w:r>
    </w:p>
    <w:p w:rsidR="00874204" w:rsidRPr="00F23090" w:rsidRDefault="00874204" w:rsidP="00874204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b w:val="0"/>
          <w:szCs w:val="24"/>
        </w:rPr>
      </w:pPr>
    </w:p>
    <w:p w:rsidR="00874204" w:rsidRDefault="00874204" w:rsidP="00874204">
      <w:pPr>
        <w:tabs>
          <w:tab w:val="left" w:pos="1276"/>
        </w:tabs>
        <w:spacing w:before="100" w:beforeAutospacing="1" w:after="100" w:afterAutospacing="1"/>
        <w:rPr>
          <w:rFonts w:ascii="Times New Roman" w:hAnsi="Times New Roman"/>
          <w:b w:val="0"/>
          <w:szCs w:val="24"/>
          <w:lang w:eastAsia="id-ID"/>
        </w:rPr>
      </w:pPr>
      <w:proofErr w:type="spellStart"/>
      <w:r>
        <w:rPr>
          <w:rFonts w:ascii="Times New Roman" w:hAnsi="Times New Roman"/>
          <w:b w:val="0"/>
          <w:szCs w:val="24"/>
          <w:lang w:eastAsia="id-ID"/>
        </w:rPr>
        <w:t>Kata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Kunci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>:</w:t>
      </w:r>
      <w:r>
        <w:rPr>
          <w:rFonts w:ascii="Times New Roman" w:hAnsi="Times New Roman"/>
          <w:b w:val="0"/>
          <w:szCs w:val="24"/>
          <w:lang w:val="id-ID" w:eastAsia="id-ID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Upaya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Meningkatkan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 Hail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Belajar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Servis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Pendek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Dalam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Permainan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                 </w:t>
      </w:r>
      <w:proofErr w:type="spellStart"/>
      <w:proofErr w:type="gramStart"/>
      <w:r>
        <w:rPr>
          <w:rFonts w:ascii="Times New Roman" w:hAnsi="Times New Roman"/>
          <w:b w:val="0"/>
          <w:szCs w:val="24"/>
          <w:lang w:eastAsia="id-ID"/>
        </w:rPr>
        <w:t>Bulutangkis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 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Melalui</w:t>
      </w:r>
      <w:proofErr w:type="spellEnd"/>
      <w:proofErr w:type="gramEnd"/>
      <w:r>
        <w:rPr>
          <w:rFonts w:ascii="Times New Roman" w:hAnsi="Times New Roman"/>
          <w:b w:val="0"/>
          <w:szCs w:val="24"/>
          <w:lang w:eastAsia="id-ID"/>
        </w:rPr>
        <w:t xml:space="preserve"> Model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Variasi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Bermain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. </w:t>
      </w:r>
    </w:p>
    <w:p w:rsidR="00874204" w:rsidRDefault="00874204" w:rsidP="00874204">
      <w:pPr>
        <w:tabs>
          <w:tab w:val="left" w:pos="1276"/>
        </w:tabs>
        <w:spacing w:before="100" w:beforeAutospacing="1" w:after="100" w:afterAutospacing="1"/>
        <w:ind w:hanging="1418"/>
        <w:jc w:val="both"/>
        <w:rPr>
          <w:rFonts w:ascii="Times New Roman" w:hAnsi="Times New Roman"/>
          <w:b w:val="0"/>
          <w:szCs w:val="24"/>
          <w:lang w:eastAsia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74204"/>
    <w:rsid w:val="005F1183"/>
    <w:rsid w:val="00840A70"/>
    <w:rsid w:val="00874204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0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Book Antiqua" w:eastAsia="Times New Roman" w:hAnsi="Book Antiqu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multimedia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2016-04-11T20:31:00Z</dcterms:created>
  <dcterms:modified xsi:type="dcterms:W3CDTF">2016-04-11T20:32:00Z</dcterms:modified>
</cp:coreProperties>
</file>