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75" w:rsidRPr="001D4875" w:rsidRDefault="001D4875" w:rsidP="00C33F2D">
      <w:pPr>
        <w:spacing w:after="0" w:line="240" w:lineRule="auto"/>
        <w:jc w:val="center"/>
        <w:rPr>
          <w:rStyle w:val="CharacterStyle1"/>
          <w:rFonts w:ascii="Times New Roman" w:hAnsi="Times New Roman" w:cs="Times New Roman"/>
          <w:b/>
        </w:rPr>
      </w:pPr>
      <w:r w:rsidRPr="001D4875">
        <w:rPr>
          <w:rStyle w:val="CharacterStyle1"/>
          <w:rFonts w:ascii="Times New Roman" w:hAnsi="Times New Roman" w:cs="Times New Roman"/>
          <w:b/>
        </w:rPr>
        <w:t>PENGARUH KOORDINASI MATA TANGAN, KELENTUKAN PERGELANGAN TANGAN DAN PERCAYA DIRI TERHADAP KEMAMPUAN SERVIS PENDEK DALAM PERMAINAN BULUTANGKIS PADA SISWA SMP NEGERI 1</w:t>
      </w:r>
    </w:p>
    <w:p w:rsidR="00F85AED" w:rsidRPr="001D4875" w:rsidRDefault="001D4875" w:rsidP="00C33F2D">
      <w:pPr>
        <w:spacing w:after="0" w:line="240" w:lineRule="auto"/>
        <w:jc w:val="center"/>
        <w:rPr>
          <w:rFonts w:ascii="Times New Roman" w:hAnsi="Times New Roman" w:cs="Times New Roman"/>
          <w:b/>
          <w:sz w:val="24"/>
          <w:szCs w:val="24"/>
          <w:lang w:val="id-ID"/>
        </w:rPr>
      </w:pPr>
      <w:r w:rsidRPr="001D4875">
        <w:rPr>
          <w:rStyle w:val="CharacterStyle1"/>
          <w:rFonts w:ascii="Times New Roman" w:hAnsi="Times New Roman" w:cs="Times New Roman"/>
          <w:b/>
        </w:rPr>
        <w:t>BONTOHARU KABUPATEN SELAYAR</w:t>
      </w:r>
    </w:p>
    <w:p w:rsidR="00F85AED" w:rsidRDefault="00F85AED" w:rsidP="00F85AED">
      <w:pPr>
        <w:spacing w:after="0" w:line="240" w:lineRule="auto"/>
        <w:jc w:val="center"/>
        <w:rPr>
          <w:rFonts w:ascii="Times New Roman" w:hAnsi="Times New Roman" w:cs="Times New Roman"/>
          <w:b/>
          <w:sz w:val="24"/>
          <w:lang w:val="id-ID"/>
        </w:rPr>
      </w:pPr>
    </w:p>
    <w:p w:rsidR="00F85AED" w:rsidRDefault="00F85AED" w:rsidP="00F85AED">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OLEH</w:t>
      </w:r>
    </w:p>
    <w:p w:rsidR="007C5B5C" w:rsidRDefault="001D4875" w:rsidP="00F27F60">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ROSMANITA</w:t>
      </w:r>
    </w:p>
    <w:p w:rsidR="00F27F60" w:rsidRDefault="00F27F60" w:rsidP="00F27F60">
      <w:pPr>
        <w:spacing w:after="0" w:line="240" w:lineRule="auto"/>
        <w:jc w:val="center"/>
        <w:rPr>
          <w:rFonts w:ascii="Times New Roman" w:hAnsi="Times New Roman" w:cs="Times New Roman"/>
          <w:b/>
          <w:sz w:val="24"/>
          <w:lang w:val="id-ID"/>
        </w:rPr>
      </w:pPr>
    </w:p>
    <w:p w:rsidR="00F27F60" w:rsidRDefault="00F27F60" w:rsidP="00F27F60">
      <w:pPr>
        <w:spacing w:after="0" w:line="240" w:lineRule="auto"/>
        <w:jc w:val="center"/>
        <w:rPr>
          <w:rFonts w:ascii="Times New Roman" w:hAnsi="Times New Roman" w:cs="Times New Roman"/>
          <w:b/>
          <w:sz w:val="24"/>
          <w:lang w:val="id-ID"/>
        </w:rPr>
      </w:pPr>
    </w:p>
    <w:p w:rsidR="007C5B5C" w:rsidRPr="00E7325F" w:rsidRDefault="007C5B5C" w:rsidP="00F27F60">
      <w:pPr>
        <w:spacing w:after="0" w:line="600" w:lineRule="auto"/>
        <w:jc w:val="center"/>
        <w:rPr>
          <w:rFonts w:ascii="Times New Roman" w:hAnsi="Times New Roman" w:cs="Times New Roman"/>
          <w:b/>
          <w:sz w:val="24"/>
          <w:szCs w:val="24"/>
        </w:rPr>
      </w:pPr>
      <w:r w:rsidRPr="00E7325F">
        <w:rPr>
          <w:rFonts w:ascii="Times New Roman" w:hAnsi="Times New Roman" w:cs="Times New Roman"/>
          <w:b/>
          <w:sz w:val="24"/>
          <w:szCs w:val="24"/>
        </w:rPr>
        <w:t>ABSTRAK</w:t>
      </w:r>
    </w:p>
    <w:p w:rsidR="001D4875" w:rsidRDefault="001D4875" w:rsidP="001D4875">
      <w:pPr>
        <w:spacing w:line="240" w:lineRule="auto"/>
        <w:jc w:val="both"/>
        <w:rPr>
          <w:rFonts w:ascii="Times New Roman" w:eastAsia="Times New Roman" w:hAnsi="Times New Roman" w:cs="Times New Roman"/>
          <w:sz w:val="24"/>
          <w:szCs w:val="24"/>
        </w:rPr>
      </w:pPr>
      <w:r w:rsidRPr="001D4875">
        <w:rPr>
          <w:rFonts w:ascii="Times New Roman" w:eastAsia="Times New Roman" w:hAnsi="Times New Roman" w:cs="Times New Roman"/>
          <w:b/>
          <w:sz w:val="24"/>
          <w:szCs w:val="24"/>
        </w:rPr>
        <w:t>Rosmanita, 2018</w:t>
      </w:r>
      <w:r>
        <w:rPr>
          <w:rFonts w:ascii="Times New Roman" w:eastAsia="Times New Roman" w:hAnsi="Times New Roman" w:cs="Times New Roman"/>
          <w:sz w:val="24"/>
          <w:szCs w:val="24"/>
        </w:rPr>
        <w:t>, “</w:t>
      </w:r>
      <w:r w:rsidRPr="004828B0">
        <w:rPr>
          <w:rFonts w:ascii="Times New Roman" w:eastAsia="Times New Roman" w:hAnsi="Times New Roman" w:cs="Times New Roman"/>
          <w:i/>
          <w:sz w:val="24"/>
          <w:szCs w:val="24"/>
        </w:rPr>
        <w:t>Pengaruh Koordinasi Mata Tangan, Kelentukan Pergelangan Tangan dan Percaya Diri Terhadap Kemampuan</w:t>
      </w:r>
      <w:r>
        <w:rPr>
          <w:rFonts w:ascii="Times New Roman" w:eastAsia="Times New Roman" w:hAnsi="Times New Roman" w:cs="Times New Roman"/>
          <w:i/>
          <w:sz w:val="24"/>
          <w:szCs w:val="24"/>
        </w:rPr>
        <w:t xml:space="preserve"> Servis Pendek dalam Permainan B</w:t>
      </w:r>
      <w:r w:rsidRPr="004828B0">
        <w:rPr>
          <w:rFonts w:ascii="Times New Roman" w:eastAsia="Times New Roman" w:hAnsi="Times New Roman" w:cs="Times New Roman"/>
          <w:i/>
          <w:sz w:val="24"/>
          <w:szCs w:val="24"/>
        </w:rPr>
        <w:t>ulutangkis Pada Siswa SMP Negeri 1 Bontoharu Kabupaten Selayar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Suwardi</w:t>
      </w:r>
      <w:proofErr w:type="gramEnd"/>
      <w:r>
        <w:rPr>
          <w:rFonts w:ascii="Times New Roman" w:eastAsia="Times New Roman" w:hAnsi="Times New Roman" w:cs="Times New Roman"/>
          <w:sz w:val="24"/>
          <w:szCs w:val="24"/>
        </w:rPr>
        <w:t xml:space="preserve"> dan  Muhammad Rahmad Kasmad, S)</w:t>
      </w:r>
    </w:p>
    <w:p w:rsidR="001D4875" w:rsidRPr="004E5872" w:rsidRDefault="001D4875" w:rsidP="001D4875">
      <w:pPr>
        <w:tabs>
          <w:tab w:val="left" w:pos="0"/>
          <w:tab w:val="left" w:pos="450"/>
        </w:tabs>
        <w:spacing w:after="0" w:line="240" w:lineRule="auto"/>
        <w:jc w:val="both"/>
        <w:rPr>
          <w:rStyle w:val="CharacterStyle1"/>
          <w:rFonts w:ascii="Times New Roman" w:eastAsia="Times New Roman" w:hAnsi="Times New Roman" w:cs="Times New Roman"/>
          <w:i/>
        </w:rPr>
      </w:pPr>
      <w:r w:rsidRPr="009327D9">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Penelitian ini bertujuan untuk mengetahui pengaruh langsung koordinasi mata tangan, kelentukan pergelangan tangan dan percaya diri terhadap kemampuan servis pendek dalam permainan bulutangkis siswa SMP Negeri 1 Bontoharu Kabupaten Selayar.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Penelitian ini menggunakan desain analisis jalur atau </w:t>
      </w:r>
      <w:r>
        <w:rPr>
          <w:rFonts w:ascii="Times New Roman" w:eastAsia="Times New Roman" w:hAnsi="Times New Roman" w:cs="Times New Roman"/>
          <w:i/>
          <w:sz w:val="24"/>
          <w:szCs w:val="24"/>
        </w:rPr>
        <w:t>Path Analisys.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Populasi penelitian ini adalah seluruh siswa SMP Negeri 1 Bontoharu Kabupaten Selayar.</w:t>
      </w:r>
      <w:proofErr w:type="gramEnd"/>
      <w:r>
        <w:rPr>
          <w:rFonts w:ascii="Times New Roman" w:eastAsia="Times New Roman" w:hAnsi="Times New Roman" w:cs="Times New Roman"/>
          <w:sz w:val="24"/>
          <w:szCs w:val="24"/>
        </w:rPr>
        <w:t xml:space="preserve"> Sampel yang digunakan dalam penelitian ini </w:t>
      </w:r>
      <w:proofErr w:type="gramStart"/>
      <w:r>
        <w:rPr>
          <w:rFonts w:ascii="Times New Roman" w:eastAsia="Times New Roman" w:hAnsi="Times New Roman" w:cs="Times New Roman"/>
          <w:sz w:val="24"/>
          <w:szCs w:val="24"/>
        </w:rPr>
        <w:t>berjumlah  30</w:t>
      </w:r>
      <w:proofErr w:type="gramEnd"/>
      <w:r>
        <w:rPr>
          <w:rFonts w:ascii="Times New Roman" w:eastAsia="Times New Roman" w:hAnsi="Times New Roman" w:cs="Times New Roman"/>
          <w:sz w:val="24"/>
          <w:szCs w:val="24"/>
        </w:rPr>
        <w:t xml:space="preserve"> orang dari siswa SMP Negeri 1 Bontoharu Kabupaten Selayar dengan teknik penentuan sampelnya  </w:t>
      </w:r>
      <w:r w:rsidRPr="00746069">
        <w:rPr>
          <w:rFonts w:ascii="Times New Roman" w:eastAsia="Times New Roman" w:hAnsi="Times New Roman" w:cs="Times New Roman"/>
          <w:i/>
          <w:sz w:val="24"/>
          <w:szCs w:val="24"/>
        </w:rPr>
        <w:t>random sampling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atau secara acak. Teknik analisis data yang digunakan adalah analisis statistik deskriptif, analisis jalur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Path</w:t>
      </w:r>
      <w:proofErr w:type="gramEnd"/>
      <w:r>
        <w:rPr>
          <w:rFonts w:ascii="Times New Roman" w:eastAsia="Times New Roman" w:hAnsi="Times New Roman" w:cs="Times New Roman"/>
          <w:i/>
          <w:sz w:val="24"/>
          <w:szCs w:val="24"/>
        </w:rPr>
        <w:t xml:space="preserve"> Analisys )</w:t>
      </w:r>
      <w:r>
        <w:rPr>
          <w:rFonts w:ascii="Times New Roman" w:eastAsia="Times New Roman" w:hAnsi="Times New Roman" w:cs="Times New Roman"/>
          <w:sz w:val="24"/>
          <w:szCs w:val="24"/>
        </w:rPr>
        <w:t xml:space="preserve">dengan bantuan program komputer SPSS 16.00 </w:t>
      </w:r>
      <w:r>
        <w:rPr>
          <w:rFonts w:ascii="Times New Roman" w:eastAsia="Times New Roman" w:hAnsi="Times New Roman" w:cs="Times New Roman"/>
          <w:i/>
          <w:sz w:val="24"/>
          <w:szCs w:val="24"/>
        </w:rPr>
        <w:t>for Windows.</w:t>
      </w:r>
    </w:p>
    <w:p w:rsidR="001D4875" w:rsidRDefault="001D4875" w:rsidP="001D4875">
      <w:pPr>
        <w:spacing w:line="240" w:lineRule="auto"/>
        <w:ind w:firstLine="426"/>
        <w:jc w:val="both"/>
        <w:rPr>
          <w:rStyle w:val="CharacterStyle1"/>
          <w:rFonts w:ascii="Times New Roman" w:hAnsi="Times New Roman"/>
        </w:rPr>
      </w:pPr>
      <w:r>
        <w:rPr>
          <w:rStyle w:val="CharacterStyle1"/>
          <w:rFonts w:ascii="Times New Roman" w:hAnsi="Times New Roman"/>
        </w:rPr>
        <w:tab/>
        <w:t xml:space="preserve">Hasil penelitian ini menunjukkan bahwa; (1) </w:t>
      </w:r>
      <w:r w:rsidRPr="005C3339">
        <w:rPr>
          <w:rFonts w:ascii="Times New Roman" w:eastAsia="Times New Roman" w:hAnsi="Times New Roman"/>
          <w:sz w:val="24"/>
        </w:rPr>
        <w:t xml:space="preserve">terdapat pengaruh langsung yang signifikan </w:t>
      </w:r>
      <w:r w:rsidRPr="005C3339">
        <w:rPr>
          <w:rFonts w:ascii="Times New Roman" w:hAnsi="Times New Roman"/>
          <w:sz w:val="24"/>
        </w:rPr>
        <w:t xml:space="preserve">koordinasi mata tangan terhadap </w:t>
      </w:r>
      <w:r>
        <w:rPr>
          <w:rFonts w:ascii="Times New Roman" w:hAnsi="Times New Roman"/>
          <w:sz w:val="24"/>
        </w:rPr>
        <w:t>percaya diri</w:t>
      </w:r>
      <w:r w:rsidRPr="005C3339">
        <w:rPr>
          <w:rFonts w:ascii="Times New Roman" w:hAnsi="Times New Roman"/>
          <w:sz w:val="24"/>
        </w:rPr>
        <w:t xml:space="preserve"> </w:t>
      </w:r>
      <w:r w:rsidRPr="005C3339">
        <w:rPr>
          <w:rStyle w:val="CharacterStyle1"/>
          <w:rFonts w:ascii="Times New Roman" w:hAnsi="Times New Roman"/>
        </w:rPr>
        <w:t>pada siswa SMP Negeri 1 Bontoharu Kabupaten Selayar</w:t>
      </w:r>
      <w:r>
        <w:rPr>
          <w:rStyle w:val="CharacterStyle1"/>
          <w:rFonts w:ascii="Times New Roman" w:hAnsi="Times New Roman"/>
        </w:rPr>
        <w:t xml:space="preserve"> dengan </w:t>
      </w:r>
      <w:r w:rsidRPr="003E2AA3">
        <w:rPr>
          <w:rFonts w:ascii="Times New Roman" w:hAnsi="Times New Roman" w:cs="Times New Roman"/>
          <w:sz w:val="24"/>
          <w:szCs w:val="24"/>
        </w:rPr>
        <w:t>nilai signif</w:t>
      </w:r>
      <w:r>
        <w:rPr>
          <w:rFonts w:ascii="Times New Roman" w:hAnsi="Times New Roman" w:cs="Times New Roman"/>
          <w:sz w:val="24"/>
          <w:szCs w:val="24"/>
        </w:rPr>
        <w:t>ikan yang diperoleh adalah 0,004</w:t>
      </w:r>
      <w:r>
        <w:rPr>
          <w:rFonts w:ascii="Times New Roman" w:eastAsia="Times New Roman" w:hAnsi="Times New Roman"/>
          <w:sz w:val="24"/>
        </w:rPr>
        <w:t xml:space="preserve">; (2) </w:t>
      </w:r>
      <w:r w:rsidRPr="003E2AA3">
        <w:rPr>
          <w:rFonts w:ascii="Times New Roman" w:hAnsi="Times New Roman" w:cs="Times New Roman"/>
          <w:sz w:val="24"/>
          <w:szCs w:val="24"/>
        </w:rPr>
        <w:t>Ada pengaruh langsung kelentukan pergelangan tangan tehadap percaya diri</w:t>
      </w:r>
      <w:r>
        <w:rPr>
          <w:rFonts w:ascii="Times New Roman" w:hAnsi="Times New Roman" w:cs="Times New Roman"/>
          <w:sz w:val="24"/>
          <w:szCs w:val="24"/>
        </w:rPr>
        <w:t xml:space="preserve"> </w:t>
      </w:r>
      <w:r w:rsidRPr="003E2AA3">
        <w:rPr>
          <w:rStyle w:val="CharacterStyle1"/>
          <w:rFonts w:ascii="Times New Roman" w:hAnsi="Times New Roman" w:cs="Times New Roman"/>
        </w:rPr>
        <w:t>dalam permainan bulutangkis pada siswa SMP Negeri 1 Bontoharu Kabupaten Selayar</w:t>
      </w:r>
      <w:r>
        <w:rPr>
          <w:rFonts w:ascii="Times New Roman" w:hAnsi="Times New Roman" w:cs="Times New Roman"/>
          <w:sz w:val="24"/>
          <w:szCs w:val="24"/>
        </w:rPr>
        <w:t xml:space="preserve"> dengan </w:t>
      </w:r>
      <w:r w:rsidRPr="003E2AA3">
        <w:rPr>
          <w:rFonts w:ascii="Times New Roman" w:hAnsi="Times New Roman" w:cs="Times New Roman"/>
          <w:sz w:val="24"/>
          <w:szCs w:val="24"/>
        </w:rPr>
        <w:t>nilai signif</w:t>
      </w:r>
      <w:r>
        <w:rPr>
          <w:rFonts w:ascii="Times New Roman" w:hAnsi="Times New Roman" w:cs="Times New Roman"/>
          <w:sz w:val="24"/>
          <w:szCs w:val="24"/>
        </w:rPr>
        <w:t>ikan yang diperoleh adalah 0,027</w:t>
      </w:r>
      <w:r>
        <w:rPr>
          <w:rFonts w:ascii="Times New Roman" w:eastAsia="Times New Roman" w:hAnsi="Times New Roman"/>
          <w:sz w:val="24"/>
        </w:rPr>
        <w:t xml:space="preserve">; (3) </w:t>
      </w:r>
      <w:r w:rsidRPr="003E2AA3">
        <w:rPr>
          <w:rFonts w:ascii="Times New Roman" w:hAnsi="Times New Roman" w:cs="Times New Roman"/>
          <w:sz w:val="24"/>
          <w:szCs w:val="24"/>
        </w:rPr>
        <w:t xml:space="preserve">Ada pengaruh langsung koordinasi mata tangan terhadap </w:t>
      </w:r>
      <w:r w:rsidRPr="003E2AA3">
        <w:rPr>
          <w:rStyle w:val="CharacterStyle1"/>
          <w:rFonts w:ascii="Times New Roman" w:hAnsi="Times New Roman" w:cs="Times New Roman"/>
        </w:rPr>
        <w:t>kemampuan servis pendek dalam permainan bulutangkis pada siswa SMP Negeri 1 Bontoharu Kabupaten Selayar</w:t>
      </w:r>
      <w:r>
        <w:rPr>
          <w:rFonts w:ascii="Times New Roman" w:hAnsi="Times New Roman" w:cs="Times New Roman"/>
          <w:sz w:val="24"/>
          <w:szCs w:val="24"/>
        </w:rPr>
        <w:t xml:space="preserve"> dengan </w:t>
      </w:r>
      <w:r w:rsidRPr="003E2AA3">
        <w:rPr>
          <w:rFonts w:ascii="Times New Roman" w:hAnsi="Times New Roman" w:cs="Times New Roman"/>
          <w:sz w:val="24"/>
          <w:szCs w:val="24"/>
        </w:rPr>
        <w:t>nilai signif</w:t>
      </w:r>
      <w:r>
        <w:rPr>
          <w:rFonts w:ascii="Times New Roman" w:hAnsi="Times New Roman" w:cs="Times New Roman"/>
          <w:sz w:val="24"/>
          <w:szCs w:val="24"/>
        </w:rPr>
        <w:t>ikan yang diperoleh adalah 0,009</w:t>
      </w:r>
      <w:r>
        <w:rPr>
          <w:rFonts w:ascii="Times New Roman" w:eastAsia="Times New Roman" w:hAnsi="Times New Roman"/>
          <w:sz w:val="24"/>
        </w:rPr>
        <w:t xml:space="preserve">; (4) </w:t>
      </w:r>
      <w:r w:rsidRPr="003E2AA3">
        <w:rPr>
          <w:rFonts w:ascii="Times New Roman" w:hAnsi="Times New Roman" w:cs="Times New Roman"/>
          <w:sz w:val="24"/>
          <w:szCs w:val="24"/>
        </w:rPr>
        <w:t xml:space="preserve">Ada pengaruh langsung kelentukan pergelangan tangan terhadap </w:t>
      </w:r>
      <w:r w:rsidRPr="003E2AA3">
        <w:rPr>
          <w:rStyle w:val="CharacterStyle1"/>
          <w:rFonts w:ascii="Times New Roman" w:hAnsi="Times New Roman" w:cs="Times New Roman"/>
        </w:rPr>
        <w:t>kemampuan servis pendek dalam permainan bulutangkis pada siswa SMP Negeri 1 Bontoharu Kabupaten Selayar</w:t>
      </w:r>
      <w:r>
        <w:rPr>
          <w:rFonts w:ascii="Times New Roman" w:hAnsi="Times New Roman" w:cs="Times New Roman"/>
          <w:sz w:val="24"/>
          <w:szCs w:val="24"/>
        </w:rPr>
        <w:t xml:space="preserve"> dengan </w:t>
      </w:r>
      <w:r w:rsidRPr="003E2AA3">
        <w:rPr>
          <w:rFonts w:ascii="Times New Roman" w:hAnsi="Times New Roman" w:cs="Times New Roman"/>
          <w:sz w:val="24"/>
          <w:szCs w:val="24"/>
        </w:rPr>
        <w:t>nilai signif</w:t>
      </w:r>
      <w:r>
        <w:rPr>
          <w:rFonts w:ascii="Times New Roman" w:hAnsi="Times New Roman" w:cs="Times New Roman"/>
          <w:sz w:val="24"/>
          <w:szCs w:val="24"/>
        </w:rPr>
        <w:t>ikan yang diperoleh adalah 0,015</w:t>
      </w:r>
      <w:r>
        <w:rPr>
          <w:rFonts w:ascii="Times New Roman" w:eastAsia="Times New Roman" w:hAnsi="Times New Roman"/>
          <w:sz w:val="24"/>
        </w:rPr>
        <w:t xml:space="preserve">; (5) </w:t>
      </w:r>
      <w:r w:rsidRPr="003E2AA3">
        <w:rPr>
          <w:rFonts w:ascii="Times New Roman" w:hAnsi="Times New Roman" w:cs="Times New Roman"/>
          <w:sz w:val="24"/>
          <w:szCs w:val="24"/>
        </w:rPr>
        <w:t xml:space="preserve">Ada pengaruh langsung percaya diri terhadap </w:t>
      </w:r>
      <w:r w:rsidRPr="003E2AA3">
        <w:rPr>
          <w:rStyle w:val="CharacterStyle1"/>
          <w:rFonts w:ascii="Times New Roman" w:hAnsi="Times New Roman" w:cs="Times New Roman"/>
        </w:rPr>
        <w:t>kemampuan servis pendek dalam permainan bulutangkis pada siswa SMP Negeri 1 Bontoharu Kabupaten Selayar</w:t>
      </w:r>
      <w:r>
        <w:rPr>
          <w:rFonts w:ascii="Times New Roman" w:hAnsi="Times New Roman" w:cs="Times New Roman"/>
          <w:sz w:val="24"/>
          <w:szCs w:val="24"/>
        </w:rPr>
        <w:t xml:space="preserve"> dengan </w:t>
      </w:r>
      <w:r w:rsidRPr="003E2AA3">
        <w:rPr>
          <w:rFonts w:ascii="Times New Roman" w:hAnsi="Times New Roman" w:cs="Times New Roman"/>
          <w:sz w:val="24"/>
          <w:szCs w:val="24"/>
        </w:rPr>
        <w:t>nilai signif</w:t>
      </w:r>
      <w:r>
        <w:rPr>
          <w:rFonts w:ascii="Times New Roman" w:hAnsi="Times New Roman" w:cs="Times New Roman"/>
          <w:sz w:val="24"/>
          <w:szCs w:val="24"/>
        </w:rPr>
        <w:t>ikan yang diperoleh adalah 0,000</w:t>
      </w:r>
      <w:r>
        <w:rPr>
          <w:rFonts w:ascii="Times New Roman" w:eastAsia="Times New Roman" w:hAnsi="Times New Roman"/>
          <w:sz w:val="24"/>
        </w:rPr>
        <w:t xml:space="preserve">; (6) </w:t>
      </w:r>
      <w:r w:rsidRPr="005C3339">
        <w:rPr>
          <w:rStyle w:val="CharacterStyle1"/>
          <w:rFonts w:ascii="Times New Roman" w:hAnsi="Times New Roman"/>
        </w:rPr>
        <w:t xml:space="preserve">Ada </w:t>
      </w:r>
      <w:r w:rsidRPr="005C3339">
        <w:rPr>
          <w:rFonts w:ascii="Times New Roman" w:hAnsi="Times New Roman"/>
          <w:sz w:val="24"/>
          <w:szCs w:val="24"/>
        </w:rPr>
        <w:t xml:space="preserve">pengaruh koordinasi mata tangan melalui percaya diri terhadap </w:t>
      </w:r>
      <w:r w:rsidRPr="005C3339">
        <w:rPr>
          <w:rStyle w:val="CharacterStyle1"/>
          <w:rFonts w:ascii="Times New Roman" w:hAnsi="Times New Roman"/>
        </w:rPr>
        <w:lastRenderedPageBreak/>
        <w:t>kemampuan servis pendek dalam permainan bulutangkis pada siswa SMP Neger</w:t>
      </w:r>
      <w:r>
        <w:rPr>
          <w:rStyle w:val="CharacterStyle1"/>
          <w:rFonts w:ascii="Times New Roman" w:hAnsi="Times New Roman"/>
        </w:rPr>
        <w:t>i 1 Bontoharu Kabupaten Selayar dengan nilai koefisien 0,014</w:t>
      </w:r>
      <w:r>
        <w:rPr>
          <w:rFonts w:ascii="Times New Roman" w:hAnsi="Times New Roman"/>
        </w:rPr>
        <w:t xml:space="preserve">; (7) </w:t>
      </w:r>
      <w:r w:rsidRPr="005C3339">
        <w:rPr>
          <w:rStyle w:val="CharacterStyle1"/>
          <w:rFonts w:ascii="Times New Roman" w:hAnsi="Times New Roman"/>
        </w:rPr>
        <w:t xml:space="preserve">Ada </w:t>
      </w:r>
      <w:r w:rsidRPr="005C3339">
        <w:rPr>
          <w:rFonts w:ascii="Times New Roman" w:hAnsi="Times New Roman"/>
          <w:sz w:val="24"/>
          <w:szCs w:val="24"/>
        </w:rPr>
        <w:t xml:space="preserve">pengaruh kelentukan pergelangan tangan melalui percaya diri terhadap </w:t>
      </w:r>
      <w:r w:rsidRPr="005C3339">
        <w:rPr>
          <w:rStyle w:val="CharacterStyle1"/>
          <w:rFonts w:ascii="Times New Roman" w:hAnsi="Times New Roman"/>
        </w:rPr>
        <w:t>kemampuan servis pendek dalam permainan bulutangkis pada siswa SMP Neger</w:t>
      </w:r>
      <w:r>
        <w:rPr>
          <w:rStyle w:val="CharacterStyle1"/>
          <w:rFonts w:ascii="Times New Roman" w:hAnsi="Times New Roman"/>
        </w:rPr>
        <w:t>i 1 Bontoharu Kabupaten Selayar dengan nilai koefisien yang diperoleh 0,11</w:t>
      </w:r>
    </w:p>
    <w:p w:rsidR="006542BB" w:rsidRDefault="001D4875" w:rsidP="001D4875">
      <w:pPr>
        <w:spacing w:after="0" w:line="240" w:lineRule="auto"/>
        <w:jc w:val="both"/>
        <w:rPr>
          <w:rFonts w:ascii="Times New Roman" w:hAnsi="Times New Roman" w:cs="Times New Roman"/>
          <w:sz w:val="24"/>
          <w:szCs w:val="24"/>
        </w:rPr>
      </w:pPr>
      <w:r w:rsidRPr="00FA2FD6">
        <w:rPr>
          <w:rStyle w:val="CharacterStyle1"/>
          <w:rFonts w:ascii="Times New Roman" w:hAnsi="Times New Roman"/>
          <w:b/>
        </w:rPr>
        <w:t xml:space="preserve">Kata </w:t>
      </w:r>
      <w:proofErr w:type="gramStart"/>
      <w:r w:rsidRPr="00FA2FD6">
        <w:rPr>
          <w:rStyle w:val="CharacterStyle1"/>
          <w:rFonts w:ascii="Times New Roman" w:hAnsi="Times New Roman"/>
          <w:b/>
        </w:rPr>
        <w:t>Kunci</w:t>
      </w:r>
      <w:r>
        <w:rPr>
          <w:rStyle w:val="CharacterStyle1"/>
          <w:rFonts w:ascii="Times New Roman" w:hAnsi="Times New Roman"/>
          <w:b/>
        </w:rPr>
        <w:t xml:space="preserve"> </w:t>
      </w:r>
      <w:r>
        <w:rPr>
          <w:rStyle w:val="CharacterStyle1"/>
          <w:rFonts w:ascii="Times New Roman" w:hAnsi="Times New Roman"/>
        </w:rPr>
        <w:t>:</w:t>
      </w:r>
      <w:proofErr w:type="gramEnd"/>
      <w:r>
        <w:rPr>
          <w:rStyle w:val="CharacterStyle1"/>
          <w:rFonts w:ascii="Times New Roman" w:hAnsi="Times New Roman"/>
        </w:rPr>
        <w:t xml:space="preserve"> </w:t>
      </w:r>
      <w:r w:rsidRPr="00AB522B">
        <w:rPr>
          <w:rStyle w:val="CharacterStyle1"/>
          <w:rFonts w:ascii="Times New Roman" w:hAnsi="Times New Roman"/>
        </w:rPr>
        <w:t>Koordinasi Mata Tangan, Kelentukan Pergelangan Tangan, Percaya Diri, Servis Pendek.</w:t>
      </w:r>
    </w:p>
    <w:p w:rsidR="008818A5" w:rsidRPr="007C5B5C" w:rsidRDefault="008818A5">
      <w:pPr>
        <w:rPr>
          <w:rFonts w:ascii="Times New Roman" w:hAnsi="Times New Roman" w:cs="Times New Roman"/>
          <w:sz w:val="24"/>
          <w:szCs w:val="24"/>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F27F60">
      <w:pPr>
        <w:jc w:val="center"/>
        <w:rPr>
          <w:rFonts w:ascii="Times New Roman" w:hAnsi="Times New Roman" w:cs="Times New Roman"/>
          <w:b/>
          <w:sz w:val="24"/>
          <w:szCs w:val="24"/>
          <w:shd w:val="clear" w:color="auto" w:fill="FFFFFF"/>
          <w:lang w:val="id-ID"/>
        </w:rPr>
      </w:pPr>
    </w:p>
    <w:p w:rsidR="00C33F2D" w:rsidRDefault="00C33F2D" w:rsidP="00C20C8F">
      <w:pPr>
        <w:rPr>
          <w:rFonts w:ascii="Times New Roman" w:hAnsi="Times New Roman" w:cs="Times New Roman"/>
          <w:b/>
          <w:sz w:val="24"/>
          <w:szCs w:val="24"/>
          <w:shd w:val="clear" w:color="auto" w:fill="FFFFFF"/>
          <w:lang w:val="id-ID"/>
        </w:rPr>
      </w:pPr>
    </w:p>
    <w:p w:rsidR="007C5B5C" w:rsidRPr="00666172" w:rsidRDefault="007C5B5C" w:rsidP="00F27F60">
      <w:pPr>
        <w:jc w:val="center"/>
        <w:rPr>
          <w:rFonts w:ascii="Times New Roman" w:hAnsi="Times New Roman" w:cs="Times New Roman"/>
          <w:b/>
          <w:sz w:val="24"/>
          <w:szCs w:val="24"/>
          <w:shd w:val="clear" w:color="auto" w:fill="FFFFFF"/>
          <w:lang w:val="id-ID"/>
        </w:rPr>
      </w:pPr>
      <w:r w:rsidRPr="00666172">
        <w:rPr>
          <w:rFonts w:ascii="Times New Roman" w:hAnsi="Times New Roman" w:cs="Times New Roman"/>
          <w:b/>
          <w:sz w:val="24"/>
          <w:szCs w:val="24"/>
          <w:shd w:val="clear" w:color="auto" w:fill="FFFFFF"/>
        </w:rPr>
        <w:lastRenderedPageBreak/>
        <w:t>ABSTRACT</w:t>
      </w:r>
    </w:p>
    <w:p w:rsidR="0094498E" w:rsidRDefault="0094498E" w:rsidP="0094498E">
      <w:pPr>
        <w:spacing w:line="240" w:lineRule="auto"/>
        <w:jc w:val="both"/>
        <w:rPr>
          <w:rFonts w:ascii="Times New Roman" w:eastAsia="Times New Roman" w:hAnsi="Times New Roman" w:cs="Times New Roman"/>
          <w:sz w:val="24"/>
          <w:szCs w:val="24"/>
        </w:rPr>
      </w:pPr>
      <w:r w:rsidRPr="001D4875">
        <w:rPr>
          <w:rFonts w:ascii="Times New Roman" w:eastAsia="Times New Roman" w:hAnsi="Times New Roman" w:cs="Times New Roman"/>
          <w:b/>
          <w:sz w:val="24"/>
          <w:szCs w:val="24"/>
        </w:rPr>
        <w:t>Rosmanita, 2018</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lang w:val="id-ID"/>
        </w:rPr>
        <w:t xml:space="preserve">The Influence of Eyes-Hands Coordination, Wrist Flexibility, and Self </w:t>
      </w:r>
      <w:r w:rsidR="00C6739F">
        <w:rPr>
          <w:rFonts w:ascii="Times New Roman" w:eastAsia="Times New Roman" w:hAnsi="Times New Roman" w:cs="Times New Roman"/>
          <w:i/>
          <w:sz w:val="24"/>
          <w:szCs w:val="24"/>
          <w:lang w:val="id-ID"/>
        </w:rPr>
        <w:t xml:space="preserve"> Confidence on Short Service Ability in Badminton of Students at SMPN 1 Bontoharu in Selayar District</w:t>
      </w:r>
      <w:r>
        <w:rPr>
          <w:rFonts w:ascii="Times New Roman" w:eastAsia="Times New Roman" w:hAnsi="Times New Roman" w:cs="Times New Roman"/>
          <w:sz w:val="24"/>
          <w:szCs w:val="24"/>
        </w:rPr>
        <w:t xml:space="preserve">” ( </w:t>
      </w:r>
      <w:r w:rsidR="00C6739F">
        <w:rPr>
          <w:rFonts w:ascii="Times New Roman" w:eastAsia="Times New Roman" w:hAnsi="Times New Roman" w:cs="Times New Roman"/>
          <w:sz w:val="24"/>
          <w:szCs w:val="24"/>
          <w:lang w:val="id-ID"/>
        </w:rPr>
        <w:t>Supervised by</w:t>
      </w:r>
      <w:r>
        <w:rPr>
          <w:rFonts w:ascii="Times New Roman" w:eastAsia="Times New Roman" w:hAnsi="Times New Roman" w:cs="Times New Roman"/>
          <w:sz w:val="24"/>
          <w:szCs w:val="24"/>
        </w:rPr>
        <w:t xml:space="preserve"> Suwardi dan  Muhammad Rahmad Kasmad, S)</w:t>
      </w:r>
    </w:p>
    <w:p w:rsidR="0094498E" w:rsidRPr="004E5872" w:rsidRDefault="0094498E" w:rsidP="0094498E">
      <w:pPr>
        <w:tabs>
          <w:tab w:val="left" w:pos="0"/>
          <w:tab w:val="left" w:pos="450"/>
        </w:tabs>
        <w:spacing w:after="0" w:line="240" w:lineRule="auto"/>
        <w:jc w:val="both"/>
        <w:rPr>
          <w:rStyle w:val="CharacterStyle1"/>
          <w:rFonts w:ascii="Times New Roman" w:eastAsia="Times New Roman" w:hAnsi="Times New Roman" w:cs="Times New Roman"/>
          <w:i/>
        </w:rPr>
      </w:pPr>
      <w:r w:rsidRPr="009327D9">
        <w:rPr>
          <w:rFonts w:ascii="Times New Roman" w:eastAsia="Times New Roman" w:hAnsi="Times New Roman" w:cs="Times New Roman"/>
          <w:sz w:val="24"/>
          <w:szCs w:val="24"/>
        </w:rPr>
        <w:tab/>
      </w:r>
      <w:r w:rsidR="00C6739F">
        <w:rPr>
          <w:rFonts w:ascii="Times New Roman" w:eastAsia="Times New Roman" w:hAnsi="Times New Roman" w:cs="Times New Roman"/>
          <w:sz w:val="24"/>
          <w:szCs w:val="24"/>
          <w:lang w:val="id-ID"/>
        </w:rPr>
        <w:t xml:space="preserve">The study aims at examining the direct influence of eyes-hands coordination,wrist flexibility, and self confidence on short service ability in Badminton of student at </w:t>
      </w:r>
      <w:r>
        <w:rPr>
          <w:rFonts w:ascii="Times New Roman" w:eastAsia="Times New Roman" w:hAnsi="Times New Roman" w:cs="Times New Roman"/>
          <w:sz w:val="24"/>
          <w:szCs w:val="24"/>
        </w:rPr>
        <w:t>SMP</w:t>
      </w:r>
      <w:r w:rsidR="00C6739F">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rPr>
        <w:t xml:space="preserve"> 1 Bontoharu</w:t>
      </w:r>
      <w:r w:rsidR="00C6739F">
        <w:rPr>
          <w:rFonts w:ascii="Times New Roman" w:eastAsia="Times New Roman" w:hAnsi="Times New Roman" w:cs="Times New Roman"/>
          <w:sz w:val="24"/>
          <w:szCs w:val="24"/>
          <w:lang w:val="id-ID"/>
        </w:rPr>
        <w:t xml:space="preserve"> in Selayar district</w:t>
      </w:r>
      <w:r>
        <w:rPr>
          <w:rFonts w:ascii="Times New Roman" w:eastAsia="Times New Roman" w:hAnsi="Times New Roman" w:cs="Times New Roman"/>
          <w:sz w:val="24"/>
          <w:szCs w:val="24"/>
        </w:rPr>
        <w:t xml:space="preserve">. </w:t>
      </w:r>
      <w:r w:rsidR="00C6739F">
        <w:rPr>
          <w:rFonts w:ascii="Times New Roman" w:eastAsia="Times New Roman" w:hAnsi="Times New Roman" w:cs="Times New Roman"/>
          <w:sz w:val="24"/>
          <w:szCs w:val="24"/>
          <w:lang w:val="id-ID"/>
        </w:rPr>
        <w:t>The study employed path analisys design</w:t>
      </w:r>
      <w:r>
        <w:rPr>
          <w:rFonts w:ascii="Times New Roman" w:eastAsia="Times New Roman" w:hAnsi="Times New Roman" w:cs="Times New Roman"/>
          <w:i/>
          <w:sz w:val="24"/>
          <w:szCs w:val="24"/>
        </w:rPr>
        <w:t>.</w:t>
      </w:r>
      <w:r w:rsidR="00C6739F">
        <w:rPr>
          <w:rFonts w:ascii="Times New Roman" w:eastAsia="Times New Roman" w:hAnsi="Times New Roman" w:cs="Times New Roman"/>
          <w:i/>
          <w:sz w:val="24"/>
          <w:szCs w:val="24"/>
          <w:lang w:val="id-ID"/>
        </w:rPr>
        <w:t xml:space="preserve"> The </w:t>
      </w:r>
      <w:r w:rsidR="00C6739F">
        <w:rPr>
          <w:rFonts w:ascii="Times New Roman" w:eastAsia="Times New Roman" w:hAnsi="Times New Roman" w:cs="Times New Roman"/>
          <w:sz w:val="24"/>
          <w:szCs w:val="24"/>
        </w:rPr>
        <w:t xml:space="preserve"> Popula</w:t>
      </w:r>
      <w:r w:rsidR="00C6739F">
        <w:rPr>
          <w:rFonts w:ascii="Times New Roman" w:eastAsia="Times New Roman" w:hAnsi="Times New Roman" w:cs="Times New Roman"/>
          <w:sz w:val="24"/>
          <w:szCs w:val="24"/>
          <w:lang w:val="id-ID"/>
        </w:rPr>
        <w:t>tion of the study were all student at</w:t>
      </w:r>
      <w:r>
        <w:rPr>
          <w:rFonts w:ascii="Times New Roman" w:eastAsia="Times New Roman" w:hAnsi="Times New Roman" w:cs="Times New Roman"/>
          <w:sz w:val="24"/>
          <w:szCs w:val="24"/>
        </w:rPr>
        <w:t xml:space="preserve"> </w:t>
      </w:r>
      <w:r w:rsidR="00C6739F">
        <w:rPr>
          <w:rFonts w:ascii="Times New Roman" w:eastAsia="Times New Roman" w:hAnsi="Times New Roman" w:cs="Times New Roman"/>
          <w:sz w:val="24"/>
          <w:szCs w:val="24"/>
        </w:rPr>
        <w:t>SMP</w:t>
      </w:r>
      <w:r w:rsidR="00C6739F">
        <w:rPr>
          <w:rFonts w:ascii="Times New Roman" w:eastAsia="Times New Roman" w:hAnsi="Times New Roman" w:cs="Times New Roman"/>
          <w:sz w:val="24"/>
          <w:szCs w:val="24"/>
          <w:lang w:val="id-ID"/>
        </w:rPr>
        <w:t>N</w:t>
      </w:r>
      <w:r w:rsidR="00C6739F">
        <w:rPr>
          <w:rFonts w:ascii="Times New Roman" w:eastAsia="Times New Roman" w:hAnsi="Times New Roman" w:cs="Times New Roman"/>
          <w:sz w:val="24"/>
          <w:szCs w:val="24"/>
        </w:rPr>
        <w:t xml:space="preserve"> 1 Bontoharu</w:t>
      </w:r>
      <w:r w:rsidR="00C6739F">
        <w:rPr>
          <w:rFonts w:ascii="Times New Roman" w:eastAsia="Times New Roman" w:hAnsi="Times New Roman" w:cs="Times New Roman"/>
          <w:sz w:val="24"/>
          <w:szCs w:val="24"/>
          <w:lang w:val="id-ID"/>
        </w:rPr>
        <w:t xml:space="preserve"> in Selayar district. Sample were 30 student at </w:t>
      </w:r>
      <w:r w:rsidR="00C6739F">
        <w:rPr>
          <w:rFonts w:ascii="Times New Roman" w:eastAsia="Times New Roman" w:hAnsi="Times New Roman" w:cs="Times New Roman"/>
          <w:sz w:val="24"/>
          <w:szCs w:val="24"/>
        </w:rPr>
        <w:t>SMP</w:t>
      </w:r>
      <w:r w:rsidR="00C6739F">
        <w:rPr>
          <w:rFonts w:ascii="Times New Roman" w:eastAsia="Times New Roman" w:hAnsi="Times New Roman" w:cs="Times New Roman"/>
          <w:sz w:val="24"/>
          <w:szCs w:val="24"/>
          <w:lang w:val="id-ID"/>
        </w:rPr>
        <w:t>N</w:t>
      </w:r>
      <w:r w:rsidR="00C6739F">
        <w:rPr>
          <w:rFonts w:ascii="Times New Roman" w:eastAsia="Times New Roman" w:hAnsi="Times New Roman" w:cs="Times New Roman"/>
          <w:sz w:val="24"/>
          <w:szCs w:val="24"/>
        </w:rPr>
        <w:t xml:space="preserve"> 1 Bontoharu</w:t>
      </w:r>
      <w:r w:rsidR="00C6739F">
        <w:rPr>
          <w:rFonts w:ascii="Times New Roman" w:eastAsia="Times New Roman" w:hAnsi="Times New Roman" w:cs="Times New Roman"/>
          <w:sz w:val="24"/>
          <w:szCs w:val="24"/>
          <w:lang w:val="id-ID"/>
        </w:rPr>
        <w:t xml:space="preserve"> in Selayar district taken by employing random sampling technique. Data were analyzed by employing descriptive statistic analisys, path analisys with</w:t>
      </w:r>
      <w:r>
        <w:rPr>
          <w:rFonts w:ascii="Times New Roman" w:eastAsia="Times New Roman" w:hAnsi="Times New Roman" w:cs="Times New Roman"/>
          <w:sz w:val="24"/>
          <w:szCs w:val="24"/>
        </w:rPr>
        <w:t xml:space="preserve"> SPSS 16.00 </w:t>
      </w:r>
      <w:r w:rsidRPr="00C6739F">
        <w:rPr>
          <w:rFonts w:ascii="Times New Roman" w:eastAsia="Times New Roman" w:hAnsi="Times New Roman" w:cs="Times New Roman"/>
          <w:sz w:val="24"/>
          <w:szCs w:val="24"/>
        </w:rPr>
        <w:t>for Windows.</w:t>
      </w:r>
    </w:p>
    <w:p w:rsidR="00F27F60" w:rsidRPr="00F27F60" w:rsidRDefault="0094498E" w:rsidP="00F27F60">
      <w:pPr>
        <w:spacing w:line="240" w:lineRule="auto"/>
        <w:ind w:firstLine="426"/>
        <w:jc w:val="both"/>
        <w:rPr>
          <w:rStyle w:val="CharacterStyle1"/>
          <w:rFonts w:ascii="Times New Roman" w:eastAsia="Times New Roman" w:hAnsi="Times New Roman" w:cs="Times New Roman"/>
          <w:lang w:val="id-ID"/>
        </w:rPr>
      </w:pPr>
      <w:r>
        <w:rPr>
          <w:rStyle w:val="CharacterStyle1"/>
          <w:rFonts w:ascii="Times New Roman" w:hAnsi="Times New Roman"/>
        </w:rPr>
        <w:tab/>
      </w:r>
      <w:r w:rsidR="009537EB">
        <w:rPr>
          <w:rStyle w:val="CharacterStyle1"/>
          <w:rFonts w:ascii="Times New Roman" w:hAnsi="Times New Roman"/>
          <w:lang w:val="id-ID"/>
        </w:rPr>
        <w:t>The result of the study reveal that</w:t>
      </w:r>
      <w:r>
        <w:rPr>
          <w:rStyle w:val="CharacterStyle1"/>
          <w:rFonts w:ascii="Times New Roman" w:hAnsi="Times New Roman"/>
        </w:rPr>
        <w:t xml:space="preserve">; (1) </w:t>
      </w:r>
      <w:r w:rsidR="009537EB">
        <w:rPr>
          <w:rFonts w:ascii="Times New Roman" w:eastAsia="Times New Roman" w:hAnsi="Times New Roman"/>
          <w:sz w:val="24"/>
          <w:lang w:val="id-ID"/>
        </w:rPr>
        <w:t xml:space="preserve">there is direct and significant influence of eyes-hands coordination on self confidence of students at </w:t>
      </w:r>
      <w:r w:rsidR="009537EB">
        <w:rPr>
          <w:rFonts w:ascii="Times New Roman" w:eastAsia="Times New Roman" w:hAnsi="Times New Roman" w:cs="Times New Roman"/>
          <w:sz w:val="24"/>
          <w:szCs w:val="24"/>
        </w:rPr>
        <w:t>SMP</w:t>
      </w:r>
      <w:r w:rsidR="009537EB">
        <w:rPr>
          <w:rFonts w:ascii="Times New Roman" w:eastAsia="Times New Roman" w:hAnsi="Times New Roman" w:cs="Times New Roman"/>
          <w:sz w:val="24"/>
          <w:szCs w:val="24"/>
          <w:lang w:val="id-ID"/>
        </w:rPr>
        <w:t>N</w:t>
      </w:r>
      <w:r w:rsidR="009537EB">
        <w:rPr>
          <w:rFonts w:ascii="Times New Roman" w:eastAsia="Times New Roman" w:hAnsi="Times New Roman" w:cs="Times New Roman"/>
          <w:sz w:val="24"/>
          <w:szCs w:val="24"/>
        </w:rPr>
        <w:t xml:space="preserve"> 1 Bontoharu</w:t>
      </w:r>
      <w:r w:rsidR="009537EB">
        <w:rPr>
          <w:rFonts w:ascii="Times New Roman" w:eastAsia="Times New Roman" w:hAnsi="Times New Roman" w:cs="Times New Roman"/>
          <w:sz w:val="24"/>
          <w:szCs w:val="24"/>
          <w:lang w:val="id-ID"/>
        </w:rPr>
        <w:t xml:space="preserve"> in Selayar district</w:t>
      </w:r>
      <w:r w:rsidR="009537EB">
        <w:rPr>
          <w:rFonts w:ascii="Times New Roman" w:hAnsi="Times New Roman" w:cs="Times New Roman"/>
          <w:sz w:val="24"/>
          <w:szCs w:val="24"/>
        </w:rPr>
        <w:t xml:space="preserve"> </w:t>
      </w:r>
      <w:r w:rsidR="009537EB">
        <w:rPr>
          <w:rFonts w:ascii="Times New Roman" w:hAnsi="Times New Roman" w:cs="Times New Roman"/>
          <w:sz w:val="24"/>
          <w:szCs w:val="24"/>
          <w:lang w:val="id-ID"/>
        </w:rPr>
        <w:t xml:space="preserve">with the significant value </w:t>
      </w:r>
      <w:r>
        <w:rPr>
          <w:rFonts w:ascii="Times New Roman" w:hAnsi="Times New Roman" w:cs="Times New Roman"/>
          <w:sz w:val="24"/>
          <w:szCs w:val="24"/>
        </w:rPr>
        <w:t>0,004</w:t>
      </w:r>
      <w:r>
        <w:rPr>
          <w:rFonts w:ascii="Times New Roman" w:eastAsia="Times New Roman" w:hAnsi="Times New Roman"/>
          <w:sz w:val="24"/>
        </w:rPr>
        <w:t xml:space="preserve">; (2) </w:t>
      </w:r>
      <w:r w:rsidR="009537EB">
        <w:rPr>
          <w:rFonts w:ascii="Times New Roman" w:hAnsi="Times New Roman" w:cs="Times New Roman"/>
          <w:sz w:val="24"/>
          <w:szCs w:val="24"/>
          <w:lang w:val="id-ID"/>
        </w:rPr>
        <w:t xml:space="preserve">there is direct influence of wrist flexibility on self confidence  in Badminton  of student at </w:t>
      </w:r>
      <w:r w:rsidR="009537EB">
        <w:rPr>
          <w:rFonts w:ascii="Times New Roman" w:eastAsia="Times New Roman" w:hAnsi="Times New Roman" w:cs="Times New Roman"/>
          <w:sz w:val="24"/>
          <w:szCs w:val="24"/>
        </w:rPr>
        <w:t>SMP</w:t>
      </w:r>
      <w:r w:rsidR="009537EB">
        <w:rPr>
          <w:rFonts w:ascii="Times New Roman" w:eastAsia="Times New Roman" w:hAnsi="Times New Roman" w:cs="Times New Roman"/>
          <w:sz w:val="24"/>
          <w:szCs w:val="24"/>
          <w:lang w:val="id-ID"/>
        </w:rPr>
        <w:t>N</w:t>
      </w:r>
      <w:r w:rsidR="009537EB">
        <w:rPr>
          <w:rFonts w:ascii="Times New Roman" w:eastAsia="Times New Roman" w:hAnsi="Times New Roman" w:cs="Times New Roman"/>
          <w:sz w:val="24"/>
          <w:szCs w:val="24"/>
        </w:rPr>
        <w:t xml:space="preserve"> 1 Bontoharu</w:t>
      </w:r>
      <w:r w:rsidR="009537EB">
        <w:rPr>
          <w:rFonts w:ascii="Times New Roman" w:eastAsia="Times New Roman" w:hAnsi="Times New Roman" w:cs="Times New Roman"/>
          <w:sz w:val="24"/>
          <w:szCs w:val="24"/>
          <w:lang w:val="id-ID"/>
        </w:rPr>
        <w:t xml:space="preserve"> in Selayar district</w:t>
      </w:r>
      <w:r w:rsidR="009537EB">
        <w:rPr>
          <w:rFonts w:ascii="Times New Roman" w:hAnsi="Times New Roman" w:cs="Times New Roman"/>
          <w:sz w:val="24"/>
          <w:szCs w:val="24"/>
        </w:rPr>
        <w:t xml:space="preserve"> </w:t>
      </w:r>
      <w:r w:rsidR="009537EB">
        <w:rPr>
          <w:rFonts w:ascii="Times New Roman" w:hAnsi="Times New Roman" w:cs="Times New Roman"/>
          <w:sz w:val="24"/>
          <w:szCs w:val="24"/>
          <w:lang w:val="id-ID"/>
        </w:rPr>
        <w:t xml:space="preserve">with the significant value </w:t>
      </w:r>
      <w:r>
        <w:rPr>
          <w:rFonts w:ascii="Times New Roman" w:hAnsi="Times New Roman" w:cs="Times New Roman"/>
          <w:sz w:val="24"/>
          <w:szCs w:val="24"/>
        </w:rPr>
        <w:t>0,027</w:t>
      </w:r>
      <w:r>
        <w:rPr>
          <w:rFonts w:ascii="Times New Roman" w:eastAsia="Times New Roman" w:hAnsi="Times New Roman"/>
          <w:sz w:val="24"/>
        </w:rPr>
        <w:t xml:space="preserve">; (3) </w:t>
      </w:r>
      <w:r w:rsidR="009537EB">
        <w:rPr>
          <w:rFonts w:ascii="Times New Roman" w:hAnsi="Times New Roman" w:cs="Times New Roman"/>
          <w:sz w:val="24"/>
          <w:szCs w:val="24"/>
          <w:lang w:val="id-ID"/>
        </w:rPr>
        <w:t xml:space="preserve">there is district influence of eyes-hands coordination on short service ability in Badminton of student at </w:t>
      </w:r>
      <w:r w:rsidR="009537EB">
        <w:rPr>
          <w:rFonts w:ascii="Times New Roman" w:eastAsia="Times New Roman" w:hAnsi="Times New Roman" w:cs="Times New Roman"/>
          <w:sz w:val="24"/>
          <w:szCs w:val="24"/>
        </w:rPr>
        <w:t>SMP</w:t>
      </w:r>
      <w:r w:rsidR="009537EB">
        <w:rPr>
          <w:rFonts w:ascii="Times New Roman" w:eastAsia="Times New Roman" w:hAnsi="Times New Roman" w:cs="Times New Roman"/>
          <w:sz w:val="24"/>
          <w:szCs w:val="24"/>
          <w:lang w:val="id-ID"/>
        </w:rPr>
        <w:t>N</w:t>
      </w:r>
      <w:r w:rsidR="009537EB">
        <w:rPr>
          <w:rFonts w:ascii="Times New Roman" w:eastAsia="Times New Roman" w:hAnsi="Times New Roman" w:cs="Times New Roman"/>
          <w:sz w:val="24"/>
          <w:szCs w:val="24"/>
        </w:rPr>
        <w:t xml:space="preserve"> 1 Bontoharu</w:t>
      </w:r>
      <w:r w:rsidR="009537EB">
        <w:rPr>
          <w:rFonts w:ascii="Times New Roman" w:eastAsia="Times New Roman" w:hAnsi="Times New Roman" w:cs="Times New Roman"/>
          <w:sz w:val="24"/>
          <w:szCs w:val="24"/>
          <w:lang w:val="id-ID"/>
        </w:rPr>
        <w:t xml:space="preserve"> in Selayar district with the significant value 0,009 ; (4) there is direct influence of wrist flexibility on short service ability in Badminton of student at </w:t>
      </w:r>
      <w:r w:rsidR="009537EB">
        <w:rPr>
          <w:rFonts w:ascii="Times New Roman" w:eastAsia="Times New Roman" w:hAnsi="Times New Roman" w:cs="Times New Roman"/>
          <w:sz w:val="24"/>
          <w:szCs w:val="24"/>
        </w:rPr>
        <w:t>SMP</w:t>
      </w:r>
      <w:r w:rsidR="009537EB">
        <w:rPr>
          <w:rFonts w:ascii="Times New Roman" w:eastAsia="Times New Roman" w:hAnsi="Times New Roman" w:cs="Times New Roman"/>
          <w:sz w:val="24"/>
          <w:szCs w:val="24"/>
          <w:lang w:val="id-ID"/>
        </w:rPr>
        <w:t>N</w:t>
      </w:r>
      <w:r w:rsidR="009537EB">
        <w:rPr>
          <w:rFonts w:ascii="Times New Roman" w:eastAsia="Times New Roman" w:hAnsi="Times New Roman" w:cs="Times New Roman"/>
          <w:sz w:val="24"/>
          <w:szCs w:val="24"/>
        </w:rPr>
        <w:t xml:space="preserve"> 1 Bontoharu</w:t>
      </w:r>
      <w:r w:rsidR="009537EB">
        <w:rPr>
          <w:rFonts w:ascii="Times New Roman" w:eastAsia="Times New Roman" w:hAnsi="Times New Roman" w:cs="Times New Roman"/>
          <w:sz w:val="24"/>
          <w:szCs w:val="24"/>
          <w:lang w:val="id-ID"/>
        </w:rPr>
        <w:t xml:space="preserve"> in Selayar district with the significant value 0,015.; (5) there is direct influence </w:t>
      </w:r>
      <w:r w:rsidR="00F27F60">
        <w:rPr>
          <w:rFonts w:ascii="Times New Roman" w:eastAsia="Times New Roman" w:hAnsi="Times New Roman" w:cs="Times New Roman"/>
          <w:sz w:val="24"/>
          <w:szCs w:val="24"/>
          <w:lang w:val="id-ID"/>
        </w:rPr>
        <w:t xml:space="preserve">of self confidence on short service ability in Badminton of student at </w:t>
      </w:r>
      <w:r w:rsidR="00F27F60">
        <w:rPr>
          <w:rFonts w:ascii="Times New Roman" w:eastAsia="Times New Roman" w:hAnsi="Times New Roman" w:cs="Times New Roman"/>
          <w:sz w:val="24"/>
          <w:szCs w:val="24"/>
        </w:rPr>
        <w:t>SMP</w:t>
      </w:r>
      <w:r w:rsidR="00F27F60">
        <w:rPr>
          <w:rFonts w:ascii="Times New Roman" w:eastAsia="Times New Roman" w:hAnsi="Times New Roman" w:cs="Times New Roman"/>
          <w:sz w:val="24"/>
          <w:szCs w:val="24"/>
          <w:lang w:val="id-ID"/>
        </w:rPr>
        <w:t>N</w:t>
      </w:r>
      <w:r w:rsidR="00F27F60">
        <w:rPr>
          <w:rFonts w:ascii="Times New Roman" w:eastAsia="Times New Roman" w:hAnsi="Times New Roman" w:cs="Times New Roman"/>
          <w:sz w:val="24"/>
          <w:szCs w:val="24"/>
        </w:rPr>
        <w:t xml:space="preserve"> 1 Bontoharu</w:t>
      </w:r>
      <w:r w:rsidR="00F27F60">
        <w:rPr>
          <w:rFonts w:ascii="Times New Roman" w:eastAsia="Times New Roman" w:hAnsi="Times New Roman" w:cs="Times New Roman"/>
          <w:sz w:val="24"/>
          <w:szCs w:val="24"/>
          <w:lang w:val="id-ID"/>
        </w:rPr>
        <w:t xml:space="preserve"> in Selayar district with the significant value 0,000.; (6) there is influence of eyes-hands through self confidence on short service ability in Badminton of student at </w:t>
      </w:r>
      <w:r w:rsidR="00F27F60">
        <w:rPr>
          <w:rFonts w:ascii="Times New Roman" w:eastAsia="Times New Roman" w:hAnsi="Times New Roman" w:cs="Times New Roman"/>
          <w:sz w:val="24"/>
          <w:szCs w:val="24"/>
        </w:rPr>
        <w:t>SMP</w:t>
      </w:r>
      <w:r w:rsidR="00F27F60">
        <w:rPr>
          <w:rFonts w:ascii="Times New Roman" w:eastAsia="Times New Roman" w:hAnsi="Times New Roman" w:cs="Times New Roman"/>
          <w:sz w:val="24"/>
          <w:szCs w:val="24"/>
          <w:lang w:val="id-ID"/>
        </w:rPr>
        <w:t>N</w:t>
      </w:r>
      <w:r w:rsidR="00F27F60">
        <w:rPr>
          <w:rFonts w:ascii="Times New Roman" w:eastAsia="Times New Roman" w:hAnsi="Times New Roman" w:cs="Times New Roman"/>
          <w:sz w:val="24"/>
          <w:szCs w:val="24"/>
        </w:rPr>
        <w:t xml:space="preserve"> 1 Bontoharu</w:t>
      </w:r>
      <w:r w:rsidR="00F27F60">
        <w:rPr>
          <w:rFonts w:ascii="Times New Roman" w:eastAsia="Times New Roman" w:hAnsi="Times New Roman" w:cs="Times New Roman"/>
          <w:sz w:val="24"/>
          <w:szCs w:val="24"/>
          <w:lang w:val="id-ID"/>
        </w:rPr>
        <w:t xml:space="preserve"> in Selayar district with coefficient value 0,014,; (7) there is influence of wrist flexibility through self confidence on short service ability in Badminton of student at </w:t>
      </w:r>
      <w:r w:rsidR="00F27F60">
        <w:rPr>
          <w:rFonts w:ascii="Times New Roman" w:eastAsia="Times New Roman" w:hAnsi="Times New Roman" w:cs="Times New Roman"/>
          <w:sz w:val="24"/>
          <w:szCs w:val="24"/>
        </w:rPr>
        <w:t>SMP</w:t>
      </w:r>
      <w:r w:rsidR="00F27F60">
        <w:rPr>
          <w:rFonts w:ascii="Times New Roman" w:eastAsia="Times New Roman" w:hAnsi="Times New Roman" w:cs="Times New Roman"/>
          <w:sz w:val="24"/>
          <w:szCs w:val="24"/>
          <w:lang w:val="id-ID"/>
        </w:rPr>
        <w:t>N</w:t>
      </w:r>
      <w:r w:rsidR="00F27F60">
        <w:rPr>
          <w:rFonts w:ascii="Times New Roman" w:eastAsia="Times New Roman" w:hAnsi="Times New Roman" w:cs="Times New Roman"/>
          <w:sz w:val="24"/>
          <w:szCs w:val="24"/>
        </w:rPr>
        <w:t xml:space="preserve"> 1 Bontoharu</w:t>
      </w:r>
      <w:r w:rsidR="00F27F60">
        <w:rPr>
          <w:rFonts w:ascii="Times New Roman" w:eastAsia="Times New Roman" w:hAnsi="Times New Roman" w:cs="Times New Roman"/>
          <w:sz w:val="24"/>
          <w:szCs w:val="24"/>
          <w:lang w:val="id-ID"/>
        </w:rPr>
        <w:t xml:space="preserve"> in Selayar district with coefficient value 0,11.</w:t>
      </w:r>
    </w:p>
    <w:p w:rsidR="00F85AED" w:rsidRPr="00F27F60" w:rsidRDefault="00F27F60" w:rsidP="00F27F60">
      <w:pPr>
        <w:spacing w:after="0" w:line="240" w:lineRule="auto"/>
        <w:ind w:left="1276" w:hanging="1276"/>
        <w:rPr>
          <w:rFonts w:ascii="Times New Roman" w:hAnsi="Times New Roman" w:cs="Times New Roman"/>
          <w:b/>
          <w:sz w:val="24"/>
          <w:lang w:val="id-ID"/>
        </w:rPr>
      </w:pPr>
      <w:r>
        <w:rPr>
          <w:rStyle w:val="CharacterStyle1"/>
          <w:rFonts w:ascii="Times New Roman" w:hAnsi="Times New Roman"/>
          <w:b/>
          <w:lang w:val="id-ID"/>
        </w:rPr>
        <w:t>Keywords</w:t>
      </w:r>
      <w:r w:rsidR="0094498E">
        <w:rPr>
          <w:rStyle w:val="CharacterStyle1"/>
          <w:rFonts w:ascii="Times New Roman" w:hAnsi="Times New Roman"/>
        </w:rPr>
        <w:t xml:space="preserve">: </w:t>
      </w:r>
      <w:r>
        <w:rPr>
          <w:rStyle w:val="CharacterStyle1"/>
          <w:rFonts w:ascii="Times New Roman" w:hAnsi="Times New Roman"/>
          <w:lang w:val="id-ID"/>
        </w:rPr>
        <w:t xml:space="preserve">  Eyes-hands coordination, miring wrist flexibility, self confidence, short service.</w:t>
      </w:r>
    </w:p>
    <w:p w:rsidR="00F85AED" w:rsidRPr="008818A5" w:rsidRDefault="00F85AED">
      <w:pPr>
        <w:rPr>
          <w:rFonts w:ascii="Times New Roman" w:hAnsi="Times New Roman" w:cs="Times New Roman"/>
          <w:b/>
          <w:sz w:val="24"/>
        </w:rPr>
        <w:sectPr w:rsidR="00F85AED" w:rsidRPr="008818A5" w:rsidSect="00C20C8F">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9" w:footer="709" w:gutter="0"/>
          <w:cols w:space="708"/>
          <w:docGrid w:linePitch="360"/>
        </w:sectPr>
      </w:pPr>
    </w:p>
    <w:p w:rsidR="00F85AED" w:rsidRDefault="00F85AED" w:rsidP="00F85AED">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PENDAHULUAN</w:t>
      </w:r>
    </w:p>
    <w:p w:rsidR="001D4875" w:rsidRPr="001D4875" w:rsidRDefault="001D4875" w:rsidP="008B316B">
      <w:pPr>
        <w:shd w:val="clear" w:color="auto" w:fill="FFFFFF"/>
        <w:spacing w:after="0" w:line="240" w:lineRule="auto"/>
        <w:ind w:firstLine="567"/>
        <w:jc w:val="both"/>
        <w:rPr>
          <w:rFonts w:ascii="Times New Roman" w:hAnsi="Times New Roman" w:cs="Times New Roman"/>
          <w:sz w:val="24"/>
          <w:szCs w:val="24"/>
          <w:lang w:val="id-ID"/>
        </w:rPr>
      </w:pPr>
      <w:r w:rsidRPr="001D4875">
        <w:rPr>
          <w:rFonts w:ascii="Times New Roman" w:hAnsi="Times New Roman" w:cs="Times New Roman"/>
          <w:sz w:val="24"/>
          <w:szCs w:val="24"/>
          <w:lang w:val="id-ID"/>
        </w:rPr>
        <w:t>Perkembangan olahraga dewasa ini semakin pesat ditandai dengan menjamurnya kegiatan olahraga yang dipertandingkan dan diperlombakan, baik kegiatan yang sifatnya untuk menjaga dan meningkatkan kebugaran, kesehatan, rekreasi maupun untuk mencapai prestasi maksimal dalam cabang olahraga tertentu, pemantapan organisasi dan kepengurusan olahraga, peningkatan mutu tenaga pelatih dan pembina olahraga serta penyediaan fasilitas olahraga yang memadai merupakan usaha dalam menyebarluaskan kegiatan olahraga dan realisasi dari panji olahraga yaitu, “memasyarakatkan olahraga dan mengolahragakan masyarakat”.</w:t>
      </w:r>
    </w:p>
    <w:p w:rsidR="001D4875" w:rsidRDefault="001D4875" w:rsidP="008B316B">
      <w:pPr>
        <w:shd w:val="clear" w:color="auto" w:fill="FFFFFF"/>
        <w:spacing w:after="0" w:line="240" w:lineRule="auto"/>
        <w:ind w:firstLine="567"/>
        <w:jc w:val="both"/>
        <w:rPr>
          <w:rFonts w:ascii="Times New Roman" w:hAnsi="Times New Roman" w:cs="Times New Roman"/>
          <w:sz w:val="24"/>
          <w:szCs w:val="24"/>
          <w:lang w:val="id-ID"/>
        </w:rPr>
      </w:pPr>
      <w:r w:rsidRPr="001D4875">
        <w:rPr>
          <w:rFonts w:ascii="Times New Roman" w:hAnsi="Times New Roman" w:cs="Times New Roman"/>
          <w:sz w:val="24"/>
          <w:szCs w:val="24"/>
          <w:lang w:val="id-ID"/>
        </w:rPr>
        <w:t>Ilmu pengetahuan  dan teknologi semakin berkembang memberi pengaruh yang sangat besar terhadap pola-pola kehidupan manusia dan ilmu keolahragaan secara keseluruhan. Kegunaan olahraga semakin penting bagi kehidupan setiap manusia, baik olahraga itu dilihat dari segi pendidikan (</w:t>
      </w:r>
      <w:r w:rsidRPr="001D4875">
        <w:rPr>
          <w:rFonts w:ascii="Times New Roman" w:hAnsi="Times New Roman" w:cs="Times New Roman"/>
          <w:i/>
          <w:sz w:val="24"/>
          <w:szCs w:val="24"/>
          <w:lang w:val="id-ID"/>
        </w:rPr>
        <w:t>paedagogig</w:t>
      </w:r>
      <w:r w:rsidRPr="001D4875">
        <w:rPr>
          <w:rFonts w:ascii="Times New Roman" w:hAnsi="Times New Roman" w:cs="Times New Roman"/>
          <w:sz w:val="24"/>
          <w:szCs w:val="24"/>
          <w:lang w:val="id-ID"/>
        </w:rPr>
        <w:t>), segi kejiwaan (</w:t>
      </w:r>
      <w:r w:rsidRPr="001D4875">
        <w:rPr>
          <w:rFonts w:ascii="Times New Roman" w:hAnsi="Times New Roman" w:cs="Times New Roman"/>
          <w:i/>
          <w:sz w:val="24"/>
          <w:szCs w:val="24"/>
          <w:lang w:val="id-ID"/>
        </w:rPr>
        <w:t>psycologis</w:t>
      </w:r>
      <w:r w:rsidRPr="001D4875">
        <w:rPr>
          <w:rFonts w:ascii="Times New Roman" w:hAnsi="Times New Roman" w:cs="Times New Roman"/>
          <w:sz w:val="24"/>
          <w:szCs w:val="24"/>
          <w:lang w:val="id-ID"/>
        </w:rPr>
        <w:t>), segi fisik (</w:t>
      </w:r>
      <w:r w:rsidRPr="001D4875">
        <w:rPr>
          <w:rFonts w:ascii="Times New Roman" w:hAnsi="Times New Roman" w:cs="Times New Roman"/>
          <w:i/>
          <w:sz w:val="24"/>
          <w:szCs w:val="24"/>
          <w:lang w:val="id-ID"/>
        </w:rPr>
        <w:t>physiologis</w:t>
      </w:r>
      <w:r w:rsidRPr="001D4875">
        <w:rPr>
          <w:rFonts w:ascii="Times New Roman" w:hAnsi="Times New Roman" w:cs="Times New Roman"/>
          <w:sz w:val="24"/>
          <w:szCs w:val="24"/>
          <w:lang w:val="id-ID"/>
        </w:rPr>
        <w:t>)</w:t>
      </w:r>
      <w:r>
        <w:rPr>
          <w:rFonts w:ascii="Times New Roman" w:hAnsi="Times New Roman" w:cs="Times New Roman"/>
          <w:sz w:val="24"/>
          <w:szCs w:val="24"/>
          <w:lang w:val="id-ID"/>
        </w:rPr>
        <w:t xml:space="preserve"> maupun hubungan sosial.</w:t>
      </w:r>
    </w:p>
    <w:p w:rsidR="001D4875" w:rsidRPr="001D4875" w:rsidRDefault="001D4875" w:rsidP="008B316B">
      <w:pPr>
        <w:shd w:val="clear" w:color="auto" w:fill="FFFFFF"/>
        <w:spacing w:after="0" w:line="240" w:lineRule="auto"/>
        <w:ind w:firstLine="567"/>
        <w:jc w:val="both"/>
        <w:rPr>
          <w:rFonts w:ascii="Times New Roman" w:hAnsi="Times New Roman" w:cs="Times New Roman"/>
          <w:sz w:val="24"/>
          <w:szCs w:val="24"/>
          <w:lang w:val="id-ID"/>
        </w:rPr>
      </w:pPr>
      <w:r w:rsidRPr="001D4875">
        <w:rPr>
          <w:rFonts w:ascii="Times New Roman" w:hAnsi="Times New Roman" w:cs="Times New Roman"/>
          <w:sz w:val="24"/>
          <w:szCs w:val="24"/>
        </w:rPr>
        <w:t xml:space="preserve">Salah satu pendukung pembentukan manusia yang berkualitas adalah melalui olahraga, Pembangunan olahraga telah berhasil menumbuhkan budaya olahraga guna meningkatkan kualitas manusia Indonesia sehingga memiliki tingkat kesehatan dan kebugaran yang cukup, yang harus dimulai sejak </w:t>
      </w:r>
      <w:proofErr w:type="gramStart"/>
      <w:r w:rsidRPr="001D4875">
        <w:rPr>
          <w:rFonts w:ascii="Times New Roman" w:hAnsi="Times New Roman" w:cs="Times New Roman"/>
          <w:sz w:val="24"/>
          <w:szCs w:val="24"/>
        </w:rPr>
        <w:t>usia</w:t>
      </w:r>
      <w:proofErr w:type="gramEnd"/>
      <w:r w:rsidRPr="001D4875">
        <w:rPr>
          <w:rFonts w:ascii="Times New Roman" w:hAnsi="Times New Roman" w:cs="Times New Roman"/>
          <w:sz w:val="24"/>
          <w:szCs w:val="24"/>
        </w:rPr>
        <w:t xml:space="preserve"> dini melalui pendidikan olahraga disekolah dan masyarakat. </w:t>
      </w:r>
      <w:proofErr w:type="gramStart"/>
      <w:r w:rsidRPr="001D4875">
        <w:rPr>
          <w:rFonts w:ascii="Times New Roman" w:hAnsi="Times New Roman" w:cs="Times New Roman"/>
          <w:sz w:val="24"/>
          <w:szCs w:val="24"/>
        </w:rPr>
        <w:t>Dalam kehidupan modern manusia tidak dapat dipisahkan dari olahraga, baik sebagai arena adu prestasi maupun sebagai kebutuhan untuk menjaga kondisi tubuh agar tetap sehat.</w:t>
      </w:r>
      <w:proofErr w:type="gramEnd"/>
    </w:p>
    <w:p w:rsidR="001D4875" w:rsidRPr="001D4875" w:rsidRDefault="001D4875" w:rsidP="008B316B">
      <w:pPr>
        <w:spacing w:after="0" w:line="240" w:lineRule="auto"/>
        <w:ind w:firstLine="720"/>
        <w:jc w:val="both"/>
        <w:rPr>
          <w:rFonts w:ascii="Times New Roman" w:hAnsi="Times New Roman" w:cs="Times New Roman"/>
          <w:sz w:val="24"/>
          <w:szCs w:val="24"/>
          <w:lang w:val="id-ID"/>
        </w:rPr>
      </w:pPr>
      <w:r w:rsidRPr="001D4875">
        <w:rPr>
          <w:rFonts w:ascii="Times New Roman" w:hAnsi="Times New Roman" w:cs="Times New Roman"/>
          <w:sz w:val="24"/>
          <w:szCs w:val="24"/>
        </w:rPr>
        <w:t xml:space="preserve">Pendidikan jasmani di sekolah terbagi dalam beberapa cabang olahraga </w:t>
      </w:r>
      <w:proofErr w:type="gramStart"/>
      <w:r w:rsidRPr="001D4875">
        <w:rPr>
          <w:rFonts w:ascii="Times New Roman" w:hAnsi="Times New Roman" w:cs="Times New Roman"/>
          <w:sz w:val="24"/>
          <w:szCs w:val="24"/>
        </w:rPr>
        <w:lastRenderedPageBreak/>
        <w:t>yaitu :</w:t>
      </w:r>
      <w:proofErr w:type="gramEnd"/>
      <w:r w:rsidRPr="001D4875">
        <w:rPr>
          <w:rFonts w:ascii="Times New Roman" w:hAnsi="Times New Roman" w:cs="Times New Roman"/>
          <w:sz w:val="24"/>
          <w:szCs w:val="24"/>
        </w:rPr>
        <w:t xml:space="preserve"> cabang olahraga bola besar, cabang olahraga bola kecil, cabang olahraga senam</w:t>
      </w:r>
      <w:r w:rsidRPr="001D4875">
        <w:rPr>
          <w:rFonts w:ascii="Times New Roman" w:hAnsi="Times New Roman" w:cs="Times New Roman"/>
          <w:sz w:val="24"/>
          <w:szCs w:val="24"/>
          <w:lang w:val="id-ID"/>
        </w:rPr>
        <w:t>,</w:t>
      </w:r>
      <w:r w:rsidRPr="001D4875">
        <w:rPr>
          <w:rFonts w:ascii="Times New Roman" w:hAnsi="Times New Roman" w:cs="Times New Roman"/>
          <w:sz w:val="24"/>
          <w:szCs w:val="24"/>
        </w:rPr>
        <w:t xml:space="preserve"> cabang olahraga atletik</w:t>
      </w:r>
      <w:r w:rsidRPr="001D4875">
        <w:rPr>
          <w:rFonts w:ascii="Times New Roman" w:hAnsi="Times New Roman" w:cs="Times New Roman"/>
          <w:sz w:val="24"/>
          <w:szCs w:val="24"/>
          <w:lang w:val="id-ID"/>
        </w:rPr>
        <w:t xml:space="preserve"> dan cabang olahraga bulu tangkis.</w:t>
      </w:r>
      <w:r w:rsidRPr="001D4875">
        <w:rPr>
          <w:rFonts w:ascii="Times New Roman" w:hAnsi="Times New Roman" w:cs="Times New Roman"/>
          <w:sz w:val="24"/>
          <w:szCs w:val="24"/>
        </w:rPr>
        <w:t xml:space="preserve"> </w:t>
      </w:r>
      <w:proofErr w:type="gramStart"/>
      <w:r w:rsidRPr="001D4875">
        <w:rPr>
          <w:rFonts w:ascii="Times New Roman" w:hAnsi="Times New Roman" w:cs="Times New Roman"/>
          <w:sz w:val="24"/>
          <w:szCs w:val="24"/>
        </w:rPr>
        <w:t>Pembelajaran yang ada unsur permainan</w:t>
      </w:r>
      <w:r w:rsidRPr="001D4875">
        <w:rPr>
          <w:rFonts w:ascii="Times New Roman" w:hAnsi="Times New Roman" w:cs="Times New Roman"/>
          <w:sz w:val="24"/>
          <w:szCs w:val="24"/>
          <w:lang w:val="id-ID"/>
        </w:rPr>
        <w:t xml:space="preserve"> sangat disenangi oleh siswa karena dalam permainan mereka menyalurkan semua rasa penat yang dialami pada saat belajar dalam kelas.</w:t>
      </w:r>
      <w:proofErr w:type="gramEnd"/>
      <w:r w:rsidRPr="001D4875">
        <w:rPr>
          <w:rFonts w:ascii="Times New Roman" w:hAnsi="Times New Roman" w:cs="Times New Roman"/>
          <w:sz w:val="24"/>
          <w:szCs w:val="24"/>
          <w:lang w:val="id-ID"/>
        </w:rPr>
        <w:t xml:space="preserve"> </w:t>
      </w:r>
      <w:r w:rsidRPr="001D4875">
        <w:rPr>
          <w:rFonts w:ascii="Times New Roman" w:hAnsi="Times New Roman" w:cs="Times New Roman"/>
          <w:sz w:val="24"/>
          <w:szCs w:val="24"/>
        </w:rPr>
        <w:t xml:space="preserve"> Hal ini merupakan syarat utama yang paling penting dalam pembelajaran, dengan antusias atau rasa senang tujuan pembelajaran </w:t>
      </w:r>
      <w:proofErr w:type="gramStart"/>
      <w:r w:rsidRPr="001D4875">
        <w:rPr>
          <w:rFonts w:ascii="Times New Roman" w:hAnsi="Times New Roman" w:cs="Times New Roman"/>
          <w:sz w:val="24"/>
          <w:szCs w:val="24"/>
        </w:rPr>
        <w:t>akan</w:t>
      </w:r>
      <w:proofErr w:type="gramEnd"/>
      <w:r w:rsidRPr="001D4875">
        <w:rPr>
          <w:rFonts w:ascii="Times New Roman" w:hAnsi="Times New Roman" w:cs="Times New Roman"/>
          <w:sz w:val="24"/>
          <w:szCs w:val="24"/>
        </w:rPr>
        <w:t xml:space="preserve"> mudah tercapai. </w:t>
      </w:r>
    </w:p>
    <w:p w:rsidR="001D4875" w:rsidRPr="001D4875" w:rsidRDefault="001D4875" w:rsidP="008B316B">
      <w:pPr>
        <w:pStyle w:val="Style2"/>
        <w:tabs>
          <w:tab w:val="left" w:pos="0"/>
          <w:tab w:val="left" w:pos="450"/>
        </w:tabs>
        <w:spacing w:line="240" w:lineRule="auto"/>
        <w:rPr>
          <w:rStyle w:val="CharacterStyle1"/>
        </w:rPr>
      </w:pPr>
      <w:proofErr w:type="gramStart"/>
      <w:r w:rsidRPr="001D4875">
        <w:rPr>
          <w:rStyle w:val="CharacterStyle1"/>
        </w:rPr>
        <w:t>Permainan bulutangkis adalah suatu cabang olahraga yang tidak mengenal umur maupun jenis kelamin.</w:t>
      </w:r>
      <w:proofErr w:type="gramEnd"/>
      <w:r w:rsidRPr="001D4875">
        <w:rPr>
          <w:rStyle w:val="CharacterStyle1"/>
        </w:rPr>
        <w:t xml:space="preserve"> </w:t>
      </w:r>
      <w:proofErr w:type="gramStart"/>
      <w:r w:rsidRPr="001D4875">
        <w:rPr>
          <w:rStyle w:val="CharacterStyle1"/>
        </w:rPr>
        <w:t>Artinya dapat dimainkan oleh setiap kelompok umur baik laki-laki maupun perempuan.</w:t>
      </w:r>
      <w:proofErr w:type="gramEnd"/>
      <w:r w:rsidRPr="001D4875">
        <w:rPr>
          <w:rStyle w:val="CharacterStyle1"/>
        </w:rPr>
        <w:t xml:space="preserve"> </w:t>
      </w:r>
      <w:proofErr w:type="gramStart"/>
      <w:r w:rsidRPr="001D4875">
        <w:rPr>
          <w:rStyle w:val="CharacterStyle1"/>
        </w:rPr>
        <w:t>Dapat dianggap sebagai permainan rekreasi, dapat pula sebagai olahraga yang mempunyai teknik yang harus dipelajari dan ditanggulangi dengan sungguh-sungguh (dilatih).</w:t>
      </w:r>
      <w:proofErr w:type="gramEnd"/>
    </w:p>
    <w:p w:rsidR="001D4875" w:rsidRPr="001D4875" w:rsidRDefault="001D4875" w:rsidP="001D4875">
      <w:pPr>
        <w:tabs>
          <w:tab w:val="left" w:pos="0"/>
          <w:tab w:val="left" w:pos="450"/>
        </w:tabs>
        <w:spacing w:after="0" w:line="240" w:lineRule="auto"/>
        <w:ind w:firstLine="720"/>
        <w:jc w:val="both"/>
        <w:rPr>
          <w:rFonts w:ascii="Times New Roman" w:hAnsi="Times New Roman" w:cs="Times New Roman"/>
          <w:sz w:val="24"/>
          <w:szCs w:val="24"/>
        </w:rPr>
      </w:pPr>
      <w:r w:rsidRPr="001D4875">
        <w:rPr>
          <w:rFonts w:ascii="Times New Roman" w:hAnsi="Times New Roman" w:cs="Times New Roman"/>
          <w:sz w:val="24"/>
          <w:szCs w:val="24"/>
          <w:lang w:val="id-ID"/>
        </w:rPr>
        <w:t>P</w:t>
      </w:r>
      <w:r w:rsidRPr="001D4875">
        <w:rPr>
          <w:rFonts w:ascii="Times New Roman" w:hAnsi="Times New Roman" w:cs="Times New Roman"/>
          <w:sz w:val="24"/>
          <w:szCs w:val="24"/>
        </w:rPr>
        <w:t>endidikan jasmani</w:t>
      </w:r>
      <w:r w:rsidRPr="001D4875">
        <w:rPr>
          <w:rFonts w:ascii="Times New Roman" w:hAnsi="Times New Roman" w:cs="Times New Roman"/>
          <w:sz w:val="24"/>
          <w:szCs w:val="24"/>
          <w:lang w:val="id-ID"/>
        </w:rPr>
        <w:t xml:space="preserve"> selanjutnya </w:t>
      </w:r>
      <w:r w:rsidRPr="001D4875">
        <w:rPr>
          <w:rFonts w:ascii="Times New Roman" w:hAnsi="Times New Roman" w:cs="Times New Roman"/>
          <w:sz w:val="24"/>
          <w:szCs w:val="24"/>
        </w:rPr>
        <w:t>adalah proses pendidikan yang memanfaatkan aktivitas jasmani yang direncanakan secara sistematis bertujuan untuk mengembangkan dan meningkatkan individu secara organik, neoromuskuler, perseptual, kognitif dan emosional dalam kerangka sistem pendidikan nasional.</w:t>
      </w:r>
    </w:p>
    <w:p w:rsidR="001D4875" w:rsidRPr="001D4875" w:rsidRDefault="001D4875" w:rsidP="001D4875">
      <w:pPr>
        <w:pStyle w:val="Style2"/>
        <w:tabs>
          <w:tab w:val="left" w:pos="0"/>
          <w:tab w:val="left" w:pos="450"/>
        </w:tabs>
        <w:spacing w:line="240" w:lineRule="auto"/>
        <w:rPr>
          <w:rStyle w:val="CharacterStyle1"/>
          <w:i/>
          <w:lang w:val="id-ID"/>
        </w:rPr>
      </w:pPr>
      <w:proofErr w:type="gramStart"/>
      <w:r w:rsidRPr="001D4875">
        <w:rPr>
          <w:rStyle w:val="CharacterStyle1"/>
        </w:rPr>
        <w:t>Pada lingkup olahraga bulutangkis dijadikan sebagai olahraga untuk meraih prestasi pada berbagai event dan kejuaran yang khusus yang melipatkan pelajar.</w:t>
      </w:r>
      <w:proofErr w:type="gramEnd"/>
      <w:r w:rsidRPr="001D4875">
        <w:rPr>
          <w:rStyle w:val="CharacterStyle1"/>
        </w:rPr>
        <w:t xml:space="preserve"> </w:t>
      </w:r>
      <w:proofErr w:type="gramStart"/>
      <w:r w:rsidRPr="001D4875">
        <w:rPr>
          <w:rStyle w:val="CharacterStyle1"/>
        </w:rPr>
        <w:t>Dari banyaknya pelajar mengikuti program latihan ternyata tidak semuanya mampun menerapkan sistem bermain bulutangkis yang baik, meskipun telah diajarkan atau dilatih tekniknya.</w:t>
      </w:r>
      <w:proofErr w:type="gramEnd"/>
      <w:r w:rsidRPr="001D4875">
        <w:rPr>
          <w:rStyle w:val="CharacterStyle1"/>
        </w:rPr>
        <w:t xml:space="preserve"> </w:t>
      </w:r>
      <w:proofErr w:type="gramStart"/>
      <w:r w:rsidRPr="001D4875">
        <w:rPr>
          <w:rStyle w:val="CharacterStyle1"/>
        </w:rPr>
        <w:t>Banyak pelajar yang telah lama mengikuti program latihan ini tidak menunjukkan kemampuan bermain bulutangkis yang lebih lebih baik.</w:t>
      </w:r>
      <w:proofErr w:type="gramEnd"/>
      <w:r w:rsidRPr="001D4875">
        <w:rPr>
          <w:rStyle w:val="CharacterStyle1"/>
        </w:rPr>
        <w:t xml:space="preserve"> Masih terdapat pelajar yang kurang mampu </w:t>
      </w:r>
      <w:r w:rsidRPr="001D4875">
        <w:rPr>
          <w:rStyle w:val="CharacterStyle1"/>
          <w:lang w:val="id-ID"/>
        </w:rPr>
        <w:t xml:space="preserve">melakukan berbagai teknik dengan </w:t>
      </w:r>
      <w:r w:rsidRPr="001D4875">
        <w:rPr>
          <w:rStyle w:val="CharacterStyle1"/>
          <w:lang w:val="id-ID"/>
        </w:rPr>
        <w:lastRenderedPageBreak/>
        <w:t xml:space="preserve">sempurna seperti servis panjang maupun pendek, smesh, maupun pukulan </w:t>
      </w:r>
      <w:r w:rsidRPr="001D4875">
        <w:rPr>
          <w:rStyle w:val="CharacterStyle1"/>
          <w:i/>
          <w:lang w:val="id-ID"/>
        </w:rPr>
        <w:t>forhand</w:t>
      </w:r>
      <w:r w:rsidRPr="001D4875">
        <w:rPr>
          <w:rStyle w:val="CharacterStyle1"/>
          <w:lang w:val="id-ID"/>
        </w:rPr>
        <w:t xml:space="preserve"> dan </w:t>
      </w:r>
      <w:r w:rsidRPr="001D4875">
        <w:rPr>
          <w:rStyle w:val="CharacterStyle1"/>
          <w:i/>
          <w:lang w:val="id-ID"/>
        </w:rPr>
        <w:t>backhand</w:t>
      </w:r>
    </w:p>
    <w:p w:rsidR="001D4875" w:rsidRPr="001D4875" w:rsidRDefault="001D4875" w:rsidP="001D4875">
      <w:pPr>
        <w:pStyle w:val="Style2"/>
        <w:tabs>
          <w:tab w:val="left" w:pos="0"/>
          <w:tab w:val="left" w:pos="450"/>
        </w:tabs>
        <w:spacing w:line="240" w:lineRule="auto"/>
        <w:rPr>
          <w:lang w:val="id-ID"/>
        </w:rPr>
      </w:pPr>
      <w:r w:rsidRPr="001D4875">
        <w:rPr>
          <w:rStyle w:val="CharacterStyle1"/>
        </w:rPr>
        <w:t xml:space="preserve">Berdasarkan hasil pengamatan bahwa cabang olahraga </w:t>
      </w:r>
      <w:r w:rsidRPr="001D4875">
        <w:rPr>
          <w:rStyle w:val="CharacterStyle1"/>
          <w:lang w:val="id-ID"/>
        </w:rPr>
        <w:t xml:space="preserve">bulutangkis </w:t>
      </w:r>
      <w:r w:rsidRPr="001D4875">
        <w:rPr>
          <w:rStyle w:val="CharacterStyle1"/>
        </w:rPr>
        <w:t>banyak digandrungi oleh siswa</w:t>
      </w:r>
      <w:r w:rsidRPr="001D4875">
        <w:rPr>
          <w:rStyle w:val="CharacterStyle1"/>
          <w:lang w:val="id-ID"/>
        </w:rPr>
        <w:t xml:space="preserve"> siswa SMP Negeri 1 Bontoharu</w:t>
      </w:r>
      <w:r w:rsidRPr="001D4875">
        <w:rPr>
          <w:rStyle w:val="CharacterStyle1"/>
        </w:rPr>
        <w:t xml:space="preserve">, baik dalam pembelajaran pendidikan jasmani dan olahraga kesehatan, ekstrakurikuler maupun yang mengikuti pembinaan di berbagai club, namun prestasi yang telah dicapai pada olahraga bulutangkis daerah ini belum dapat menunjukkan hasil yang </w:t>
      </w:r>
      <w:r w:rsidRPr="001D4875">
        <w:t xml:space="preserve">sangat memuaskan dibandingkan dengan beberapa siswa lain yang ada di Sulawesi Selatan. </w:t>
      </w:r>
      <w:proofErr w:type="gramStart"/>
      <w:r w:rsidRPr="001D4875">
        <w:t xml:space="preserve">Hal ini terbukti dari beberapa kejuaraan daerah di </w:t>
      </w:r>
      <w:r w:rsidRPr="001D4875">
        <w:rPr>
          <w:lang w:val="id-ID"/>
        </w:rPr>
        <w:t>K</w:t>
      </w:r>
      <w:r w:rsidRPr="001D4875">
        <w:t xml:space="preserve">abupaten </w:t>
      </w:r>
      <w:r w:rsidRPr="001D4875">
        <w:rPr>
          <w:lang w:val="id-ID"/>
        </w:rPr>
        <w:t>Selayar</w:t>
      </w:r>
      <w:r w:rsidRPr="001D4875">
        <w:t>, bahkan antar pelajar yang pernah diselenggarakan di Sulawesi Selatan</w:t>
      </w:r>
      <w:r w:rsidRPr="001D4875">
        <w:rPr>
          <w:lang w:val="id-ID"/>
        </w:rPr>
        <w:t>.</w:t>
      </w:r>
      <w:proofErr w:type="gramEnd"/>
    </w:p>
    <w:p w:rsidR="001D4875" w:rsidRDefault="001D4875" w:rsidP="001D4875">
      <w:pPr>
        <w:pStyle w:val="Style2"/>
        <w:tabs>
          <w:tab w:val="left" w:pos="0"/>
          <w:tab w:val="left" w:pos="450"/>
        </w:tabs>
        <w:spacing w:line="240" w:lineRule="auto"/>
        <w:rPr>
          <w:rStyle w:val="CharacterStyle1"/>
          <w:lang w:val="id-ID"/>
        </w:rPr>
      </w:pPr>
      <w:proofErr w:type="gramStart"/>
      <w:r w:rsidRPr="001D4875">
        <w:rPr>
          <w:rStyle w:val="CharacterStyle1"/>
        </w:rPr>
        <w:t xml:space="preserve">Permainan bulutangkis </w:t>
      </w:r>
      <w:r w:rsidRPr="001D4875">
        <w:rPr>
          <w:rStyle w:val="CharacterStyle1"/>
          <w:lang w:val="id-ID"/>
        </w:rPr>
        <w:t>merupakan salah satu olahraga permainan yang dilakukan secara tunggal maupun ganda.</w:t>
      </w:r>
      <w:proofErr w:type="gramEnd"/>
      <w:r w:rsidRPr="001D4875">
        <w:rPr>
          <w:rStyle w:val="CharacterStyle1"/>
          <w:lang w:val="id-ID"/>
        </w:rPr>
        <w:t xml:space="preserve"> Tentunya permainan ini bisa dilakukan dimana saja baik menggunakan raket yang dimodifikasi maupun menggunakan raket yang sebenarnya. Olahraga ini sangat diminati oleh anak – anak karena mer</w:t>
      </w:r>
      <w:r>
        <w:rPr>
          <w:rStyle w:val="CharacterStyle1"/>
          <w:lang w:val="id-ID"/>
        </w:rPr>
        <w:t>eka dapat bermain dengan bebas.</w:t>
      </w:r>
    </w:p>
    <w:p w:rsidR="001D4875" w:rsidRPr="001D4875" w:rsidRDefault="001D4875" w:rsidP="001D4875">
      <w:pPr>
        <w:pStyle w:val="Style2"/>
        <w:tabs>
          <w:tab w:val="left" w:pos="0"/>
          <w:tab w:val="left" w:pos="450"/>
        </w:tabs>
        <w:spacing w:line="240" w:lineRule="auto"/>
        <w:rPr>
          <w:rStyle w:val="CharacterStyle1"/>
          <w:lang w:val="id-ID"/>
        </w:rPr>
      </w:pPr>
      <w:r w:rsidRPr="001D4875">
        <w:rPr>
          <w:rStyle w:val="CharacterStyle1"/>
          <w:lang w:val="id-ID"/>
        </w:rPr>
        <w:t>Pembinaan cabang olahraga bulutangkis di Kabupaten Selayar mulai berkembang, seiring dengan perkembangannya itu pembinaan atlet berprestasi harus dimulai dari usia dini sehingga atlet bulu tangkis dapat berprestasi. Perkembang permainan bulutangkis khususnya pada siswa SMP Negeri 1 Bontoharu mengalami penrunan dalam berbagai ivent yang telah diikuti. Olehnya itu perlu adanya penanganan khusus untuk mengetahui kelemahan atau masalah dalam hal ini.</w:t>
      </w:r>
    </w:p>
    <w:p w:rsidR="001D4875" w:rsidRPr="001D4875" w:rsidRDefault="001D4875" w:rsidP="001D4875">
      <w:pPr>
        <w:pStyle w:val="Style2"/>
        <w:tabs>
          <w:tab w:val="left" w:pos="0"/>
          <w:tab w:val="left" w:pos="450"/>
        </w:tabs>
        <w:spacing w:line="240" w:lineRule="auto"/>
        <w:rPr>
          <w:rStyle w:val="CharacterStyle1"/>
          <w:lang w:val="id-ID"/>
        </w:rPr>
      </w:pPr>
      <w:r>
        <w:rPr>
          <w:rStyle w:val="CharacterStyle1"/>
          <w:lang w:val="id-ID"/>
        </w:rPr>
        <w:t xml:space="preserve">Salah </w:t>
      </w:r>
      <w:r w:rsidRPr="001D4875">
        <w:rPr>
          <w:rStyle w:val="CharacterStyle1"/>
          <w:lang w:val="id-ID"/>
        </w:rPr>
        <w:t xml:space="preserve">satu teknik yang masih sangat kurang adalah pada saat melakukan sevis pendek karena terkadang bola terlalu </w:t>
      </w:r>
      <w:r w:rsidRPr="001D4875">
        <w:rPr>
          <w:rStyle w:val="CharacterStyle1"/>
          <w:lang w:val="id-ID"/>
        </w:rPr>
        <w:lastRenderedPageBreak/>
        <w:t>tinggi di atas net sehingga lawan lebih mudah melakukan pengembalian bola atau bola nyangkut di net sehingga menghasilkan poin untuk lawan. Servis merupakan salah satu teknik yang banyak dilakukan oleh pemain bulutangkis baik pada permainan tunggal maupun ganda. Dalam permainan bulu tangkis servis merupakan serangan pertama dalam permainan sehingga ketika kita dapat melakukan servis dengan baik tentunya akan bisa menghasilkan poin.</w:t>
      </w:r>
    </w:p>
    <w:p w:rsidR="001D4875" w:rsidRDefault="001D4875" w:rsidP="001D4875">
      <w:pPr>
        <w:pStyle w:val="Style2"/>
        <w:tabs>
          <w:tab w:val="left" w:pos="0"/>
          <w:tab w:val="left" w:pos="450"/>
        </w:tabs>
        <w:spacing w:line="240" w:lineRule="auto"/>
        <w:ind w:firstLine="720"/>
        <w:rPr>
          <w:lang w:val="id-ID"/>
        </w:rPr>
      </w:pPr>
      <w:r w:rsidRPr="001D4875">
        <w:rPr>
          <w:rStyle w:val="CharacterStyle1"/>
          <w:lang w:val="id-ID"/>
        </w:rPr>
        <w:t xml:space="preserve">Teknik servis pendek tentunya menggunakan berbagai komponen fisik dan komponen lainya dalam hal ini koponen fisik yang digunakan adalah koordinasi mata tangan, kelentukan pergelangan tangan dan percaya diri. Koordinasi mata tangan tentunya sangat terkait dengan menyatukan antara tangan dengan mata sehingga menghasilkan gerakan servis yang baik. Kelentukan pergelangan tangan merupakan </w:t>
      </w:r>
      <w:r w:rsidRPr="001D4875">
        <w:t>keleluasaan gerakan terutama pada otot persendian</w:t>
      </w:r>
      <w:r w:rsidRPr="001D4875">
        <w:rPr>
          <w:lang w:val="id-ID"/>
        </w:rPr>
        <w:t xml:space="preserve"> pada pergelangan tangan. Sedangkan percaya diri merupakan </w:t>
      </w:r>
      <w:r w:rsidRPr="001D4875">
        <w:t>kemampuan individu untuk dapat memahami dan meyakini seluruh potensinya agar dapat dipergunakan dalam menghadapi penyesuaian diri dengan lingkungan hidupnya</w:t>
      </w:r>
      <w:r>
        <w:rPr>
          <w:lang w:val="id-ID"/>
        </w:rPr>
        <w:t>.</w:t>
      </w:r>
    </w:p>
    <w:p w:rsidR="001D4875" w:rsidRDefault="001D4875" w:rsidP="001D4875">
      <w:pPr>
        <w:pStyle w:val="Style2"/>
        <w:tabs>
          <w:tab w:val="left" w:pos="0"/>
          <w:tab w:val="left" w:pos="450"/>
        </w:tabs>
        <w:spacing w:line="240" w:lineRule="auto"/>
        <w:ind w:firstLine="720"/>
        <w:rPr>
          <w:rStyle w:val="CharacterStyle1"/>
          <w:lang w:val="id-ID"/>
        </w:rPr>
      </w:pPr>
      <w:proofErr w:type="gramStart"/>
      <w:r w:rsidRPr="001D4875">
        <w:rPr>
          <w:rStyle w:val="CharacterStyle1"/>
        </w:rPr>
        <w:t>Berdasarkan uraian yang telah dikemukakan di atas, maka perlu ada tindakan ilmiah.</w:t>
      </w:r>
      <w:proofErr w:type="gramEnd"/>
      <w:r w:rsidRPr="001D4875">
        <w:rPr>
          <w:rStyle w:val="CharacterStyle1"/>
        </w:rPr>
        <w:t xml:space="preserve"> </w:t>
      </w:r>
      <w:proofErr w:type="gramStart"/>
      <w:r w:rsidRPr="001D4875">
        <w:rPr>
          <w:rStyle w:val="CharacterStyle1"/>
        </w:rPr>
        <w:t xml:space="preserve">Oleh sebab itu, penelitian sebagai tindakan ilmiah menjadi wahana bagi penulis yang diharapkan dapat menunjang peningkatan prestasi olahraga </w:t>
      </w:r>
      <w:r>
        <w:rPr>
          <w:rStyle w:val="CharacterStyle1"/>
        </w:rPr>
        <w:t>bulutangkis.</w:t>
      </w:r>
      <w:proofErr w:type="gramEnd"/>
      <w:r>
        <w:rPr>
          <w:rStyle w:val="CharacterStyle1"/>
          <w:lang w:val="id-ID"/>
        </w:rPr>
        <w:t xml:space="preserve"> </w:t>
      </w:r>
      <w:proofErr w:type="gramStart"/>
      <w:r w:rsidRPr="001D4875">
        <w:rPr>
          <w:rStyle w:val="CharacterStyle1"/>
        </w:rPr>
        <w:t>Kualitas permainan bulutangkis sangat tergantung pada penguasaan teknik dasarnya.</w:t>
      </w:r>
      <w:proofErr w:type="gramEnd"/>
      <w:r w:rsidRPr="001D4875">
        <w:rPr>
          <w:rStyle w:val="CharacterStyle1"/>
        </w:rPr>
        <w:t xml:space="preserve"> Siswa atau pemain yang menguasai teknik dasar dengan baik </w:t>
      </w:r>
      <w:proofErr w:type="gramStart"/>
      <w:r w:rsidRPr="001D4875">
        <w:rPr>
          <w:rStyle w:val="CharacterStyle1"/>
        </w:rPr>
        <w:t>akan</w:t>
      </w:r>
      <w:proofErr w:type="gramEnd"/>
      <w:r w:rsidRPr="001D4875">
        <w:rPr>
          <w:rStyle w:val="CharacterStyle1"/>
        </w:rPr>
        <w:t xml:space="preserve"> dapat menampilkan permainan secara terampil. </w:t>
      </w:r>
      <w:proofErr w:type="gramStart"/>
      <w:r w:rsidRPr="001D4875">
        <w:rPr>
          <w:rStyle w:val="CharacterStyle1"/>
        </w:rPr>
        <w:t xml:space="preserve">Pada permainan bulutangkis terdiri dari </w:t>
      </w:r>
      <w:r w:rsidRPr="001D4875">
        <w:rPr>
          <w:rStyle w:val="CharacterStyle1"/>
        </w:rPr>
        <w:lastRenderedPageBreak/>
        <w:t xml:space="preserve">beberapa teknik dasar, salah satu teknik dasar yang sangat berperan dan penting dikuasai oleh pemain adalah teknik </w:t>
      </w:r>
      <w:r w:rsidRPr="001D4875">
        <w:rPr>
          <w:rStyle w:val="CharacterStyle1"/>
          <w:lang w:val="id-ID"/>
        </w:rPr>
        <w:t>servis pendek.</w:t>
      </w:r>
      <w:proofErr w:type="gramEnd"/>
      <w:r w:rsidRPr="001D4875">
        <w:rPr>
          <w:rStyle w:val="CharacterStyle1"/>
        </w:rPr>
        <w:t xml:space="preserve"> </w:t>
      </w:r>
    </w:p>
    <w:p w:rsidR="00F85AED" w:rsidRDefault="001D4875" w:rsidP="001D4875">
      <w:pPr>
        <w:spacing w:after="0" w:line="240" w:lineRule="auto"/>
        <w:ind w:firstLine="720"/>
        <w:jc w:val="both"/>
        <w:rPr>
          <w:rFonts w:ascii="Times New Roman" w:hAnsi="Times New Roman" w:cs="Times New Roman"/>
          <w:b/>
          <w:sz w:val="24"/>
          <w:szCs w:val="24"/>
          <w:lang w:val="id-ID"/>
        </w:rPr>
      </w:pPr>
      <w:r w:rsidRPr="001D4875">
        <w:rPr>
          <w:rStyle w:val="CharacterStyle1"/>
          <w:rFonts w:ascii="Times New Roman" w:hAnsi="Times New Roman" w:cs="Times New Roman"/>
        </w:rPr>
        <w:t xml:space="preserve">Oleh karena itu judul dalam penelitian ini adalah: “Pengaruh </w:t>
      </w:r>
      <w:r w:rsidRPr="001D4875">
        <w:rPr>
          <w:rStyle w:val="CharacterStyle1"/>
          <w:rFonts w:ascii="Times New Roman" w:hAnsi="Times New Roman" w:cs="Times New Roman"/>
          <w:lang w:val="id-ID"/>
        </w:rPr>
        <w:t>koordinasi mata tangan, kelentukan pergelangan tangan dan percaya diri terhadap kemampuan servis pendek dalam permainan bulutangkis pada siswa SMP Negeri 1 Bontoharu Kabupaten Selayar</w:t>
      </w:r>
      <w:r w:rsidRPr="001D4875">
        <w:rPr>
          <w:rStyle w:val="CharacterStyle1"/>
          <w:rFonts w:ascii="Times New Roman" w:hAnsi="Times New Roman" w:cs="Times New Roman"/>
        </w:rPr>
        <w:t>”.</w:t>
      </w:r>
    </w:p>
    <w:p w:rsidR="008B316B" w:rsidRDefault="008B316B" w:rsidP="00F85AED">
      <w:pPr>
        <w:spacing w:after="0" w:line="240" w:lineRule="auto"/>
        <w:jc w:val="both"/>
        <w:rPr>
          <w:rFonts w:ascii="Times New Roman" w:hAnsi="Times New Roman" w:cs="Times New Roman"/>
          <w:b/>
          <w:sz w:val="24"/>
          <w:szCs w:val="24"/>
          <w:lang w:val="id-ID"/>
        </w:rPr>
      </w:pPr>
    </w:p>
    <w:p w:rsidR="008B316B" w:rsidRPr="00805028" w:rsidRDefault="008B316B" w:rsidP="008B316B">
      <w:pPr>
        <w:pStyle w:val="ListParagraph"/>
        <w:widowControl w:val="0"/>
        <w:tabs>
          <w:tab w:val="left" w:pos="0"/>
          <w:tab w:val="left" w:pos="450"/>
        </w:tabs>
        <w:autoSpaceDE w:val="0"/>
        <w:autoSpaceDN w:val="0"/>
        <w:adjustRightInd w:val="0"/>
        <w:spacing w:after="0" w:line="240" w:lineRule="auto"/>
        <w:ind w:left="0"/>
        <w:rPr>
          <w:rFonts w:ascii="Times New Roman" w:hAnsi="Times New Roman"/>
          <w:b/>
          <w:sz w:val="24"/>
          <w:szCs w:val="24"/>
        </w:rPr>
      </w:pPr>
      <w:r w:rsidRPr="00805028">
        <w:rPr>
          <w:rFonts w:ascii="Times New Roman" w:hAnsi="Times New Roman"/>
          <w:b/>
          <w:sz w:val="24"/>
          <w:szCs w:val="24"/>
        </w:rPr>
        <w:t>Koordinasi Mata Tangan</w:t>
      </w:r>
    </w:p>
    <w:p w:rsidR="008B316B" w:rsidRPr="008B316B" w:rsidRDefault="008B316B" w:rsidP="008B316B">
      <w:pPr>
        <w:spacing w:after="0" w:line="240" w:lineRule="auto"/>
        <w:ind w:firstLine="720"/>
        <w:jc w:val="both"/>
        <w:rPr>
          <w:rFonts w:ascii="Times New Roman" w:hAnsi="Times New Roman" w:cs="Times New Roman"/>
          <w:sz w:val="24"/>
          <w:szCs w:val="24"/>
        </w:rPr>
      </w:pPr>
      <w:proofErr w:type="gramStart"/>
      <w:r w:rsidRPr="008B316B">
        <w:rPr>
          <w:rFonts w:ascii="Times New Roman" w:hAnsi="Times New Roman" w:cs="Times New Roman"/>
          <w:sz w:val="24"/>
          <w:szCs w:val="24"/>
        </w:rPr>
        <w:t>Koordinasi merupakan suatu kemampuan motorik yang sangat kompleks.</w:t>
      </w:r>
      <w:proofErr w:type="gramEnd"/>
      <w:r w:rsidRPr="008B316B">
        <w:rPr>
          <w:rFonts w:ascii="Times New Roman" w:hAnsi="Times New Roman" w:cs="Times New Roman"/>
          <w:sz w:val="24"/>
          <w:szCs w:val="24"/>
        </w:rPr>
        <w:t xml:space="preserve"> </w:t>
      </w:r>
      <w:proofErr w:type="gramStart"/>
      <w:r w:rsidRPr="008B316B">
        <w:rPr>
          <w:rFonts w:ascii="Times New Roman" w:hAnsi="Times New Roman" w:cs="Times New Roman"/>
          <w:sz w:val="24"/>
          <w:szCs w:val="24"/>
        </w:rPr>
        <w:t>Harsono (1988:219) mengemukakan bahwa “</w:t>
      </w:r>
      <w:r w:rsidRPr="008B316B">
        <w:rPr>
          <w:rFonts w:ascii="Times New Roman" w:hAnsi="Times New Roman" w:cs="Times New Roman"/>
          <w:sz w:val="24"/>
          <w:szCs w:val="24"/>
          <w:lang w:val="id-ID"/>
        </w:rPr>
        <w:t>k</w:t>
      </w:r>
      <w:r w:rsidRPr="008B316B">
        <w:rPr>
          <w:rFonts w:ascii="Times New Roman" w:hAnsi="Times New Roman" w:cs="Times New Roman"/>
          <w:sz w:val="24"/>
          <w:szCs w:val="24"/>
        </w:rPr>
        <w:t>oordinasi erat hubungannya dengan kecepatan, kekuatan, daya tahan dan fleksibilitas dan sangat penting dipelajari untuk menyempurnakan teknik dan taktik”.</w:t>
      </w:r>
      <w:proofErr w:type="gramEnd"/>
      <w:r w:rsidRPr="008B316B">
        <w:rPr>
          <w:rFonts w:ascii="Times New Roman" w:hAnsi="Times New Roman" w:cs="Times New Roman"/>
          <w:sz w:val="24"/>
          <w:szCs w:val="24"/>
        </w:rPr>
        <w:t xml:space="preserve"> </w:t>
      </w:r>
      <w:proofErr w:type="gramStart"/>
      <w:r w:rsidRPr="008B316B">
        <w:rPr>
          <w:rFonts w:ascii="Times New Roman" w:hAnsi="Times New Roman" w:cs="Times New Roman"/>
          <w:sz w:val="24"/>
          <w:szCs w:val="24"/>
        </w:rPr>
        <w:t>Sedangkan menurut Mochamat Sajoto (1988:52) bahwa “koordinasi adalah kemampuan untuk menyatukan berbagai s</w:t>
      </w:r>
      <w:r w:rsidRPr="008B316B">
        <w:rPr>
          <w:rFonts w:ascii="Times New Roman" w:hAnsi="Times New Roman" w:cs="Times New Roman"/>
          <w:sz w:val="24"/>
          <w:szCs w:val="24"/>
          <w:lang w:val="id-ID"/>
        </w:rPr>
        <w:t>i</w:t>
      </w:r>
      <w:r w:rsidRPr="008B316B">
        <w:rPr>
          <w:rFonts w:ascii="Times New Roman" w:hAnsi="Times New Roman" w:cs="Times New Roman"/>
          <w:sz w:val="24"/>
          <w:szCs w:val="24"/>
        </w:rPr>
        <w:t>stem saraf gerak yang terpisah ke dalam satu pola gerak yang efisien”.</w:t>
      </w:r>
      <w:proofErr w:type="gramEnd"/>
      <w:r w:rsidRPr="008B316B">
        <w:rPr>
          <w:rFonts w:ascii="Times New Roman" w:hAnsi="Times New Roman" w:cs="Times New Roman"/>
          <w:sz w:val="24"/>
          <w:szCs w:val="24"/>
        </w:rPr>
        <w:t xml:space="preserve"> </w:t>
      </w:r>
      <w:proofErr w:type="gramStart"/>
      <w:r w:rsidRPr="008B316B">
        <w:rPr>
          <w:rFonts w:ascii="Times New Roman" w:hAnsi="Times New Roman" w:cs="Times New Roman"/>
          <w:sz w:val="24"/>
          <w:szCs w:val="24"/>
        </w:rPr>
        <w:t>Hal senada dikemukakan pula oleh Rusli Lutan</w:t>
      </w:r>
      <w:r w:rsidRPr="008B316B">
        <w:rPr>
          <w:rFonts w:ascii="Times New Roman" w:hAnsi="Times New Roman" w:cs="Times New Roman"/>
          <w:sz w:val="24"/>
          <w:szCs w:val="24"/>
          <w:lang w:val="id-ID"/>
        </w:rPr>
        <w:t xml:space="preserve"> </w:t>
      </w:r>
      <w:r w:rsidRPr="008B316B">
        <w:rPr>
          <w:rFonts w:ascii="Times New Roman" w:hAnsi="Times New Roman" w:cs="Times New Roman"/>
          <w:sz w:val="24"/>
          <w:szCs w:val="24"/>
        </w:rPr>
        <w:t>(2000:77) memberikan batasan bahwa”koordinasi adalah kemampuan untuk melakukan gerakan dengan berbagai tingkat kesukaran dengan cepat dan efisien dan penuh ketepatan”.</w:t>
      </w:r>
      <w:proofErr w:type="gramEnd"/>
    </w:p>
    <w:p w:rsidR="008B316B" w:rsidRPr="008B316B" w:rsidRDefault="008B316B" w:rsidP="008B316B">
      <w:pPr>
        <w:tabs>
          <w:tab w:val="center" w:pos="567"/>
        </w:tabs>
        <w:spacing w:after="0" w:line="240" w:lineRule="auto"/>
        <w:jc w:val="both"/>
        <w:rPr>
          <w:rFonts w:ascii="Times New Roman" w:hAnsi="Times New Roman" w:cs="Times New Roman"/>
          <w:sz w:val="24"/>
          <w:szCs w:val="24"/>
        </w:rPr>
      </w:pPr>
      <w:r w:rsidRPr="008B316B">
        <w:rPr>
          <w:rFonts w:ascii="Times New Roman" w:hAnsi="Times New Roman" w:cs="Times New Roman"/>
          <w:sz w:val="24"/>
          <w:szCs w:val="24"/>
        </w:rPr>
        <w:tab/>
      </w:r>
      <w:r w:rsidRPr="008B316B">
        <w:rPr>
          <w:rFonts w:ascii="Times New Roman" w:hAnsi="Times New Roman" w:cs="Times New Roman"/>
          <w:sz w:val="24"/>
          <w:szCs w:val="24"/>
        </w:rPr>
        <w:tab/>
        <w:t>Faktor yang mempengaruhi komponen koordinasi menurut Bompa (</w:t>
      </w:r>
      <w:proofErr w:type="gramStart"/>
      <w:r w:rsidRPr="008B316B">
        <w:rPr>
          <w:rFonts w:ascii="Times New Roman" w:hAnsi="Times New Roman" w:cs="Times New Roman"/>
          <w:sz w:val="24"/>
          <w:szCs w:val="24"/>
        </w:rPr>
        <w:t>1983 )</w:t>
      </w:r>
      <w:proofErr w:type="gramEnd"/>
      <w:r w:rsidRPr="008B316B">
        <w:rPr>
          <w:rFonts w:ascii="Times New Roman" w:hAnsi="Times New Roman" w:cs="Times New Roman"/>
          <w:sz w:val="24"/>
          <w:szCs w:val="24"/>
        </w:rPr>
        <w:t>, yang diterjemahkan oleh Halim (2004-68), adalah:</w:t>
      </w:r>
    </w:p>
    <w:p w:rsidR="008B316B" w:rsidRPr="008B316B" w:rsidRDefault="008B316B" w:rsidP="004846E4">
      <w:pPr>
        <w:widowControl w:val="0"/>
        <w:numPr>
          <w:ilvl w:val="4"/>
          <w:numId w:val="24"/>
        </w:numPr>
        <w:autoSpaceDE w:val="0"/>
        <w:autoSpaceDN w:val="0"/>
        <w:adjustRightInd w:val="0"/>
        <w:spacing w:after="0" w:line="240" w:lineRule="auto"/>
        <w:ind w:left="426"/>
        <w:jc w:val="both"/>
        <w:rPr>
          <w:rFonts w:ascii="Times New Roman" w:hAnsi="Times New Roman" w:cs="Times New Roman"/>
          <w:sz w:val="24"/>
          <w:szCs w:val="24"/>
          <w:lang w:val="id-ID"/>
        </w:rPr>
      </w:pPr>
      <w:r w:rsidRPr="008B316B">
        <w:rPr>
          <w:rFonts w:ascii="Times New Roman" w:hAnsi="Times New Roman" w:cs="Times New Roman"/>
          <w:sz w:val="24"/>
          <w:szCs w:val="24"/>
          <w:lang w:val="id-ID"/>
        </w:rPr>
        <w:t>I</w:t>
      </w:r>
      <w:r w:rsidRPr="008B316B">
        <w:rPr>
          <w:rFonts w:ascii="Times New Roman" w:hAnsi="Times New Roman" w:cs="Times New Roman"/>
          <w:sz w:val="24"/>
          <w:szCs w:val="24"/>
        </w:rPr>
        <w:t xml:space="preserve">ntelegensi. Semakin tinggi intelegensi seseorang atlet </w:t>
      </w:r>
      <w:proofErr w:type="gramStart"/>
      <w:r w:rsidRPr="008B316B">
        <w:rPr>
          <w:rFonts w:ascii="Times New Roman" w:hAnsi="Times New Roman" w:cs="Times New Roman"/>
          <w:sz w:val="24"/>
          <w:szCs w:val="24"/>
        </w:rPr>
        <w:t>akan  semakin</w:t>
      </w:r>
      <w:proofErr w:type="gramEnd"/>
      <w:r w:rsidRPr="008B316B">
        <w:rPr>
          <w:rFonts w:ascii="Times New Roman" w:hAnsi="Times New Roman" w:cs="Times New Roman"/>
          <w:sz w:val="24"/>
          <w:szCs w:val="24"/>
        </w:rPr>
        <w:t xml:space="preserve"> baik pula </w:t>
      </w:r>
      <w:r w:rsidRPr="008B316B">
        <w:rPr>
          <w:rFonts w:ascii="Times New Roman" w:hAnsi="Times New Roman" w:cs="Times New Roman"/>
          <w:sz w:val="24"/>
          <w:szCs w:val="24"/>
          <w:lang w:val="id-ID"/>
        </w:rPr>
        <w:t xml:space="preserve">  </w:t>
      </w:r>
      <w:r w:rsidRPr="008B316B">
        <w:rPr>
          <w:rFonts w:ascii="Times New Roman" w:hAnsi="Times New Roman" w:cs="Times New Roman"/>
          <w:sz w:val="24"/>
          <w:szCs w:val="24"/>
        </w:rPr>
        <w:t>pengembangan komponen koordinasinya.</w:t>
      </w:r>
    </w:p>
    <w:p w:rsidR="008B316B" w:rsidRPr="008B316B" w:rsidRDefault="008B316B" w:rsidP="004846E4">
      <w:pPr>
        <w:widowControl w:val="0"/>
        <w:numPr>
          <w:ilvl w:val="4"/>
          <w:numId w:val="24"/>
        </w:numPr>
        <w:autoSpaceDE w:val="0"/>
        <w:autoSpaceDN w:val="0"/>
        <w:adjustRightInd w:val="0"/>
        <w:spacing w:after="0" w:line="240" w:lineRule="auto"/>
        <w:ind w:left="426"/>
        <w:jc w:val="both"/>
        <w:rPr>
          <w:rFonts w:ascii="Times New Roman" w:hAnsi="Times New Roman" w:cs="Times New Roman"/>
          <w:sz w:val="24"/>
          <w:szCs w:val="24"/>
          <w:lang w:val="id-ID"/>
        </w:rPr>
      </w:pPr>
      <w:r w:rsidRPr="008B316B">
        <w:rPr>
          <w:rFonts w:ascii="Times New Roman" w:hAnsi="Times New Roman" w:cs="Times New Roman"/>
          <w:sz w:val="24"/>
          <w:szCs w:val="24"/>
          <w:lang w:val="id-ID"/>
        </w:rPr>
        <w:t>K</w:t>
      </w:r>
      <w:r w:rsidRPr="008B316B">
        <w:rPr>
          <w:rFonts w:ascii="Times New Roman" w:hAnsi="Times New Roman" w:cs="Times New Roman"/>
          <w:sz w:val="24"/>
          <w:szCs w:val="24"/>
        </w:rPr>
        <w:t xml:space="preserve">epekaan organ sensoris. Kepekaan yang tinggi terutama dibutuhkan </w:t>
      </w:r>
      <w:proofErr w:type="gramStart"/>
      <w:r w:rsidRPr="008B316B">
        <w:rPr>
          <w:rFonts w:ascii="Times New Roman" w:hAnsi="Times New Roman" w:cs="Times New Roman"/>
          <w:sz w:val="24"/>
          <w:szCs w:val="24"/>
        </w:rPr>
        <w:t xml:space="preserve">pada </w:t>
      </w:r>
      <w:r w:rsidRPr="008B316B">
        <w:rPr>
          <w:rFonts w:ascii="Times New Roman" w:hAnsi="Times New Roman" w:cs="Times New Roman"/>
          <w:sz w:val="24"/>
          <w:szCs w:val="24"/>
          <w:lang w:val="id-ID"/>
        </w:rPr>
        <w:t xml:space="preserve"> </w:t>
      </w:r>
      <w:r w:rsidRPr="008B316B">
        <w:rPr>
          <w:rFonts w:ascii="Times New Roman" w:hAnsi="Times New Roman" w:cs="Times New Roman"/>
          <w:sz w:val="24"/>
          <w:szCs w:val="24"/>
        </w:rPr>
        <w:t>sensor</w:t>
      </w:r>
      <w:proofErr w:type="gramEnd"/>
      <w:r w:rsidRPr="008B316B">
        <w:rPr>
          <w:rFonts w:ascii="Times New Roman" w:hAnsi="Times New Roman" w:cs="Times New Roman"/>
          <w:sz w:val="24"/>
          <w:szCs w:val="24"/>
        </w:rPr>
        <w:t xml:space="preserve"> motorik dan kinestik, seperti keseimbangan dan irama kontraksi </w:t>
      </w:r>
      <w:r w:rsidRPr="008B316B">
        <w:rPr>
          <w:rFonts w:ascii="Times New Roman" w:hAnsi="Times New Roman" w:cs="Times New Roman"/>
          <w:sz w:val="24"/>
          <w:szCs w:val="24"/>
        </w:rPr>
        <w:lastRenderedPageBreak/>
        <w:t>otot.</w:t>
      </w:r>
    </w:p>
    <w:p w:rsidR="008B316B" w:rsidRPr="008B316B" w:rsidRDefault="008B316B" w:rsidP="008B316B">
      <w:pPr>
        <w:widowControl w:val="0"/>
        <w:numPr>
          <w:ilvl w:val="4"/>
          <w:numId w:val="24"/>
        </w:numPr>
        <w:tabs>
          <w:tab w:val="left" w:pos="284"/>
        </w:tabs>
        <w:autoSpaceDE w:val="0"/>
        <w:autoSpaceDN w:val="0"/>
        <w:adjustRightInd w:val="0"/>
        <w:spacing w:after="0" w:line="240" w:lineRule="auto"/>
        <w:ind w:left="284"/>
        <w:jc w:val="both"/>
        <w:rPr>
          <w:rFonts w:ascii="Times New Roman" w:hAnsi="Times New Roman" w:cs="Times New Roman"/>
          <w:sz w:val="24"/>
          <w:szCs w:val="24"/>
          <w:lang w:val="id-ID"/>
        </w:rPr>
      </w:pPr>
      <w:r w:rsidRPr="008B316B">
        <w:rPr>
          <w:rFonts w:ascii="Times New Roman" w:hAnsi="Times New Roman" w:cs="Times New Roman"/>
          <w:sz w:val="24"/>
          <w:szCs w:val="24"/>
        </w:rPr>
        <w:t>Pengalaman motorik. Banyaknya pengalaman dalam bidang olahraga atau aktivitas fisik dan teknik meningkatkan kemampuan koordinasi.</w:t>
      </w:r>
    </w:p>
    <w:p w:rsidR="008B316B" w:rsidRPr="004846E4" w:rsidRDefault="008B316B" w:rsidP="004846E4">
      <w:pPr>
        <w:widowControl w:val="0"/>
        <w:numPr>
          <w:ilvl w:val="4"/>
          <w:numId w:val="24"/>
        </w:numPr>
        <w:autoSpaceDE w:val="0"/>
        <w:autoSpaceDN w:val="0"/>
        <w:adjustRightInd w:val="0"/>
        <w:spacing w:after="0" w:line="240" w:lineRule="auto"/>
        <w:ind w:left="284"/>
        <w:jc w:val="both"/>
        <w:rPr>
          <w:rFonts w:ascii="Times New Roman" w:hAnsi="Times New Roman" w:cs="Times New Roman"/>
          <w:sz w:val="24"/>
          <w:szCs w:val="24"/>
          <w:lang w:val="id-ID"/>
        </w:rPr>
      </w:pPr>
      <w:r w:rsidRPr="008B316B">
        <w:rPr>
          <w:rFonts w:ascii="Times New Roman" w:hAnsi="Times New Roman" w:cs="Times New Roman"/>
          <w:sz w:val="24"/>
          <w:szCs w:val="24"/>
        </w:rPr>
        <w:t>Tingkat pengembangan kemampuan biometrik. Kemampuan biometrik yang</w:t>
      </w:r>
      <w:r w:rsidRPr="008B316B">
        <w:rPr>
          <w:rFonts w:ascii="Times New Roman" w:hAnsi="Times New Roman" w:cs="Times New Roman"/>
          <w:sz w:val="24"/>
          <w:szCs w:val="24"/>
          <w:lang w:val="id-ID"/>
        </w:rPr>
        <w:t xml:space="preserve"> </w:t>
      </w:r>
      <w:proofErr w:type="gramStart"/>
      <w:r w:rsidRPr="008B316B">
        <w:rPr>
          <w:rFonts w:ascii="Times New Roman" w:hAnsi="Times New Roman" w:cs="Times New Roman"/>
          <w:sz w:val="24"/>
          <w:szCs w:val="24"/>
        </w:rPr>
        <w:t>perlu  dikembangkan</w:t>
      </w:r>
      <w:proofErr w:type="gramEnd"/>
      <w:r w:rsidRPr="008B316B">
        <w:rPr>
          <w:rFonts w:ascii="Times New Roman" w:hAnsi="Times New Roman" w:cs="Times New Roman"/>
          <w:sz w:val="24"/>
          <w:szCs w:val="24"/>
        </w:rPr>
        <w:t xml:space="preserve"> terutama adalah kecepatan, kekuatan, daya tahan, dan kelentukan, agar menunjang kemampuan koordinasi.</w:t>
      </w:r>
    </w:p>
    <w:p w:rsidR="008B316B" w:rsidRPr="008B316B" w:rsidRDefault="008B316B" w:rsidP="004846E4">
      <w:pPr>
        <w:spacing w:after="0" w:line="240" w:lineRule="auto"/>
        <w:ind w:firstLine="720"/>
        <w:jc w:val="both"/>
        <w:rPr>
          <w:rFonts w:ascii="Times New Roman" w:hAnsi="Times New Roman" w:cs="Times New Roman"/>
          <w:sz w:val="24"/>
          <w:szCs w:val="24"/>
        </w:rPr>
      </w:pPr>
      <w:r w:rsidRPr="008B316B">
        <w:rPr>
          <w:rFonts w:ascii="Times New Roman" w:hAnsi="Times New Roman" w:cs="Times New Roman"/>
          <w:sz w:val="24"/>
          <w:szCs w:val="24"/>
          <w:lang w:val="id-ID"/>
        </w:rPr>
        <w:t>Koordinasi adalah kemampuan seseorang meng-integrasikan bermacam-macam gerakan yang berbeda ke dalam pola gerakan tunggal secara efektif.</w:t>
      </w:r>
      <w:r w:rsidRPr="008B316B">
        <w:rPr>
          <w:rFonts w:ascii="Times New Roman" w:hAnsi="Times New Roman" w:cs="Times New Roman"/>
          <w:sz w:val="24"/>
          <w:szCs w:val="24"/>
        </w:rPr>
        <w:t xml:space="preserve"> </w:t>
      </w:r>
      <w:r w:rsidRPr="008B316B">
        <w:rPr>
          <w:rFonts w:ascii="Times New Roman" w:hAnsi="Times New Roman" w:cs="Times New Roman"/>
          <w:sz w:val="24"/>
          <w:szCs w:val="24"/>
          <w:lang w:val="id-ID"/>
        </w:rPr>
        <w:t xml:space="preserve">(Nur Ihsan Halim, 2011:17). </w:t>
      </w:r>
      <w:r w:rsidRPr="008B316B">
        <w:rPr>
          <w:rFonts w:ascii="Times New Roman" w:hAnsi="Times New Roman" w:cs="Times New Roman"/>
          <w:sz w:val="24"/>
          <w:szCs w:val="24"/>
        </w:rPr>
        <w:t xml:space="preserve">Koordinasi adalah suatu kemampuan biometric yang sangat kompleks, koordinasi erat hubungannya dengan kecepatan, kekuatan, daya tahan dan fleksibilitas, dan semuanya menyumbang dan berpadu di dalam koordinasi gerak, oleh karena itu satu </w:t>
      </w:r>
      <w:proofErr w:type="gramStart"/>
      <w:r w:rsidRPr="008B316B">
        <w:rPr>
          <w:rFonts w:ascii="Times New Roman" w:hAnsi="Times New Roman" w:cs="Times New Roman"/>
          <w:sz w:val="24"/>
          <w:szCs w:val="24"/>
        </w:rPr>
        <w:t>sama</w:t>
      </w:r>
      <w:proofErr w:type="gramEnd"/>
      <w:r w:rsidRPr="008B316B">
        <w:rPr>
          <w:rFonts w:ascii="Times New Roman" w:hAnsi="Times New Roman" w:cs="Times New Roman"/>
          <w:sz w:val="24"/>
          <w:szCs w:val="24"/>
        </w:rPr>
        <w:t xml:space="preserve"> lainnya memiliki hubungan yang sangat erat. Jika salah satu unsur tidak ada atau kurang berkembang, maka </w:t>
      </w:r>
      <w:proofErr w:type="gramStart"/>
      <w:r w:rsidRPr="008B316B">
        <w:rPr>
          <w:rFonts w:ascii="Times New Roman" w:hAnsi="Times New Roman" w:cs="Times New Roman"/>
          <w:sz w:val="24"/>
          <w:szCs w:val="24"/>
        </w:rPr>
        <w:t>akan</w:t>
      </w:r>
      <w:proofErr w:type="gramEnd"/>
      <w:r w:rsidRPr="008B316B">
        <w:rPr>
          <w:rFonts w:ascii="Times New Roman" w:hAnsi="Times New Roman" w:cs="Times New Roman"/>
          <w:sz w:val="24"/>
          <w:szCs w:val="24"/>
        </w:rPr>
        <w:t xml:space="preserve"> berpengaruh terhadap kesempurnaan koordinasi.</w:t>
      </w:r>
    </w:p>
    <w:p w:rsidR="008B316B" w:rsidRPr="008B316B" w:rsidRDefault="008B316B" w:rsidP="008B316B">
      <w:pPr>
        <w:spacing w:after="0" w:line="240" w:lineRule="auto"/>
        <w:ind w:firstLine="720"/>
        <w:jc w:val="both"/>
        <w:rPr>
          <w:rFonts w:ascii="Times New Roman" w:hAnsi="Times New Roman" w:cs="Times New Roman"/>
          <w:sz w:val="24"/>
          <w:szCs w:val="24"/>
        </w:rPr>
      </w:pPr>
      <w:r w:rsidRPr="008B316B">
        <w:rPr>
          <w:rFonts w:ascii="Times New Roman" w:hAnsi="Times New Roman" w:cs="Times New Roman"/>
          <w:sz w:val="24"/>
          <w:szCs w:val="24"/>
          <w:lang w:val="id-ID"/>
        </w:rPr>
        <w:t xml:space="preserve">Sedangkan menurut </w:t>
      </w:r>
      <w:r w:rsidRPr="008B316B">
        <w:rPr>
          <w:rFonts w:ascii="Times New Roman" w:hAnsi="Times New Roman" w:cs="Times New Roman"/>
          <w:sz w:val="24"/>
          <w:szCs w:val="24"/>
        </w:rPr>
        <w:t xml:space="preserve">Harsono (1988:65), koordinasi adalah kemampuan mengintegrasikan berbagai gerakan yang berlainan ke dalam satu pola tunggal gerakan. </w:t>
      </w:r>
      <w:proofErr w:type="gramStart"/>
      <w:r w:rsidRPr="008B316B">
        <w:rPr>
          <w:rFonts w:ascii="Times New Roman" w:hAnsi="Times New Roman" w:cs="Times New Roman"/>
          <w:sz w:val="24"/>
          <w:szCs w:val="24"/>
        </w:rPr>
        <w:t>Selanjutnya Sajoto (1988:53) mengemukakan bahwa koordinasi adalah kemampuan untuk menyatukan berbagai sistem saraf gerak yang terpisah ke dalam satu pola gerak yang efisien.</w:t>
      </w:r>
      <w:proofErr w:type="gramEnd"/>
      <w:r w:rsidRPr="008B316B">
        <w:rPr>
          <w:rFonts w:ascii="Times New Roman" w:hAnsi="Times New Roman" w:cs="Times New Roman"/>
          <w:sz w:val="24"/>
          <w:szCs w:val="24"/>
        </w:rPr>
        <w:t xml:space="preserve"> </w:t>
      </w:r>
      <w:proofErr w:type="gramStart"/>
      <w:r w:rsidRPr="008B316B">
        <w:rPr>
          <w:rFonts w:ascii="Times New Roman" w:hAnsi="Times New Roman" w:cs="Times New Roman"/>
          <w:sz w:val="24"/>
          <w:szCs w:val="24"/>
        </w:rPr>
        <w:t>Dari berbagai pendapat tersebut di atas dapat ditarik kesimpulan, bahwa koordinasi adalah kemampuan untuk mengkombinasikan beberapa gerakan tanpa ketegangan, dengan urutan benar, dan melakukan gerakan yang kompleks secara lancar (mulus) tanpa pengeluaran energi yang berlebihan.</w:t>
      </w:r>
      <w:proofErr w:type="gramEnd"/>
    </w:p>
    <w:p w:rsidR="008B316B" w:rsidRPr="008B316B" w:rsidRDefault="008B316B" w:rsidP="008B316B">
      <w:pPr>
        <w:spacing w:after="0" w:line="240" w:lineRule="auto"/>
        <w:ind w:firstLine="720"/>
        <w:jc w:val="both"/>
        <w:rPr>
          <w:rFonts w:ascii="Times New Roman" w:hAnsi="Times New Roman" w:cs="Times New Roman"/>
          <w:sz w:val="24"/>
          <w:szCs w:val="24"/>
        </w:rPr>
      </w:pPr>
      <w:proofErr w:type="gramStart"/>
      <w:r w:rsidRPr="008B316B">
        <w:rPr>
          <w:rFonts w:ascii="Times New Roman" w:hAnsi="Times New Roman" w:cs="Times New Roman"/>
          <w:sz w:val="24"/>
          <w:szCs w:val="24"/>
        </w:rPr>
        <w:lastRenderedPageBreak/>
        <w:t>Peranan koordinasi mata tangan dalam melakukan</w:t>
      </w:r>
      <w:r w:rsidRPr="008B316B">
        <w:rPr>
          <w:rFonts w:ascii="Times New Roman" w:hAnsi="Times New Roman" w:cs="Times New Roman"/>
          <w:sz w:val="24"/>
          <w:szCs w:val="24"/>
          <w:lang w:val="id-ID"/>
        </w:rPr>
        <w:t xml:space="preserve"> </w:t>
      </w:r>
      <w:r w:rsidRPr="008B316B">
        <w:rPr>
          <w:rFonts w:ascii="Times New Roman" w:hAnsi="Times New Roman" w:cs="Times New Roman"/>
          <w:sz w:val="24"/>
          <w:szCs w:val="24"/>
        </w:rPr>
        <w:t xml:space="preserve">servis </w:t>
      </w:r>
      <w:r w:rsidRPr="008B316B">
        <w:rPr>
          <w:rFonts w:ascii="Times New Roman" w:hAnsi="Times New Roman" w:cs="Times New Roman"/>
          <w:sz w:val="24"/>
          <w:szCs w:val="24"/>
          <w:lang w:val="id-ID"/>
        </w:rPr>
        <w:t>pendek</w:t>
      </w:r>
      <w:r w:rsidRPr="008B316B">
        <w:rPr>
          <w:rFonts w:ascii="Times New Roman" w:hAnsi="Times New Roman" w:cs="Times New Roman"/>
          <w:sz w:val="24"/>
          <w:szCs w:val="24"/>
        </w:rPr>
        <w:t xml:space="preserve"> pada permainan</w:t>
      </w:r>
      <w:r w:rsidRPr="008B316B">
        <w:rPr>
          <w:rFonts w:ascii="Times New Roman" w:hAnsi="Times New Roman" w:cs="Times New Roman"/>
          <w:sz w:val="24"/>
          <w:szCs w:val="24"/>
          <w:lang w:val="id-ID"/>
        </w:rPr>
        <w:t xml:space="preserve"> bulutangkis</w:t>
      </w:r>
      <w:r w:rsidRPr="008B316B">
        <w:rPr>
          <w:rFonts w:ascii="Times New Roman" w:hAnsi="Times New Roman" w:cs="Times New Roman"/>
          <w:sz w:val="24"/>
          <w:szCs w:val="24"/>
        </w:rPr>
        <w:t xml:space="preserve"> adalah suatu integrasi dimana mata sebagai bagian pemegang fungsi utama menerima rangsangan dan tangan pemegang fungsi melakukan gerakan yang dilakukan oleh tangan sebagai jawaban (tangapan).</w:t>
      </w:r>
      <w:proofErr w:type="gramEnd"/>
    </w:p>
    <w:p w:rsidR="008B316B" w:rsidRPr="008B316B" w:rsidRDefault="008B316B" w:rsidP="008B316B">
      <w:pPr>
        <w:spacing w:after="0" w:line="240" w:lineRule="auto"/>
        <w:ind w:firstLine="720"/>
        <w:jc w:val="both"/>
        <w:rPr>
          <w:rFonts w:ascii="Times New Roman" w:hAnsi="Times New Roman" w:cs="Times New Roman"/>
          <w:sz w:val="24"/>
          <w:szCs w:val="24"/>
        </w:rPr>
      </w:pPr>
      <w:proofErr w:type="gramStart"/>
      <w:r w:rsidRPr="008B316B">
        <w:rPr>
          <w:rFonts w:ascii="Times New Roman" w:hAnsi="Times New Roman" w:cs="Times New Roman"/>
          <w:sz w:val="24"/>
          <w:szCs w:val="24"/>
        </w:rPr>
        <w:t xml:space="preserve">Berdasarkan penjelasan di atas, nampak bahwa peranan koordinasi mata tangan merupakan hal yang sangat penting dan perlu mendapat perhatian untuk dikembangkan, karena koordinasi mata tangan merupakan penunjang dalam melakukan gerakan-gerakan pada gerakan servis </w:t>
      </w:r>
      <w:r w:rsidRPr="008B316B">
        <w:rPr>
          <w:rFonts w:ascii="Times New Roman" w:hAnsi="Times New Roman" w:cs="Times New Roman"/>
          <w:sz w:val="24"/>
          <w:szCs w:val="24"/>
          <w:lang w:val="id-ID"/>
        </w:rPr>
        <w:t xml:space="preserve">pendek </w:t>
      </w:r>
      <w:r w:rsidRPr="008B316B">
        <w:rPr>
          <w:rFonts w:ascii="Times New Roman" w:hAnsi="Times New Roman" w:cs="Times New Roman"/>
          <w:sz w:val="24"/>
          <w:szCs w:val="24"/>
        </w:rPr>
        <w:t xml:space="preserve">dalam permainan </w:t>
      </w:r>
      <w:r w:rsidRPr="008B316B">
        <w:rPr>
          <w:rFonts w:ascii="Times New Roman" w:hAnsi="Times New Roman" w:cs="Times New Roman"/>
          <w:sz w:val="24"/>
          <w:szCs w:val="24"/>
          <w:lang w:val="id-ID"/>
        </w:rPr>
        <w:t>bulutangkis</w:t>
      </w:r>
      <w:r w:rsidRPr="008B316B">
        <w:rPr>
          <w:rFonts w:ascii="Times New Roman" w:hAnsi="Times New Roman" w:cs="Times New Roman"/>
          <w:sz w:val="24"/>
          <w:szCs w:val="24"/>
        </w:rPr>
        <w:t>.</w:t>
      </w:r>
      <w:proofErr w:type="gramEnd"/>
    </w:p>
    <w:p w:rsidR="008B316B" w:rsidRPr="008B316B" w:rsidRDefault="008B316B" w:rsidP="008B316B">
      <w:pPr>
        <w:spacing w:after="0" w:line="240" w:lineRule="auto"/>
        <w:ind w:firstLine="720"/>
        <w:jc w:val="both"/>
        <w:rPr>
          <w:rFonts w:ascii="Times New Roman" w:hAnsi="Times New Roman" w:cs="Times New Roman"/>
          <w:sz w:val="2"/>
          <w:szCs w:val="24"/>
        </w:rPr>
      </w:pPr>
    </w:p>
    <w:p w:rsidR="00F85AED" w:rsidRPr="008B316B" w:rsidRDefault="008B316B" w:rsidP="008B316B">
      <w:pPr>
        <w:spacing w:after="0" w:line="240" w:lineRule="auto"/>
        <w:ind w:firstLine="709"/>
        <w:jc w:val="both"/>
        <w:rPr>
          <w:rFonts w:ascii="Times New Roman" w:hAnsi="Times New Roman" w:cs="Times New Roman"/>
          <w:sz w:val="24"/>
          <w:szCs w:val="24"/>
          <w:lang w:val="id-ID"/>
        </w:rPr>
      </w:pPr>
      <w:r w:rsidRPr="008B316B">
        <w:rPr>
          <w:rFonts w:ascii="Times New Roman" w:hAnsi="Times New Roman" w:cs="Times New Roman"/>
          <w:sz w:val="24"/>
          <w:szCs w:val="24"/>
          <w:lang w:val="id-ID"/>
        </w:rPr>
        <w:t>Dalam permainan bulutangkis koordinasi antara mata dan tangan sangat berperan karena bulutangkis adalah olahraga permainan yang menggunakan tangan yang praktis semua gerakan teknik dasar menggunakan tangan. Dalam servis pendek, mata menerima stimulus (kelapanagan lawan) yang menjadi sasaran memasukkan mendorong kok di mana kok akan dimasukkan dengan menggunakan dorongan tangan (respon).</w:t>
      </w:r>
    </w:p>
    <w:p w:rsidR="00537D3B" w:rsidRDefault="00537D3B" w:rsidP="00F85AED">
      <w:pPr>
        <w:spacing w:after="0" w:line="240" w:lineRule="auto"/>
        <w:jc w:val="both"/>
        <w:rPr>
          <w:rFonts w:ascii="Times New Roman" w:hAnsi="Times New Roman" w:cs="Times New Roman"/>
          <w:b/>
          <w:sz w:val="24"/>
          <w:szCs w:val="24"/>
          <w:lang w:val="id-ID"/>
        </w:rPr>
      </w:pPr>
    </w:p>
    <w:p w:rsidR="00F85AED" w:rsidRPr="00537D3B" w:rsidRDefault="0003490F" w:rsidP="00537D3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Kelentukan Pergelangan Tangan</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Harsono (1988:163)</w:t>
      </w:r>
      <w:r w:rsidRPr="0003490F">
        <w:rPr>
          <w:rFonts w:ascii="Times New Roman" w:hAnsi="Times New Roman" w:cs="Times New Roman"/>
          <w:sz w:val="24"/>
          <w:szCs w:val="24"/>
          <w:lang w:val="id-ID"/>
        </w:rPr>
        <w:t xml:space="preserve">, </w:t>
      </w:r>
      <w:r w:rsidRPr="0003490F">
        <w:rPr>
          <w:rFonts w:ascii="Times New Roman" w:hAnsi="Times New Roman" w:cs="Times New Roman"/>
          <w:sz w:val="24"/>
          <w:szCs w:val="24"/>
        </w:rPr>
        <w:t>Kelentukan adalah kemampuan untuk melakukan gerakan dalam ruang gerak sendi.</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Kecuali oleh ruang gerak sendi, kelentukan juga ditentukan oleh elastisitas tidaknya otot-otot, tendon, dan ligamen.</w:t>
      </w:r>
      <w:proofErr w:type="gramEnd"/>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Selain itu dikemukakan oleh Halim (2011:104) bahwa kelentukan adalah kemampuan tubuh mengulur diri seluas-luasnya yang ditunjang oleh luasnya gerakan pada sendi.</w:t>
      </w:r>
      <w:proofErr w:type="gramEnd"/>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r w:rsidRPr="0003490F">
        <w:rPr>
          <w:rFonts w:ascii="Times New Roman" w:hAnsi="Times New Roman" w:cs="Times New Roman"/>
          <w:sz w:val="24"/>
          <w:szCs w:val="24"/>
        </w:rPr>
        <w:t xml:space="preserve">Menurut jenis kelentukan Bompa (1983:105) membagi dalam dua bagian yaitu: </w:t>
      </w:r>
    </w:p>
    <w:p w:rsidR="0003490F" w:rsidRPr="0003490F" w:rsidRDefault="0003490F" w:rsidP="0003490F">
      <w:pPr>
        <w:tabs>
          <w:tab w:val="left" w:pos="0"/>
          <w:tab w:val="left" w:pos="450"/>
        </w:tabs>
        <w:spacing w:after="0" w:line="240" w:lineRule="auto"/>
        <w:ind w:left="720"/>
        <w:jc w:val="both"/>
        <w:rPr>
          <w:rFonts w:ascii="Times New Roman" w:hAnsi="Times New Roman" w:cs="Times New Roman"/>
          <w:sz w:val="24"/>
          <w:szCs w:val="24"/>
        </w:rPr>
      </w:pPr>
      <w:proofErr w:type="gramStart"/>
      <w:r w:rsidRPr="0003490F">
        <w:rPr>
          <w:rFonts w:ascii="Times New Roman" w:hAnsi="Times New Roman" w:cs="Times New Roman"/>
          <w:sz w:val="24"/>
          <w:szCs w:val="24"/>
        </w:rPr>
        <w:lastRenderedPageBreak/>
        <w:t>Kelentukan umum, kemempuan seseorang dalam gerak dengan amplitude yang luas dimana sangat berguna dalam gerakan olahraga pada umumnya dan menghadapi hidup sehari-hari.</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Kelentukan khusus adalah kemampuan seseorang dalam gerak dengan amplitudo yang luas dan berseni dalam satu cabang olahraga.</w:t>
      </w:r>
      <w:proofErr w:type="gramEnd"/>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Dengan demikian orang yang fleksibel adalah orang yang mempunyai ruang gerak yang luas dalam sendi-sendinya dan yang mempunyai otot-otot yang elastis.</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Orang yang otot-ototnya kaku, tidak elastis, biasanya terbatas ruang sendi-sendinya.</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Jadi faktor utama yang yang membantu menentukan fleksibilitas adalah elastisitas otot.</w:t>
      </w:r>
      <w:proofErr w:type="gramEnd"/>
      <w:r w:rsidRPr="0003490F">
        <w:rPr>
          <w:rFonts w:ascii="Times New Roman" w:hAnsi="Times New Roman" w:cs="Times New Roman"/>
          <w:sz w:val="24"/>
          <w:szCs w:val="24"/>
        </w:rPr>
        <w:t xml:space="preserve"> Pengalaman-pengalaman menunjukkan bahwa elastisitas otot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berkurang (jadi juga fleksibilitas) kalau orang lama tidak berlatih.</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Fleksibilitas penting sekali dalam hampir semua cabang olahraga, terutama cabang-cabang olahraga yang banyak menuntut gerak sendi seperti senam, loncat, indah, beberapa nomor atletik, permainan-permainan dengan bola, anggar, gulat, dan sebagainya.</w:t>
      </w:r>
      <w:proofErr w:type="gramEnd"/>
      <w:r w:rsidRPr="0003490F">
        <w:rPr>
          <w:rFonts w:ascii="Times New Roman" w:hAnsi="Times New Roman" w:cs="Times New Roman"/>
          <w:sz w:val="24"/>
          <w:szCs w:val="24"/>
        </w:rPr>
        <w:t xml:space="preserve"> Demikian pula fleksibilitas penting bagi semua orang dari segala umur, terutama orang-orang tua oleh karena kalau orang semakin tua, sendi, ligament, dan tendonnya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menjadi semakin kaku sehingga mengurangi fleksibilitas. </w:t>
      </w:r>
      <w:proofErr w:type="gramStart"/>
      <w:r w:rsidRPr="0003490F">
        <w:rPr>
          <w:rFonts w:ascii="Times New Roman" w:hAnsi="Times New Roman" w:cs="Times New Roman"/>
          <w:sz w:val="24"/>
          <w:szCs w:val="24"/>
        </w:rPr>
        <w:t>Oleh karena itu, semakin penting latihan kelentukan bagi orang-orang tua.</w:t>
      </w:r>
      <w:proofErr w:type="gramEnd"/>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Kemampuan untuk menggerakkan tubuh dan anggota tubuh seluas-luasnya, berpengaruh erat dengan kemampuan dengan kemampuan gerak kelompok otot besar dan kapasitas kinerjanya.</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 xml:space="preserve">Kemampuan ini terkait pula dengan </w:t>
      </w:r>
      <w:r w:rsidRPr="0003490F">
        <w:rPr>
          <w:rFonts w:ascii="Times New Roman" w:hAnsi="Times New Roman" w:cs="Times New Roman"/>
          <w:sz w:val="24"/>
          <w:szCs w:val="24"/>
        </w:rPr>
        <w:lastRenderedPageBreak/>
        <w:t>kemampuan peregangan otot dan jaringan sekeliling sendi.</w:t>
      </w:r>
      <w:proofErr w:type="gramEnd"/>
      <w:r w:rsidRPr="0003490F">
        <w:rPr>
          <w:rFonts w:ascii="Times New Roman" w:hAnsi="Times New Roman" w:cs="Times New Roman"/>
          <w:sz w:val="24"/>
          <w:szCs w:val="24"/>
        </w:rPr>
        <w:t xml:space="preserve"> Kelentukan badan yang dimiliki seorang atlet tidaklah berdiri sendiri tanpa dukungan unsur fisik lainnya,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tetapi unsur fisik lainnya turut menentukan seperti kecepatan, dan kekeuatan. </w:t>
      </w:r>
      <w:proofErr w:type="gramStart"/>
      <w:r w:rsidRPr="0003490F">
        <w:rPr>
          <w:rFonts w:ascii="Times New Roman" w:hAnsi="Times New Roman" w:cs="Times New Roman"/>
          <w:sz w:val="24"/>
          <w:szCs w:val="24"/>
        </w:rPr>
        <w:t>Meskipun seseorang mempunyai kekuatan yang baik belum tentu tingkat kelentukannya baik pula.</w:t>
      </w:r>
      <w:proofErr w:type="gramEnd"/>
      <w:r w:rsidRPr="0003490F">
        <w:rPr>
          <w:rFonts w:ascii="Times New Roman" w:hAnsi="Times New Roman" w:cs="Times New Roman"/>
          <w:sz w:val="24"/>
          <w:szCs w:val="24"/>
        </w:rPr>
        <w:t xml:space="preserve"> Namun seorang atlet yang mempunyai tingkat kelentukan tanpa dukungan kekuatan dan kecepatan, maka kelentukan tubuh yang dimilikinya tidak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kelihatan dalam penampilan aktivitas olahraga.</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Tentang jaringan-jaringan dalam tubuh yang turut menentukan kualitas kelentukan dikemukakan oleh Sumosardjono (1987:59) bahwa Kelentukan badan ditentukan oleh jaringan pengikat di dalam dan di sekitar persendian serta otot-otot, dan juga tergantung pada bentuk kerangka persendian tersebut.</w:t>
      </w:r>
      <w:proofErr w:type="gramEnd"/>
      <w:r w:rsidRPr="0003490F">
        <w:rPr>
          <w:rFonts w:ascii="Times New Roman" w:hAnsi="Times New Roman" w:cs="Times New Roman"/>
          <w:sz w:val="24"/>
          <w:szCs w:val="24"/>
        </w:rPr>
        <w:t xml:space="preserve"> </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r w:rsidRPr="0003490F">
        <w:rPr>
          <w:rFonts w:ascii="Times New Roman" w:hAnsi="Times New Roman" w:cs="Times New Roman"/>
          <w:sz w:val="24"/>
          <w:szCs w:val="24"/>
        </w:rPr>
        <w:t xml:space="preserve">Dari uruaian di atas </w:t>
      </w:r>
      <w:proofErr w:type="gramStart"/>
      <w:r w:rsidRPr="0003490F">
        <w:rPr>
          <w:rFonts w:ascii="Times New Roman" w:hAnsi="Times New Roman" w:cs="Times New Roman"/>
          <w:sz w:val="24"/>
          <w:szCs w:val="24"/>
        </w:rPr>
        <w:t>pengertian  kelentukan</w:t>
      </w:r>
      <w:proofErr w:type="gramEnd"/>
      <w:r w:rsidRPr="0003490F">
        <w:rPr>
          <w:rFonts w:ascii="Times New Roman" w:hAnsi="Times New Roman" w:cs="Times New Roman"/>
          <w:sz w:val="24"/>
          <w:szCs w:val="24"/>
        </w:rPr>
        <w:t xml:space="preserve">, maka dapat disimpulkan bahwa kelentukan  </w:t>
      </w:r>
      <w:r w:rsidRPr="0003490F">
        <w:rPr>
          <w:rFonts w:ascii="Times New Roman" w:hAnsi="Times New Roman" w:cs="Times New Roman"/>
          <w:i/>
          <w:sz w:val="24"/>
          <w:szCs w:val="24"/>
        </w:rPr>
        <w:t>(</w:t>
      </w:r>
      <w:r w:rsidRPr="0003490F">
        <w:rPr>
          <w:rFonts w:ascii="Times New Roman" w:hAnsi="Times New Roman" w:cs="Times New Roman"/>
          <w:i/>
          <w:sz w:val="24"/>
          <w:szCs w:val="24"/>
          <w:lang w:val="id-ID"/>
        </w:rPr>
        <w:t>f</w:t>
      </w:r>
      <w:r w:rsidRPr="0003490F">
        <w:rPr>
          <w:rFonts w:ascii="Times New Roman" w:hAnsi="Times New Roman" w:cs="Times New Roman"/>
          <w:i/>
          <w:sz w:val="24"/>
          <w:szCs w:val="24"/>
        </w:rPr>
        <w:t xml:space="preserve">leksibility) </w:t>
      </w:r>
      <w:r w:rsidRPr="0003490F">
        <w:rPr>
          <w:rFonts w:ascii="Times New Roman" w:hAnsi="Times New Roman" w:cs="Times New Roman"/>
          <w:sz w:val="24"/>
          <w:szCs w:val="24"/>
        </w:rPr>
        <w:t>yaitu kemampuan seseorang untuk melakukan gerakan-gerakan dengan mudah dan efisien.</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r w:rsidRPr="0003490F">
        <w:rPr>
          <w:rFonts w:ascii="Times New Roman" w:hAnsi="Times New Roman" w:cs="Times New Roman"/>
          <w:sz w:val="24"/>
          <w:szCs w:val="24"/>
        </w:rPr>
        <w:t>Tiap keterampilan yang dibutuhkan dalam suatu latihan olahraga memerlukan kekhususan kelentukan, namun dalam proses latiahan dilakukan dengan proses pengembangan secara umum termaksud peregangan tiap kelompok otot sendi.</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 xml:space="preserve">Latihan penguluran </w:t>
      </w:r>
      <w:r w:rsidRPr="0003490F">
        <w:rPr>
          <w:rFonts w:ascii="Times New Roman" w:hAnsi="Times New Roman" w:cs="Times New Roman"/>
          <w:i/>
          <w:sz w:val="24"/>
          <w:szCs w:val="24"/>
        </w:rPr>
        <w:t xml:space="preserve">(stretching) </w:t>
      </w:r>
      <w:r w:rsidRPr="0003490F">
        <w:rPr>
          <w:rFonts w:ascii="Times New Roman" w:hAnsi="Times New Roman" w:cs="Times New Roman"/>
          <w:sz w:val="24"/>
          <w:szCs w:val="24"/>
        </w:rPr>
        <w:t>sangat penting dilakukan sebelum latihan yang lebih berat karena dapat memperbaiki kelentukan tubuh.</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Selain itu dapat memperbaiki kelentukan.</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 xml:space="preserve">Latihan peregangan pada dasarnya dapat </w:t>
      </w:r>
      <w:r w:rsidRPr="0003490F">
        <w:rPr>
          <w:rFonts w:ascii="Times New Roman" w:hAnsi="Times New Roman" w:cs="Times New Roman"/>
          <w:sz w:val="24"/>
          <w:szCs w:val="24"/>
        </w:rPr>
        <w:lastRenderedPageBreak/>
        <w:t>mengurangi kelelahan yang berarti dalam suatu intensitas latihan olahraga berat.</w:t>
      </w:r>
      <w:proofErr w:type="gramEnd"/>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r w:rsidRPr="0003490F">
        <w:rPr>
          <w:rFonts w:ascii="Times New Roman" w:hAnsi="Times New Roman" w:cs="Times New Roman"/>
          <w:sz w:val="24"/>
          <w:szCs w:val="24"/>
        </w:rPr>
        <w:t xml:space="preserve">Kelentukan dapat diperoleh apabila sering melakukan aktivitas olahraga karena apabila kurang aktif seseorang bergerak dalam jangka waktu lama, maka otot-otot menjadi kendor dan jaringan pengikat pada persendian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mengerut pula sehingga daerah gerak persendian menjadi sempit sebagaimana yang dikemukakan oleh Sumosardjono (1987:59) bahwa:</w:t>
      </w:r>
    </w:p>
    <w:p w:rsidR="004846E4" w:rsidRPr="004846E4" w:rsidRDefault="0003490F" w:rsidP="004846E4">
      <w:pPr>
        <w:tabs>
          <w:tab w:val="left" w:pos="0"/>
          <w:tab w:val="left" w:pos="450"/>
        </w:tabs>
        <w:spacing w:after="0" w:line="240" w:lineRule="auto"/>
        <w:ind w:left="720"/>
        <w:jc w:val="both"/>
        <w:rPr>
          <w:rFonts w:ascii="Times New Roman" w:hAnsi="Times New Roman" w:cs="Times New Roman"/>
          <w:sz w:val="24"/>
          <w:szCs w:val="24"/>
          <w:lang w:val="id-ID"/>
        </w:rPr>
      </w:pPr>
      <w:r w:rsidRPr="0003490F">
        <w:rPr>
          <w:rFonts w:ascii="Times New Roman" w:hAnsi="Times New Roman" w:cs="Times New Roman"/>
          <w:sz w:val="24"/>
          <w:szCs w:val="24"/>
        </w:rPr>
        <w:t xml:space="preserve">Jika seseorang kurang aktif bergerak, apabila kaku dalam jangka waktu yang lama, maka jaringan pengikat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mengerut. Akaibatnya kemungkinan gerak atau daerah gerak persendiahan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menciut pula. Bila kita lakukan latihan peregangan, maka jaringan pengikat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teregang, sehingga daerah gerak persendihan tadi akan pula seperti sebelumnya. </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Sesuai yang diuraikan terdahulu bahwa kelentukan terdiri atas kelantukan statis dan kelentukan dinamis sehingga dalam usaha memperbaiki kelentukan tersebut Sumosardjono (1987:89) menyarankan “untuk melakukan latihan peregangan statis dan pereganagan dinamis agar badan menjadi normal kembali atau kondisi lebih baik”.</w:t>
      </w:r>
      <w:proofErr w:type="gramEnd"/>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r w:rsidRPr="0003490F">
        <w:rPr>
          <w:rFonts w:ascii="Times New Roman" w:hAnsi="Times New Roman" w:cs="Times New Roman"/>
          <w:sz w:val="24"/>
          <w:szCs w:val="24"/>
        </w:rPr>
        <w:t xml:space="preserve">Karena dengan melakukan latihan peregangan maka jaringan pengikat yang telah memendek pada saat kurang aktif latihan,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kembali memanjang sehingga daerah gerak persendihan menjadi normal dan luwes. Sangatlah penting melakukan pemanasan dengan meregangkan otot-otot sebelum latihan olahraga yang sebenarnya, karena menurut Sumosardjono (1987:58) bahwa “Latihan peragangan dapat memperbaiki kelentukan dan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membentuk badan </w:t>
      </w:r>
      <w:r w:rsidRPr="0003490F">
        <w:rPr>
          <w:rFonts w:ascii="Times New Roman" w:hAnsi="Times New Roman" w:cs="Times New Roman"/>
          <w:sz w:val="24"/>
          <w:szCs w:val="24"/>
        </w:rPr>
        <w:lastRenderedPageBreak/>
        <w:t>terasa enak, selain itu Paul (1986:15) mengemukakan pentingnya latihan kelentukan sebagai berikut:</w:t>
      </w:r>
    </w:p>
    <w:p w:rsidR="0003490F" w:rsidRPr="004846E4" w:rsidRDefault="0003490F" w:rsidP="004846E4">
      <w:pPr>
        <w:tabs>
          <w:tab w:val="left" w:pos="0"/>
          <w:tab w:val="left" w:pos="450"/>
        </w:tabs>
        <w:spacing w:after="0" w:line="240" w:lineRule="auto"/>
        <w:ind w:left="720"/>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Latihan kelentukan bekerja untuk memulihkan jangkauan gerakan yang normal, memparbaiki keluwesan dan kekenyalan, mengembangkan aliran darah yang lebih efisien dari jaringan kapiler, mendorong pengendoran dan mengurai potensi cedera dalam jaringan lunak”.</w:t>
      </w:r>
      <w:proofErr w:type="gramEnd"/>
      <w:r w:rsidRPr="0003490F">
        <w:rPr>
          <w:rFonts w:ascii="Times New Roman" w:hAnsi="Times New Roman" w:cs="Times New Roman"/>
          <w:sz w:val="24"/>
          <w:szCs w:val="24"/>
        </w:rPr>
        <w:t xml:space="preserve"> </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Kelentukan adalah kemampuan melakukan gerakan dalam ruang gerak sendi.</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Kecuali oleh ruang gerak sendi, kelentukan juga ditentukan elastisitas tidaknya otot-otot, tendon, dan ligamen.</w:t>
      </w:r>
      <w:proofErr w:type="gramEnd"/>
      <w:r w:rsidRPr="0003490F">
        <w:rPr>
          <w:rFonts w:ascii="Times New Roman" w:hAnsi="Times New Roman" w:cs="Times New Roman"/>
          <w:sz w:val="24"/>
          <w:szCs w:val="24"/>
        </w:rPr>
        <w:t xml:space="preserve"> </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Untuk mencapai prestasi maksimal pada suatu cabang olahraga khususnya cabang olahraga atletik nomor lompat jauh, maka kelentukan badan harus selalu dipelihara karena dengan adanya kualitas kelentukan yang dimiliki dapat melakukan lompatan dengan teknik yang benar.</w:t>
      </w:r>
      <w:proofErr w:type="gramEnd"/>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r w:rsidRPr="0003490F">
        <w:rPr>
          <w:rFonts w:ascii="Times New Roman" w:hAnsi="Times New Roman" w:cs="Times New Roman"/>
          <w:sz w:val="24"/>
          <w:szCs w:val="24"/>
        </w:rPr>
        <w:t>Tentang pentingnya kelentukan dalam berbagai cabang olahraga, Rani (1974:6) berpendapat bahwa:</w:t>
      </w:r>
    </w:p>
    <w:p w:rsidR="0003490F" w:rsidRPr="004846E4" w:rsidRDefault="0003490F" w:rsidP="004846E4">
      <w:pPr>
        <w:tabs>
          <w:tab w:val="left" w:pos="0"/>
          <w:tab w:val="left" w:pos="450"/>
        </w:tabs>
        <w:spacing w:after="0" w:line="240" w:lineRule="auto"/>
        <w:ind w:left="720"/>
        <w:jc w:val="both"/>
        <w:rPr>
          <w:rFonts w:ascii="Times New Roman" w:hAnsi="Times New Roman" w:cs="Times New Roman"/>
          <w:sz w:val="24"/>
          <w:szCs w:val="24"/>
          <w:lang w:val="id-ID"/>
        </w:rPr>
      </w:pPr>
      <w:proofErr w:type="gramStart"/>
      <w:r w:rsidRPr="0003490F">
        <w:rPr>
          <w:rFonts w:ascii="Times New Roman" w:hAnsi="Times New Roman" w:cs="Times New Roman"/>
          <w:i/>
          <w:sz w:val="24"/>
          <w:szCs w:val="24"/>
        </w:rPr>
        <w:t>Fleksibility</w:t>
      </w:r>
      <w:r w:rsidRPr="0003490F">
        <w:rPr>
          <w:rFonts w:ascii="Times New Roman" w:hAnsi="Times New Roman" w:cs="Times New Roman"/>
          <w:sz w:val="24"/>
          <w:szCs w:val="24"/>
        </w:rPr>
        <w:t xml:space="preserve"> mempunyai andil yang besar untuk menguasai gerakan yang baik dalam olahraga, baik secara ku</w:t>
      </w:r>
      <w:r w:rsidRPr="0003490F">
        <w:rPr>
          <w:rFonts w:ascii="Times New Roman" w:hAnsi="Times New Roman" w:cs="Times New Roman"/>
          <w:sz w:val="24"/>
          <w:szCs w:val="24"/>
          <w:lang w:val="id-ID"/>
        </w:rPr>
        <w:t>a</w:t>
      </w:r>
      <w:r w:rsidRPr="0003490F">
        <w:rPr>
          <w:rFonts w:ascii="Times New Roman" w:hAnsi="Times New Roman" w:cs="Times New Roman"/>
          <w:sz w:val="24"/>
          <w:szCs w:val="24"/>
        </w:rPr>
        <w:t>n</w:t>
      </w:r>
      <w:r w:rsidRPr="0003490F">
        <w:rPr>
          <w:rFonts w:ascii="Times New Roman" w:hAnsi="Times New Roman" w:cs="Times New Roman"/>
          <w:sz w:val="24"/>
          <w:szCs w:val="24"/>
          <w:lang w:val="id-ID"/>
        </w:rPr>
        <w:t>ti</w:t>
      </w:r>
      <w:r w:rsidRPr="0003490F">
        <w:rPr>
          <w:rFonts w:ascii="Times New Roman" w:hAnsi="Times New Roman" w:cs="Times New Roman"/>
          <w:sz w:val="24"/>
          <w:szCs w:val="24"/>
        </w:rPr>
        <w:t>tatif maupun secara kualitatif.</w:t>
      </w:r>
      <w:proofErr w:type="gramEnd"/>
      <w:r w:rsidRPr="0003490F">
        <w:rPr>
          <w:rFonts w:ascii="Times New Roman" w:hAnsi="Times New Roman" w:cs="Times New Roman"/>
          <w:sz w:val="24"/>
          <w:szCs w:val="24"/>
        </w:rPr>
        <w:t xml:space="preserve"> Artinya jika fleksibilitasnya baik, tentu atlet itu dalam mempelajari gerakan teknik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lebih cepat menguasainya, sukar dan jarang mendapat kecelakaan, membantu perkembangan baik dalam </w:t>
      </w:r>
      <w:r w:rsidRPr="0003490F">
        <w:rPr>
          <w:rFonts w:ascii="Times New Roman" w:hAnsi="Times New Roman" w:cs="Times New Roman"/>
          <w:i/>
          <w:sz w:val="24"/>
          <w:szCs w:val="24"/>
        </w:rPr>
        <w:t>strength</w:t>
      </w:r>
      <w:r w:rsidRPr="0003490F">
        <w:rPr>
          <w:rFonts w:ascii="Times New Roman" w:hAnsi="Times New Roman" w:cs="Times New Roman"/>
          <w:sz w:val="24"/>
          <w:szCs w:val="24"/>
        </w:rPr>
        <w:t xml:space="preserve">, </w:t>
      </w:r>
      <w:r w:rsidRPr="0003490F">
        <w:rPr>
          <w:rFonts w:ascii="Times New Roman" w:hAnsi="Times New Roman" w:cs="Times New Roman"/>
          <w:i/>
          <w:sz w:val="24"/>
          <w:szCs w:val="24"/>
        </w:rPr>
        <w:t>endurance</w:t>
      </w:r>
      <w:r w:rsidRPr="0003490F">
        <w:rPr>
          <w:rFonts w:ascii="Times New Roman" w:hAnsi="Times New Roman" w:cs="Times New Roman"/>
          <w:sz w:val="24"/>
          <w:szCs w:val="24"/>
        </w:rPr>
        <w:t xml:space="preserve">, </w:t>
      </w:r>
      <w:r w:rsidRPr="0003490F">
        <w:rPr>
          <w:rFonts w:ascii="Times New Roman" w:hAnsi="Times New Roman" w:cs="Times New Roman"/>
          <w:i/>
          <w:sz w:val="24"/>
          <w:szCs w:val="24"/>
        </w:rPr>
        <w:t>speed</w:t>
      </w:r>
      <w:r w:rsidRPr="0003490F">
        <w:rPr>
          <w:rFonts w:ascii="Times New Roman" w:hAnsi="Times New Roman" w:cs="Times New Roman"/>
          <w:sz w:val="24"/>
          <w:szCs w:val="24"/>
        </w:rPr>
        <w:t xml:space="preserve">, and </w:t>
      </w:r>
      <w:r w:rsidRPr="0003490F">
        <w:rPr>
          <w:rFonts w:ascii="Times New Roman" w:hAnsi="Times New Roman" w:cs="Times New Roman"/>
          <w:i/>
          <w:sz w:val="24"/>
          <w:szCs w:val="24"/>
        </w:rPr>
        <w:t>agility</w:t>
      </w:r>
      <w:r w:rsidRPr="0003490F">
        <w:rPr>
          <w:rFonts w:ascii="Times New Roman" w:hAnsi="Times New Roman" w:cs="Times New Roman"/>
          <w:sz w:val="24"/>
          <w:szCs w:val="24"/>
        </w:rPr>
        <w:t xml:space="preserve">. Jika amplitude gerekan luas maka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lebih baik untuk olahraga dan tidak cepat leleh. Kualitet/seni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bertambah indah dilihat.</w:t>
      </w:r>
    </w:p>
    <w:p w:rsidR="0003490F" w:rsidRPr="0003490F" w:rsidRDefault="0003490F" w:rsidP="0003490F">
      <w:pPr>
        <w:tabs>
          <w:tab w:val="left" w:pos="0"/>
          <w:tab w:val="left" w:pos="450"/>
        </w:tabs>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lastRenderedPageBreak/>
        <w:t>Dengan demikan sangat penting sangat penting untuk meningkatkan kelentukan atlet karena berpengaruh terhadap peregangan tendo dan ligament serta menambah kualitas gerakan secara maksimal.</w:t>
      </w:r>
      <w:proofErr w:type="gramEnd"/>
      <w:r w:rsidRPr="0003490F">
        <w:rPr>
          <w:rFonts w:ascii="Times New Roman" w:hAnsi="Times New Roman" w:cs="Times New Roman"/>
          <w:sz w:val="24"/>
          <w:szCs w:val="24"/>
        </w:rPr>
        <w:t xml:space="preserve"> Namun dalam proses peningkatan kelentukan harus disesuaikan dengan cabang olahraga yang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dilakukan, sebagaimana yang dikemukakan Harsono (1988:163)</w:t>
      </w:r>
    </w:p>
    <w:p w:rsidR="0003490F" w:rsidRPr="0003490F" w:rsidRDefault="0003490F" w:rsidP="00F27F60">
      <w:pPr>
        <w:pStyle w:val="ListParagraph"/>
        <w:numPr>
          <w:ilvl w:val="0"/>
          <w:numId w:val="25"/>
        </w:numPr>
        <w:tabs>
          <w:tab w:val="left" w:pos="0"/>
          <w:tab w:val="left" w:pos="709"/>
        </w:tabs>
        <w:spacing w:after="0" w:line="240" w:lineRule="auto"/>
        <w:ind w:left="709"/>
        <w:jc w:val="both"/>
        <w:rPr>
          <w:rFonts w:ascii="Times New Roman" w:hAnsi="Times New Roman" w:cs="Times New Roman"/>
          <w:sz w:val="24"/>
          <w:szCs w:val="24"/>
        </w:rPr>
      </w:pPr>
      <w:r w:rsidRPr="0003490F">
        <w:rPr>
          <w:rFonts w:ascii="Times New Roman" w:hAnsi="Times New Roman" w:cs="Times New Roman"/>
          <w:sz w:val="24"/>
          <w:szCs w:val="24"/>
        </w:rPr>
        <w:t>Mengurangi kemungkinan terjadinya cedera-cedera pada otot dan sendi.</w:t>
      </w:r>
    </w:p>
    <w:p w:rsidR="0003490F" w:rsidRPr="0003490F" w:rsidRDefault="0003490F" w:rsidP="00F27F60">
      <w:pPr>
        <w:pStyle w:val="ListParagraph"/>
        <w:numPr>
          <w:ilvl w:val="0"/>
          <w:numId w:val="25"/>
        </w:numPr>
        <w:tabs>
          <w:tab w:val="left" w:pos="0"/>
          <w:tab w:val="left" w:pos="709"/>
        </w:tabs>
        <w:spacing w:after="0" w:line="240" w:lineRule="auto"/>
        <w:ind w:left="709"/>
        <w:jc w:val="both"/>
        <w:rPr>
          <w:rFonts w:ascii="Times New Roman" w:hAnsi="Times New Roman" w:cs="Times New Roman"/>
          <w:sz w:val="24"/>
          <w:szCs w:val="24"/>
        </w:rPr>
      </w:pPr>
      <w:r w:rsidRPr="0003490F">
        <w:rPr>
          <w:rFonts w:ascii="Times New Roman" w:hAnsi="Times New Roman" w:cs="Times New Roman"/>
          <w:sz w:val="24"/>
          <w:szCs w:val="24"/>
        </w:rPr>
        <w:t>Membantu dalam mengembangkan kecepatan, koordinasi, dan kelincahan (</w:t>
      </w:r>
      <w:r w:rsidRPr="0003490F">
        <w:rPr>
          <w:rFonts w:ascii="Times New Roman" w:hAnsi="Times New Roman" w:cs="Times New Roman"/>
          <w:i/>
          <w:sz w:val="24"/>
          <w:szCs w:val="24"/>
        </w:rPr>
        <w:t>agility</w:t>
      </w:r>
      <w:r w:rsidRPr="0003490F">
        <w:rPr>
          <w:rFonts w:ascii="Times New Roman" w:hAnsi="Times New Roman" w:cs="Times New Roman"/>
          <w:sz w:val="24"/>
          <w:szCs w:val="24"/>
        </w:rPr>
        <w:t>).</w:t>
      </w:r>
    </w:p>
    <w:p w:rsidR="0003490F" w:rsidRPr="0003490F" w:rsidRDefault="0003490F" w:rsidP="00F27F60">
      <w:pPr>
        <w:pStyle w:val="ListParagraph"/>
        <w:numPr>
          <w:ilvl w:val="0"/>
          <w:numId w:val="25"/>
        </w:numPr>
        <w:tabs>
          <w:tab w:val="left" w:pos="0"/>
          <w:tab w:val="left" w:pos="709"/>
        </w:tabs>
        <w:spacing w:after="0" w:line="240" w:lineRule="auto"/>
        <w:ind w:left="709"/>
        <w:jc w:val="both"/>
        <w:rPr>
          <w:rFonts w:ascii="Times New Roman" w:hAnsi="Times New Roman" w:cs="Times New Roman"/>
          <w:sz w:val="24"/>
          <w:szCs w:val="24"/>
        </w:rPr>
      </w:pPr>
      <w:r w:rsidRPr="0003490F">
        <w:rPr>
          <w:rFonts w:ascii="Times New Roman" w:hAnsi="Times New Roman" w:cs="Times New Roman"/>
          <w:sz w:val="24"/>
          <w:szCs w:val="24"/>
        </w:rPr>
        <w:t>Membantu perkembangan prestasi.</w:t>
      </w:r>
    </w:p>
    <w:p w:rsidR="0003490F" w:rsidRPr="0003490F" w:rsidRDefault="0003490F" w:rsidP="00F27F60">
      <w:pPr>
        <w:pStyle w:val="ListParagraph"/>
        <w:numPr>
          <w:ilvl w:val="0"/>
          <w:numId w:val="25"/>
        </w:numPr>
        <w:tabs>
          <w:tab w:val="left" w:pos="0"/>
          <w:tab w:val="left" w:pos="709"/>
        </w:tabs>
        <w:spacing w:after="0" w:line="240" w:lineRule="auto"/>
        <w:ind w:left="709"/>
        <w:jc w:val="both"/>
        <w:rPr>
          <w:rFonts w:ascii="Times New Roman" w:hAnsi="Times New Roman" w:cs="Times New Roman"/>
          <w:sz w:val="24"/>
          <w:szCs w:val="24"/>
        </w:rPr>
      </w:pPr>
      <w:r w:rsidRPr="0003490F">
        <w:rPr>
          <w:rFonts w:ascii="Times New Roman" w:hAnsi="Times New Roman" w:cs="Times New Roman"/>
          <w:sz w:val="24"/>
          <w:szCs w:val="24"/>
        </w:rPr>
        <w:t>Menghemat pengeluaran tenaga (efisien) pada waktu melakukan gerakan-gerakan, dan</w:t>
      </w:r>
    </w:p>
    <w:p w:rsidR="0003490F" w:rsidRPr="004846E4" w:rsidRDefault="0003490F" w:rsidP="00F27F60">
      <w:pPr>
        <w:pStyle w:val="ListParagraph"/>
        <w:numPr>
          <w:ilvl w:val="0"/>
          <w:numId w:val="25"/>
        </w:numPr>
        <w:tabs>
          <w:tab w:val="left" w:pos="0"/>
          <w:tab w:val="left" w:pos="709"/>
        </w:tabs>
        <w:spacing w:after="0" w:line="240" w:lineRule="auto"/>
        <w:ind w:left="709"/>
        <w:jc w:val="both"/>
        <w:rPr>
          <w:rFonts w:ascii="Times New Roman" w:hAnsi="Times New Roman" w:cs="Times New Roman"/>
          <w:sz w:val="24"/>
          <w:szCs w:val="24"/>
        </w:rPr>
      </w:pPr>
      <w:r w:rsidRPr="0003490F">
        <w:rPr>
          <w:rFonts w:ascii="Times New Roman" w:hAnsi="Times New Roman" w:cs="Times New Roman"/>
          <w:sz w:val="24"/>
          <w:szCs w:val="24"/>
        </w:rPr>
        <w:t>Membantu memperbaiki sikap tubuh.</w:t>
      </w:r>
    </w:p>
    <w:p w:rsidR="0003490F" w:rsidRPr="0003490F" w:rsidRDefault="0003490F" w:rsidP="0003490F">
      <w:pPr>
        <w:pStyle w:val="ListParagraph"/>
        <w:tabs>
          <w:tab w:val="left" w:pos="0"/>
          <w:tab w:val="left" w:pos="450"/>
        </w:tabs>
        <w:spacing w:after="0" w:line="240" w:lineRule="auto"/>
        <w:ind w:left="0" w:firstLine="720"/>
        <w:jc w:val="both"/>
        <w:rPr>
          <w:rFonts w:ascii="Times New Roman" w:hAnsi="Times New Roman" w:cs="Times New Roman"/>
          <w:sz w:val="24"/>
          <w:szCs w:val="24"/>
        </w:rPr>
      </w:pPr>
      <w:r w:rsidRPr="0003490F">
        <w:rPr>
          <w:rFonts w:ascii="Times New Roman" w:hAnsi="Times New Roman" w:cs="Times New Roman"/>
          <w:sz w:val="24"/>
          <w:szCs w:val="24"/>
        </w:rPr>
        <w:t xml:space="preserve">Kelentuan merupakan motor agility yang sangat penting disebuah cabang olahraga bulutangkis, khususnya pada servis pendek. </w:t>
      </w:r>
      <w:proofErr w:type="gramStart"/>
      <w:r w:rsidRPr="0003490F">
        <w:rPr>
          <w:rFonts w:ascii="Times New Roman" w:hAnsi="Times New Roman" w:cs="Times New Roman"/>
          <w:sz w:val="24"/>
          <w:szCs w:val="24"/>
        </w:rPr>
        <w:t>Dapat dikatakan bahwa semua teknik dalam olahraga bulutangkis, termasuk servis pada pada servis pendek membutuhkan kelentukan pergelangan tangan.</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Oleh karena itu, kelentukan pergelangan tangan merupakan kualitas yang menunjukkan suatu segmen persediaan maupun otot dan sekelompok otot untuk bergerak semaksimal menurut kemungkinan otot untuk memanjang dan memendek serta memanfaatkan ruang gerak persediaan secara maksimal.</w:t>
      </w:r>
      <w:proofErr w:type="gramEnd"/>
    </w:p>
    <w:p w:rsidR="0003490F" w:rsidRPr="0003490F" w:rsidRDefault="0003490F" w:rsidP="0003490F">
      <w:pPr>
        <w:pStyle w:val="ListParagraph"/>
        <w:tabs>
          <w:tab w:val="left" w:pos="0"/>
          <w:tab w:val="left" w:pos="450"/>
        </w:tabs>
        <w:spacing w:after="0" w:line="240" w:lineRule="auto"/>
        <w:ind w:left="0"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t>Kualitas kelentukan pergelangan tangan memungkinkan memanfaatkan ruang gerak persediaan secara maksimal.</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 xml:space="preserve">Menurut Rani (1954:45) mengemukakan bahwa flexibility adalah suatu kemampuan seseorang melakukan </w:t>
      </w:r>
      <w:r w:rsidRPr="0003490F">
        <w:rPr>
          <w:rFonts w:ascii="Times New Roman" w:hAnsi="Times New Roman" w:cs="Times New Roman"/>
          <w:sz w:val="24"/>
          <w:szCs w:val="24"/>
        </w:rPr>
        <w:lastRenderedPageBreak/>
        <w:t>gerakan dengan kemampuan gerak persediaan yang luas.</w:t>
      </w:r>
      <w:proofErr w:type="gramEnd"/>
      <w:r w:rsidRPr="0003490F">
        <w:rPr>
          <w:rFonts w:ascii="Times New Roman" w:hAnsi="Times New Roman" w:cs="Times New Roman"/>
          <w:sz w:val="24"/>
          <w:szCs w:val="24"/>
        </w:rPr>
        <w:t xml:space="preserve"> </w:t>
      </w:r>
    </w:p>
    <w:p w:rsidR="0003490F" w:rsidRPr="0003490F" w:rsidRDefault="0003490F" w:rsidP="0003490F">
      <w:pPr>
        <w:pStyle w:val="NormalWeb"/>
        <w:spacing w:before="0" w:beforeAutospacing="0" w:after="0" w:afterAutospacing="0"/>
        <w:ind w:firstLine="720"/>
        <w:jc w:val="both"/>
      </w:pPr>
      <w:r w:rsidRPr="0003490F">
        <w:rPr>
          <w:bCs/>
          <w:lang w:val="id-ID"/>
        </w:rPr>
        <w:t>P</w:t>
      </w:r>
      <w:r w:rsidRPr="0003490F">
        <w:rPr>
          <w:bCs/>
        </w:rPr>
        <w:t>ergelangan tangan</w:t>
      </w:r>
      <w:r w:rsidRPr="0003490F">
        <w:t xml:space="preserve"> bersifat fleksibel dan sempit. </w:t>
      </w:r>
      <w:proofErr w:type="gramStart"/>
      <w:r w:rsidRPr="0003490F">
        <w:t xml:space="preserve">Pergelangan tangan adalah sambungan antara lengan bawah dan telapak </w:t>
      </w:r>
      <w:hyperlink r:id="rId15" w:tooltip="Tangan" w:history="1">
        <w:r w:rsidRPr="0003490F">
          <w:rPr>
            <w:rStyle w:val="Hyperlink"/>
            <w:rFonts w:eastAsiaTheme="majorEastAsia"/>
            <w:color w:val="auto"/>
          </w:rPr>
          <w:t>tangan</w:t>
        </w:r>
      </w:hyperlink>
      <w:r w:rsidRPr="0003490F">
        <w:t>.</w:t>
      </w:r>
      <w:proofErr w:type="gramEnd"/>
      <w:r w:rsidRPr="0003490F">
        <w:t xml:space="preserve"> Pergelangan tangan yang pada dasarnya adalah dua baris kecil </w:t>
      </w:r>
      <w:hyperlink r:id="rId16" w:tooltip="Pendek tulang (halaman belum tersedia)" w:history="1">
        <w:r w:rsidRPr="0003490F">
          <w:rPr>
            <w:rStyle w:val="Hyperlink"/>
            <w:rFonts w:eastAsiaTheme="majorEastAsia"/>
            <w:color w:val="auto"/>
          </w:rPr>
          <w:t>pendek tulang</w:t>
        </w:r>
      </w:hyperlink>
      <w:r w:rsidRPr="0003490F">
        <w:t xml:space="preserve">, disebut </w:t>
      </w:r>
      <w:hyperlink r:id="rId17" w:tooltip="Carpals (halaman belum tersedia)" w:history="1">
        <w:r w:rsidRPr="0003490F">
          <w:rPr>
            <w:rStyle w:val="Hyperlink"/>
            <w:rFonts w:eastAsiaTheme="majorEastAsia"/>
            <w:color w:val="auto"/>
          </w:rPr>
          <w:t>carpals</w:t>
        </w:r>
      </w:hyperlink>
      <w:r w:rsidRPr="0003490F">
        <w:t xml:space="preserve">, untuk membentuk sebuah rumah di sekitar sendi </w:t>
      </w:r>
      <w:hyperlink r:id="rId18" w:tooltip="Engsel (halaman belum tersedia)" w:history="1">
        <w:r w:rsidRPr="0003490F">
          <w:rPr>
            <w:rStyle w:val="Hyperlink"/>
            <w:rFonts w:eastAsiaTheme="majorEastAsia"/>
            <w:color w:val="auto"/>
          </w:rPr>
          <w:t>engsel</w:t>
        </w:r>
      </w:hyperlink>
      <w:r w:rsidRPr="0003490F">
        <w:t>.</w:t>
      </w:r>
      <w:r w:rsidRPr="0003490F">
        <w:rPr>
          <w:lang w:val="id-ID"/>
        </w:rPr>
        <w:t xml:space="preserve"> </w:t>
      </w:r>
      <w:proofErr w:type="gramStart"/>
      <w:r w:rsidRPr="0003490F">
        <w:t>Dan persendian yang dibentuk oleh tulang-tulang carpalia dengan ulna maupun radius dinamakan sebagai pergelangan tangan.</w:t>
      </w:r>
      <w:proofErr w:type="gramEnd"/>
    </w:p>
    <w:p w:rsidR="0003490F" w:rsidRPr="0003490F" w:rsidRDefault="0003490F" w:rsidP="0003490F">
      <w:pPr>
        <w:pStyle w:val="ListParagraph"/>
        <w:tabs>
          <w:tab w:val="left" w:pos="0"/>
          <w:tab w:val="left" w:pos="450"/>
        </w:tabs>
        <w:spacing w:after="0" w:line="240" w:lineRule="auto"/>
        <w:ind w:left="0" w:firstLine="720"/>
        <w:jc w:val="both"/>
        <w:rPr>
          <w:rFonts w:ascii="Times New Roman" w:hAnsi="Times New Roman" w:cs="Times New Roman"/>
          <w:sz w:val="24"/>
          <w:szCs w:val="24"/>
        </w:rPr>
      </w:pPr>
      <w:r w:rsidRPr="0003490F">
        <w:rPr>
          <w:rFonts w:ascii="Times New Roman" w:hAnsi="Times New Roman" w:cs="Times New Roman"/>
          <w:sz w:val="24"/>
          <w:szCs w:val="24"/>
        </w:rPr>
        <w:t xml:space="preserve">Kelentukan seperti yang telah diuraikan sebelum dalam proses pengembangannya dapat dilakukan melalui latihan peregangan otot dan latihan memperluas ruang gerak sendi, karena kelentukan ditentukan oleh luas sempitnya ruang persendian seseorang. </w:t>
      </w:r>
      <w:proofErr w:type="gramStart"/>
      <w:r w:rsidRPr="0003490F">
        <w:rPr>
          <w:rFonts w:ascii="Times New Roman" w:hAnsi="Times New Roman" w:cs="Times New Roman"/>
          <w:sz w:val="24"/>
          <w:szCs w:val="24"/>
        </w:rPr>
        <w:t>Apabila kualitas dan kuantitas kelentukan seseorang atlet baik, maka secara psikologis atlet mendapat kentungan yakni bertambah kepercayaan diri, keberanian bergerak dan sebagainya.</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Karena resiko cedera lebih sedikit mengingat fleksibilitas sangat banyak kegunaannya dalam meningkatkan fleksibilitas harus menggunakan metode yang tepat dan dosis latihan yang sesuai.</w:t>
      </w:r>
      <w:proofErr w:type="gramEnd"/>
    </w:p>
    <w:p w:rsidR="00F85AED" w:rsidRDefault="0003490F" w:rsidP="0003490F">
      <w:pPr>
        <w:spacing w:after="0" w:line="240" w:lineRule="auto"/>
        <w:ind w:firstLine="720"/>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Dari pendapat tersebut di atas dapat disimpulkan bahwa kelentukan pergelangan tangan adalah kemampuan pergerakan persendian dalam ruang gerak sendi tulang telapak tangan dengan amplitude yang lebih luas sehingga gerakan-gerakan yang dilakukan lebih mudah dan efisien yaitu dapat membengkok keatas (</w:t>
      </w:r>
      <w:r w:rsidRPr="0003490F">
        <w:rPr>
          <w:rFonts w:ascii="Times New Roman" w:hAnsi="Times New Roman" w:cs="Times New Roman"/>
          <w:i/>
          <w:sz w:val="24"/>
          <w:szCs w:val="24"/>
        </w:rPr>
        <w:t>extensi</w:t>
      </w:r>
      <w:r w:rsidRPr="0003490F">
        <w:rPr>
          <w:rFonts w:ascii="Times New Roman" w:hAnsi="Times New Roman" w:cs="Times New Roman"/>
          <w:sz w:val="24"/>
          <w:szCs w:val="24"/>
        </w:rPr>
        <w:t>) dan kebawah (</w:t>
      </w:r>
      <w:r w:rsidRPr="0003490F">
        <w:rPr>
          <w:rFonts w:ascii="Times New Roman" w:hAnsi="Times New Roman" w:cs="Times New Roman"/>
          <w:i/>
          <w:sz w:val="24"/>
          <w:szCs w:val="24"/>
        </w:rPr>
        <w:t>fleksi</w:t>
      </w:r>
      <w:r w:rsidRPr="0003490F">
        <w:rPr>
          <w:rFonts w:ascii="Times New Roman" w:hAnsi="Times New Roman" w:cs="Times New Roman"/>
          <w:sz w:val="24"/>
          <w:szCs w:val="24"/>
        </w:rPr>
        <w:t>) secara maksimal tanpa patah.</w:t>
      </w:r>
      <w:proofErr w:type="gramEnd"/>
      <w:r w:rsidRPr="0003490F">
        <w:rPr>
          <w:rFonts w:ascii="Times New Roman" w:hAnsi="Times New Roman" w:cs="Times New Roman"/>
          <w:sz w:val="24"/>
          <w:szCs w:val="24"/>
        </w:rPr>
        <w:t xml:space="preserve"> Dengan elastisitas otot-otot dan luasnya persendian seseorang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lebih mudah menguasai keterampilan gerak, karena gerakannya akan lebih leluasa </w:t>
      </w:r>
      <w:r w:rsidRPr="0003490F">
        <w:rPr>
          <w:rFonts w:ascii="Times New Roman" w:hAnsi="Times New Roman" w:cs="Times New Roman"/>
          <w:sz w:val="24"/>
          <w:szCs w:val="24"/>
        </w:rPr>
        <w:lastRenderedPageBreak/>
        <w:t>sehingga gerakan-gerakan yang sulit dapat dilakukan.</w:t>
      </w:r>
      <w:r w:rsidR="00F85AED">
        <w:rPr>
          <w:rFonts w:ascii="Times New Roman" w:hAnsi="Times New Roman" w:cs="Times New Roman"/>
          <w:sz w:val="24"/>
          <w:szCs w:val="24"/>
        </w:rPr>
        <w:t xml:space="preserve"> </w:t>
      </w:r>
    </w:p>
    <w:p w:rsidR="00132A18" w:rsidRPr="00132A18" w:rsidRDefault="00132A18" w:rsidP="00F85AED">
      <w:pPr>
        <w:spacing w:after="0" w:line="240" w:lineRule="auto"/>
        <w:ind w:firstLine="720"/>
        <w:jc w:val="both"/>
        <w:rPr>
          <w:rFonts w:ascii="Times New Roman" w:hAnsi="Times New Roman" w:cs="Times New Roman"/>
          <w:sz w:val="24"/>
          <w:szCs w:val="24"/>
          <w:lang w:val="id-ID"/>
        </w:rPr>
      </w:pPr>
    </w:p>
    <w:p w:rsidR="00F85AED" w:rsidRPr="00190F6A" w:rsidRDefault="0003490F" w:rsidP="00F85AE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Percaya Diri</w:t>
      </w:r>
    </w:p>
    <w:p w:rsidR="0003490F" w:rsidRPr="0003490F" w:rsidRDefault="0003490F" w:rsidP="0003490F">
      <w:pPr>
        <w:pStyle w:val="NormalWeb"/>
        <w:spacing w:before="0" w:beforeAutospacing="0" w:after="0" w:afterAutospacing="0"/>
        <w:ind w:firstLine="720"/>
        <w:jc w:val="both"/>
      </w:pPr>
      <w:proofErr w:type="gramStart"/>
      <w:r w:rsidRPr="0003490F">
        <w:t>Menurut  Daradjat</w:t>
      </w:r>
      <w:proofErr w:type="gramEnd"/>
      <w:r w:rsidRPr="0003490F">
        <w:t xml:space="preserve"> (1983:11) “Kesehatan mental adalah kemampuan untuk menyesuaikan diri dengan diri sendiri, dengan orang lain dan masyarakat serta lingkungan dimana ia hidup.” </w:t>
      </w:r>
    </w:p>
    <w:p w:rsidR="0003490F" w:rsidRPr="0003490F" w:rsidRDefault="0003490F" w:rsidP="002A391B">
      <w:pPr>
        <w:pStyle w:val="NormalWeb"/>
        <w:spacing w:before="0" w:beforeAutospacing="0" w:after="0" w:afterAutospacing="0"/>
        <w:ind w:left="709"/>
        <w:jc w:val="both"/>
      </w:pPr>
      <w:proofErr w:type="gramStart"/>
      <w:r w:rsidRPr="0003490F">
        <w:t>Sedangkan menurut Saranson (1993) dalam Komarudin (2013:68-69) “Kepercayaan diri adalah perasaan yang berisi kekuatan, kemampuan dan keterampilan untuk melekukan dan menghasilkan suatu yang dilandasi keyakinan untuk sukses.”</w:t>
      </w:r>
      <w:proofErr w:type="gramEnd"/>
    </w:p>
    <w:p w:rsidR="0003490F" w:rsidRPr="0003490F" w:rsidRDefault="0003490F" w:rsidP="002A391B">
      <w:pPr>
        <w:pStyle w:val="NormalWeb"/>
        <w:spacing w:before="0" w:beforeAutospacing="0" w:after="0" w:afterAutospacing="0"/>
        <w:ind w:firstLine="709"/>
        <w:jc w:val="both"/>
      </w:pPr>
      <w:r w:rsidRPr="0003490F">
        <w:t xml:space="preserve">Masalah kurang atau hilangnya rasa percaya diri terhadap kemampuan diri sendiri </w:t>
      </w:r>
      <w:proofErr w:type="gramStart"/>
      <w:r w:rsidRPr="0003490F">
        <w:t>akan</w:t>
      </w:r>
      <w:proofErr w:type="gramEnd"/>
      <w:r w:rsidRPr="0003490F">
        <w:t xml:space="preserve"> mengakibatkan siswa tampil di bawah kemampuannya. Karena itu sesungguhnya siswa tidak perlu merasa ragu </w:t>
      </w:r>
      <w:proofErr w:type="gramStart"/>
      <w:r w:rsidRPr="0003490F">
        <w:t>akan</w:t>
      </w:r>
      <w:proofErr w:type="gramEnd"/>
      <w:r w:rsidRPr="0003490F">
        <w:t xml:space="preserve"> kemampuannya, sepanjang ia telah berlatih secara sungguh-sungguh dan memiliki pengalaman bertanding yang memadai.</w:t>
      </w:r>
    </w:p>
    <w:p w:rsidR="0003490F" w:rsidRPr="0003490F" w:rsidRDefault="0003490F" w:rsidP="0003490F">
      <w:pPr>
        <w:pStyle w:val="NormalWeb"/>
        <w:spacing w:before="0" w:beforeAutospacing="0" w:after="0" w:afterAutospacing="0"/>
        <w:ind w:firstLine="720"/>
        <w:jc w:val="both"/>
      </w:pPr>
      <w:r w:rsidRPr="0003490F">
        <w:t xml:space="preserve">Menurut John H. Edgette (2011:76) “Mendorong rasa percaya diri, waspada terhadap keraguan akan diri sendiri.” </w:t>
      </w:r>
      <w:proofErr w:type="gramStart"/>
      <w:r w:rsidRPr="0003490F">
        <w:t>Peran pelatih dalam menumbuhkan rasa percaya diri pemainnya sangat besar.</w:t>
      </w:r>
      <w:proofErr w:type="gramEnd"/>
      <w:r w:rsidRPr="0003490F">
        <w:t xml:space="preserve"> Syarat </w:t>
      </w:r>
      <w:proofErr w:type="gramStart"/>
      <w:r w:rsidRPr="0003490F">
        <w:t>untuk  membangun</w:t>
      </w:r>
      <w:proofErr w:type="gramEnd"/>
      <w:r w:rsidRPr="0003490F">
        <w:t xml:space="preserve"> percaya diri adalah sikap positif. </w:t>
      </w:r>
      <w:proofErr w:type="gramStart"/>
      <w:r w:rsidRPr="0003490F">
        <w:t>Beritahu pemain di mana letak kekuatan dan kelemahannya masing-masing.</w:t>
      </w:r>
      <w:proofErr w:type="gramEnd"/>
      <w:r w:rsidRPr="0003490F">
        <w:t xml:space="preserve"> Buatkan program latihan untuk setiap siswa dan </w:t>
      </w:r>
      <w:proofErr w:type="gramStart"/>
      <w:r w:rsidRPr="0003490F">
        <w:t>bantu</w:t>
      </w:r>
      <w:proofErr w:type="gramEnd"/>
      <w:r w:rsidRPr="0003490F">
        <w:t xml:space="preserve"> mereka untuk memasang target sesuai dengan kemampuannya agar target dapat tercapai jika latihan dilakukan dengan usaha keras. </w:t>
      </w:r>
      <w:proofErr w:type="gramStart"/>
      <w:r w:rsidRPr="0003490F">
        <w:t>Berikan kritik membangun dalam melakukan penilaian terhadap siswa.</w:t>
      </w:r>
      <w:proofErr w:type="gramEnd"/>
      <w:r w:rsidRPr="0003490F">
        <w:t xml:space="preserve"> Ingat, kritik negatif bahkan </w:t>
      </w:r>
      <w:proofErr w:type="gramStart"/>
      <w:r w:rsidRPr="0003490F">
        <w:t>akan</w:t>
      </w:r>
      <w:proofErr w:type="gramEnd"/>
      <w:r w:rsidRPr="0003490F">
        <w:t xml:space="preserve"> mengurangi rasa percaya diri.</w:t>
      </w:r>
    </w:p>
    <w:p w:rsidR="0003490F" w:rsidRPr="0003490F" w:rsidRDefault="0003490F" w:rsidP="002A391B">
      <w:pPr>
        <w:spacing w:after="0" w:line="240" w:lineRule="auto"/>
        <w:ind w:firstLine="720"/>
        <w:jc w:val="both"/>
        <w:rPr>
          <w:rFonts w:ascii="Times New Roman" w:hAnsi="Times New Roman" w:cs="Times New Roman"/>
          <w:sz w:val="24"/>
          <w:szCs w:val="24"/>
        </w:rPr>
      </w:pPr>
      <w:proofErr w:type="gramStart"/>
      <w:r w:rsidRPr="0003490F">
        <w:rPr>
          <w:rFonts w:ascii="Times New Roman" w:hAnsi="Times New Roman" w:cs="Times New Roman"/>
          <w:sz w:val="24"/>
          <w:szCs w:val="24"/>
        </w:rPr>
        <w:lastRenderedPageBreak/>
        <w:t>Banyak pakar yang mengemukakan definisi tentang percaya diri.</w:t>
      </w:r>
      <w:proofErr w:type="gramEnd"/>
      <w:r w:rsidRPr="0003490F">
        <w:rPr>
          <w:rFonts w:ascii="Times New Roman" w:hAnsi="Times New Roman" w:cs="Times New Roman"/>
          <w:sz w:val="24"/>
          <w:szCs w:val="24"/>
        </w:rPr>
        <w:t xml:space="preserve"> Percayaan diri merupakan suatu keyakinan dan sikap seseorang terhadap kemampuan pada dirinya sendiri dengan menerima secara </w:t>
      </w:r>
      <w:proofErr w:type="gramStart"/>
      <w:r w:rsidRPr="0003490F">
        <w:rPr>
          <w:rFonts w:ascii="Times New Roman" w:hAnsi="Times New Roman" w:cs="Times New Roman"/>
          <w:sz w:val="24"/>
          <w:szCs w:val="24"/>
        </w:rPr>
        <w:t>apa</w:t>
      </w:r>
      <w:proofErr w:type="gramEnd"/>
      <w:r w:rsidRPr="0003490F">
        <w:rPr>
          <w:rFonts w:ascii="Times New Roman" w:hAnsi="Times New Roman" w:cs="Times New Roman"/>
          <w:sz w:val="24"/>
          <w:szCs w:val="24"/>
        </w:rPr>
        <w:t xml:space="preserve"> adanya baik positif maupun negatif yang dibentuk dan dipelajari melalui proses belajar dengan tujuan untuk kebahagiaan dirinya.</w:t>
      </w:r>
    </w:p>
    <w:p w:rsidR="002A391B" w:rsidRDefault="0003490F" w:rsidP="002A391B">
      <w:pPr>
        <w:pStyle w:val="NormalWeb"/>
        <w:spacing w:before="0" w:beforeAutospacing="0" w:after="0" w:afterAutospacing="0"/>
        <w:ind w:firstLine="709"/>
        <w:jc w:val="both"/>
        <w:rPr>
          <w:lang w:val="id-ID"/>
        </w:rPr>
      </w:pPr>
      <w:proofErr w:type="gramStart"/>
      <w:r w:rsidRPr="0003490F">
        <w:t>Menurut Lauter (2002:4) percaya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w:t>
      </w:r>
      <w:proofErr w:type="gramEnd"/>
      <w:r w:rsidRPr="0003490F">
        <w:t xml:space="preserve"> </w:t>
      </w:r>
      <w:proofErr w:type="gramStart"/>
      <w:r w:rsidRPr="0003490F">
        <w:t>Lauster menggambarkan bahwa orang yang mempunyai percaya diri memiliki ciri-ciri tidak mementingkan diri sendiri (toleransi), tidak membutuhkan dorongan o</w:t>
      </w:r>
      <w:r w:rsidR="002A391B">
        <w:t>rang lain, optimis dan gembira.</w:t>
      </w:r>
      <w:proofErr w:type="gramEnd"/>
    </w:p>
    <w:p w:rsidR="0003490F" w:rsidRPr="0003490F" w:rsidRDefault="0003490F" w:rsidP="002A391B">
      <w:pPr>
        <w:pStyle w:val="NormalWeb"/>
        <w:spacing w:before="0" w:beforeAutospacing="0" w:after="0" w:afterAutospacing="0"/>
        <w:ind w:firstLine="709"/>
        <w:jc w:val="both"/>
      </w:pPr>
      <w:r w:rsidRPr="0003490F">
        <w:t xml:space="preserve">Sedangkan </w:t>
      </w:r>
      <w:r w:rsidRPr="0003490F">
        <w:rPr>
          <w:lang w:val="id-ID"/>
        </w:rPr>
        <w:t>m</w:t>
      </w:r>
      <w:r w:rsidRPr="0003490F">
        <w:t xml:space="preserve">enurut Rahmat (2000:109) </w:t>
      </w:r>
      <w:r w:rsidRPr="0003490F">
        <w:rPr>
          <w:lang w:val="id-ID"/>
        </w:rPr>
        <w:t>p</w:t>
      </w:r>
      <w:r w:rsidRPr="0003490F">
        <w:t xml:space="preserve">ercaya diri dapat diartikan sebagai suatu kepercayaan terhadap diri sendiri yang dimiliki oleh setiap orang dalam kehidupannya serta bagaimana orang tersebut memandang dirinya secara utuh dengan mengacu </w:t>
      </w:r>
      <w:proofErr w:type="gramStart"/>
      <w:r w:rsidRPr="0003490F">
        <w:t>pada  konsep</w:t>
      </w:r>
      <w:proofErr w:type="gramEnd"/>
      <w:r w:rsidRPr="0003490F">
        <w:t xml:space="preserve"> diri.</w:t>
      </w:r>
    </w:p>
    <w:p w:rsidR="0003490F" w:rsidRPr="0003490F" w:rsidRDefault="0003490F" w:rsidP="002A391B">
      <w:pPr>
        <w:spacing w:after="0" w:line="240" w:lineRule="auto"/>
        <w:ind w:firstLine="709"/>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Percaya diri adalah ekspresi atau ungkapan yang penuh semangat dan mengesankan dan dalam diri seseorang untuk menunjukkan adanya harga diri, menghargai diri sendiri dan pemahaman terhadap diri sendiri.</w:t>
      </w:r>
      <w:proofErr w:type="gramEnd"/>
    </w:p>
    <w:p w:rsidR="0003490F" w:rsidRPr="002A391B" w:rsidRDefault="0003490F" w:rsidP="002A391B">
      <w:pPr>
        <w:spacing w:after="0" w:line="240" w:lineRule="auto"/>
        <w:ind w:firstLine="709"/>
        <w:jc w:val="both"/>
        <w:rPr>
          <w:rFonts w:ascii="Times New Roman" w:hAnsi="Times New Roman" w:cs="Times New Roman"/>
          <w:sz w:val="24"/>
          <w:szCs w:val="24"/>
          <w:lang w:val="id-ID"/>
        </w:rPr>
      </w:pPr>
      <w:r w:rsidRPr="0003490F">
        <w:rPr>
          <w:rFonts w:ascii="Times New Roman" w:hAnsi="Times New Roman" w:cs="Times New Roman"/>
          <w:sz w:val="24"/>
          <w:szCs w:val="24"/>
        </w:rPr>
        <w:t xml:space="preserve">Sebagaimana dikemukakan Harsono (1988:242) </w:t>
      </w:r>
      <w:proofErr w:type="gramStart"/>
      <w:r w:rsidRPr="0003490F">
        <w:rPr>
          <w:rFonts w:ascii="Times New Roman" w:hAnsi="Times New Roman" w:cs="Times New Roman"/>
          <w:sz w:val="24"/>
          <w:szCs w:val="24"/>
        </w:rPr>
        <w:t>bahwa :</w:t>
      </w:r>
      <w:proofErr w:type="gramEnd"/>
      <w:r w:rsidRPr="0003490F">
        <w:rPr>
          <w:rFonts w:ascii="Times New Roman" w:hAnsi="Times New Roman" w:cs="Times New Roman"/>
          <w:sz w:val="24"/>
          <w:szCs w:val="24"/>
        </w:rPr>
        <w:t xml:space="preserve"> Peranan masalah-masalah kejiwaan mempunyai pengaruh yang penting, malah kadang-kadang menentukan, di dalam usaha orang atau siswa untuk mencapai pre</w:t>
      </w:r>
      <w:r w:rsidR="002A391B">
        <w:rPr>
          <w:rFonts w:ascii="Times New Roman" w:hAnsi="Times New Roman" w:cs="Times New Roman"/>
          <w:sz w:val="24"/>
          <w:szCs w:val="24"/>
        </w:rPr>
        <w:t xml:space="preserve">stasi yang setinggi-tingginya. </w:t>
      </w:r>
    </w:p>
    <w:p w:rsidR="0003490F" w:rsidRPr="0003490F" w:rsidRDefault="002A391B" w:rsidP="002A391B">
      <w:pPr>
        <w:pStyle w:val="NormalWeb"/>
        <w:tabs>
          <w:tab w:val="left" w:pos="142"/>
        </w:tabs>
        <w:spacing w:before="0" w:beforeAutospacing="0" w:after="0" w:afterAutospacing="0"/>
        <w:jc w:val="both"/>
        <w:rPr>
          <w:shd w:val="clear" w:color="auto" w:fill="FFFFFF"/>
        </w:rPr>
      </w:pPr>
      <w:r>
        <w:rPr>
          <w:shd w:val="clear" w:color="auto" w:fill="FFFFFF"/>
          <w:lang w:val="id-ID"/>
        </w:rPr>
        <w:lastRenderedPageBreak/>
        <w:tab/>
      </w:r>
      <w:r>
        <w:rPr>
          <w:shd w:val="clear" w:color="auto" w:fill="FFFFFF"/>
          <w:lang w:val="id-ID"/>
        </w:rPr>
        <w:tab/>
      </w:r>
      <w:r w:rsidR="0003490F" w:rsidRPr="0003490F">
        <w:rPr>
          <w:shd w:val="clear" w:color="auto" w:fill="FFFFFF"/>
        </w:rPr>
        <w:t>Menurut Harsono (1988:178) Ketakutan atlet pada umumnya diklasifikasikan dalam beberapa kategori:</w:t>
      </w:r>
    </w:p>
    <w:p w:rsidR="0003490F" w:rsidRPr="0003490F" w:rsidRDefault="0003490F" w:rsidP="004846E4">
      <w:pPr>
        <w:pStyle w:val="NormalWeb"/>
        <w:numPr>
          <w:ilvl w:val="0"/>
          <w:numId w:val="26"/>
        </w:numPr>
        <w:spacing w:before="0" w:beforeAutospacing="0" w:after="0" w:afterAutospacing="0"/>
        <w:ind w:left="567"/>
        <w:jc w:val="both"/>
      </w:pPr>
      <w:r w:rsidRPr="0003490F">
        <w:t>Takut kalau gagal dalam pertandingan.</w:t>
      </w:r>
    </w:p>
    <w:p w:rsidR="0003490F" w:rsidRPr="0003490F" w:rsidRDefault="0003490F" w:rsidP="004846E4">
      <w:pPr>
        <w:pStyle w:val="NormalWeb"/>
        <w:numPr>
          <w:ilvl w:val="0"/>
          <w:numId w:val="26"/>
        </w:numPr>
        <w:spacing w:before="0" w:beforeAutospacing="0" w:after="0" w:afterAutospacing="0"/>
        <w:ind w:left="567"/>
        <w:jc w:val="both"/>
      </w:pPr>
      <w:r w:rsidRPr="0003490F">
        <w:t xml:space="preserve">Takut </w:t>
      </w:r>
      <w:proofErr w:type="gramStart"/>
      <w:r w:rsidRPr="0003490F">
        <w:t>akan</w:t>
      </w:r>
      <w:proofErr w:type="gramEnd"/>
      <w:r w:rsidRPr="0003490F">
        <w:t xml:space="preserve"> akibat so</w:t>
      </w:r>
      <w:r w:rsidRPr="0003490F">
        <w:rPr>
          <w:lang w:val="id-ID"/>
        </w:rPr>
        <w:t>s</w:t>
      </w:r>
      <w:r w:rsidRPr="0003490F">
        <w:t>ial atas mutu prestasi mereka.</w:t>
      </w:r>
    </w:p>
    <w:p w:rsidR="0003490F" w:rsidRPr="0003490F" w:rsidRDefault="0003490F" w:rsidP="004846E4">
      <w:pPr>
        <w:pStyle w:val="NormalWeb"/>
        <w:numPr>
          <w:ilvl w:val="0"/>
          <w:numId w:val="26"/>
        </w:numPr>
        <w:spacing w:before="0" w:beforeAutospacing="0" w:after="0" w:afterAutospacing="0"/>
        <w:ind w:left="567"/>
        <w:jc w:val="both"/>
      </w:pPr>
      <w:r w:rsidRPr="0003490F">
        <w:t xml:space="preserve">Takut cedera atau hal </w:t>
      </w:r>
      <w:proofErr w:type="gramStart"/>
      <w:r w:rsidRPr="0003490F">
        <w:t>lain</w:t>
      </w:r>
      <w:proofErr w:type="gramEnd"/>
      <w:r w:rsidRPr="0003490F">
        <w:t xml:space="preserve"> yang berhubungan dengan kelainan- kelainan kondisi fisiologisnya yang mungkin menimpa tubuh mereka.</w:t>
      </w:r>
    </w:p>
    <w:p w:rsidR="0003490F" w:rsidRPr="0003490F" w:rsidRDefault="0003490F" w:rsidP="004846E4">
      <w:pPr>
        <w:pStyle w:val="NormalWeb"/>
        <w:numPr>
          <w:ilvl w:val="0"/>
          <w:numId w:val="26"/>
        </w:numPr>
        <w:spacing w:before="0" w:beforeAutospacing="0" w:after="0" w:afterAutospacing="0"/>
        <w:ind w:left="567"/>
        <w:jc w:val="both"/>
      </w:pPr>
      <w:r w:rsidRPr="0003490F">
        <w:t xml:space="preserve">Takut </w:t>
      </w:r>
      <w:proofErr w:type="gramStart"/>
      <w:r w:rsidRPr="0003490F">
        <w:t>akan</w:t>
      </w:r>
      <w:proofErr w:type="gramEnd"/>
      <w:r w:rsidRPr="0003490F">
        <w:t xml:space="preserve"> akibat agresi fisik, baik yang dilakukan oleh lawan maupun diri sendiri.</w:t>
      </w:r>
    </w:p>
    <w:p w:rsidR="0003490F" w:rsidRPr="002A391B" w:rsidRDefault="0003490F" w:rsidP="004846E4">
      <w:pPr>
        <w:pStyle w:val="NormalWeb"/>
        <w:numPr>
          <w:ilvl w:val="0"/>
          <w:numId w:val="26"/>
        </w:numPr>
        <w:spacing w:before="0" w:beforeAutospacing="0" w:after="0" w:afterAutospacing="0"/>
        <w:ind w:left="567"/>
        <w:jc w:val="both"/>
      </w:pPr>
      <w:r w:rsidRPr="0003490F">
        <w:t xml:space="preserve">Takut bahwa fisiknya tidak </w:t>
      </w:r>
      <w:proofErr w:type="gramStart"/>
      <w:r w:rsidRPr="0003490F">
        <w:t>akan</w:t>
      </w:r>
      <w:proofErr w:type="gramEnd"/>
      <w:r w:rsidRPr="0003490F">
        <w:t xml:space="preserve"> mampu menyelesaikan tugasnya tau pertandingan dengan baik.</w:t>
      </w:r>
    </w:p>
    <w:p w:rsidR="0003490F" w:rsidRPr="0003490F" w:rsidRDefault="0003490F" w:rsidP="004846E4">
      <w:pPr>
        <w:spacing w:after="0" w:line="240" w:lineRule="auto"/>
        <w:ind w:firstLine="720"/>
        <w:jc w:val="both"/>
        <w:rPr>
          <w:rFonts w:ascii="Times New Roman" w:hAnsi="Times New Roman" w:cs="Times New Roman"/>
          <w:sz w:val="24"/>
          <w:szCs w:val="24"/>
        </w:rPr>
      </w:pPr>
      <w:r w:rsidRPr="0003490F">
        <w:rPr>
          <w:rFonts w:ascii="Times New Roman" w:hAnsi="Times New Roman" w:cs="Times New Roman"/>
          <w:sz w:val="24"/>
          <w:szCs w:val="24"/>
        </w:rPr>
        <w:t xml:space="preserve">Dapat dimaknai bahwa para ahli </w:t>
      </w:r>
      <w:proofErr w:type="gramStart"/>
      <w:r w:rsidRPr="0003490F">
        <w:rPr>
          <w:rFonts w:ascii="Times New Roman" w:hAnsi="Times New Roman" w:cs="Times New Roman"/>
          <w:sz w:val="24"/>
          <w:szCs w:val="24"/>
        </w:rPr>
        <w:t>psikologi  mendefinisikan</w:t>
      </w:r>
      <w:proofErr w:type="gramEnd"/>
      <w:r w:rsidRPr="0003490F">
        <w:rPr>
          <w:rFonts w:ascii="Times New Roman" w:hAnsi="Times New Roman" w:cs="Times New Roman"/>
          <w:sz w:val="24"/>
          <w:szCs w:val="24"/>
        </w:rPr>
        <w:t xml:space="preserve"> percaya diri sebagai kepercayaan atau keyakinan bahwa seseorang dapat melakukan sesuatu yang diinginkan secara sukses. </w:t>
      </w:r>
      <w:proofErr w:type="gramStart"/>
      <w:r w:rsidRPr="0003490F">
        <w:rPr>
          <w:rFonts w:ascii="Times New Roman" w:hAnsi="Times New Roman" w:cs="Times New Roman"/>
          <w:sz w:val="24"/>
          <w:szCs w:val="24"/>
        </w:rPr>
        <w:t>Dengan demikian yang dimaksud dengan rasa percaya diri dalam penelitian ini, merupakan bagian penting dari karakteristik kepribadian siswa yang dapat memfasilitasi kehidupannya, khususnya yang berhubungan dengan kegiatan belajar dan pencapaian tujuan belajar siswa.</w:t>
      </w:r>
      <w:proofErr w:type="gramEnd"/>
    </w:p>
    <w:p w:rsidR="002A391B" w:rsidRDefault="0003490F" w:rsidP="004846E4">
      <w:pPr>
        <w:spacing w:after="0" w:line="240" w:lineRule="auto"/>
        <w:ind w:firstLine="720"/>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Berdasarkan pendapat para pakar diatas dapat disimpulkan bahwa salah satu faktor kematangan mental yang memiliki peran yang sangat penting dalam pembinaan olahraga prestasi adalah tingkat percaya diri siswa.</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Dalam melatih harus perlu perhatian khusus dalam m</w:t>
      </w:r>
      <w:r w:rsidR="002A391B">
        <w:rPr>
          <w:rFonts w:ascii="Times New Roman" w:hAnsi="Times New Roman" w:cs="Times New Roman"/>
          <w:sz w:val="24"/>
          <w:szCs w:val="24"/>
        </w:rPr>
        <w:t>eningkatkan percaya diri siswa.</w:t>
      </w:r>
      <w:proofErr w:type="gramEnd"/>
    </w:p>
    <w:p w:rsidR="002A391B" w:rsidRPr="002A391B" w:rsidRDefault="0003490F" w:rsidP="002A391B">
      <w:pPr>
        <w:spacing w:after="0" w:line="240" w:lineRule="auto"/>
        <w:ind w:firstLine="720"/>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Penegasan di atas bermakna bahwa percaya diri merupakan ciri dari sebuah harapan yang ting</w:t>
      </w:r>
      <w:r w:rsidR="002A391B">
        <w:rPr>
          <w:rFonts w:ascii="Times New Roman" w:hAnsi="Times New Roman" w:cs="Times New Roman"/>
          <w:sz w:val="24"/>
          <w:szCs w:val="24"/>
        </w:rPr>
        <w:t>gi untuk mencapai keberhasilan.</w:t>
      </w:r>
      <w:proofErr w:type="gramEnd"/>
      <w:r w:rsidR="002A391B">
        <w:rPr>
          <w:rFonts w:ascii="Times New Roman" w:hAnsi="Times New Roman" w:cs="Times New Roman"/>
          <w:sz w:val="24"/>
          <w:szCs w:val="24"/>
          <w:lang w:val="id-ID"/>
        </w:rPr>
        <w:t xml:space="preserve"> </w:t>
      </w:r>
      <w:proofErr w:type="gramStart"/>
      <w:r w:rsidRPr="0003490F">
        <w:rPr>
          <w:rFonts w:ascii="Times New Roman" w:hAnsi="Times New Roman" w:cs="Times New Roman"/>
          <w:sz w:val="24"/>
          <w:szCs w:val="24"/>
        </w:rPr>
        <w:t xml:space="preserve">Hal tersebut dapat membantu para individu untuk mengembangkan emosi positif, </w:t>
      </w:r>
      <w:r w:rsidRPr="0003490F">
        <w:rPr>
          <w:rFonts w:ascii="Times New Roman" w:hAnsi="Times New Roman" w:cs="Times New Roman"/>
          <w:sz w:val="24"/>
          <w:szCs w:val="24"/>
        </w:rPr>
        <w:lastRenderedPageBreak/>
        <w:t>mempermudah konsentrasi, menentukan sasaran, meningkatkan usaha, fokus pada strategi pertandingan, dan memelihara momentum.</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Pada dasarnya, percaya diri dapat mempengaruhi sik</w:t>
      </w:r>
      <w:r w:rsidR="002A391B">
        <w:rPr>
          <w:rFonts w:ascii="Times New Roman" w:hAnsi="Times New Roman" w:cs="Times New Roman"/>
          <w:sz w:val="24"/>
          <w:szCs w:val="24"/>
        </w:rPr>
        <w:t>ap, perilaku, dan pengetahuan.</w:t>
      </w:r>
      <w:proofErr w:type="gramEnd"/>
    </w:p>
    <w:p w:rsidR="002A391B" w:rsidRDefault="0003490F" w:rsidP="002A391B">
      <w:pPr>
        <w:spacing w:after="0" w:line="240" w:lineRule="auto"/>
        <w:ind w:firstLine="720"/>
        <w:jc w:val="both"/>
        <w:rPr>
          <w:rFonts w:ascii="Times New Roman" w:hAnsi="Times New Roman" w:cs="Times New Roman"/>
          <w:sz w:val="24"/>
          <w:szCs w:val="24"/>
          <w:lang w:val="id-ID"/>
        </w:rPr>
      </w:pPr>
      <w:proofErr w:type="gramStart"/>
      <w:r w:rsidRPr="0003490F">
        <w:rPr>
          <w:rFonts w:ascii="Times New Roman" w:hAnsi="Times New Roman" w:cs="Times New Roman"/>
          <w:sz w:val="24"/>
          <w:szCs w:val="24"/>
        </w:rPr>
        <w:t>Seorang siswa yang mempunyai percaya diri cenderung memiliki sikap tidak mudah menyerah.</w:t>
      </w:r>
      <w:proofErr w:type="gramEnd"/>
      <w:r w:rsidRPr="0003490F">
        <w:rPr>
          <w:rFonts w:ascii="Times New Roman" w:hAnsi="Times New Roman" w:cs="Times New Roman"/>
          <w:sz w:val="24"/>
          <w:szCs w:val="24"/>
        </w:rPr>
        <w:t xml:space="preserve"> </w:t>
      </w:r>
      <w:proofErr w:type="gramStart"/>
      <w:r w:rsidRPr="0003490F">
        <w:rPr>
          <w:rFonts w:ascii="Times New Roman" w:hAnsi="Times New Roman" w:cs="Times New Roman"/>
          <w:sz w:val="24"/>
          <w:szCs w:val="24"/>
        </w:rPr>
        <w:t>Siswa mampu melihat situasi yang datang kepadanya, dan segera dapat mereaksinya dengan tepat.</w:t>
      </w:r>
      <w:proofErr w:type="gramEnd"/>
      <w:r w:rsidRPr="0003490F">
        <w:rPr>
          <w:rFonts w:ascii="Times New Roman" w:hAnsi="Times New Roman" w:cs="Times New Roman"/>
          <w:sz w:val="24"/>
          <w:szCs w:val="24"/>
        </w:rPr>
        <w:t xml:space="preserve"> </w:t>
      </w:r>
    </w:p>
    <w:p w:rsidR="0003490F" w:rsidRDefault="0003490F" w:rsidP="002A391B">
      <w:pPr>
        <w:spacing w:after="0" w:line="240" w:lineRule="auto"/>
        <w:ind w:firstLine="720"/>
        <w:jc w:val="both"/>
        <w:rPr>
          <w:rFonts w:ascii="Times New Roman" w:hAnsi="Times New Roman" w:cs="Times New Roman"/>
          <w:sz w:val="24"/>
          <w:szCs w:val="24"/>
          <w:lang w:val="id-ID"/>
        </w:rPr>
      </w:pPr>
      <w:r w:rsidRPr="0003490F">
        <w:rPr>
          <w:rFonts w:ascii="Times New Roman" w:hAnsi="Times New Roman" w:cs="Times New Roman"/>
          <w:sz w:val="24"/>
          <w:szCs w:val="24"/>
        </w:rPr>
        <w:t xml:space="preserve">Berdasarkan beberapa pendapat di atas dapat disimpulkan bahwa orang yang mempunyai percaya diri tinggi adalah orang yang yakin </w:t>
      </w:r>
      <w:proofErr w:type="gramStart"/>
      <w:r w:rsidRPr="0003490F">
        <w:rPr>
          <w:rFonts w:ascii="Times New Roman" w:hAnsi="Times New Roman" w:cs="Times New Roman"/>
          <w:sz w:val="24"/>
          <w:szCs w:val="24"/>
        </w:rPr>
        <w:t>akan</w:t>
      </w:r>
      <w:proofErr w:type="gramEnd"/>
      <w:r w:rsidRPr="0003490F">
        <w:rPr>
          <w:rFonts w:ascii="Times New Roman" w:hAnsi="Times New Roman" w:cs="Times New Roman"/>
          <w:sz w:val="24"/>
          <w:szCs w:val="24"/>
        </w:rPr>
        <w:t xml:space="preserve"> kemampuan dirinya sendiri, dan bersifat mandiri dalam arti tidak suka meminta bantuan orang atau pihak lain, dan orang yang percaya pada kemampuan dirinya sendiri berarti orang tersebut menghargai dirinya sendiri.</w:t>
      </w:r>
    </w:p>
    <w:p w:rsidR="0094498E" w:rsidRDefault="0094498E" w:rsidP="002A391B">
      <w:pPr>
        <w:spacing w:after="0" w:line="240" w:lineRule="auto"/>
        <w:ind w:firstLine="720"/>
        <w:jc w:val="both"/>
        <w:rPr>
          <w:rFonts w:ascii="Times New Roman" w:hAnsi="Times New Roman" w:cs="Times New Roman"/>
          <w:sz w:val="24"/>
          <w:szCs w:val="24"/>
          <w:lang w:val="id-ID"/>
        </w:rPr>
      </w:pPr>
    </w:p>
    <w:p w:rsidR="0094498E" w:rsidRDefault="0094498E" w:rsidP="0094498E">
      <w:pPr>
        <w:spacing w:after="0" w:line="240" w:lineRule="auto"/>
        <w:rPr>
          <w:rFonts w:ascii="Times New Roman" w:hAnsi="Times New Roman" w:cs="Times New Roman"/>
          <w:b/>
          <w:sz w:val="24"/>
          <w:szCs w:val="24"/>
          <w:lang w:val="id-ID"/>
        </w:rPr>
      </w:pPr>
      <w:r w:rsidRPr="0094498E">
        <w:rPr>
          <w:rFonts w:ascii="Times New Roman" w:hAnsi="Times New Roman" w:cs="Times New Roman"/>
          <w:b/>
          <w:sz w:val="24"/>
          <w:szCs w:val="24"/>
          <w:lang w:val="id-ID"/>
        </w:rPr>
        <w:t>Servis Pendek</w:t>
      </w:r>
    </w:p>
    <w:p w:rsidR="0094498E" w:rsidRPr="0094498E" w:rsidRDefault="0094498E" w:rsidP="0094498E">
      <w:pPr>
        <w:pStyle w:val="NormalWeb"/>
        <w:tabs>
          <w:tab w:val="left" w:pos="450"/>
          <w:tab w:val="left" w:pos="630"/>
        </w:tabs>
        <w:spacing w:before="0" w:beforeAutospacing="0" w:after="0" w:afterAutospacing="0"/>
        <w:jc w:val="both"/>
        <w:rPr>
          <w:lang w:val="id-ID"/>
        </w:rPr>
      </w:pPr>
      <w:r>
        <w:rPr>
          <w:lang w:val="id-ID"/>
        </w:rPr>
        <w:tab/>
      </w:r>
      <w:r>
        <w:rPr>
          <w:lang w:val="id-ID"/>
        </w:rPr>
        <w:tab/>
      </w:r>
      <w:r w:rsidRPr="0094498E">
        <w:rPr>
          <w:lang w:val="id-ID"/>
        </w:rPr>
        <w:t xml:space="preserve">Servis pendek adalah melakukan pukulan servis dengan mengarahkan </w:t>
      </w:r>
      <w:r w:rsidRPr="0094498E">
        <w:rPr>
          <w:i/>
          <w:lang w:val="id-ID"/>
        </w:rPr>
        <w:t>shuttle cock</w:t>
      </w:r>
      <w:r w:rsidRPr="0094498E">
        <w:rPr>
          <w:lang w:val="id-ID"/>
        </w:rPr>
        <w:t xml:space="preserve"> dengan tujuan kedua sasaran yaitu; ke sudut titik perpotongan antara garis servis depan dengan garis tengah  dan garis servis dan garis tepi, sedang jalannya shuttlecock menyusur tipis melewati net. (Tohar, 1992:41)</w:t>
      </w:r>
    </w:p>
    <w:p w:rsidR="0094498E" w:rsidRPr="0094498E" w:rsidRDefault="0094498E" w:rsidP="0094498E">
      <w:pPr>
        <w:pStyle w:val="NormalWeb"/>
        <w:tabs>
          <w:tab w:val="left" w:pos="0"/>
          <w:tab w:val="left" w:pos="450"/>
        </w:tabs>
        <w:spacing w:before="0" w:beforeAutospacing="0" w:after="0" w:afterAutospacing="0"/>
        <w:ind w:firstLine="720"/>
        <w:jc w:val="both"/>
        <w:rPr>
          <w:lang w:val="id-ID"/>
        </w:rPr>
      </w:pPr>
      <w:r w:rsidRPr="0094498E">
        <w:rPr>
          <w:lang w:val="id-ID"/>
        </w:rPr>
        <w:t>Servis pendek, diarahkan pada bagian depan lapangan lawan, dan biasanya dilakukan dalam permainan ganda, tetapi pemain tunggal pun banyak yang melakukan servis pendek, pemain berada dalam posisi menyerang. Hal  itu terjadi karena menerima servis pendek, dipaksa untuk mengembalikan kok dari bawah atau dari samping yang mengakibatkan kok naik. Servis ini dapat dilakukan dengan pukulan forehand dan backhand. (Marta Dinata &amp; Herman Tarigan 2004:13).</w:t>
      </w:r>
    </w:p>
    <w:p w:rsidR="0094498E" w:rsidRDefault="0094498E" w:rsidP="0094498E">
      <w:pPr>
        <w:spacing w:after="0" w:line="240" w:lineRule="auto"/>
        <w:ind w:firstLine="720"/>
        <w:jc w:val="both"/>
        <w:rPr>
          <w:rFonts w:ascii="Times New Roman" w:hAnsi="Times New Roman" w:cs="Times New Roman"/>
          <w:lang w:val="id-ID"/>
        </w:rPr>
      </w:pPr>
      <w:r w:rsidRPr="0094498E">
        <w:rPr>
          <w:rFonts w:ascii="Times New Roman" w:hAnsi="Times New Roman" w:cs="Times New Roman"/>
          <w:lang w:val="id-ID"/>
        </w:rPr>
        <w:lastRenderedPageBreak/>
        <w:t>Berdasarkan penjelasan diatas servis pendek dapat digunakan dengan pukulan backhand dan forhand yang biasanya digunakan oleh pemain ganda, namun terkadang juga digunakan oleh pemain tunggal dalam permiana bulutangkis.</w:t>
      </w:r>
    </w:p>
    <w:p w:rsidR="0094498E" w:rsidRPr="0094498E" w:rsidRDefault="0094498E" w:rsidP="0094498E">
      <w:pPr>
        <w:spacing w:after="0" w:line="240" w:lineRule="auto"/>
        <w:ind w:firstLine="720"/>
        <w:jc w:val="both"/>
        <w:rPr>
          <w:rFonts w:ascii="Times New Roman" w:hAnsi="Times New Roman" w:cs="Times New Roman"/>
          <w:b/>
          <w:sz w:val="24"/>
          <w:szCs w:val="24"/>
          <w:lang w:val="id-ID"/>
        </w:rPr>
      </w:pPr>
      <w:r w:rsidRPr="0094498E">
        <w:rPr>
          <w:rFonts w:ascii="Times New Roman" w:hAnsi="Times New Roman" w:cs="Times New Roman"/>
          <w:lang w:val="id-ID"/>
        </w:rPr>
        <w:t>Servis pendek ini biasanya menggunaka berbagai komponen fisik sehingga servis pendek dapat menuju pada sasaran yang sesuai dengan yang di inginkan. Tentunya servis pendek ini menggunakan kelentukan pergelangan tangan yang baik serta koordinasi mata tangan yang sempurna begitupun harus dibarengi dengan sikap percaya diri. Ketika salah satu aspek ini tidak dilakukan yakin dan percaya servis pendek tidak bisa dilakukan dengan maksimal.</w:t>
      </w:r>
    </w:p>
    <w:p w:rsidR="002A391B" w:rsidRDefault="002A391B" w:rsidP="00AD350E">
      <w:pPr>
        <w:spacing w:after="0" w:line="240" w:lineRule="auto"/>
        <w:jc w:val="both"/>
        <w:rPr>
          <w:rFonts w:ascii="Times New Roman" w:hAnsi="Times New Roman" w:cs="Times New Roman"/>
          <w:sz w:val="24"/>
          <w:szCs w:val="24"/>
          <w:lang w:val="id-ID"/>
        </w:rPr>
      </w:pPr>
    </w:p>
    <w:p w:rsidR="00AD350E" w:rsidRDefault="00AD350E" w:rsidP="00AD350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METODOLOGI</w:t>
      </w:r>
    </w:p>
    <w:p w:rsidR="00DE729A" w:rsidRPr="00256985" w:rsidRDefault="00256985" w:rsidP="00DE729A">
      <w:pPr>
        <w:spacing w:after="0" w:line="240" w:lineRule="auto"/>
        <w:ind w:firstLine="709"/>
        <w:jc w:val="both"/>
        <w:rPr>
          <w:rFonts w:ascii="Times New Roman" w:hAnsi="Times New Roman" w:cs="Times New Roman"/>
          <w:sz w:val="24"/>
          <w:szCs w:val="24"/>
          <w:lang w:val="id-ID"/>
        </w:rPr>
      </w:pPr>
      <w:proofErr w:type="gramStart"/>
      <w:r w:rsidRPr="00256985">
        <w:rPr>
          <w:rFonts w:ascii="Times New Roman" w:hAnsi="Times New Roman" w:cs="Times New Roman"/>
          <w:sz w:val="24"/>
          <w:szCs w:val="24"/>
        </w:rPr>
        <w:t xml:space="preserve">Jenis penelitian yang dilaksanakan adalah jenis penelitian </w:t>
      </w:r>
      <w:r w:rsidRPr="00256985">
        <w:rPr>
          <w:rFonts w:ascii="Times New Roman" w:hAnsi="Times New Roman" w:cs="Times New Roman"/>
          <w:i/>
          <w:sz w:val="24"/>
          <w:szCs w:val="24"/>
        </w:rPr>
        <w:t>ex pos facto.</w:t>
      </w:r>
      <w:proofErr w:type="gramEnd"/>
      <w:r w:rsidRPr="00256985">
        <w:rPr>
          <w:rFonts w:ascii="Times New Roman" w:hAnsi="Times New Roman" w:cs="Times New Roman"/>
          <w:i/>
          <w:sz w:val="24"/>
          <w:szCs w:val="24"/>
        </w:rPr>
        <w:t xml:space="preserve"> </w:t>
      </w:r>
      <w:proofErr w:type="gramStart"/>
      <w:r w:rsidRPr="00256985">
        <w:rPr>
          <w:rFonts w:ascii="Times New Roman" w:hAnsi="Times New Roman" w:cs="Times New Roman"/>
          <w:sz w:val="24"/>
          <w:szCs w:val="24"/>
        </w:rPr>
        <w:t xml:space="preserve">Menurut Sudaryono (2013:11) dalam penelitiaan </w:t>
      </w:r>
      <w:r w:rsidRPr="00256985">
        <w:rPr>
          <w:rFonts w:ascii="Times New Roman" w:hAnsi="Times New Roman" w:cs="Times New Roman"/>
          <w:i/>
          <w:sz w:val="24"/>
          <w:szCs w:val="24"/>
        </w:rPr>
        <w:t xml:space="preserve">ex pos facto, </w:t>
      </w:r>
      <w:r w:rsidRPr="00256985">
        <w:rPr>
          <w:rFonts w:ascii="Times New Roman" w:hAnsi="Times New Roman" w:cs="Times New Roman"/>
          <w:sz w:val="24"/>
          <w:szCs w:val="24"/>
        </w:rPr>
        <w:t>peneliti menyelidiki permasalahan dengan mempelajari atau meninjau variable – variabel.</w:t>
      </w:r>
      <w:proofErr w:type="gramEnd"/>
      <w:r w:rsidRPr="00256985">
        <w:rPr>
          <w:rFonts w:ascii="Times New Roman" w:hAnsi="Times New Roman" w:cs="Times New Roman"/>
          <w:sz w:val="24"/>
          <w:szCs w:val="24"/>
        </w:rPr>
        <w:t xml:space="preserve"> </w:t>
      </w:r>
      <w:proofErr w:type="gramStart"/>
      <w:r w:rsidRPr="00256985">
        <w:rPr>
          <w:rFonts w:ascii="Times New Roman" w:hAnsi="Times New Roman" w:cs="Times New Roman"/>
          <w:sz w:val="24"/>
          <w:szCs w:val="24"/>
        </w:rPr>
        <w:t>Variabel terikat dalam penelitian seperti ini segera dapat diamati dan persoalan utama peneliti selanjutnya adalah menemukan penyebab yang menimbulkan akibat tersebut.</w:t>
      </w:r>
      <w:proofErr w:type="gramEnd"/>
    </w:p>
    <w:p w:rsidR="00256985" w:rsidRPr="00256985" w:rsidRDefault="00256985" w:rsidP="00256985">
      <w:pPr>
        <w:tabs>
          <w:tab w:val="left" w:pos="0"/>
          <w:tab w:val="left" w:pos="450"/>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256985">
        <w:rPr>
          <w:rFonts w:ascii="Times New Roman" w:hAnsi="Times New Roman"/>
          <w:sz w:val="24"/>
          <w:szCs w:val="24"/>
        </w:rPr>
        <w:t>Adapun varia</w:t>
      </w:r>
      <w:r>
        <w:rPr>
          <w:rFonts w:ascii="Times New Roman" w:hAnsi="Times New Roman"/>
          <w:sz w:val="24"/>
          <w:szCs w:val="24"/>
        </w:rPr>
        <w:t>bel yang ingin diteliti adalah:</w:t>
      </w:r>
    </w:p>
    <w:p w:rsidR="00256985" w:rsidRPr="00256985" w:rsidRDefault="00256985" w:rsidP="00256985">
      <w:pPr>
        <w:pStyle w:val="ListParagraph"/>
        <w:numPr>
          <w:ilvl w:val="0"/>
          <w:numId w:val="27"/>
        </w:numPr>
        <w:tabs>
          <w:tab w:val="left" w:pos="0"/>
          <w:tab w:val="left" w:pos="450"/>
        </w:tabs>
        <w:spacing w:after="0" w:line="240" w:lineRule="auto"/>
        <w:jc w:val="both"/>
        <w:rPr>
          <w:rFonts w:ascii="Times New Roman" w:hAnsi="Times New Roman"/>
          <w:sz w:val="24"/>
          <w:szCs w:val="24"/>
        </w:rPr>
      </w:pPr>
      <w:r w:rsidRPr="00256985">
        <w:rPr>
          <w:rFonts w:ascii="Times New Roman" w:hAnsi="Times New Roman"/>
          <w:sz w:val="24"/>
          <w:szCs w:val="24"/>
        </w:rPr>
        <w:t xml:space="preserve">Variabel bebas ( </w:t>
      </w:r>
      <w:r w:rsidRPr="00256985">
        <w:rPr>
          <w:rFonts w:ascii="Times New Roman" w:hAnsi="Times New Roman"/>
          <w:i/>
          <w:sz w:val="24"/>
          <w:szCs w:val="24"/>
        </w:rPr>
        <w:t>variabel independent</w:t>
      </w:r>
      <w:r w:rsidRPr="00256985">
        <w:rPr>
          <w:rFonts w:ascii="Times New Roman" w:hAnsi="Times New Roman"/>
          <w:sz w:val="24"/>
          <w:szCs w:val="24"/>
        </w:rPr>
        <w:t xml:space="preserve"> )</w:t>
      </w:r>
      <w:r w:rsidRPr="00256985">
        <w:rPr>
          <w:rFonts w:ascii="Times New Roman" w:hAnsi="Times New Roman"/>
          <w:sz w:val="24"/>
          <w:szCs w:val="24"/>
          <w:lang w:val="id-ID"/>
        </w:rPr>
        <w:t xml:space="preserve"> </w:t>
      </w:r>
      <w:r>
        <w:rPr>
          <w:rFonts w:ascii="Times New Roman" w:hAnsi="Times New Roman"/>
          <w:sz w:val="24"/>
          <w:szCs w:val="24"/>
          <w:lang w:val="id-ID"/>
        </w:rPr>
        <w:t>yaitu k</w:t>
      </w:r>
      <w:r w:rsidRPr="00256985">
        <w:rPr>
          <w:rFonts w:ascii="Times New Roman" w:hAnsi="Times New Roman"/>
          <w:sz w:val="24"/>
          <w:szCs w:val="24"/>
        </w:rPr>
        <w:t>oordinasi mata tangan</w:t>
      </w:r>
      <w:r w:rsidRPr="00256985">
        <w:rPr>
          <w:rFonts w:ascii="Times New Roman" w:hAnsi="Times New Roman"/>
          <w:sz w:val="24"/>
          <w:szCs w:val="24"/>
          <w:lang w:val="id-ID"/>
        </w:rPr>
        <w:t xml:space="preserve"> dan k</w:t>
      </w:r>
      <w:r w:rsidRPr="00256985">
        <w:rPr>
          <w:rFonts w:ascii="Times New Roman" w:hAnsi="Times New Roman"/>
          <w:sz w:val="24"/>
          <w:szCs w:val="24"/>
        </w:rPr>
        <w:t>elentukan pergelangan tangan</w:t>
      </w:r>
    </w:p>
    <w:p w:rsidR="00256985" w:rsidRPr="00256985" w:rsidRDefault="00256985" w:rsidP="00256985">
      <w:pPr>
        <w:pStyle w:val="ListParagraph"/>
        <w:numPr>
          <w:ilvl w:val="0"/>
          <w:numId w:val="27"/>
        </w:numPr>
        <w:tabs>
          <w:tab w:val="left" w:pos="0"/>
          <w:tab w:val="left" w:pos="450"/>
        </w:tabs>
        <w:spacing w:after="0" w:line="240" w:lineRule="auto"/>
        <w:jc w:val="both"/>
        <w:rPr>
          <w:rFonts w:ascii="Times New Roman" w:hAnsi="Times New Roman"/>
          <w:sz w:val="24"/>
          <w:szCs w:val="24"/>
        </w:rPr>
      </w:pPr>
      <w:r w:rsidRPr="00805028">
        <w:rPr>
          <w:rFonts w:ascii="Times New Roman" w:hAnsi="Times New Roman"/>
          <w:sz w:val="24"/>
          <w:szCs w:val="24"/>
        </w:rPr>
        <w:t>Variabel moderating</w:t>
      </w:r>
      <w:r>
        <w:rPr>
          <w:rFonts w:ascii="Times New Roman" w:hAnsi="Times New Roman"/>
          <w:sz w:val="24"/>
          <w:szCs w:val="24"/>
          <w:lang w:val="id-ID"/>
        </w:rPr>
        <w:t xml:space="preserve"> yaitu p</w:t>
      </w:r>
      <w:r w:rsidRPr="00256985">
        <w:rPr>
          <w:rFonts w:ascii="Times New Roman" w:hAnsi="Times New Roman"/>
          <w:sz w:val="24"/>
          <w:szCs w:val="24"/>
        </w:rPr>
        <w:t xml:space="preserve">ercaya diri </w:t>
      </w:r>
    </w:p>
    <w:p w:rsidR="00256985" w:rsidRPr="00256985" w:rsidRDefault="00256985" w:rsidP="00256985">
      <w:pPr>
        <w:pStyle w:val="ListParagraph"/>
        <w:numPr>
          <w:ilvl w:val="0"/>
          <w:numId w:val="27"/>
        </w:numPr>
        <w:tabs>
          <w:tab w:val="left" w:pos="0"/>
          <w:tab w:val="left" w:pos="450"/>
        </w:tabs>
        <w:spacing w:after="0" w:line="240" w:lineRule="auto"/>
        <w:jc w:val="both"/>
        <w:rPr>
          <w:rFonts w:ascii="Times New Roman" w:hAnsi="Times New Roman"/>
          <w:sz w:val="24"/>
          <w:szCs w:val="24"/>
        </w:rPr>
      </w:pPr>
      <w:r w:rsidRPr="00805028">
        <w:rPr>
          <w:rFonts w:ascii="Times New Roman" w:hAnsi="Times New Roman"/>
          <w:sz w:val="24"/>
          <w:szCs w:val="24"/>
        </w:rPr>
        <w:t xml:space="preserve">Variabel terikat </w:t>
      </w:r>
      <w:proofErr w:type="gramStart"/>
      <w:r w:rsidRPr="00805028">
        <w:rPr>
          <w:rFonts w:ascii="Times New Roman" w:hAnsi="Times New Roman"/>
          <w:sz w:val="24"/>
          <w:szCs w:val="24"/>
        </w:rPr>
        <w:t xml:space="preserve">( </w:t>
      </w:r>
      <w:r w:rsidRPr="00805028">
        <w:rPr>
          <w:rFonts w:ascii="Times New Roman" w:hAnsi="Times New Roman"/>
          <w:i/>
          <w:sz w:val="24"/>
          <w:szCs w:val="24"/>
        </w:rPr>
        <w:t>variabel</w:t>
      </w:r>
      <w:proofErr w:type="gramEnd"/>
      <w:r w:rsidRPr="00805028">
        <w:rPr>
          <w:rFonts w:ascii="Times New Roman" w:hAnsi="Times New Roman"/>
          <w:i/>
          <w:sz w:val="24"/>
          <w:szCs w:val="24"/>
        </w:rPr>
        <w:t xml:space="preserve"> dependent </w:t>
      </w:r>
      <w:r w:rsidRPr="00805028">
        <w:rPr>
          <w:rFonts w:ascii="Times New Roman" w:hAnsi="Times New Roman"/>
          <w:sz w:val="24"/>
          <w:szCs w:val="24"/>
        </w:rPr>
        <w:t>)</w:t>
      </w:r>
      <w:r>
        <w:rPr>
          <w:rFonts w:ascii="Times New Roman" w:hAnsi="Times New Roman"/>
          <w:sz w:val="24"/>
          <w:szCs w:val="24"/>
          <w:lang w:val="id-ID"/>
        </w:rPr>
        <w:t xml:space="preserve"> yaitu k</w:t>
      </w:r>
      <w:r w:rsidRPr="00256985">
        <w:rPr>
          <w:rFonts w:ascii="Times New Roman" w:hAnsi="Times New Roman"/>
          <w:sz w:val="24"/>
          <w:szCs w:val="24"/>
        </w:rPr>
        <w:t>emampuan servis pendek</w:t>
      </w:r>
      <w:r>
        <w:rPr>
          <w:rFonts w:ascii="Times New Roman" w:hAnsi="Times New Roman"/>
          <w:sz w:val="24"/>
          <w:szCs w:val="24"/>
          <w:lang w:val="id-ID"/>
        </w:rPr>
        <w:t>.</w:t>
      </w:r>
    </w:p>
    <w:p w:rsidR="00DE729A" w:rsidRPr="00DE729A" w:rsidRDefault="00DE729A" w:rsidP="00DE729A">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menghindari penafsiran yang meluas tentang variabel – variabel yang terlihat dalam penelitian ini, maka </w:t>
      </w:r>
      <w:r>
        <w:rPr>
          <w:rFonts w:ascii="Times New Roman" w:hAnsi="Times New Roman" w:cs="Times New Roman"/>
          <w:sz w:val="24"/>
          <w:szCs w:val="24"/>
        </w:rPr>
        <w:lastRenderedPageBreak/>
        <w:t>variable</w:t>
      </w:r>
      <w:r>
        <w:rPr>
          <w:rFonts w:ascii="Times New Roman" w:hAnsi="Times New Roman" w:cs="Times New Roman"/>
          <w:sz w:val="24"/>
          <w:szCs w:val="24"/>
          <w:lang w:val="id-ID"/>
        </w:rPr>
        <w:t>-</w:t>
      </w:r>
      <w:r>
        <w:rPr>
          <w:rFonts w:ascii="Times New Roman" w:hAnsi="Times New Roman" w:cs="Times New Roman"/>
          <w:sz w:val="24"/>
          <w:szCs w:val="24"/>
        </w:rPr>
        <w:t>variabel tersebut perlu didefinisikan sebagai berikut:</w:t>
      </w:r>
    </w:p>
    <w:p w:rsidR="008367C5" w:rsidRPr="008367C5" w:rsidRDefault="008367C5" w:rsidP="008367C5">
      <w:pPr>
        <w:widowControl w:val="0"/>
        <w:numPr>
          <w:ilvl w:val="6"/>
          <w:numId w:val="29"/>
        </w:numPr>
        <w:shd w:val="clear" w:color="auto" w:fill="FFFFFF"/>
        <w:tabs>
          <w:tab w:val="left" w:pos="0"/>
          <w:tab w:val="left" w:pos="450"/>
        </w:tabs>
        <w:autoSpaceDE w:val="0"/>
        <w:autoSpaceDN w:val="0"/>
        <w:adjustRightInd w:val="0"/>
        <w:spacing w:after="0" w:line="240" w:lineRule="auto"/>
        <w:ind w:left="284"/>
        <w:jc w:val="both"/>
        <w:rPr>
          <w:rFonts w:ascii="Times New Roman" w:hAnsi="Times New Roman" w:cs="Times New Roman"/>
          <w:sz w:val="24"/>
          <w:szCs w:val="24"/>
        </w:rPr>
      </w:pPr>
      <w:r w:rsidRPr="008367C5">
        <w:rPr>
          <w:rFonts w:ascii="Times New Roman" w:hAnsi="Times New Roman" w:cs="Times New Roman"/>
          <w:sz w:val="24"/>
          <w:szCs w:val="24"/>
          <w:lang w:val="id-ID"/>
        </w:rPr>
        <w:t>Koordinasi mata tangan</w:t>
      </w:r>
      <w:r w:rsidRPr="008367C5">
        <w:rPr>
          <w:rFonts w:ascii="Times New Roman" w:hAnsi="Times New Roman" w:cs="Times New Roman"/>
          <w:sz w:val="24"/>
          <w:szCs w:val="24"/>
        </w:rPr>
        <w:t xml:space="preserve"> </w:t>
      </w:r>
    </w:p>
    <w:p w:rsidR="008367C5" w:rsidRPr="008367C5" w:rsidRDefault="008367C5" w:rsidP="008367C5">
      <w:pPr>
        <w:shd w:val="clear" w:color="auto" w:fill="FFFFFF"/>
        <w:tabs>
          <w:tab w:val="left" w:pos="0"/>
          <w:tab w:val="left" w:pos="450"/>
        </w:tabs>
        <w:spacing w:after="0" w:line="240" w:lineRule="auto"/>
        <w:jc w:val="both"/>
        <w:rPr>
          <w:rFonts w:ascii="Times New Roman" w:hAnsi="Times New Roman" w:cs="Times New Roman"/>
          <w:sz w:val="24"/>
          <w:szCs w:val="24"/>
          <w:lang w:val="id-ID"/>
        </w:rPr>
      </w:pPr>
      <w:r w:rsidRPr="008367C5">
        <w:rPr>
          <w:rFonts w:ascii="Times New Roman" w:hAnsi="Times New Roman" w:cs="Times New Roman"/>
          <w:sz w:val="24"/>
          <w:szCs w:val="24"/>
          <w:lang w:val="id-ID"/>
        </w:rPr>
        <w:tab/>
      </w:r>
      <w:r w:rsidRPr="008367C5">
        <w:rPr>
          <w:rFonts w:ascii="Times New Roman" w:hAnsi="Times New Roman" w:cs="Times New Roman"/>
          <w:sz w:val="24"/>
          <w:szCs w:val="24"/>
          <w:lang w:val="id-ID"/>
        </w:rPr>
        <w:tab/>
      </w:r>
      <w:r>
        <w:rPr>
          <w:rFonts w:ascii="Times New Roman" w:hAnsi="Times New Roman" w:cs="Times New Roman"/>
          <w:sz w:val="24"/>
          <w:szCs w:val="24"/>
          <w:lang w:val="id-ID"/>
        </w:rPr>
        <w:t xml:space="preserve">Koordinasi mata-tangan </w:t>
      </w:r>
      <w:r w:rsidRPr="008367C5">
        <w:rPr>
          <w:rFonts w:ascii="Times New Roman" w:hAnsi="Times New Roman" w:cs="Times New Roman"/>
          <w:sz w:val="24"/>
          <w:szCs w:val="24"/>
          <w:lang w:val="id-ID"/>
        </w:rPr>
        <w:t>didefinisikan sebagai kemampuan seseorang mengintgrasikan bermacam-macam gerakan yang berbeda ke dalam pola gerakan tunggal secara efektif.</w:t>
      </w:r>
    </w:p>
    <w:p w:rsidR="008367C5" w:rsidRPr="008367C5" w:rsidRDefault="008367C5" w:rsidP="008367C5">
      <w:pPr>
        <w:widowControl w:val="0"/>
        <w:numPr>
          <w:ilvl w:val="6"/>
          <w:numId w:val="29"/>
        </w:numPr>
        <w:shd w:val="clear" w:color="auto" w:fill="FFFFFF"/>
        <w:tabs>
          <w:tab w:val="left" w:pos="0"/>
          <w:tab w:val="left" w:pos="450"/>
        </w:tabs>
        <w:autoSpaceDE w:val="0"/>
        <w:autoSpaceDN w:val="0"/>
        <w:adjustRightInd w:val="0"/>
        <w:spacing w:after="0" w:line="240" w:lineRule="auto"/>
        <w:ind w:left="360"/>
        <w:jc w:val="both"/>
        <w:rPr>
          <w:rFonts w:ascii="Times New Roman" w:hAnsi="Times New Roman" w:cs="Times New Roman"/>
          <w:sz w:val="24"/>
          <w:szCs w:val="24"/>
        </w:rPr>
      </w:pPr>
      <w:r w:rsidRPr="008367C5">
        <w:rPr>
          <w:rFonts w:ascii="Times New Roman" w:hAnsi="Times New Roman" w:cs="Times New Roman"/>
          <w:sz w:val="24"/>
          <w:szCs w:val="24"/>
        </w:rPr>
        <w:t xml:space="preserve">Kelentukan </w:t>
      </w:r>
      <w:r w:rsidRPr="008367C5">
        <w:rPr>
          <w:rFonts w:ascii="Times New Roman" w:hAnsi="Times New Roman" w:cs="Times New Roman"/>
          <w:sz w:val="24"/>
          <w:szCs w:val="24"/>
          <w:lang w:val="id-ID"/>
        </w:rPr>
        <w:t>pergelangan tangan</w:t>
      </w:r>
    </w:p>
    <w:p w:rsidR="008367C5" w:rsidRPr="008367C5" w:rsidRDefault="008367C5" w:rsidP="008367C5">
      <w:pPr>
        <w:tabs>
          <w:tab w:val="left" w:pos="0"/>
          <w:tab w:val="left" w:pos="450"/>
        </w:tabs>
        <w:spacing w:after="0" w:line="240" w:lineRule="auto"/>
        <w:jc w:val="both"/>
        <w:rPr>
          <w:rFonts w:ascii="Times New Roman" w:eastAsia="Arial Unicode MS" w:hAnsi="Times New Roman" w:cs="Times New Roman"/>
          <w:sz w:val="24"/>
          <w:szCs w:val="24"/>
        </w:rPr>
      </w:pPr>
      <w:r w:rsidRPr="008367C5">
        <w:rPr>
          <w:rFonts w:ascii="Times New Roman" w:hAnsi="Times New Roman" w:cs="Times New Roman"/>
          <w:sz w:val="24"/>
          <w:szCs w:val="24"/>
          <w:lang w:val="id-ID"/>
        </w:rPr>
        <w:tab/>
      </w:r>
      <w:r w:rsidRPr="008367C5">
        <w:rPr>
          <w:rFonts w:ascii="Times New Roman" w:hAnsi="Times New Roman" w:cs="Times New Roman"/>
          <w:sz w:val="24"/>
          <w:szCs w:val="24"/>
          <w:lang w:val="id-ID"/>
        </w:rPr>
        <w:tab/>
      </w:r>
      <w:r w:rsidRPr="008367C5">
        <w:rPr>
          <w:rFonts w:ascii="Times New Roman" w:hAnsi="Times New Roman" w:cs="Times New Roman"/>
          <w:sz w:val="24"/>
          <w:szCs w:val="24"/>
        </w:rPr>
        <w:t xml:space="preserve">Kelentukan </w:t>
      </w:r>
      <w:r w:rsidRPr="008367C5">
        <w:rPr>
          <w:rFonts w:ascii="Times New Roman" w:hAnsi="Times New Roman" w:cs="Times New Roman"/>
          <w:sz w:val="24"/>
          <w:szCs w:val="24"/>
          <w:lang w:val="id-ID"/>
        </w:rPr>
        <w:t>pergelangan tangan</w:t>
      </w:r>
      <w:r w:rsidRPr="008367C5">
        <w:rPr>
          <w:rFonts w:ascii="Times New Roman" w:hAnsi="Times New Roman" w:cs="Times New Roman"/>
          <w:sz w:val="24"/>
          <w:szCs w:val="24"/>
        </w:rPr>
        <w:t xml:space="preserve"> yang dimaksud dalam penelitian ini adalah hasil yang dicapai siswa dalam melakukan tes kelentukan </w:t>
      </w:r>
      <w:r w:rsidRPr="008367C5">
        <w:rPr>
          <w:rFonts w:ascii="Times New Roman" w:hAnsi="Times New Roman" w:cs="Times New Roman"/>
          <w:sz w:val="24"/>
          <w:szCs w:val="24"/>
          <w:lang w:val="id-ID"/>
        </w:rPr>
        <w:t xml:space="preserve">pergelangan </w:t>
      </w:r>
      <w:proofErr w:type="gramStart"/>
      <w:r w:rsidRPr="008367C5">
        <w:rPr>
          <w:rFonts w:ascii="Times New Roman" w:hAnsi="Times New Roman" w:cs="Times New Roman"/>
          <w:sz w:val="24"/>
          <w:szCs w:val="24"/>
          <w:lang w:val="id-ID"/>
        </w:rPr>
        <w:t xml:space="preserve">tangan </w:t>
      </w:r>
      <w:r w:rsidRPr="008367C5">
        <w:rPr>
          <w:rFonts w:ascii="Times New Roman" w:hAnsi="Times New Roman" w:cs="Times New Roman"/>
          <w:sz w:val="24"/>
          <w:szCs w:val="24"/>
        </w:rPr>
        <w:t xml:space="preserve"> </w:t>
      </w:r>
      <w:r w:rsidRPr="008367C5">
        <w:rPr>
          <w:rFonts w:ascii="Times New Roman" w:hAnsi="Times New Roman" w:cs="Times New Roman"/>
          <w:sz w:val="24"/>
          <w:szCs w:val="24"/>
          <w:lang w:val="id-ID"/>
        </w:rPr>
        <w:t>kebawah</w:t>
      </w:r>
      <w:proofErr w:type="gramEnd"/>
      <w:r w:rsidRPr="008367C5">
        <w:rPr>
          <w:rFonts w:ascii="Times New Roman" w:hAnsi="Times New Roman" w:cs="Times New Roman"/>
          <w:sz w:val="24"/>
          <w:szCs w:val="24"/>
          <w:lang w:val="id-ID"/>
        </w:rPr>
        <w:t xml:space="preserve"> (</w:t>
      </w:r>
      <w:r w:rsidRPr="008367C5">
        <w:rPr>
          <w:rFonts w:ascii="Times New Roman" w:hAnsi="Times New Roman" w:cs="Times New Roman"/>
          <w:i/>
          <w:sz w:val="24"/>
          <w:szCs w:val="24"/>
          <w:lang w:val="id-ID"/>
        </w:rPr>
        <w:t>fleksi</w:t>
      </w:r>
      <w:r w:rsidRPr="008367C5">
        <w:rPr>
          <w:rFonts w:ascii="Times New Roman" w:hAnsi="Times New Roman" w:cs="Times New Roman"/>
          <w:sz w:val="24"/>
          <w:szCs w:val="24"/>
          <w:lang w:val="id-ID"/>
        </w:rPr>
        <w:t>) dengan menggunakan penggaris busur</w:t>
      </w:r>
      <w:r w:rsidRPr="008367C5">
        <w:rPr>
          <w:rFonts w:ascii="Times New Roman" w:hAnsi="Times New Roman" w:cs="Times New Roman"/>
          <w:sz w:val="24"/>
          <w:szCs w:val="24"/>
        </w:rPr>
        <w:t xml:space="preserve">. </w:t>
      </w:r>
    </w:p>
    <w:p w:rsidR="008367C5" w:rsidRPr="008367C5" w:rsidRDefault="008367C5" w:rsidP="008367C5">
      <w:pPr>
        <w:pStyle w:val="BodyTextIndent3"/>
        <w:widowControl/>
        <w:numPr>
          <w:ilvl w:val="6"/>
          <w:numId w:val="29"/>
        </w:numPr>
        <w:autoSpaceDE/>
        <w:autoSpaceDN/>
        <w:adjustRightInd/>
        <w:spacing w:after="0"/>
        <w:ind w:left="426"/>
        <w:jc w:val="both"/>
        <w:rPr>
          <w:sz w:val="24"/>
          <w:szCs w:val="24"/>
          <w:lang w:val="id-ID" w:bidi="ar-IQ"/>
        </w:rPr>
      </w:pPr>
      <w:r w:rsidRPr="008367C5">
        <w:rPr>
          <w:bCs/>
          <w:sz w:val="24"/>
          <w:szCs w:val="24"/>
        </w:rPr>
        <w:t>Percaya Diri</w:t>
      </w:r>
    </w:p>
    <w:p w:rsidR="008367C5" w:rsidRPr="008367C5" w:rsidRDefault="008367C5" w:rsidP="008367C5">
      <w:pPr>
        <w:pStyle w:val="BodyTextIndent2"/>
        <w:tabs>
          <w:tab w:val="left" w:pos="0"/>
          <w:tab w:val="left" w:pos="450"/>
          <w:tab w:val="left" w:pos="709"/>
        </w:tabs>
        <w:spacing w:after="0" w:line="240" w:lineRule="auto"/>
        <w:ind w:left="0"/>
        <w:jc w:val="both"/>
        <w:rPr>
          <w:rFonts w:ascii="Times New Roman" w:hAnsi="Times New Roman" w:cs="Times New Roman"/>
          <w:lang w:val="id-ID"/>
        </w:rPr>
      </w:pPr>
      <w:r w:rsidRPr="008367C5">
        <w:rPr>
          <w:rFonts w:ascii="Times New Roman" w:hAnsi="Times New Roman" w:cs="Times New Roman"/>
          <w:lang w:val="id-ID"/>
        </w:rPr>
        <w:tab/>
      </w:r>
      <w:r w:rsidRPr="008367C5">
        <w:rPr>
          <w:rFonts w:ascii="Times New Roman" w:hAnsi="Times New Roman" w:cs="Times New Roman"/>
          <w:lang w:val="id-ID"/>
        </w:rPr>
        <w:tab/>
      </w:r>
      <w:proofErr w:type="gramStart"/>
      <w:r w:rsidRPr="008367C5">
        <w:rPr>
          <w:rFonts w:ascii="Times New Roman" w:hAnsi="Times New Roman" w:cs="Times New Roman"/>
        </w:rPr>
        <w:t>Percaya diri</w:t>
      </w:r>
      <w:r w:rsidRPr="008367C5">
        <w:rPr>
          <w:rFonts w:ascii="Times New Roman" w:hAnsi="Times New Roman" w:cs="Times New Roman"/>
          <w:b/>
          <w:bCs/>
        </w:rPr>
        <w:t xml:space="preserve"> </w:t>
      </w:r>
      <w:r w:rsidRPr="008367C5">
        <w:rPr>
          <w:rFonts w:ascii="Times New Roman" w:hAnsi="Times New Roman" w:cs="Times New Roman"/>
        </w:rPr>
        <w:t>adalah kondisi mental atau psikologis diri seseorang yang memberi keyakinan kuat pada dirinya untuk berbuat atau melakukan sesuatu tindakan.</w:t>
      </w:r>
      <w:proofErr w:type="gramEnd"/>
      <w:r w:rsidRPr="008367C5">
        <w:rPr>
          <w:rFonts w:ascii="Times New Roman" w:hAnsi="Times New Roman" w:cs="Times New Roman"/>
        </w:rPr>
        <w:t xml:space="preserve"> </w:t>
      </w:r>
      <w:proofErr w:type="gramStart"/>
      <w:r w:rsidRPr="008367C5">
        <w:rPr>
          <w:rFonts w:ascii="Times New Roman" w:hAnsi="Times New Roman" w:cs="Times New Roman"/>
        </w:rPr>
        <w:t xml:space="preserve">Percaya diri dapat diukur dengan menggunakan angket (kuisioner) dengan skala </w:t>
      </w:r>
      <w:r w:rsidRPr="008367C5">
        <w:rPr>
          <w:rFonts w:ascii="Times New Roman" w:hAnsi="Times New Roman" w:cs="Times New Roman"/>
          <w:i/>
        </w:rPr>
        <w:t>likert</w:t>
      </w:r>
      <w:r w:rsidRPr="008367C5">
        <w:rPr>
          <w:rFonts w:ascii="Times New Roman" w:hAnsi="Times New Roman" w:cs="Times New Roman"/>
          <w:i/>
          <w:lang w:val="id-ID"/>
        </w:rPr>
        <w:t>.</w:t>
      </w:r>
      <w:proofErr w:type="gramEnd"/>
    </w:p>
    <w:p w:rsidR="008367C5" w:rsidRPr="008367C5" w:rsidRDefault="008367C5" w:rsidP="008367C5">
      <w:pPr>
        <w:pStyle w:val="BodyTextIndent2"/>
        <w:numPr>
          <w:ilvl w:val="6"/>
          <w:numId w:val="29"/>
        </w:numPr>
        <w:tabs>
          <w:tab w:val="left" w:pos="0"/>
          <w:tab w:val="left" w:pos="450"/>
          <w:tab w:val="left" w:pos="851"/>
          <w:tab w:val="left" w:pos="1134"/>
          <w:tab w:val="left" w:pos="1560"/>
        </w:tabs>
        <w:spacing w:after="0" w:line="240" w:lineRule="auto"/>
        <w:ind w:left="360"/>
        <w:jc w:val="both"/>
        <w:rPr>
          <w:rFonts w:ascii="Times New Roman" w:hAnsi="Times New Roman" w:cs="Times New Roman"/>
        </w:rPr>
      </w:pPr>
      <w:r w:rsidRPr="008367C5">
        <w:rPr>
          <w:rFonts w:ascii="Times New Roman" w:hAnsi="Times New Roman" w:cs="Times New Roman"/>
          <w:lang w:val="id-ID"/>
        </w:rPr>
        <w:t>Servis pendek bulutangkis</w:t>
      </w:r>
    </w:p>
    <w:p w:rsidR="00DE729A" w:rsidRPr="008367C5" w:rsidRDefault="008367C5" w:rsidP="008367C5">
      <w:pPr>
        <w:pStyle w:val="BodyTextIndent2"/>
        <w:tabs>
          <w:tab w:val="left" w:pos="0"/>
          <w:tab w:val="left" w:pos="450"/>
          <w:tab w:val="left" w:pos="709"/>
        </w:tabs>
        <w:spacing w:after="0" w:line="240" w:lineRule="auto"/>
        <w:ind w:left="0"/>
        <w:jc w:val="both"/>
        <w:rPr>
          <w:rFonts w:ascii="Times New Roman" w:hAnsi="Times New Roman" w:cs="Times New Roman"/>
          <w:lang w:val="id-ID"/>
        </w:rPr>
      </w:pPr>
      <w:r w:rsidRPr="008367C5">
        <w:rPr>
          <w:rFonts w:ascii="Times New Roman" w:hAnsi="Times New Roman" w:cs="Times New Roman"/>
          <w:lang w:val="id-ID"/>
        </w:rPr>
        <w:tab/>
      </w:r>
      <w:r w:rsidRPr="008367C5">
        <w:rPr>
          <w:rFonts w:ascii="Times New Roman" w:hAnsi="Times New Roman" w:cs="Times New Roman"/>
          <w:lang w:val="id-ID"/>
        </w:rPr>
        <w:tab/>
        <w:t>Servis pendek adalah pukulan atau serangan pertama pada saat memulai permainan bulutangkis se</w:t>
      </w:r>
      <w:r>
        <w:rPr>
          <w:rFonts w:ascii="Times New Roman" w:hAnsi="Times New Roman" w:cs="Times New Roman"/>
          <w:lang w:val="id-ID"/>
        </w:rPr>
        <w:t>hingga tepat pada sasaran.</w:t>
      </w:r>
    </w:p>
    <w:p w:rsidR="008367C5" w:rsidRPr="008367C5" w:rsidRDefault="004846E4" w:rsidP="008367C5">
      <w:pPr>
        <w:tabs>
          <w:tab w:val="left" w:pos="0"/>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367C5" w:rsidRPr="008367C5">
        <w:rPr>
          <w:rFonts w:ascii="Times New Roman" w:hAnsi="Times New Roman" w:cs="Times New Roman"/>
          <w:sz w:val="24"/>
          <w:szCs w:val="24"/>
        </w:rPr>
        <w:t>Populas</w:t>
      </w:r>
      <w:r w:rsidR="008367C5" w:rsidRPr="008367C5">
        <w:rPr>
          <w:rFonts w:ascii="Times New Roman" w:hAnsi="Times New Roman" w:cs="Times New Roman"/>
          <w:sz w:val="24"/>
          <w:szCs w:val="24"/>
          <w:lang w:val="id-ID"/>
        </w:rPr>
        <w:t>i m</w:t>
      </w:r>
      <w:r w:rsidR="008367C5" w:rsidRPr="008367C5">
        <w:rPr>
          <w:rFonts w:ascii="Times New Roman" w:hAnsi="Times New Roman" w:cs="Times New Roman"/>
          <w:sz w:val="24"/>
          <w:szCs w:val="24"/>
        </w:rPr>
        <w:t>enurut Sugiyono (2011:61) adalah wilayah generalisasi yang terdiri atas: obyek/subyek yang mempunyai kualitas dan karakteristik tertentu yang ditetapkan oleh peneliti untuk dipelajari dan kemudian ditarik kesimpulannya. Sedangkan menurut Putrawan dalam Winarno (2011:79) mengatakan bahwa: populasi adalah seluruh data yang menjadi perhatian kita dalam suatu ruang lingkup dan waktu yang kita tentukan.</w:t>
      </w:r>
    </w:p>
    <w:p w:rsidR="008367C5" w:rsidRDefault="008367C5" w:rsidP="008367C5">
      <w:pPr>
        <w:tabs>
          <w:tab w:val="left" w:pos="0"/>
          <w:tab w:val="left" w:pos="450"/>
        </w:tabs>
        <w:spacing w:after="0" w:line="240" w:lineRule="auto"/>
        <w:ind w:firstLine="720"/>
        <w:jc w:val="both"/>
        <w:rPr>
          <w:rFonts w:ascii="Times New Roman" w:hAnsi="Times New Roman" w:cs="Times New Roman"/>
          <w:b/>
          <w:sz w:val="24"/>
          <w:szCs w:val="24"/>
          <w:lang w:val="id-ID"/>
        </w:rPr>
      </w:pPr>
      <w:proofErr w:type="gramStart"/>
      <w:r w:rsidRPr="008367C5">
        <w:rPr>
          <w:rFonts w:ascii="Times New Roman" w:hAnsi="Times New Roman" w:cs="Times New Roman"/>
          <w:sz w:val="24"/>
          <w:szCs w:val="24"/>
        </w:rPr>
        <w:t xml:space="preserve">Berdasarkan pandangan beberapa pakar tersebut, maka populasi dalam penelitian ini adalah </w:t>
      </w:r>
      <w:r w:rsidRPr="008367C5">
        <w:rPr>
          <w:rFonts w:ascii="Times New Roman" w:hAnsi="Times New Roman" w:cs="Times New Roman"/>
          <w:sz w:val="24"/>
          <w:szCs w:val="24"/>
          <w:lang w:val="id-ID"/>
        </w:rPr>
        <w:t>siswa SMP Negeri 1 Bontoharu Kabupaten Selayar sebanyak 97 orang.</w:t>
      </w:r>
      <w:proofErr w:type="gramEnd"/>
    </w:p>
    <w:p w:rsidR="008367C5" w:rsidRDefault="008367C5" w:rsidP="008367C5">
      <w:pPr>
        <w:tabs>
          <w:tab w:val="left" w:pos="0"/>
          <w:tab w:val="left" w:pos="450"/>
        </w:tabs>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w:t>
      </w:r>
      <w:r>
        <w:rPr>
          <w:rFonts w:ascii="Times New Roman" w:hAnsi="Times New Roman" w:cs="Times New Roman"/>
          <w:sz w:val="24"/>
          <w:szCs w:val="24"/>
        </w:rPr>
        <w:t>Sugiyono</w:t>
      </w:r>
      <w:r>
        <w:rPr>
          <w:rFonts w:ascii="Times New Roman" w:hAnsi="Times New Roman" w:cs="Times New Roman"/>
          <w:sz w:val="24"/>
          <w:szCs w:val="24"/>
          <w:lang w:val="id-ID"/>
        </w:rPr>
        <w:t xml:space="preserve"> </w:t>
      </w:r>
      <w:r w:rsidRPr="008367C5">
        <w:rPr>
          <w:rFonts w:ascii="Times New Roman" w:hAnsi="Times New Roman" w:cs="Times New Roman"/>
          <w:sz w:val="24"/>
          <w:szCs w:val="24"/>
        </w:rPr>
        <w:t>(2011:62) “Sampel adalah bagian dari jumlah karakteristik yang dimiliki oleh populasi”.</w:t>
      </w:r>
      <w:r>
        <w:rPr>
          <w:rFonts w:ascii="Times New Roman" w:hAnsi="Times New Roman" w:cs="Times New Roman"/>
          <w:sz w:val="24"/>
          <w:szCs w:val="24"/>
          <w:lang w:val="id-ID"/>
        </w:rPr>
        <w:t xml:space="preserve"> </w:t>
      </w:r>
      <w:proofErr w:type="gramStart"/>
      <w:r w:rsidRPr="008367C5">
        <w:rPr>
          <w:rFonts w:ascii="Times New Roman" w:hAnsi="Times New Roman" w:cs="Times New Roman"/>
          <w:sz w:val="24"/>
          <w:szCs w:val="24"/>
        </w:rPr>
        <w:t>Sedangkan menurut Winarno (2011:83) mengemukakan bahwa sampel adalah bagian dari populasi yang menjadi pusat penelitian kita, dalam ruang lingkup dan waktu yang kita tentukan.</w:t>
      </w:r>
      <w:proofErr w:type="gramEnd"/>
      <w:r w:rsidRPr="008367C5">
        <w:rPr>
          <w:rFonts w:ascii="Times New Roman" w:hAnsi="Times New Roman" w:cs="Times New Roman"/>
          <w:sz w:val="24"/>
          <w:szCs w:val="24"/>
        </w:rPr>
        <w:t xml:space="preserve"> </w:t>
      </w:r>
    </w:p>
    <w:p w:rsidR="008367C5" w:rsidRPr="008367C5" w:rsidRDefault="008367C5" w:rsidP="008367C5">
      <w:pPr>
        <w:tabs>
          <w:tab w:val="left" w:pos="0"/>
          <w:tab w:val="left" w:pos="450"/>
        </w:tabs>
        <w:spacing w:after="0" w:line="240" w:lineRule="auto"/>
        <w:ind w:firstLine="720"/>
        <w:jc w:val="both"/>
        <w:rPr>
          <w:rFonts w:ascii="Times New Roman" w:hAnsi="Times New Roman" w:cs="Times New Roman"/>
          <w:b/>
          <w:sz w:val="24"/>
          <w:szCs w:val="24"/>
          <w:lang w:val="id-ID"/>
        </w:rPr>
      </w:pPr>
      <w:proofErr w:type="gramStart"/>
      <w:r w:rsidRPr="008367C5">
        <w:rPr>
          <w:rFonts w:ascii="Times New Roman" w:hAnsi="Times New Roman" w:cs="Times New Roman"/>
          <w:sz w:val="24"/>
          <w:szCs w:val="24"/>
        </w:rPr>
        <w:t>Berdasarkan pengertian tersebut, maka sampel yang digunakan dalam penelitian ini</w:t>
      </w:r>
      <w:r w:rsidRPr="008367C5">
        <w:rPr>
          <w:rFonts w:ascii="Times New Roman" w:hAnsi="Times New Roman" w:cs="Times New Roman"/>
          <w:sz w:val="24"/>
          <w:szCs w:val="24"/>
          <w:lang w:val="id-ID"/>
        </w:rPr>
        <w:t xml:space="preserve"> dengan menggunakan teknik random sampling atau secara acak sehingga</w:t>
      </w:r>
      <w:r w:rsidRPr="008367C5">
        <w:rPr>
          <w:rFonts w:ascii="Times New Roman" w:hAnsi="Times New Roman" w:cs="Times New Roman"/>
          <w:sz w:val="24"/>
          <w:szCs w:val="24"/>
        </w:rPr>
        <w:t xml:space="preserve"> </w:t>
      </w:r>
      <w:r w:rsidRPr="008367C5">
        <w:rPr>
          <w:rFonts w:ascii="Times New Roman" w:hAnsi="Times New Roman" w:cs="Times New Roman"/>
          <w:sz w:val="24"/>
          <w:szCs w:val="24"/>
          <w:lang w:val="id-ID"/>
        </w:rPr>
        <w:t>jumlah sampel yang digunakan sebanyak</w:t>
      </w:r>
      <w:r w:rsidRPr="008367C5">
        <w:rPr>
          <w:rFonts w:ascii="Times New Roman" w:hAnsi="Times New Roman" w:cs="Times New Roman"/>
          <w:sz w:val="24"/>
          <w:szCs w:val="24"/>
        </w:rPr>
        <w:t xml:space="preserve"> </w:t>
      </w:r>
      <w:r w:rsidRPr="008367C5">
        <w:rPr>
          <w:rFonts w:ascii="Times New Roman" w:hAnsi="Times New Roman" w:cs="Times New Roman"/>
          <w:sz w:val="24"/>
          <w:szCs w:val="24"/>
          <w:lang w:val="id-ID"/>
        </w:rPr>
        <w:t>30</w:t>
      </w:r>
      <w:r w:rsidRPr="008367C5">
        <w:rPr>
          <w:rFonts w:ascii="Times New Roman" w:hAnsi="Times New Roman" w:cs="Times New Roman"/>
          <w:sz w:val="24"/>
          <w:szCs w:val="24"/>
        </w:rPr>
        <w:t xml:space="preserve"> orang </w:t>
      </w:r>
      <w:r w:rsidRPr="008367C5">
        <w:rPr>
          <w:rFonts w:ascii="Times New Roman" w:hAnsi="Times New Roman" w:cs="Times New Roman"/>
          <w:sz w:val="24"/>
          <w:szCs w:val="24"/>
          <w:lang w:val="id-ID"/>
        </w:rPr>
        <w:t>siswa SMP Negeri 1 Bontoharu Kabupaten Selayar.</w:t>
      </w:r>
      <w:proofErr w:type="gramEnd"/>
      <w:r w:rsidR="00DE729A" w:rsidRPr="008367C5">
        <w:rPr>
          <w:rFonts w:ascii="Times New Roman" w:hAnsi="Times New Roman" w:cs="Times New Roman"/>
          <w:sz w:val="24"/>
          <w:szCs w:val="24"/>
          <w:lang w:val="id-ID"/>
        </w:rPr>
        <w:t xml:space="preserve"> </w:t>
      </w:r>
      <w:proofErr w:type="gramStart"/>
      <w:r w:rsidRPr="008367C5">
        <w:rPr>
          <w:rFonts w:ascii="Times New Roman" w:hAnsi="Times New Roman" w:cs="Times New Roman"/>
          <w:sz w:val="24"/>
          <w:szCs w:val="24"/>
        </w:rPr>
        <w:t>Data yang terkumpul tersebut perlu dianalisis secara statistik deskriptif, maupun inferensial atau uji hipotesis untuk keperluan pengujian hipotesis penelitian.</w:t>
      </w:r>
      <w:proofErr w:type="gramEnd"/>
      <w:r w:rsidRPr="008367C5">
        <w:rPr>
          <w:rFonts w:ascii="Times New Roman" w:hAnsi="Times New Roman" w:cs="Times New Roman"/>
          <w:sz w:val="24"/>
          <w:szCs w:val="24"/>
        </w:rPr>
        <w:t xml:space="preserve"> Adapun gambaran yang digunakan dalam penelitian ini sebagai berikut: </w:t>
      </w:r>
    </w:p>
    <w:p w:rsidR="008367C5" w:rsidRPr="008367C5" w:rsidRDefault="003F6D6C" w:rsidP="003F6D6C">
      <w:pPr>
        <w:tabs>
          <w:tab w:val="left" w:pos="284"/>
        </w:tabs>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008367C5" w:rsidRPr="008367C5">
        <w:rPr>
          <w:rFonts w:ascii="Times New Roman" w:hAnsi="Times New Roman" w:cs="Times New Roman"/>
          <w:sz w:val="24"/>
          <w:szCs w:val="24"/>
        </w:rPr>
        <w:t>Analisis data secara deskriptif dimaksudkan untuk mendapatkan gambaran umum tentang data yang meliputi: total nilai, nilai rata-rata, standar deviasi, rentang nilai, nilai maksimal dan nilai minimal.</w:t>
      </w:r>
    </w:p>
    <w:p w:rsidR="008367C5" w:rsidRPr="008367C5" w:rsidRDefault="003F6D6C" w:rsidP="003F6D6C">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id-ID"/>
        </w:rPr>
        <w:t>A</w:t>
      </w:r>
      <w:r w:rsidR="008367C5" w:rsidRPr="008367C5">
        <w:rPr>
          <w:rFonts w:ascii="Times New Roman" w:hAnsi="Times New Roman" w:cs="Times New Roman"/>
          <w:sz w:val="24"/>
          <w:szCs w:val="24"/>
        </w:rPr>
        <w:t xml:space="preserve">nalisis secara inferensial digunakan untuk menguji hipotesi-hipotesis penelitian dengan menggunakan uji </w:t>
      </w:r>
      <w:r w:rsidR="008367C5" w:rsidRPr="008367C5">
        <w:rPr>
          <w:rFonts w:ascii="Times New Roman" w:hAnsi="Times New Roman" w:cs="Times New Roman"/>
          <w:sz w:val="24"/>
          <w:szCs w:val="24"/>
          <w:lang w:val="id-ID"/>
        </w:rPr>
        <w:t>a</w:t>
      </w:r>
      <w:r w:rsidR="008367C5" w:rsidRPr="008367C5">
        <w:rPr>
          <w:rFonts w:ascii="Times New Roman" w:hAnsi="Times New Roman" w:cs="Times New Roman"/>
          <w:sz w:val="24"/>
          <w:szCs w:val="24"/>
        </w:rPr>
        <w:t xml:space="preserve">nalisis </w:t>
      </w:r>
      <w:r w:rsidR="008367C5" w:rsidRPr="008367C5">
        <w:rPr>
          <w:rFonts w:ascii="Times New Roman" w:hAnsi="Times New Roman" w:cs="Times New Roman"/>
          <w:sz w:val="24"/>
          <w:szCs w:val="24"/>
          <w:lang w:val="id-ID"/>
        </w:rPr>
        <w:t>a</w:t>
      </w:r>
      <w:r w:rsidR="008367C5" w:rsidRPr="008367C5">
        <w:rPr>
          <w:rFonts w:ascii="Times New Roman" w:hAnsi="Times New Roman" w:cs="Times New Roman"/>
          <w:sz w:val="24"/>
          <w:szCs w:val="24"/>
        </w:rPr>
        <w:t xml:space="preserve">alur </w:t>
      </w:r>
      <w:r w:rsidR="008367C5" w:rsidRPr="008367C5">
        <w:rPr>
          <w:rFonts w:ascii="Times New Roman" w:hAnsi="Times New Roman" w:cs="Times New Roman"/>
          <w:i/>
          <w:sz w:val="24"/>
          <w:szCs w:val="24"/>
        </w:rPr>
        <w:t xml:space="preserve">(Path </w:t>
      </w:r>
      <w:r w:rsidR="008367C5" w:rsidRPr="008367C5">
        <w:rPr>
          <w:rFonts w:ascii="Times New Roman" w:hAnsi="Times New Roman" w:cs="Times New Roman"/>
          <w:i/>
          <w:sz w:val="24"/>
          <w:szCs w:val="24"/>
          <w:lang w:val="id-ID"/>
        </w:rPr>
        <w:t>a</w:t>
      </w:r>
      <w:r w:rsidR="008367C5" w:rsidRPr="008367C5">
        <w:rPr>
          <w:rFonts w:ascii="Times New Roman" w:hAnsi="Times New Roman" w:cs="Times New Roman"/>
          <w:i/>
          <w:sz w:val="24"/>
          <w:szCs w:val="24"/>
        </w:rPr>
        <w:t>nalysis)</w:t>
      </w:r>
      <w:r w:rsidR="008367C5" w:rsidRPr="008367C5">
        <w:rPr>
          <w:rFonts w:ascii="Times New Roman" w:hAnsi="Times New Roman" w:cs="Times New Roman"/>
          <w:sz w:val="24"/>
          <w:szCs w:val="24"/>
        </w:rPr>
        <w:t xml:space="preserve">. </w:t>
      </w:r>
    </w:p>
    <w:p w:rsidR="00041174" w:rsidRPr="004846E4" w:rsidRDefault="008367C5" w:rsidP="004846E4">
      <w:pPr>
        <w:pStyle w:val="ListParagraph"/>
        <w:spacing w:after="0" w:line="240" w:lineRule="auto"/>
        <w:ind w:left="0" w:firstLine="709"/>
        <w:jc w:val="both"/>
        <w:rPr>
          <w:rFonts w:ascii="Times New Roman" w:hAnsi="Times New Roman" w:cs="Times New Roman"/>
          <w:sz w:val="24"/>
          <w:szCs w:val="24"/>
          <w:lang w:val="id-ID"/>
        </w:rPr>
      </w:pPr>
      <w:r w:rsidRPr="008367C5">
        <w:rPr>
          <w:rFonts w:ascii="Times New Roman" w:hAnsi="Times New Roman" w:cs="Times New Roman"/>
          <w:sz w:val="24"/>
          <w:szCs w:val="24"/>
        </w:rPr>
        <w:t xml:space="preserve">Jadi keseluruhan analisis data statistik yang digunakan dalam penelitian ini adalah analisis komputer dengan bantuan program SPSS Versi </w:t>
      </w:r>
      <w:r w:rsidRPr="008367C5">
        <w:rPr>
          <w:rFonts w:ascii="Times New Roman" w:hAnsi="Times New Roman" w:cs="Times New Roman"/>
          <w:sz w:val="24"/>
          <w:szCs w:val="24"/>
          <w:lang w:val="id-ID"/>
        </w:rPr>
        <w:t>16</w:t>
      </w:r>
      <w:r w:rsidRPr="008367C5">
        <w:rPr>
          <w:rFonts w:ascii="Times New Roman" w:hAnsi="Times New Roman" w:cs="Times New Roman"/>
          <w:sz w:val="24"/>
          <w:szCs w:val="24"/>
        </w:rPr>
        <w:t xml:space="preserve">.00 </w:t>
      </w:r>
      <w:r w:rsidRPr="008367C5">
        <w:rPr>
          <w:rFonts w:ascii="Times New Roman" w:hAnsi="Times New Roman" w:cs="Times New Roman"/>
          <w:i/>
          <w:sz w:val="24"/>
          <w:szCs w:val="24"/>
          <w:lang w:val="id-ID"/>
        </w:rPr>
        <w:t xml:space="preserve">for Windows </w:t>
      </w:r>
      <w:r w:rsidRPr="008367C5">
        <w:rPr>
          <w:rFonts w:ascii="Times New Roman" w:hAnsi="Times New Roman" w:cs="Times New Roman"/>
          <w:sz w:val="24"/>
          <w:szCs w:val="24"/>
        </w:rPr>
        <w:t>dengan taraf signifikan 95% atau α 0,05</w:t>
      </w:r>
      <w:r w:rsidRPr="008367C5">
        <w:rPr>
          <w:rFonts w:ascii="Times New Roman" w:hAnsi="Times New Roman" w:cs="Times New Roman"/>
          <w:sz w:val="24"/>
          <w:szCs w:val="24"/>
          <w:lang w:val="id-ID"/>
        </w:rPr>
        <w:t>.</w:t>
      </w:r>
    </w:p>
    <w:p w:rsidR="0094498E" w:rsidRDefault="0094498E" w:rsidP="00EB6BFD">
      <w:pPr>
        <w:spacing w:after="0" w:line="240" w:lineRule="auto"/>
        <w:jc w:val="both"/>
        <w:rPr>
          <w:rFonts w:ascii="Times New Roman" w:hAnsi="Times New Roman" w:cs="Times New Roman"/>
          <w:b/>
          <w:sz w:val="24"/>
          <w:szCs w:val="24"/>
          <w:lang w:val="id-ID"/>
        </w:rPr>
      </w:pPr>
    </w:p>
    <w:p w:rsidR="0094498E" w:rsidRDefault="0094498E" w:rsidP="00EB6BFD">
      <w:pPr>
        <w:spacing w:after="0" w:line="240" w:lineRule="auto"/>
        <w:jc w:val="both"/>
        <w:rPr>
          <w:rFonts w:ascii="Times New Roman" w:hAnsi="Times New Roman" w:cs="Times New Roman"/>
          <w:b/>
          <w:sz w:val="24"/>
          <w:szCs w:val="24"/>
          <w:lang w:val="id-ID"/>
        </w:rPr>
      </w:pPr>
    </w:p>
    <w:p w:rsidR="0094498E" w:rsidRDefault="0094498E" w:rsidP="00EB6BFD">
      <w:pPr>
        <w:spacing w:after="0" w:line="240" w:lineRule="auto"/>
        <w:jc w:val="both"/>
        <w:rPr>
          <w:rFonts w:ascii="Times New Roman" w:hAnsi="Times New Roman" w:cs="Times New Roman"/>
          <w:b/>
          <w:sz w:val="24"/>
          <w:szCs w:val="24"/>
          <w:lang w:val="id-ID"/>
        </w:rPr>
      </w:pPr>
    </w:p>
    <w:p w:rsidR="0094498E" w:rsidRDefault="0094498E" w:rsidP="00EB6BFD">
      <w:pPr>
        <w:spacing w:after="0" w:line="240" w:lineRule="auto"/>
        <w:jc w:val="both"/>
        <w:rPr>
          <w:rFonts w:ascii="Times New Roman" w:hAnsi="Times New Roman" w:cs="Times New Roman"/>
          <w:b/>
          <w:sz w:val="24"/>
          <w:szCs w:val="24"/>
          <w:lang w:val="id-ID"/>
        </w:rPr>
      </w:pPr>
    </w:p>
    <w:p w:rsidR="00C20C8F" w:rsidRDefault="00C20C8F" w:rsidP="00EB6BFD">
      <w:pPr>
        <w:spacing w:after="0" w:line="240" w:lineRule="auto"/>
        <w:jc w:val="both"/>
        <w:rPr>
          <w:rFonts w:ascii="Times New Roman" w:hAnsi="Times New Roman" w:cs="Times New Roman"/>
          <w:b/>
          <w:sz w:val="24"/>
          <w:szCs w:val="24"/>
          <w:lang w:val="id-ID"/>
        </w:rPr>
      </w:pPr>
    </w:p>
    <w:p w:rsidR="00C20C8F" w:rsidRDefault="00C20C8F" w:rsidP="00EB6BFD">
      <w:pPr>
        <w:spacing w:after="0" w:line="240" w:lineRule="auto"/>
        <w:jc w:val="both"/>
        <w:rPr>
          <w:rFonts w:ascii="Times New Roman" w:hAnsi="Times New Roman" w:cs="Times New Roman"/>
          <w:b/>
          <w:sz w:val="24"/>
          <w:szCs w:val="24"/>
          <w:lang w:val="id-ID"/>
        </w:rPr>
      </w:pPr>
    </w:p>
    <w:p w:rsidR="00C20C8F" w:rsidRDefault="00C20C8F" w:rsidP="00EB6BFD">
      <w:pPr>
        <w:spacing w:after="0" w:line="240" w:lineRule="auto"/>
        <w:jc w:val="both"/>
        <w:rPr>
          <w:rFonts w:ascii="Times New Roman" w:hAnsi="Times New Roman" w:cs="Times New Roman"/>
          <w:b/>
          <w:sz w:val="24"/>
          <w:szCs w:val="24"/>
          <w:lang w:val="id-ID"/>
        </w:rPr>
      </w:pPr>
    </w:p>
    <w:p w:rsidR="00EB6BFD" w:rsidRDefault="00EB6BFD" w:rsidP="00EB6BF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DAN PEMBAHASAN</w:t>
      </w:r>
    </w:p>
    <w:p w:rsidR="00EB6BFD" w:rsidRDefault="00041174" w:rsidP="00EB6BF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Analisis Deskript</w:t>
      </w:r>
      <w:r w:rsidRPr="00133BE7">
        <w:rPr>
          <w:rFonts w:ascii="Times New Roman" w:hAnsi="Times New Roman" w:cs="Times New Roman"/>
          <w:b/>
          <w:sz w:val="24"/>
          <w:szCs w:val="24"/>
        </w:rPr>
        <w:t>i</w:t>
      </w:r>
      <w:r>
        <w:rPr>
          <w:rFonts w:ascii="Times New Roman" w:hAnsi="Times New Roman" w:cs="Times New Roman"/>
          <w:b/>
          <w:sz w:val="24"/>
          <w:szCs w:val="24"/>
        </w:rPr>
        <w:t>f</w:t>
      </w:r>
    </w:p>
    <w:tbl>
      <w:tblPr>
        <w:tblW w:w="4822"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709"/>
        <w:gridCol w:w="992"/>
        <w:gridCol w:w="851"/>
        <w:gridCol w:w="708"/>
        <w:gridCol w:w="711"/>
      </w:tblGrid>
      <w:tr w:rsidR="00F35F16" w:rsidRPr="00AD4CFB" w:rsidTr="0094498E">
        <w:trPr>
          <w:cantSplit/>
          <w:trHeight w:val="422"/>
        </w:trPr>
        <w:tc>
          <w:tcPr>
            <w:tcW w:w="4822" w:type="dxa"/>
            <w:gridSpan w:val="6"/>
            <w:tcBorders>
              <w:top w:val="nil"/>
              <w:left w:val="nil"/>
              <w:bottom w:val="nil"/>
              <w:right w:val="nil"/>
            </w:tcBorders>
            <w:shd w:val="clear" w:color="auto" w:fill="FFFFFF"/>
          </w:tcPr>
          <w:p w:rsidR="00F35F16" w:rsidRPr="00AD4CFB" w:rsidRDefault="00F35F16" w:rsidP="00BD5B9A">
            <w:pPr>
              <w:spacing w:after="0" w:line="240" w:lineRule="auto"/>
              <w:ind w:left="60" w:right="60"/>
              <w:jc w:val="center"/>
              <w:rPr>
                <w:rFonts w:eastAsia="Calibri"/>
                <w:color w:val="000000"/>
                <w:sz w:val="18"/>
                <w:szCs w:val="18"/>
              </w:rPr>
            </w:pPr>
            <w:r w:rsidRPr="00AD4CFB">
              <w:rPr>
                <w:rFonts w:eastAsia="Calibri"/>
                <w:b/>
                <w:bCs/>
                <w:color w:val="000000"/>
                <w:sz w:val="18"/>
                <w:szCs w:val="18"/>
              </w:rPr>
              <w:t>Statistics</w:t>
            </w:r>
          </w:p>
        </w:tc>
      </w:tr>
      <w:tr w:rsidR="00BD5B9A" w:rsidRPr="00AD4CFB" w:rsidTr="0094498E">
        <w:trPr>
          <w:cantSplit/>
          <w:trHeight w:val="825"/>
        </w:trPr>
        <w:tc>
          <w:tcPr>
            <w:tcW w:w="1560" w:type="dxa"/>
            <w:gridSpan w:val="2"/>
            <w:tcBorders>
              <w:top w:val="single" w:sz="16" w:space="0" w:color="000000"/>
              <w:left w:val="single" w:sz="16" w:space="0" w:color="000000"/>
              <w:bottom w:val="single" w:sz="16" w:space="0" w:color="000000"/>
              <w:right w:val="nil"/>
            </w:tcBorders>
            <w:shd w:val="clear" w:color="auto" w:fill="FFFFFF"/>
          </w:tcPr>
          <w:p w:rsidR="00F35F16" w:rsidRPr="00AD4CFB" w:rsidRDefault="00F35F16" w:rsidP="00BD5B9A">
            <w:pPr>
              <w:spacing w:after="0" w:line="240" w:lineRule="auto"/>
              <w:ind w:left="60" w:right="60"/>
              <w:rPr>
                <w:rFonts w:eastAsia="Calibri"/>
                <w:color w:val="000000"/>
                <w:sz w:val="18"/>
                <w:szCs w:val="18"/>
              </w:rPr>
            </w:pPr>
          </w:p>
        </w:tc>
        <w:tc>
          <w:tcPr>
            <w:tcW w:w="992" w:type="dxa"/>
            <w:tcBorders>
              <w:top w:val="single" w:sz="16" w:space="0" w:color="000000"/>
              <w:left w:val="single" w:sz="16" w:space="0" w:color="000000"/>
              <w:bottom w:val="single" w:sz="16" w:space="0" w:color="000000"/>
            </w:tcBorders>
            <w:shd w:val="clear" w:color="auto" w:fill="FFFFFF"/>
            <w:vAlign w:val="center"/>
          </w:tcPr>
          <w:p w:rsidR="00F35F16" w:rsidRPr="00BD5B9A" w:rsidRDefault="00BD5B9A" w:rsidP="00BD5B9A">
            <w:pPr>
              <w:spacing w:after="0" w:line="240" w:lineRule="auto"/>
              <w:ind w:left="60" w:right="60"/>
              <w:jc w:val="both"/>
              <w:rPr>
                <w:rFonts w:eastAsia="Calibri"/>
                <w:color w:val="000000"/>
                <w:sz w:val="18"/>
                <w:szCs w:val="18"/>
                <w:lang w:val="id-ID"/>
              </w:rPr>
            </w:pPr>
            <w:r>
              <w:rPr>
                <w:rFonts w:eastAsia="Calibri"/>
                <w:color w:val="000000"/>
                <w:sz w:val="18"/>
                <w:szCs w:val="18"/>
                <w:lang w:val="id-ID"/>
              </w:rPr>
              <w:t>Koordinasi m. tangan</w:t>
            </w:r>
          </w:p>
        </w:tc>
        <w:tc>
          <w:tcPr>
            <w:tcW w:w="851" w:type="dxa"/>
            <w:tcBorders>
              <w:top w:val="single" w:sz="16" w:space="0" w:color="000000"/>
              <w:bottom w:val="single" w:sz="16" w:space="0" w:color="000000"/>
            </w:tcBorders>
            <w:shd w:val="clear" w:color="auto" w:fill="FFFFFF"/>
            <w:vAlign w:val="center"/>
          </w:tcPr>
          <w:p w:rsidR="00F35F16" w:rsidRPr="00AD4CFB" w:rsidRDefault="00BD5B9A" w:rsidP="00BD5B9A">
            <w:pPr>
              <w:spacing w:after="0" w:line="240" w:lineRule="auto"/>
              <w:ind w:left="60" w:right="60"/>
              <w:jc w:val="center"/>
              <w:rPr>
                <w:rFonts w:eastAsia="Calibri"/>
                <w:color w:val="000000"/>
                <w:sz w:val="18"/>
                <w:szCs w:val="18"/>
              </w:rPr>
            </w:pPr>
            <w:r>
              <w:rPr>
                <w:rFonts w:eastAsia="Calibri"/>
                <w:color w:val="000000"/>
                <w:sz w:val="18"/>
                <w:szCs w:val="18"/>
                <w:lang w:val="id-ID"/>
              </w:rPr>
              <w:t>Kelentukan P.tangan</w:t>
            </w:r>
          </w:p>
        </w:tc>
        <w:tc>
          <w:tcPr>
            <w:tcW w:w="708" w:type="dxa"/>
            <w:tcBorders>
              <w:top w:val="single" w:sz="16" w:space="0" w:color="000000"/>
              <w:bottom w:val="single" w:sz="16" w:space="0" w:color="000000"/>
            </w:tcBorders>
            <w:shd w:val="clear" w:color="auto" w:fill="FFFFFF"/>
            <w:vAlign w:val="center"/>
          </w:tcPr>
          <w:p w:rsidR="00F35F16" w:rsidRPr="00BD5B9A" w:rsidRDefault="00BD5B9A" w:rsidP="00BD5B9A">
            <w:pPr>
              <w:spacing w:after="0" w:line="240" w:lineRule="auto"/>
              <w:ind w:left="60" w:right="60"/>
              <w:jc w:val="center"/>
              <w:rPr>
                <w:rFonts w:eastAsia="Calibri"/>
                <w:color w:val="000000"/>
                <w:sz w:val="18"/>
                <w:szCs w:val="18"/>
                <w:lang w:val="id-ID"/>
              </w:rPr>
            </w:pPr>
            <w:r>
              <w:rPr>
                <w:rFonts w:eastAsia="Calibri"/>
                <w:color w:val="000000"/>
                <w:sz w:val="18"/>
                <w:szCs w:val="18"/>
                <w:lang w:val="id-ID"/>
              </w:rPr>
              <w:t>Percaya diri</w:t>
            </w:r>
          </w:p>
        </w:tc>
        <w:tc>
          <w:tcPr>
            <w:tcW w:w="711" w:type="dxa"/>
            <w:tcBorders>
              <w:top w:val="single" w:sz="16" w:space="0" w:color="000000"/>
              <w:bottom w:val="single" w:sz="16" w:space="0" w:color="000000"/>
              <w:right w:val="single" w:sz="16" w:space="0" w:color="000000"/>
            </w:tcBorders>
            <w:shd w:val="clear" w:color="auto" w:fill="FFFFFF"/>
            <w:vAlign w:val="center"/>
          </w:tcPr>
          <w:p w:rsidR="00F35F16" w:rsidRPr="00BD5B9A" w:rsidRDefault="00BD5B9A" w:rsidP="00BD5B9A">
            <w:pPr>
              <w:spacing w:after="0" w:line="240" w:lineRule="auto"/>
              <w:ind w:left="60" w:right="60"/>
              <w:jc w:val="center"/>
              <w:rPr>
                <w:rFonts w:eastAsia="Calibri"/>
                <w:color w:val="000000"/>
                <w:sz w:val="18"/>
                <w:szCs w:val="18"/>
                <w:lang w:val="id-ID"/>
              </w:rPr>
            </w:pPr>
            <w:r>
              <w:rPr>
                <w:rFonts w:eastAsia="Calibri"/>
                <w:color w:val="000000"/>
                <w:sz w:val="18"/>
                <w:szCs w:val="18"/>
                <w:lang w:val="id-ID"/>
              </w:rPr>
              <w:t>Servis Bulutangkis</w:t>
            </w:r>
          </w:p>
        </w:tc>
      </w:tr>
      <w:tr w:rsidR="00BD5B9A" w:rsidRPr="00AD4CFB" w:rsidTr="0094498E">
        <w:trPr>
          <w:cantSplit/>
          <w:trHeight w:val="281"/>
        </w:trPr>
        <w:tc>
          <w:tcPr>
            <w:tcW w:w="851" w:type="dxa"/>
            <w:vMerge w:val="restart"/>
            <w:tcBorders>
              <w:top w:val="single" w:sz="16" w:space="0" w:color="000000"/>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N</w:t>
            </w:r>
          </w:p>
        </w:tc>
        <w:tc>
          <w:tcPr>
            <w:tcW w:w="709" w:type="dxa"/>
            <w:tcBorders>
              <w:top w:val="single" w:sz="16" w:space="0" w:color="000000"/>
              <w:left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Valid</w:t>
            </w:r>
          </w:p>
        </w:tc>
        <w:tc>
          <w:tcPr>
            <w:tcW w:w="992" w:type="dxa"/>
            <w:tcBorders>
              <w:top w:val="single" w:sz="16" w:space="0" w:color="000000"/>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30</w:t>
            </w:r>
          </w:p>
        </w:tc>
        <w:tc>
          <w:tcPr>
            <w:tcW w:w="851" w:type="dxa"/>
            <w:tcBorders>
              <w:top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30</w:t>
            </w:r>
          </w:p>
        </w:tc>
        <w:tc>
          <w:tcPr>
            <w:tcW w:w="708" w:type="dxa"/>
            <w:tcBorders>
              <w:top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30</w:t>
            </w:r>
          </w:p>
        </w:tc>
        <w:tc>
          <w:tcPr>
            <w:tcW w:w="711" w:type="dxa"/>
            <w:tcBorders>
              <w:top w:val="single" w:sz="16" w:space="0" w:color="000000"/>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30</w:t>
            </w:r>
          </w:p>
        </w:tc>
      </w:tr>
      <w:tr w:rsidR="00BD5B9A" w:rsidRPr="00AD4CFB" w:rsidTr="0094498E">
        <w:trPr>
          <w:cantSplit/>
          <w:trHeight w:val="193"/>
        </w:trPr>
        <w:tc>
          <w:tcPr>
            <w:tcW w:w="851" w:type="dxa"/>
            <w:vMerge/>
            <w:tcBorders>
              <w:top w:val="single" w:sz="16" w:space="0" w:color="000000"/>
              <w:left w:val="single" w:sz="16" w:space="0" w:color="000000"/>
              <w:bottom w:val="nil"/>
              <w:right w:val="nil"/>
            </w:tcBorders>
            <w:shd w:val="clear" w:color="auto" w:fill="FFFFFF"/>
            <w:vAlign w:val="center"/>
          </w:tcPr>
          <w:p w:rsidR="00F35F16" w:rsidRPr="00AD4CFB" w:rsidRDefault="00F35F16" w:rsidP="00BD5B9A">
            <w:pPr>
              <w:spacing w:after="0" w:line="240" w:lineRule="auto"/>
              <w:rPr>
                <w:rFonts w:eastAsia="Calibri"/>
                <w:color w:val="000000"/>
                <w:sz w:val="18"/>
                <w:szCs w:val="18"/>
              </w:rPr>
            </w:pPr>
          </w:p>
        </w:tc>
        <w:tc>
          <w:tcPr>
            <w:tcW w:w="709" w:type="dxa"/>
            <w:tcBorders>
              <w:top w:val="nil"/>
              <w:left w:val="nil"/>
              <w:bottom w:val="nil"/>
              <w:right w:val="single" w:sz="16" w:space="0" w:color="000000"/>
            </w:tcBorders>
            <w:shd w:val="clear" w:color="auto" w:fill="FFFFFF"/>
            <w:vAlign w:val="center"/>
          </w:tcPr>
          <w:p w:rsidR="00F35F16" w:rsidRPr="00AD4CFB" w:rsidRDefault="00F35F16" w:rsidP="00BD5B9A">
            <w:pPr>
              <w:spacing w:after="0" w:line="240" w:lineRule="auto"/>
              <w:ind w:right="60"/>
              <w:rPr>
                <w:rFonts w:eastAsia="Calibri"/>
                <w:color w:val="000000"/>
                <w:sz w:val="18"/>
                <w:szCs w:val="18"/>
              </w:rPr>
            </w:pPr>
            <w:r w:rsidRPr="00AD4CFB">
              <w:rPr>
                <w:rFonts w:eastAsia="Calibri"/>
                <w:color w:val="000000"/>
                <w:sz w:val="18"/>
                <w:szCs w:val="18"/>
              </w:rPr>
              <w:t>Missing</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0</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0</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0</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0</w:t>
            </w:r>
          </w:p>
        </w:tc>
      </w:tr>
      <w:tr w:rsidR="00BD5B9A" w:rsidRPr="00AD4CFB" w:rsidTr="0094498E">
        <w:trPr>
          <w:cantSplit/>
          <w:trHeight w:val="281"/>
        </w:trPr>
        <w:tc>
          <w:tcPr>
            <w:tcW w:w="1560" w:type="dxa"/>
            <w:gridSpan w:val="2"/>
            <w:tcBorders>
              <w:top w:val="nil"/>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Mean</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7.90</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53.00</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131.13</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8.40</w:t>
            </w:r>
          </w:p>
        </w:tc>
      </w:tr>
      <w:tr w:rsidR="00BD5B9A" w:rsidRPr="00AD4CFB" w:rsidTr="0094498E">
        <w:trPr>
          <w:cantSplit/>
          <w:trHeight w:val="281"/>
        </w:trPr>
        <w:tc>
          <w:tcPr>
            <w:tcW w:w="1560" w:type="dxa"/>
            <w:gridSpan w:val="2"/>
            <w:tcBorders>
              <w:top w:val="nil"/>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Std. Error of Mean</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.333</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2.719</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1.407</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.539</w:t>
            </w:r>
          </w:p>
        </w:tc>
      </w:tr>
      <w:tr w:rsidR="00BD5B9A" w:rsidRPr="00AD4CFB" w:rsidTr="0094498E">
        <w:trPr>
          <w:cantSplit/>
          <w:trHeight w:val="281"/>
        </w:trPr>
        <w:tc>
          <w:tcPr>
            <w:tcW w:w="1560" w:type="dxa"/>
            <w:gridSpan w:val="2"/>
            <w:tcBorders>
              <w:top w:val="nil"/>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Median</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7.00</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50.00</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132.00</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8.50</w:t>
            </w:r>
          </w:p>
        </w:tc>
      </w:tr>
      <w:tr w:rsidR="00BD5B9A" w:rsidRPr="00AD4CFB" w:rsidTr="0094498E">
        <w:trPr>
          <w:cantSplit/>
          <w:trHeight w:val="281"/>
        </w:trPr>
        <w:tc>
          <w:tcPr>
            <w:tcW w:w="1560" w:type="dxa"/>
            <w:gridSpan w:val="2"/>
            <w:tcBorders>
              <w:top w:val="nil"/>
              <w:left w:val="single" w:sz="16" w:space="0" w:color="000000"/>
              <w:bottom w:val="nil"/>
              <w:right w:val="nil"/>
            </w:tcBorders>
            <w:shd w:val="clear" w:color="auto" w:fill="FFFFFF"/>
            <w:vAlign w:val="center"/>
          </w:tcPr>
          <w:p w:rsidR="00F35F16" w:rsidRPr="00AD4CFB" w:rsidRDefault="00BD5B9A" w:rsidP="00BD5B9A">
            <w:pPr>
              <w:spacing w:after="0" w:line="240" w:lineRule="auto"/>
              <w:ind w:left="60" w:right="60"/>
              <w:rPr>
                <w:rFonts w:eastAsia="Calibri"/>
                <w:color w:val="000000"/>
                <w:sz w:val="18"/>
                <w:szCs w:val="18"/>
              </w:rPr>
            </w:pPr>
            <w:r>
              <w:rPr>
                <w:rFonts w:eastAsia="Calibri"/>
                <w:color w:val="000000"/>
                <w:sz w:val="18"/>
                <w:szCs w:val="18"/>
              </w:rPr>
              <w:t>Std.</w:t>
            </w:r>
            <w:r w:rsidR="00F35F16" w:rsidRPr="00AD4CFB">
              <w:rPr>
                <w:rFonts w:eastAsia="Calibri"/>
                <w:color w:val="000000"/>
                <w:sz w:val="18"/>
                <w:szCs w:val="18"/>
              </w:rPr>
              <w:t>Deviation</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1.826</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14.890</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7.705</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2.955</w:t>
            </w:r>
          </w:p>
        </w:tc>
      </w:tr>
      <w:tr w:rsidR="00BD5B9A" w:rsidRPr="00AD4CFB" w:rsidTr="0094498E">
        <w:trPr>
          <w:cantSplit/>
          <w:trHeight w:val="262"/>
        </w:trPr>
        <w:tc>
          <w:tcPr>
            <w:tcW w:w="1560" w:type="dxa"/>
            <w:gridSpan w:val="2"/>
            <w:tcBorders>
              <w:top w:val="nil"/>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Variance</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3.334</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221.724</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59.361</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8.731</w:t>
            </w:r>
          </w:p>
        </w:tc>
      </w:tr>
      <w:tr w:rsidR="00BD5B9A" w:rsidRPr="00AD4CFB" w:rsidTr="0094498E">
        <w:trPr>
          <w:cantSplit/>
          <w:trHeight w:val="281"/>
        </w:trPr>
        <w:tc>
          <w:tcPr>
            <w:tcW w:w="1560" w:type="dxa"/>
            <w:gridSpan w:val="2"/>
            <w:tcBorders>
              <w:top w:val="nil"/>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Range</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7</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50</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28</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9</w:t>
            </w:r>
          </w:p>
        </w:tc>
      </w:tr>
      <w:tr w:rsidR="00BD5B9A" w:rsidRPr="00AD4CFB" w:rsidTr="0094498E">
        <w:trPr>
          <w:cantSplit/>
          <w:trHeight w:val="281"/>
        </w:trPr>
        <w:tc>
          <w:tcPr>
            <w:tcW w:w="1560" w:type="dxa"/>
            <w:gridSpan w:val="2"/>
            <w:tcBorders>
              <w:top w:val="nil"/>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Minimum</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4</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30</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116</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w:t>
            </w:r>
          </w:p>
        </w:tc>
      </w:tr>
      <w:tr w:rsidR="00BD5B9A" w:rsidRPr="00AD4CFB" w:rsidTr="0094498E">
        <w:trPr>
          <w:cantSplit/>
          <w:trHeight w:val="281"/>
        </w:trPr>
        <w:tc>
          <w:tcPr>
            <w:tcW w:w="1560" w:type="dxa"/>
            <w:gridSpan w:val="2"/>
            <w:tcBorders>
              <w:top w:val="nil"/>
              <w:left w:val="single" w:sz="16" w:space="0" w:color="000000"/>
              <w:bottom w:val="nil"/>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Maximum</w:t>
            </w:r>
          </w:p>
        </w:tc>
        <w:tc>
          <w:tcPr>
            <w:tcW w:w="992" w:type="dxa"/>
            <w:tcBorders>
              <w:top w:val="nil"/>
              <w:left w:val="single" w:sz="16" w:space="0" w:color="000000"/>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11</w:t>
            </w:r>
          </w:p>
        </w:tc>
        <w:tc>
          <w:tcPr>
            <w:tcW w:w="851"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80</w:t>
            </w:r>
          </w:p>
        </w:tc>
        <w:tc>
          <w:tcPr>
            <w:tcW w:w="708" w:type="dxa"/>
            <w:tcBorders>
              <w:top w:val="nil"/>
              <w:bottom w:val="nil"/>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144</w:t>
            </w:r>
          </w:p>
        </w:tc>
        <w:tc>
          <w:tcPr>
            <w:tcW w:w="711" w:type="dxa"/>
            <w:tcBorders>
              <w:top w:val="nil"/>
              <w:bottom w:val="nil"/>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12</w:t>
            </w:r>
          </w:p>
        </w:tc>
      </w:tr>
      <w:tr w:rsidR="00BD5B9A" w:rsidRPr="00AD4CFB" w:rsidTr="0094498E">
        <w:trPr>
          <w:cantSplit/>
          <w:trHeight w:val="281"/>
        </w:trPr>
        <w:tc>
          <w:tcPr>
            <w:tcW w:w="1560" w:type="dxa"/>
            <w:gridSpan w:val="2"/>
            <w:tcBorders>
              <w:top w:val="nil"/>
              <w:left w:val="single" w:sz="16" w:space="0" w:color="000000"/>
              <w:bottom w:val="single" w:sz="16" w:space="0" w:color="000000"/>
              <w:right w:val="nil"/>
            </w:tcBorders>
            <w:shd w:val="clear" w:color="auto" w:fill="FFFFFF"/>
            <w:vAlign w:val="center"/>
          </w:tcPr>
          <w:p w:rsidR="00F35F16" w:rsidRPr="00AD4CFB" w:rsidRDefault="00F35F16" w:rsidP="00BD5B9A">
            <w:pPr>
              <w:spacing w:after="0" w:line="240" w:lineRule="auto"/>
              <w:ind w:left="60" w:right="60"/>
              <w:rPr>
                <w:rFonts w:eastAsia="Calibri"/>
                <w:color w:val="000000"/>
                <w:sz w:val="18"/>
                <w:szCs w:val="18"/>
              </w:rPr>
            </w:pPr>
            <w:r w:rsidRPr="00AD4CFB">
              <w:rPr>
                <w:rFonts w:eastAsia="Calibri"/>
                <w:color w:val="000000"/>
                <w:sz w:val="18"/>
                <w:szCs w:val="18"/>
              </w:rPr>
              <w:t>Sum</w:t>
            </w:r>
          </w:p>
        </w:tc>
        <w:tc>
          <w:tcPr>
            <w:tcW w:w="992" w:type="dxa"/>
            <w:tcBorders>
              <w:top w:val="nil"/>
              <w:left w:val="single" w:sz="16" w:space="0" w:color="000000"/>
              <w:bottom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237</w:t>
            </w:r>
          </w:p>
        </w:tc>
        <w:tc>
          <w:tcPr>
            <w:tcW w:w="851" w:type="dxa"/>
            <w:tcBorders>
              <w:top w:val="nil"/>
              <w:bottom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1590</w:t>
            </w:r>
          </w:p>
        </w:tc>
        <w:tc>
          <w:tcPr>
            <w:tcW w:w="708" w:type="dxa"/>
            <w:tcBorders>
              <w:top w:val="nil"/>
              <w:bottom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3934</w:t>
            </w:r>
          </w:p>
        </w:tc>
        <w:tc>
          <w:tcPr>
            <w:tcW w:w="711" w:type="dxa"/>
            <w:tcBorders>
              <w:top w:val="nil"/>
              <w:bottom w:val="single" w:sz="16" w:space="0" w:color="000000"/>
              <w:right w:val="single" w:sz="16" w:space="0" w:color="000000"/>
            </w:tcBorders>
            <w:shd w:val="clear" w:color="auto" w:fill="FFFFFF"/>
            <w:vAlign w:val="center"/>
          </w:tcPr>
          <w:p w:rsidR="00F35F16" w:rsidRPr="00AD4CFB" w:rsidRDefault="00F35F16" w:rsidP="00BD5B9A">
            <w:pPr>
              <w:spacing w:after="0" w:line="240" w:lineRule="auto"/>
              <w:ind w:left="60" w:right="60"/>
              <w:jc w:val="right"/>
              <w:rPr>
                <w:rFonts w:eastAsia="Calibri"/>
                <w:color w:val="000000"/>
                <w:sz w:val="18"/>
                <w:szCs w:val="18"/>
              </w:rPr>
            </w:pPr>
            <w:r w:rsidRPr="00AD4CFB">
              <w:rPr>
                <w:rFonts w:eastAsia="Calibri"/>
                <w:color w:val="000000"/>
                <w:sz w:val="18"/>
                <w:szCs w:val="18"/>
              </w:rPr>
              <w:t>252</w:t>
            </w:r>
          </w:p>
        </w:tc>
      </w:tr>
    </w:tbl>
    <w:p w:rsidR="00041174" w:rsidRDefault="00041174" w:rsidP="00EB6BFD">
      <w:pPr>
        <w:spacing w:after="0" w:line="240" w:lineRule="auto"/>
        <w:jc w:val="both"/>
        <w:rPr>
          <w:rFonts w:ascii="Times New Roman" w:hAnsi="Times New Roman" w:cs="Times New Roman"/>
          <w:b/>
          <w:sz w:val="24"/>
          <w:szCs w:val="24"/>
          <w:lang w:val="id-ID"/>
        </w:rPr>
      </w:pPr>
    </w:p>
    <w:p w:rsidR="00BD5B9A" w:rsidRPr="005C3339" w:rsidRDefault="00BD5B9A" w:rsidP="0094498E">
      <w:pPr>
        <w:pStyle w:val="ListParagraph"/>
        <w:numPr>
          <w:ilvl w:val="0"/>
          <w:numId w:val="7"/>
        </w:numPr>
        <w:spacing w:after="0" w:line="240" w:lineRule="auto"/>
        <w:ind w:left="426"/>
        <w:jc w:val="both"/>
        <w:rPr>
          <w:rFonts w:ascii="Times New Roman" w:hAnsi="Times New Roman"/>
          <w:color w:val="000000"/>
          <w:sz w:val="24"/>
          <w:szCs w:val="24"/>
        </w:rPr>
      </w:pPr>
      <w:r w:rsidRPr="005C3339">
        <w:rPr>
          <w:rFonts w:ascii="Times New Roman" w:hAnsi="Times New Roman"/>
          <w:color w:val="000000"/>
          <w:sz w:val="24"/>
          <w:szCs w:val="24"/>
        </w:rPr>
        <w:t>Untuk data koordinasi mata tangan, dari banyaknya sampel (N) sebanyak 30 diperoleh nilai rata-rata 7.90, nilai tengah 7.00, standar deviasi 1.826, varians 3.334, nilai minimum 4, nilai maksimum 11 dan rentang 7.</w:t>
      </w:r>
    </w:p>
    <w:p w:rsidR="00BD5B9A" w:rsidRPr="005C3339" w:rsidRDefault="00BD5B9A" w:rsidP="0094498E">
      <w:pPr>
        <w:pStyle w:val="ListParagraph"/>
        <w:numPr>
          <w:ilvl w:val="0"/>
          <w:numId w:val="7"/>
        </w:numPr>
        <w:spacing w:after="0" w:line="240" w:lineRule="auto"/>
        <w:ind w:left="426"/>
        <w:jc w:val="both"/>
        <w:rPr>
          <w:rFonts w:ascii="Times New Roman" w:hAnsi="Times New Roman"/>
          <w:color w:val="000000"/>
          <w:sz w:val="24"/>
          <w:szCs w:val="24"/>
        </w:rPr>
      </w:pPr>
      <w:r w:rsidRPr="005C3339">
        <w:rPr>
          <w:rFonts w:ascii="Times New Roman" w:hAnsi="Times New Roman"/>
          <w:color w:val="000000"/>
          <w:sz w:val="24"/>
          <w:szCs w:val="24"/>
        </w:rPr>
        <w:t>Untuk data kelentukan pergelangan tangan , dari banyaknya sampel (N) sebanyak 30 diperoleh nilai rata-rata 53.00, nilai tengah 50.00, standar deviasi 14.890, varians 221.72 nilai minimum 30, nilai maksimum 80 dan rentang 50.</w:t>
      </w:r>
    </w:p>
    <w:p w:rsidR="00BD5B9A" w:rsidRPr="005C3339" w:rsidRDefault="00BD5B9A" w:rsidP="0094498E">
      <w:pPr>
        <w:pStyle w:val="ListParagraph"/>
        <w:numPr>
          <w:ilvl w:val="0"/>
          <w:numId w:val="7"/>
        </w:numPr>
        <w:spacing w:after="0" w:line="240" w:lineRule="auto"/>
        <w:ind w:left="426"/>
        <w:jc w:val="both"/>
        <w:rPr>
          <w:rFonts w:ascii="Times New Roman" w:hAnsi="Times New Roman"/>
          <w:color w:val="000000"/>
          <w:sz w:val="24"/>
          <w:szCs w:val="24"/>
        </w:rPr>
      </w:pPr>
      <w:r w:rsidRPr="005C3339">
        <w:rPr>
          <w:rFonts w:ascii="Times New Roman" w:hAnsi="Times New Roman"/>
          <w:color w:val="000000"/>
          <w:sz w:val="24"/>
          <w:szCs w:val="24"/>
        </w:rPr>
        <w:t>Untuk data percaya diri , dari banyaknya sampel (N) sebanyak 30 diperoleh nilai rata-rata 131.13, nilai tengah 132.00, standar deviasi 7.705, varians 59.361, nilai minimum 116, nilai maksimum 144 dan rentang 28.</w:t>
      </w:r>
    </w:p>
    <w:p w:rsidR="00BD5B9A" w:rsidRPr="0094498E" w:rsidRDefault="00BD5B9A" w:rsidP="0094498E">
      <w:pPr>
        <w:pStyle w:val="ListParagraph"/>
        <w:numPr>
          <w:ilvl w:val="0"/>
          <w:numId w:val="7"/>
        </w:numPr>
        <w:spacing w:after="0" w:line="240" w:lineRule="auto"/>
        <w:ind w:left="426"/>
        <w:jc w:val="both"/>
        <w:rPr>
          <w:rFonts w:ascii="Times New Roman" w:hAnsi="Times New Roman" w:cs="Times New Roman"/>
          <w:sz w:val="24"/>
          <w:szCs w:val="24"/>
        </w:rPr>
      </w:pPr>
      <w:r w:rsidRPr="005C3339">
        <w:rPr>
          <w:rFonts w:ascii="Times New Roman" w:hAnsi="Times New Roman"/>
          <w:color w:val="000000"/>
          <w:sz w:val="24"/>
          <w:szCs w:val="24"/>
        </w:rPr>
        <w:t>Untuk data servis pendek dari banyaknya sampel (N) sebanyak 30 diperoleh nilai rata-rata 8.40 nilai tengah 8.50, standar deviasi 2.955, varians 8.731 nilai minimum 3, nilai maksimum 12 dan rentang 9.</w:t>
      </w:r>
    </w:p>
    <w:p w:rsidR="00041174" w:rsidRDefault="00041174" w:rsidP="00041174">
      <w:pPr>
        <w:pStyle w:val="ListParagraph"/>
        <w:spacing w:after="0" w:line="240" w:lineRule="auto"/>
        <w:ind w:left="180"/>
        <w:jc w:val="both"/>
        <w:rPr>
          <w:rFonts w:ascii="Times New Roman" w:hAnsi="Times New Roman" w:cs="Times New Roman"/>
          <w:b/>
          <w:sz w:val="24"/>
          <w:szCs w:val="24"/>
          <w:lang w:val="id-ID"/>
        </w:rPr>
      </w:pPr>
      <w:r w:rsidRPr="00041174">
        <w:rPr>
          <w:rFonts w:ascii="Times New Roman" w:hAnsi="Times New Roman" w:cs="Times New Roman"/>
          <w:b/>
          <w:sz w:val="24"/>
          <w:szCs w:val="24"/>
          <w:lang w:val="id-ID"/>
        </w:rPr>
        <w:lastRenderedPageBreak/>
        <w:t xml:space="preserve">Hasil Uji </w:t>
      </w:r>
      <w:r w:rsidR="00DC5BDB">
        <w:rPr>
          <w:rFonts w:ascii="Times New Roman" w:hAnsi="Times New Roman" w:cs="Times New Roman"/>
          <w:b/>
          <w:sz w:val="24"/>
          <w:szCs w:val="24"/>
          <w:lang w:val="id-ID"/>
        </w:rPr>
        <w:t>Persyaratan Analisis</w:t>
      </w:r>
    </w:p>
    <w:p w:rsidR="00045031" w:rsidRPr="00041174" w:rsidRDefault="00045031" w:rsidP="00045031">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Uji Normalitas Data</w:t>
      </w:r>
    </w:p>
    <w:p w:rsidR="00DC5BDB" w:rsidRDefault="00DC5BDB" w:rsidP="00041174">
      <w:pPr>
        <w:pStyle w:val="ListParagraph"/>
        <w:spacing w:after="0" w:line="240" w:lineRule="auto"/>
        <w:ind w:left="180"/>
        <w:jc w:val="both"/>
        <w:rPr>
          <w:rFonts w:ascii="Times New Roman" w:hAnsi="Times New Roman" w:cs="Times New Roman"/>
          <w:b/>
          <w:sz w:val="24"/>
          <w:szCs w:val="24"/>
          <w:lang w:val="id-ID"/>
        </w:rPr>
      </w:pPr>
    </w:p>
    <w:tbl>
      <w:tblP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06"/>
        <w:gridCol w:w="626"/>
        <w:gridCol w:w="535"/>
        <w:gridCol w:w="997"/>
      </w:tblGrid>
      <w:tr w:rsidR="00DC5BDB" w:rsidRPr="00BE1810" w:rsidTr="00DC5BDB">
        <w:tc>
          <w:tcPr>
            <w:tcW w:w="1413"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Variabel</w:t>
            </w:r>
          </w:p>
        </w:tc>
        <w:tc>
          <w:tcPr>
            <w:tcW w:w="706"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KS-</w:t>
            </w:r>
            <w:r w:rsidRPr="00DC5BDB">
              <w:rPr>
                <w:rFonts w:ascii="Times New Roman" w:hAnsi="Times New Roman" w:cs="Times New Roman"/>
                <w:color w:val="000000"/>
                <w:sz w:val="18"/>
                <w:szCs w:val="18"/>
              </w:rPr>
              <w:t>Z</w:t>
            </w:r>
          </w:p>
        </w:tc>
        <w:tc>
          <w:tcPr>
            <w:tcW w:w="626"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P</w:t>
            </w:r>
          </w:p>
        </w:tc>
        <w:tc>
          <w:tcPr>
            <w:tcW w:w="53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α</w:t>
            </w:r>
          </w:p>
        </w:tc>
        <w:tc>
          <w:tcPr>
            <w:tcW w:w="99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Ket.</w:t>
            </w:r>
          </w:p>
        </w:tc>
      </w:tr>
      <w:tr w:rsidR="00DC5BDB" w:rsidRPr="00BE1810" w:rsidTr="00DC5BDB">
        <w:trPr>
          <w:trHeight w:val="474"/>
        </w:trPr>
        <w:tc>
          <w:tcPr>
            <w:tcW w:w="1413"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Koordinasi mata tangan</w:t>
            </w:r>
          </w:p>
        </w:tc>
        <w:tc>
          <w:tcPr>
            <w:tcW w:w="706"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1,217</w:t>
            </w:r>
          </w:p>
        </w:tc>
        <w:tc>
          <w:tcPr>
            <w:tcW w:w="626" w:type="dxa"/>
            <w:shd w:val="clear" w:color="auto" w:fill="FFFFFF"/>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0,103</w:t>
            </w:r>
          </w:p>
        </w:tc>
        <w:tc>
          <w:tcPr>
            <w:tcW w:w="53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0,05</w:t>
            </w:r>
          </w:p>
        </w:tc>
        <w:tc>
          <w:tcPr>
            <w:tcW w:w="99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NORMAL</w:t>
            </w:r>
          </w:p>
        </w:tc>
      </w:tr>
      <w:tr w:rsidR="00DC5BDB" w:rsidRPr="00BE1810" w:rsidTr="00DC5BDB">
        <w:trPr>
          <w:trHeight w:val="567"/>
        </w:trPr>
        <w:tc>
          <w:tcPr>
            <w:tcW w:w="1413" w:type="dxa"/>
            <w:vAlign w:val="center"/>
          </w:tcPr>
          <w:p w:rsidR="00DC5BDB" w:rsidRPr="00DC5BDB" w:rsidRDefault="00DC5BDB" w:rsidP="00DC5BDB">
            <w:pPr>
              <w:spacing w:line="240" w:lineRule="auto"/>
              <w:jc w:val="center"/>
              <w:rPr>
                <w:rFonts w:ascii="Times New Roman" w:hAnsi="Times New Roman" w:cs="Times New Roman"/>
                <w:i/>
                <w:sz w:val="18"/>
                <w:szCs w:val="18"/>
              </w:rPr>
            </w:pPr>
            <w:r w:rsidRPr="00DC5BDB">
              <w:rPr>
                <w:rFonts w:ascii="Times New Roman" w:hAnsi="Times New Roman" w:cs="Times New Roman"/>
                <w:sz w:val="18"/>
                <w:szCs w:val="18"/>
              </w:rPr>
              <w:t>Kelentukan pergelangan tangan</w:t>
            </w:r>
          </w:p>
        </w:tc>
        <w:tc>
          <w:tcPr>
            <w:tcW w:w="706"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0,949</w:t>
            </w:r>
          </w:p>
        </w:tc>
        <w:tc>
          <w:tcPr>
            <w:tcW w:w="626" w:type="dxa"/>
            <w:shd w:val="clear" w:color="auto" w:fill="FFFFFF"/>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0,329</w:t>
            </w:r>
          </w:p>
        </w:tc>
        <w:tc>
          <w:tcPr>
            <w:tcW w:w="53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0,05</w:t>
            </w:r>
          </w:p>
        </w:tc>
        <w:tc>
          <w:tcPr>
            <w:tcW w:w="99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NORMAL</w:t>
            </w:r>
          </w:p>
        </w:tc>
      </w:tr>
      <w:tr w:rsidR="00DC5BDB" w:rsidRPr="00BE1810" w:rsidTr="00DC5BDB">
        <w:trPr>
          <w:trHeight w:val="295"/>
        </w:trPr>
        <w:tc>
          <w:tcPr>
            <w:tcW w:w="1413"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Percaya diri</w:t>
            </w:r>
          </w:p>
        </w:tc>
        <w:tc>
          <w:tcPr>
            <w:tcW w:w="706"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0,510</w:t>
            </w:r>
          </w:p>
        </w:tc>
        <w:tc>
          <w:tcPr>
            <w:tcW w:w="626" w:type="dxa"/>
            <w:shd w:val="clear" w:color="auto" w:fill="FFFFFF"/>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0,957</w:t>
            </w:r>
          </w:p>
        </w:tc>
        <w:tc>
          <w:tcPr>
            <w:tcW w:w="53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0,05</w:t>
            </w:r>
          </w:p>
        </w:tc>
        <w:tc>
          <w:tcPr>
            <w:tcW w:w="99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NORMAL</w:t>
            </w:r>
          </w:p>
        </w:tc>
      </w:tr>
      <w:tr w:rsidR="00DC5BDB" w:rsidRPr="00BE1810" w:rsidTr="00DC5BDB">
        <w:trPr>
          <w:trHeight w:val="443"/>
        </w:trPr>
        <w:tc>
          <w:tcPr>
            <w:tcW w:w="1413"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 xml:space="preserve">Kemampuan </w:t>
            </w:r>
            <w:bookmarkStart w:id="0" w:name="_GoBack"/>
            <w:bookmarkEnd w:id="0"/>
            <w:r w:rsidRPr="00DC5BDB">
              <w:rPr>
                <w:rFonts w:ascii="Times New Roman" w:hAnsi="Times New Roman" w:cs="Times New Roman"/>
                <w:sz w:val="18"/>
                <w:szCs w:val="18"/>
              </w:rPr>
              <w:t xml:space="preserve">servis pendek </w:t>
            </w:r>
          </w:p>
        </w:tc>
        <w:tc>
          <w:tcPr>
            <w:tcW w:w="706"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0,788</w:t>
            </w:r>
          </w:p>
        </w:tc>
        <w:tc>
          <w:tcPr>
            <w:tcW w:w="626" w:type="dxa"/>
            <w:shd w:val="clear" w:color="auto" w:fill="FFFFFF"/>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0, 564</w:t>
            </w:r>
          </w:p>
        </w:tc>
        <w:tc>
          <w:tcPr>
            <w:tcW w:w="53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0,05</w:t>
            </w:r>
          </w:p>
        </w:tc>
        <w:tc>
          <w:tcPr>
            <w:tcW w:w="995" w:type="dxa"/>
            <w:vAlign w:val="center"/>
          </w:tcPr>
          <w:p w:rsidR="00DC5BDB" w:rsidRPr="00DC5BDB" w:rsidRDefault="00DC5BDB" w:rsidP="00DC5BDB">
            <w:pPr>
              <w:spacing w:line="240" w:lineRule="auto"/>
              <w:jc w:val="center"/>
              <w:rPr>
                <w:rFonts w:ascii="Times New Roman" w:hAnsi="Times New Roman" w:cs="Times New Roman"/>
                <w:sz w:val="18"/>
                <w:szCs w:val="18"/>
              </w:rPr>
            </w:pPr>
            <w:r w:rsidRPr="00DC5BDB">
              <w:rPr>
                <w:rFonts w:ascii="Times New Roman" w:hAnsi="Times New Roman" w:cs="Times New Roman"/>
                <w:sz w:val="18"/>
                <w:szCs w:val="18"/>
              </w:rPr>
              <w:t>NORMAL</w:t>
            </w:r>
          </w:p>
        </w:tc>
      </w:tr>
    </w:tbl>
    <w:p w:rsidR="00DC5BDB" w:rsidRDefault="00DC5BDB" w:rsidP="00041174">
      <w:pPr>
        <w:pStyle w:val="ListParagraph"/>
        <w:spacing w:after="0" w:line="240" w:lineRule="auto"/>
        <w:ind w:left="180"/>
        <w:jc w:val="both"/>
        <w:rPr>
          <w:rFonts w:ascii="Times New Roman" w:hAnsi="Times New Roman" w:cs="Times New Roman"/>
          <w:b/>
          <w:sz w:val="24"/>
          <w:szCs w:val="24"/>
          <w:lang w:val="id-ID"/>
        </w:rPr>
      </w:pPr>
    </w:p>
    <w:p w:rsidR="00DC5BDB" w:rsidRPr="00045031" w:rsidRDefault="00DC5BDB" w:rsidP="00DC5BDB">
      <w:pPr>
        <w:spacing w:after="0" w:line="240" w:lineRule="auto"/>
        <w:ind w:firstLine="709"/>
        <w:jc w:val="both"/>
        <w:rPr>
          <w:rFonts w:ascii="Times New Roman" w:hAnsi="Times New Roman" w:cs="Times New Roman"/>
          <w:sz w:val="24"/>
          <w:szCs w:val="24"/>
        </w:rPr>
      </w:pPr>
      <w:r w:rsidRPr="00045031">
        <w:rPr>
          <w:rFonts w:ascii="Times New Roman" w:hAnsi="Times New Roman" w:cs="Times New Roman"/>
          <w:sz w:val="24"/>
          <w:szCs w:val="24"/>
        </w:rPr>
        <w:t>Berdasarkan tabel hasil pengujian normalitas data menggunakan Uji Kolmogorov Smirnov diatas dapat diketahui hasil untuk masing-masing variabel sebagai berikut:</w:t>
      </w:r>
    </w:p>
    <w:p w:rsidR="00DC5BDB" w:rsidRPr="00045031" w:rsidRDefault="00DC5BDB" w:rsidP="00DC5BDB">
      <w:pPr>
        <w:pStyle w:val="ListParagraph"/>
        <w:numPr>
          <w:ilvl w:val="0"/>
          <w:numId w:val="32"/>
        </w:numPr>
        <w:spacing w:after="0" w:line="240" w:lineRule="auto"/>
        <w:ind w:left="426"/>
        <w:jc w:val="both"/>
        <w:rPr>
          <w:rFonts w:ascii="Times New Roman" w:hAnsi="Times New Roman" w:cs="Times New Roman"/>
          <w:sz w:val="24"/>
          <w:szCs w:val="24"/>
        </w:rPr>
      </w:pPr>
      <w:r w:rsidRPr="00045031">
        <w:rPr>
          <w:rFonts w:ascii="Times New Roman" w:hAnsi="Times New Roman" w:cs="Times New Roman"/>
          <w:sz w:val="24"/>
          <w:szCs w:val="24"/>
        </w:rPr>
        <w:t xml:space="preserve">Variabel </w:t>
      </w:r>
      <w:r w:rsidRPr="00045031">
        <w:rPr>
          <w:rStyle w:val="CharacterStyle1"/>
          <w:rFonts w:ascii="Times New Roman" w:hAnsi="Times New Roman" w:cs="Times New Roman"/>
        </w:rPr>
        <w:t>koordinasi mata tangan</w:t>
      </w:r>
      <w:r w:rsidRPr="00045031">
        <w:rPr>
          <w:rFonts w:ascii="Times New Roman" w:hAnsi="Times New Roman" w:cs="Times New Roman"/>
          <w:sz w:val="24"/>
          <w:szCs w:val="24"/>
        </w:rPr>
        <w:t xml:space="preserve"> (X</w:t>
      </w:r>
      <w:r w:rsidRPr="00045031">
        <w:rPr>
          <w:rFonts w:ascii="Times New Roman" w:hAnsi="Times New Roman" w:cs="Times New Roman"/>
          <w:sz w:val="24"/>
          <w:szCs w:val="24"/>
          <w:vertAlign w:val="subscript"/>
        </w:rPr>
        <w:t>1</w:t>
      </w:r>
      <w:r w:rsidRPr="00045031">
        <w:rPr>
          <w:rFonts w:ascii="Times New Roman" w:hAnsi="Times New Roman" w:cs="Times New Roman"/>
          <w:sz w:val="24"/>
          <w:szCs w:val="24"/>
        </w:rPr>
        <w:t xml:space="preserve">) pada tabel diatas menunjukkan bahwa data tersebut berada pada sebaran normal, karena nilai P-Value yang diperoleh lebih besar dari 0,05 (taraf signifikan) yaitu </w:t>
      </w:r>
      <w:r w:rsidRPr="00045031">
        <w:rPr>
          <w:rFonts w:ascii="Times New Roman" w:hAnsi="Times New Roman" w:cs="Times New Roman"/>
          <w:color w:val="000000"/>
          <w:sz w:val="24"/>
          <w:szCs w:val="24"/>
        </w:rPr>
        <w:t>0,103</w:t>
      </w:r>
      <w:r w:rsidRPr="00045031">
        <w:rPr>
          <w:rFonts w:ascii="Times New Roman" w:hAnsi="Times New Roman" w:cs="Times New Roman"/>
          <w:sz w:val="24"/>
          <w:szCs w:val="24"/>
        </w:rPr>
        <w:t>&gt; 0,05</w:t>
      </w:r>
    </w:p>
    <w:p w:rsidR="00DC5BDB" w:rsidRPr="00045031" w:rsidRDefault="00DC5BDB" w:rsidP="00DC5BDB">
      <w:pPr>
        <w:pStyle w:val="ListParagraph"/>
        <w:numPr>
          <w:ilvl w:val="0"/>
          <w:numId w:val="32"/>
        </w:numPr>
        <w:spacing w:after="0" w:line="240" w:lineRule="auto"/>
        <w:ind w:left="426"/>
        <w:jc w:val="both"/>
        <w:rPr>
          <w:rFonts w:ascii="Times New Roman" w:hAnsi="Times New Roman" w:cs="Times New Roman"/>
          <w:sz w:val="24"/>
          <w:szCs w:val="24"/>
        </w:rPr>
      </w:pPr>
      <w:r w:rsidRPr="00045031">
        <w:rPr>
          <w:rFonts w:ascii="Times New Roman" w:hAnsi="Times New Roman" w:cs="Times New Roman"/>
          <w:sz w:val="24"/>
          <w:szCs w:val="24"/>
        </w:rPr>
        <w:t>Variabel kelentukan pergelangan tangan (X</w:t>
      </w:r>
      <w:r w:rsidRPr="00045031">
        <w:rPr>
          <w:rFonts w:ascii="Times New Roman" w:hAnsi="Times New Roman" w:cs="Times New Roman"/>
          <w:sz w:val="24"/>
          <w:szCs w:val="24"/>
          <w:vertAlign w:val="subscript"/>
        </w:rPr>
        <w:t>2</w:t>
      </w:r>
      <w:r w:rsidRPr="00045031">
        <w:rPr>
          <w:rFonts w:ascii="Times New Roman" w:hAnsi="Times New Roman" w:cs="Times New Roman"/>
          <w:sz w:val="24"/>
          <w:szCs w:val="24"/>
        </w:rPr>
        <w:t xml:space="preserve">) pada tabel diatas menunjukkan bahwa data tersebut berada pada sebaran normal,  karena nilai P-Value yang diperoleh lebih besar dari 0,05 (taraf signifikan) yaitu </w:t>
      </w:r>
      <w:r w:rsidRPr="00045031">
        <w:rPr>
          <w:rFonts w:ascii="Times New Roman" w:hAnsi="Times New Roman" w:cs="Times New Roman"/>
          <w:color w:val="000000"/>
          <w:sz w:val="24"/>
          <w:szCs w:val="24"/>
        </w:rPr>
        <w:t>0,329</w:t>
      </w:r>
      <w:r w:rsidRPr="00045031">
        <w:rPr>
          <w:rFonts w:ascii="Times New Roman" w:hAnsi="Times New Roman" w:cs="Times New Roman"/>
          <w:sz w:val="24"/>
          <w:szCs w:val="24"/>
        </w:rPr>
        <w:t>&gt; 0,05</w:t>
      </w:r>
    </w:p>
    <w:p w:rsidR="00DC5BDB" w:rsidRPr="00045031" w:rsidRDefault="00DC5BDB" w:rsidP="00DC5BDB">
      <w:pPr>
        <w:pStyle w:val="ListParagraph"/>
        <w:numPr>
          <w:ilvl w:val="0"/>
          <w:numId w:val="32"/>
        </w:numPr>
        <w:spacing w:after="0" w:line="240" w:lineRule="auto"/>
        <w:ind w:left="426"/>
        <w:jc w:val="both"/>
        <w:rPr>
          <w:rFonts w:ascii="Times New Roman" w:hAnsi="Times New Roman" w:cs="Times New Roman"/>
          <w:sz w:val="24"/>
          <w:szCs w:val="24"/>
        </w:rPr>
      </w:pPr>
      <w:r w:rsidRPr="00045031">
        <w:rPr>
          <w:rFonts w:ascii="Times New Roman" w:hAnsi="Times New Roman" w:cs="Times New Roman"/>
          <w:sz w:val="24"/>
          <w:szCs w:val="24"/>
        </w:rPr>
        <w:t>Variabel percaya diri (X</w:t>
      </w:r>
      <w:r w:rsidRPr="00045031">
        <w:rPr>
          <w:rFonts w:ascii="Times New Roman" w:hAnsi="Times New Roman" w:cs="Times New Roman"/>
          <w:sz w:val="24"/>
          <w:szCs w:val="24"/>
          <w:vertAlign w:val="subscript"/>
        </w:rPr>
        <w:t>3</w:t>
      </w:r>
      <w:r w:rsidRPr="00045031">
        <w:rPr>
          <w:rFonts w:ascii="Times New Roman" w:hAnsi="Times New Roman" w:cs="Times New Roman"/>
          <w:sz w:val="24"/>
          <w:szCs w:val="24"/>
        </w:rPr>
        <w:t xml:space="preserve">) pada tabel ditas menunjukkan bahwa data tersebut berada pada sebaran normal,  karena nilai P-Value yang diperoleh lebih besar dari 0,05 (taraf signifikan) yaitu </w:t>
      </w:r>
      <w:r w:rsidRPr="00045031">
        <w:rPr>
          <w:rFonts w:ascii="Times New Roman" w:hAnsi="Times New Roman" w:cs="Times New Roman"/>
          <w:color w:val="000000"/>
          <w:sz w:val="24"/>
          <w:szCs w:val="24"/>
        </w:rPr>
        <w:t>0,957</w:t>
      </w:r>
      <w:r w:rsidRPr="00045031">
        <w:rPr>
          <w:rFonts w:ascii="Times New Roman" w:hAnsi="Times New Roman" w:cs="Times New Roman"/>
          <w:sz w:val="24"/>
          <w:szCs w:val="24"/>
        </w:rPr>
        <w:t>&gt; 0,05</w:t>
      </w:r>
    </w:p>
    <w:p w:rsidR="00C655A7" w:rsidRDefault="00DC5BDB" w:rsidP="00DC5BDB">
      <w:pPr>
        <w:autoSpaceDE w:val="0"/>
        <w:autoSpaceDN w:val="0"/>
        <w:adjustRightInd w:val="0"/>
        <w:spacing w:after="0" w:line="240" w:lineRule="auto"/>
        <w:jc w:val="both"/>
        <w:rPr>
          <w:rFonts w:ascii="Times New Roman" w:hAnsi="Times New Roman" w:cs="Times New Roman"/>
          <w:sz w:val="24"/>
          <w:szCs w:val="24"/>
          <w:lang w:val="id-ID"/>
        </w:rPr>
      </w:pPr>
      <w:r w:rsidRPr="00045031">
        <w:rPr>
          <w:rFonts w:ascii="Times New Roman" w:hAnsi="Times New Roman" w:cs="Times New Roman"/>
          <w:sz w:val="24"/>
          <w:szCs w:val="24"/>
        </w:rPr>
        <w:t xml:space="preserve">Variabel kemampuan servis pendek  (Y) pada tabel ditas menunjukkan bahwa data tersebut berada pada sebaran normal,  karena nilai P-Value yang diperoleh lebih </w:t>
      </w:r>
      <w:r w:rsidRPr="00045031">
        <w:rPr>
          <w:rFonts w:ascii="Times New Roman" w:hAnsi="Times New Roman" w:cs="Times New Roman"/>
          <w:sz w:val="24"/>
          <w:szCs w:val="24"/>
        </w:rPr>
        <w:lastRenderedPageBreak/>
        <w:t xml:space="preserve">besar dari 0,05 (taraf signifikan) yaitu </w:t>
      </w:r>
      <w:r w:rsidRPr="00045031">
        <w:rPr>
          <w:rFonts w:ascii="Times New Roman" w:hAnsi="Times New Roman" w:cs="Times New Roman"/>
          <w:color w:val="000000"/>
          <w:sz w:val="24"/>
          <w:szCs w:val="24"/>
        </w:rPr>
        <w:t>0,564</w:t>
      </w:r>
      <w:r w:rsidRPr="00045031">
        <w:rPr>
          <w:rFonts w:ascii="Times New Roman" w:hAnsi="Times New Roman" w:cs="Times New Roman"/>
          <w:sz w:val="24"/>
          <w:szCs w:val="24"/>
        </w:rPr>
        <w:t>&gt; 0,05.</w:t>
      </w:r>
    </w:p>
    <w:p w:rsidR="00045031" w:rsidRPr="00045031" w:rsidRDefault="00045031" w:rsidP="00DC5BDB">
      <w:pPr>
        <w:autoSpaceDE w:val="0"/>
        <w:autoSpaceDN w:val="0"/>
        <w:adjustRightInd w:val="0"/>
        <w:spacing w:after="0" w:line="240" w:lineRule="auto"/>
        <w:jc w:val="both"/>
        <w:rPr>
          <w:rFonts w:ascii="Times New Roman" w:hAnsi="Times New Roman" w:cs="Times New Roman"/>
          <w:sz w:val="24"/>
          <w:szCs w:val="24"/>
          <w:lang w:val="id-ID"/>
        </w:rPr>
      </w:pPr>
    </w:p>
    <w:p w:rsidR="00045031" w:rsidRDefault="00045031" w:rsidP="00045031">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lang w:val="id-ID"/>
        </w:rPr>
      </w:pPr>
      <w:r w:rsidRPr="00045031">
        <w:rPr>
          <w:rFonts w:ascii="Times New Roman" w:hAnsi="Times New Roman" w:cs="Times New Roman"/>
          <w:b/>
          <w:sz w:val="24"/>
          <w:szCs w:val="24"/>
          <w:lang w:val="id-ID"/>
        </w:rPr>
        <w:t>Uji Linearitas</w:t>
      </w:r>
    </w:p>
    <w:p w:rsidR="00D531FF" w:rsidRDefault="00D531FF" w:rsidP="00D531FF">
      <w:pPr>
        <w:pStyle w:val="ListParagraph"/>
        <w:autoSpaceDE w:val="0"/>
        <w:autoSpaceDN w:val="0"/>
        <w:adjustRightInd w:val="0"/>
        <w:spacing w:after="0" w:line="240" w:lineRule="auto"/>
        <w:ind w:left="540"/>
        <w:jc w:val="both"/>
        <w:rPr>
          <w:rFonts w:ascii="Times New Roman" w:hAnsi="Times New Roman" w:cs="Times New Roman"/>
          <w:b/>
          <w:sz w:val="24"/>
          <w:szCs w:val="24"/>
          <w:lang w:val="id-ID"/>
        </w:rPr>
      </w:pPr>
    </w:p>
    <w:tbl>
      <w:tblPr>
        <w:tblW w:w="4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850"/>
        <w:gridCol w:w="709"/>
        <w:gridCol w:w="709"/>
      </w:tblGrid>
      <w:tr w:rsidR="007775EE" w:rsidRPr="00F66625" w:rsidTr="007775EE">
        <w:trPr>
          <w:trHeight w:val="356"/>
        </w:trPr>
        <w:tc>
          <w:tcPr>
            <w:tcW w:w="567"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No.</w:t>
            </w:r>
          </w:p>
        </w:tc>
        <w:tc>
          <w:tcPr>
            <w:tcW w:w="1418"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Variabel</w:t>
            </w:r>
          </w:p>
        </w:tc>
        <w:tc>
          <w:tcPr>
            <w:tcW w:w="850" w:type="dxa"/>
            <w:shd w:val="clear" w:color="auto" w:fill="auto"/>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Defiation From Linearity</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Sig</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Kesimpulan</w:t>
            </w:r>
          </w:p>
        </w:tc>
      </w:tr>
      <w:tr w:rsidR="007775EE" w:rsidRPr="00F66625" w:rsidTr="007775EE">
        <w:trPr>
          <w:trHeight w:val="935"/>
        </w:trPr>
        <w:tc>
          <w:tcPr>
            <w:tcW w:w="567"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1.</w:t>
            </w:r>
          </w:p>
        </w:tc>
        <w:tc>
          <w:tcPr>
            <w:tcW w:w="1418"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Koordinasi mata tangan (X</w:t>
            </w:r>
            <w:r w:rsidRPr="00D531FF">
              <w:rPr>
                <w:rFonts w:ascii="Times New Roman" w:hAnsi="Times New Roman" w:cs="Times New Roman"/>
                <w:sz w:val="18"/>
                <w:szCs w:val="18"/>
                <w:vertAlign w:val="subscript"/>
              </w:rPr>
              <w:t>1</w:t>
            </w:r>
            <w:r w:rsidRPr="00D531FF">
              <w:rPr>
                <w:rFonts w:ascii="Times New Roman" w:hAnsi="Times New Roman" w:cs="Times New Roman"/>
                <w:sz w:val="18"/>
                <w:szCs w:val="18"/>
              </w:rPr>
              <w:t>)</w:t>
            </w:r>
          </w:p>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Servis pendek  (Y)</w:t>
            </w:r>
          </w:p>
        </w:tc>
        <w:tc>
          <w:tcPr>
            <w:tcW w:w="850"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color w:val="000000"/>
                <w:sz w:val="18"/>
                <w:szCs w:val="18"/>
              </w:rPr>
              <w:t>0.670</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0,650</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Linear</w:t>
            </w:r>
          </w:p>
        </w:tc>
      </w:tr>
      <w:tr w:rsidR="007775EE" w:rsidRPr="00F66625" w:rsidTr="007775EE">
        <w:trPr>
          <w:trHeight w:val="746"/>
        </w:trPr>
        <w:tc>
          <w:tcPr>
            <w:tcW w:w="567"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2.</w:t>
            </w:r>
          </w:p>
        </w:tc>
        <w:tc>
          <w:tcPr>
            <w:tcW w:w="1418"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Kelentukan pergelangan tangan (X</w:t>
            </w:r>
            <w:r w:rsidRPr="00D531FF">
              <w:rPr>
                <w:rFonts w:ascii="Times New Roman" w:hAnsi="Times New Roman" w:cs="Times New Roman"/>
                <w:sz w:val="18"/>
                <w:szCs w:val="18"/>
                <w:vertAlign w:val="subscript"/>
              </w:rPr>
              <w:t>2</w:t>
            </w:r>
            <w:r w:rsidRPr="00D531FF">
              <w:rPr>
                <w:rFonts w:ascii="Times New Roman" w:hAnsi="Times New Roman" w:cs="Times New Roman"/>
                <w:sz w:val="18"/>
                <w:szCs w:val="18"/>
              </w:rPr>
              <w:t>)</w:t>
            </w:r>
          </w:p>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Servis pendek  (Y)</w:t>
            </w:r>
          </w:p>
        </w:tc>
        <w:tc>
          <w:tcPr>
            <w:tcW w:w="850" w:type="dxa"/>
            <w:shd w:val="clear" w:color="auto" w:fill="auto"/>
            <w:vAlign w:val="center"/>
          </w:tcPr>
          <w:p w:rsidR="007775EE" w:rsidRPr="00D531FF" w:rsidRDefault="007775EE" w:rsidP="007775EE">
            <w:pPr>
              <w:spacing w:before="240"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1.176</w:t>
            </w:r>
          </w:p>
        </w:tc>
        <w:tc>
          <w:tcPr>
            <w:tcW w:w="709" w:type="dxa"/>
            <w:shd w:val="clear" w:color="auto" w:fill="auto"/>
            <w:vAlign w:val="center"/>
          </w:tcPr>
          <w:p w:rsidR="007775EE" w:rsidRPr="00D531FF" w:rsidRDefault="007775EE" w:rsidP="007775EE">
            <w:pPr>
              <w:spacing w:before="240"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0,346</w:t>
            </w:r>
          </w:p>
        </w:tc>
        <w:tc>
          <w:tcPr>
            <w:tcW w:w="709" w:type="dxa"/>
            <w:shd w:val="clear" w:color="auto" w:fill="auto"/>
            <w:vAlign w:val="center"/>
          </w:tcPr>
          <w:p w:rsidR="007775EE" w:rsidRPr="00D531FF" w:rsidRDefault="007775EE" w:rsidP="007775EE">
            <w:pPr>
              <w:spacing w:before="240"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Linear</w:t>
            </w:r>
          </w:p>
        </w:tc>
      </w:tr>
      <w:tr w:rsidR="007775EE" w:rsidRPr="00F66625" w:rsidTr="007775EE">
        <w:trPr>
          <w:trHeight w:val="494"/>
        </w:trPr>
        <w:tc>
          <w:tcPr>
            <w:tcW w:w="567"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3.</w:t>
            </w:r>
          </w:p>
        </w:tc>
        <w:tc>
          <w:tcPr>
            <w:tcW w:w="1418"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Percaya diri  (X</w:t>
            </w:r>
            <w:r w:rsidRPr="00D531FF">
              <w:rPr>
                <w:rFonts w:ascii="Times New Roman" w:hAnsi="Times New Roman" w:cs="Times New Roman"/>
                <w:sz w:val="18"/>
                <w:szCs w:val="18"/>
                <w:vertAlign w:val="subscript"/>
              </w:rPr>
              <w:t>3</w:t>
            </w:r>
            <w:r w:rsidRPr="00D531FF">
              <w:rPr>
                <w:rFonts w:ascii="Times New Roman" w:hAnsi="Times New Roman" w:cs="Times New Roman"/>
                <w:sz w:val="18"/>
                <w:szCs w:val="18"/>
              </w:rPr>
              <w:t>)</w:t>
            </w:r>
          </w:p>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Servis pendek  (Y)</w:t>
            </w:r>
          </w:p>
        </w:tc>
        <w:tc>
          <w:tcPr>
            <w:tcW w:w="850"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1.677</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0,215</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Linear</w:t>
            </w:r>
          </w:p>
        </w:tc>
      </w:tr>
      <w:tr w:rsidR="007775EE" w:rsidRPr="00F66625" w:rsidTr="007775EE">
        <w:trPr>
          <w:trHeight w:val="494"/>
        </w:trPr>
        <w:tc>
          <w:tcPr>
            <w:tcW w:w="567"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4.</w:t>
            </w:r>
          </w:p>
        </w:tc>
        <w:tc>
          <w:tcPr>
            <w:tcW w:w="1418"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Koordinasi mata tangan (X</w:t>
            </w:r>
            <w:r w:rsidRPr="00D531FF">
              <w:rPr>
                <w:rFonts w:ascii="Times New Roman" w:hAnsi="Times New Roman" w:cs="Times New Roman"/>
                <w:sz w:val="18"/>
                <w:szCs w:val="18"/>
                <w:vertAlign w:val="subscript"/>
              </w:rPr>
              <w:t>1</w:t>
            </w:r>
            <w:r w:rsidRPr="00D531FF">
              <w:rPr>
                <w:rFonts w:ascii="Times New Roman" w:hAnsi="Times New Roman" w:cs="Times New Roman"/>
                <w:sz w:val="18"/>
                <w:szCs w:val="18"/>
              </w:rPr>
              <w:t>)</w:t>
            </w:r>
          </w:p>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Percaya diri  (X</w:t>
            </w:r>
            <w:r w:rsidRPr="00D531FF">
              <w:rPr>
                <w:rFonts w:ascii="Times New Roman" w:hAnsi="Times New Roman" w:cs="Times New Roman"/>
                <w:sz w:val="18"/>
                <w:szCs w:val="18"/>
                <w:vertAlign w:val="subscript"/>
              </w:rPr>
              <w:t>3</w:t>
            </w:r>
            <w:r w:rsidRPr="00D531FF">
              <w:rPr>
                <w:rFonts w:ascii="Times New Roman" w:hAnsi="Times New Roman" w:cs="Times New Roman"/>
                <w:sz w:val="18"/>
                <w:szCs w:val="18"/>
              </w:rPr>
              <w:t>)</w:t>
            </w:r>
          </w:p>
        </w:tc>
        <w:tc>
          <w:tcPr>
            <w:tcW w:w="850"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0.551</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0,736</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Linear</w:t>
            </w:r>
          </w:p>
        </w:tc>
      </w:tr>
      <w:tr w:rsidR="007775EE" w:rsidRPr="00F66625" w:rsidTr="007775EE">
        <w:trPr>
          <w:trHeight w:val="494"/>
        </w:trPr>
        <w:tc>
          <w:tcPr>
            <w:tcW w:w="567"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5.</w:t>
            </w:r>
          </w:p>
        </w:tc>
        <w:tc>
          <w:tcPr>
            <w:tcW w:w="1418"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Kelentukan pergelangan tangan (X</w:t>
            </w:r>
            <w:r w:rsidRPr="00D531FF">
              <w:rPr>
                <w:rFonts w:ascii="Times New Roman" w:hAnsi="Times New Roman" w:cs="Times New Roman"/>
                <w:sz w:val="18"/>
                <w:szCs w:val="18"/>
                <w:vertAlign w:val="subscript"/>
              </w:rPr>
              <w:t>2</w:t>
            </w:r>
            <w:r w:rsidRPr="00D531FF">
              <w:rPr>
                <w:rFonts w:ascii="Times New Roman" w:hAnsi="Times New Roman" w:cs="Times New Roman"/>
                <w:sz w:val="18"/>
                <w:szCs w:val="18"/>
              </w:rPr>
              <w:t>)</w:t>
            </w:r>
          </w:p>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Percaya diri  (X</w:t>
            </w:r>
            <w:r w:rsidRPr="00D531FF">
              <w:rPr>
                <w:rFonts w:ascii="Times New Roman" w:hAnsi="Times New Roman" w:cs="Times New Roman"/>
                <w:sz w:val="18"/>
                <w:szCs w:val="18"/>
                <w:vertAlign w:val="subscript"/>
              </w:rPr>
              <w:t>3</w:t>
            </w:r>
            <w:r w:rsidRPr="00D531FF">
              <w:rPr>
                <w:rFonts w:ascii="Times New Roman" w:hAnsi="Times New Roman" w:cs="Times New Roman"/>
                <w:sz w:val="18"/>
                <w:szCs w:val="18"/>
              </w:rPr>
              <w:t>)</w:t>
            </w:r>
          </w:p>
        </w:tc>
        <w:tc>
          <w:tcPr>
            <w:tcW w:w="850"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0.382</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0,819</w:t>
            </w:r>
          </w:p>
        </w:tc>
        <w:tc>
          <w:tcPr>
            <w:tcW w:w="709" w:type="dxa"/>
            <w:shd w:val="clear" w:color="auto" w:fill="auto"/>
            <w:vAlign w:val="center"/>
          </w:tcPr>
          <w:p w:rsidR="007775EE" w:rsidRPr="00D531FF" w:rsidRDefault="007775EE" w:rsidP="007775EE">
            <w:pPr>
              <w:spacing w:after="0" w:line="240" w:lineRule="auto"/>
              <w:jc w:val="center"/>
              <w:rPr>
                <w:rFonts w:ascii="Times New Roman" w:hAnsi="Times New Roman" w:cs="Times New Roman"/>
                <w:sz w:val="18"/>
                <w:szCs w:val="18"/>
              </w:rPr>
            </w:pPr>
            <w:r w:rsidRPr="00D531FF">
              <w:rPr>
                <w:rFonts w:ascii="Times New Roman" w:hAnsi="Times New Roman" w:cs="Times New Roman"/>
                <w:sz w:val="18"/>
                <w:szCs w:val="18"/>
              </w:rPr>
              <w:t>Linear</w:t>
            </w:r>
          </w:p>
        </w:tc>
      </w:tr>
    </w:tbl>
    <w:p w:rsidR="00045031" w:rsidRPr="00045031" w:rsidRDefault="00045031" w:rsidP="00045031">
      <w:pPr>
        <w:pStyle w:val="ListParagraph"/>
        <w:autoSpaceDE w:val="0"/>
        <w:autoSpaceDN w:val="0"/>
        <w:adjustRightInd w:val="0"/>
        <w:spacing w:after="0" w:line="240" w:lineRule="auto"/>
        <w:ind w:left="540"/>
        <w:jc w:val="both"/>
        <w:rPr>
          <w:rFonts w:ascii="Times New Roman" w:hAnsi="Times New Roman" w:cs="Times New Roman"/>
          <w:b/>
          <w:sz w:val="24"/>
          <w:szCs w:val="24"/>
          <w:lang w:val="id-ID"/>
        </w:rPr>
      </w:pPr>
    </w:p>
    <w:p w:rsidR="00C655A7" w:rsidRPr="00D531FF" w:rsidRDefault="00D531FF" w:rsidP="00D531FF">
      <w:pPr>
        <w:autoSpaceDE w:val="0"/>
        <w:autoSpaceDN w:val="0"/>
        <w:adjustRightInd w:val="0"/>
        <w:spacing w:after="0" w:line="240" w:lineRule="auto"/>
        <w:ind w:firstLine="720"/>
        <w:jc w:val="both"/>
        <w:rPr>
          <w:rFonts w:ascii="Times New Roman" w:hAnsi="Times New Roman" w:cs="Times New Roman"/>
          <w:sz w:val="24"/>
          <w:szCs w:val="24"/>
          <w:lang w:val="id-ID"/>
        </w:rPr>
      </w:pPr>
      <w:r w:rsidRPr="00D531FF">
        <w:rPr>
          <w:rFonts w:ascii="Times New Roman" w:hAnsi="Times New Roman" w:cs="Times New Roman"/>
          <w:sz w:val="24"/>
          <w:szCs w:val="24"/>
        </w:rPr>
        <w:t xml:space="preserve">Berdasarkan data hasil uji linearitas pada tabel di atas diperoleh nilai F ( </w:t>
      </w:r>
      <w:r w:rsidRPr="00D531FF">
        <w:rPr>
          <w:rFonts w:ascii="Times New Roman" w:hAnsi="Times New Roman" w:cs="Times New Roman"/>
          <w:i/>
          <w:sz w:val="24"/>
          <w:szCs w:val="24"/>
        </w:rPr>
        <w:t>defiation from linearity</w:t>
      </w:r>
      <w:r w:rsidRPr="00D531FF">
        <w:rPr>
          <w:rFonts w:ascii="Times New Roman" w:hAnsi="Times New Roman" w:cs="Times New Roman"/>
          <w:sz w:val="24"/>
          <w:szCs w:val="24"/>
        </w:rPr>
        <w:t xml:space="preserve"> ) antara variabel koordinasi mata tangan (X1) dengan servis pendek  (Y) sebesar 0.670 pada signifikansi 0,650, Nilai F (</w:t>
      </w:r>
      <w:r w:rsidRPr="00D531FF">
        <w:rPr>
          <w:rFonts w:ascii="Times New Roman" w:hAnsi="Times New Roman" w:cs="Times New Roman"/>
          <w:i/>
          <w:sz w:val="24"/>
          <w:szCs w:val="24"/>
        </w:rPr>
        <w:t>defiation from linearity</w:t>
      </w:r>
      <w:r w:rsidRPr="00D531FF">
        <w:rPr>
          <w:rFonts w:ascii="Times New Roman" w:hAnsi="Times New Roman" w:cs="Times New Roman"/>
          <w:sz w:val="24"/>
          <w:szCs w:val="24"/>
        </w:rPr>
        <w:t xml:space="preserve">) antara variabel kelentukan pergelangan tangan (X2) dengan servis pendek  (Y) sebesar 1.176  pada signifikansi 0,346, Nilai F ( </w:t>
      </w:r>
      <w:r w:rsidRPr="00D531FF">
        <w:rPr>
          <w:rFonts w:ascii="Times New Roman" w:hAnsi="Times New Roman" w:cs="Times New Roman"/>
          <w:i/>
          <w:sz w:val="24"/>
          <w:szCs w:val="24"/>
        </w:rPr>
        <w:t>defiation from linearity</w:t>
      </w:r>
      <w:r w:rsidRPr="00D531FF">
        <w:rPr>
          <w:rFonts w:ascii="Times New Roman" w:hAnsi="Times New Roman" w:cs="Times New Roman"/>
          <w:sz w:val="24"/>
          <w:szCs w:val="24"/>
        </w:rPr>
        <w:t xml:space="preserve"> ) antara variabel percaya diri  (X3) dengan servis pendek  (Y) sebesar 1.677 pada signifikansi 0,215. Nilai F ( </w:t>
      </w:r>
      <w:r w:rsidRPr="00D531FF">
        <w:rPr>
          <w:rFonts w:ascii="Times New Roman" w:hAnsi="Times New Roman" w:cs="Times New Roman"/>
          <w:i/>
          <w:sz w:val="24"/>
          <w:szCs w:val="24"/>
        </w:rPr>
        <w:t>defiation from linearity</w:t>
      </w:r>
      <w:r w:rsidRPr="00D531FF">
        <w:rPr>
          <w:rFonts w:ascii="Times New Roman" w:hAnsi="Times New Roman" w:cs="Times New Roman"/>
          <w:sz w:val="24"/>
          <w:szCs w:val="24"/>
        </w:rPr>
        <w:t xml:space="preserve"> ) antara variabel koordinasi mata tangan (X1) dengan percaya diri  (X3) sebesar 0.551 pada signifikansi 0,736, Nilai F ( </w:t>
      </w:r>
      <w:r w:rsidRPr="00D531FF">
        <w:rPr>
          <w:rFonts w:ascii="Times New Roman" w:hAnsi="Times New Roman" w:cs="Times New Roman"/>
          <w:i/>
          <w:sz w:val="24"/>
          <w:szCs w:val="24"/>
        </w:rPr>
        <w:t>defiation from linearity</w:t>
      </w:r>
      <w:r w:rsidRPr="00D531FF">
        <w:rPr>
          <w:rFonts w:ascii="Times New Roman" w:hAnsi="Times New Roman" w:cs="Times New Roman"/>
          <w:sz w:val="24"/>
          <w:szCs w:val="24"/>
        </w:rPr>
        <w:t xml:space="preserve"> ) antara variabel kelentukan </w:t>
      </w:r>
      <w:r w:rsidRPr="00D531FF">
        <w:rPr>
          <w:rFonts w:ascii="Times New Roman" w:hAnsi="Times New Roman" w:cs="Times New Roman"/>
          <w:sz w:val="24"/>
          <w:szCs w:val="24"/>
        </w:rPr>
        <w:lastRenderedPageBreak/>
        <w:t xml:space="preserve">pergelangan tangan (X2) dengan percaya diri  (X3) sebesar 0.382 pada signifikansi 0,819. </w:t>
      </w:r>
      <w:proofErr w:type="gramStart"/>
      <w:r w:rsidRPr="00D531FF">
        <w:rPr>
          <w:rFonts w:ascii="Times New Roman" w:hAnsi="Times New Roman" w:cs="Times New Roman"/>
          <w:sz w:val="24"/>
          <w:szCs w:val="24"/>
        </w:rPr>
        <w:t>Hal tersebut menunjukkan bahwa Nilai F tidak signifikan maka hubungan antar variabel dinyatakan linear.</w:t>
      </w:r>
      <w:proofErr w:type="gramEnd"/>
    </w:p>
    <w:p w:rsidR="00D531FF" w:rsidRDefault="00D531FF" w:rsidP="00EB6BFD">
      <w:pPr>
        <w:spacing w:after="0" w:line="240" w:lineRule="auto"/>
        <w:jc w:val="both"/>
        <w:rPr>
          <w:rFonts w:ascii="Times New Roman" w:hAnsi="Times New Roman" w:cs="Times New Roman"/>
          <w:b/>
          <w:sz w:val="24"/>
          <w:szCs w:val="24"/>
          <w:lang w:val="id-ID"/>
        </w:rPr>
      </w:pPr>
    </w:p>
    <w:p w:rsidR="00EB6BFD" w:rsidRDefault="00EB6BFD" w:rsidP="00EB6BFD">
      <w:pPr>
        <w:spacing w:after="0" w:line="240" w:lineRule="auto"/>
        <w:jc w:val="both"/>
        <w:rPr>
          <w:rFonts w:ascii="Times New Roman" w:hAnsi="Times New Roman" w:cs="Times New Roman"/>
          <w:b/>
          <w:sz w:val="24"/>
          <w:szCs w:val="24"/>
          <w:lang w:val="id-ID"/>
        </w:rPr>
      </w:pPr>
      <w:r w:rsidRPr="00EB6BFD">
        <w:rPr>
          <w:rFonts w:ascii="Times New Roman" w:hAnsi="Times New Roman" w:cs="Times New Roman"/>
          <w:b/>
          <w:sz w:val="24"/>
          <w:szCs w:val="24"/>
        </w:rPr>
        <w:t>Pengujian Hipotesis</w:t>
      </w:r>
    </w:p>
    <w:p w:rsidR="00D531FF" w:rsidRPr="00D531FF" w:rsidRDefault="00891D26" w:rsidP="00D531FF">
      <w:pPr>
        <w:pStyle w:val="ListParagraph"/>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K</w:t>
      </w:r>
      <w:r w:rsidR="00D531FF" w:rsidRPr="00D531FF">
        <w:rPr>
          <w:rFonts w:ascii="Times New Roman" w:hAnsi="Times New Roman" w:cs="Times New Roman"/>
          <w:sz w:val="24"/>
          <w:szCs w:val="24"/>
          <w:lang w:val="id-ID"/>
        </w:rPr>
        <w:t>oordinasi mata tangan</w:t>
      </w:r>
      <w:r w:rsidR="00D531FF" w:rsidRPr="00D531FF">
        <w:rPr>
          <w:rFonts w:ascii="Times New Roman" w:hAnsi="Times New Roman" w:cs="Times New Roman"/>
          <w:sz w:val="24"/>
          <w:szCs w:val="24"/>
        </w:rPr>
        <w:t xml:space="preserve"> (X</w:t>
      </w:r>
      <w:r w:rsidR="00D531FF" w:rsidRPr="00D531FF">
        <w:rPr>
          <w:rFonts w:ascii="Times New Roman" w:hAnsi="Times New Roman" w:cs="Times New Roman"/>
          <w:sz w:val="24"/>
          <w:szCs w:val="24"/>
          <w:vertAlign w:val="subscript"/>
        </w:rPr>
        <w:t>1</w:t>
      </w:r>
      <w:r w:rsidR="00D531FF" w:rsidRPr="00D531FF">
        <w:rPr>
          <w:rFonts w:ascii="Times New Roman" w:hAnsi="Times New Roman" w:cs="Times New Roman"/>
          <w:sz w:val="24"/>
          <w:szCs w:val="24"/>
        </w:rPr>
        <w:t>) berpengaruh langsung terhada</w:t>
      </w:r>
      <w:r w:rsidR="00D531FF" w:rsidRPr="00D531FF">
        <w:rPr>
          <w:rFonts w:ascii="Times New Roman" w:hAnsi="Times New Roman" w:cs="Times New Roman"/>
          <w:sz w:val="24"/>
          <w:szCs w:val="24"/>
          <w:lang w:val="id-ID"/>
        </w:rPr>
        <w:t xml:space="preserve"> </w:t>
      </w:r>
      <w:r w:rsidR="00D531FF" w:rsidRPr="00D531FF">
        <w:rPr>
          <w:rFonts w:ascii="Times New Roman" w:hAnsi="Times New Roman" w:cs="Times New Roman"/>
          <w:sz w:val="24"/>
          <w:szCs w:val="24"/>
        </w:rPr>
        <w:t>p</w:t>
      </w:r>
      <w:r w:rsidR="00D531FF" w:rsidRPr="00D531FF">
        <w:rPr>
          <w:rFonts w:ascii="Times New Roman" w:hAnsi="Times New Roman" w:cs="Times New Roman"/>
          <w:sz w:val="24"/>
          <w:szCs w:val="24"/>
          <w:lang w:val="id-ID"/>
        </w:rPr>
        <w:t>ercaya diri</w:t>
      </w:r>
      <w:r w:rsidR="00D531FF" w:rsidRPr="00D531FF">
        <w:rPr>
          <w:rFonts w:ascii="Times New Roman" w:hAnsi="Times New Roman" w:cs="Times New Roman"/>
          <w:sz w:val="24"/>
          <w:szCs w:val="24"/>
        </w:rPr>
        <w:t xml:space="preserve"> (X</w:t>
      </w:r>
      <w:r w:rsidR="00D531FF" w:rsidRPr="00D531FF">
        <w:rPr>
          <w:rFonts w:ascii="Times New Roman" w:hAnsi="Times New Roman" w:cs="Times New Roman"/>
          <w:sz w:val="24"/>
          <w:szCs w:val="24"/>
          <w:vertAlign w:val="subscript"/>
        </w:rPr>
        <w:t>3</w:t>
      </w:r>
      <w:r w:rsidR="00D531FF" w:rsidRPr="00D531FF">
        <w:rPr>
          <w:rFonts w:ascii="Times New Roman" w:hAnsi="Times New Roman" w:cs="Times New Roman"/>
          <w:sz w:val="24"/>
          <w:szCs w:val="24"/>
        </w:rPr>
        <w:t>)</w:t>
      </w:r>
    </w:p>
    <w:p w:rsidR="00D531FF" w:rsidRPr="00D531FF" w:rsidRDefault="00D531FF" w:rsidP="00D531FF">
      <w:pPr>
        <w:spacing w:after="0" w:line="240" w:lineRule="auto"/>
        <w:ind w:firstLine="426"/>
        <w:jc w:val="both"/>
        <w:rPr>
          <w:rFonts w:ascii="Times New Roman" w:hAnsi="Times New Roman" w:cs="Times New Roman"/>
          <w:sz w:val="24"/>
          <w:szCs w:val="24"/>
        </w:rPr>
      </w:pPr>
      <w:r w:rsidRPr="00D531FF">
        <w:rPr>
          <w:rFonts w:ascii="Times New Roman" w:hAnsi="Times New Roman" w:cs="Times New Roman"/>
          <w:sz w:val="24"/>
          <w:szCs w:val="24"/>
        </w:rPr>
        <w:t>Hipotesis yang diuji adalah sebagai berikut:</w:t>
      </w:r>
    </w:p>
    <w:p w:rsidR="00D531FF" w:rsidRPr="00D531FF" w:rsidRDefault="00D531FF" w:rsidP="00D531FF">
      <w:pPr>
        <w:spacing w:after="0" w:line="240" w:lineRule="auto"/>
        <w:jc w:val="both"/>
        <w:rPr>
          <w:rFonts w:ascii="Times New Roman" w:hAnsi="Times New Roman" w:cs="Times New Roman"/>
          <w:sz w:val="24"/>
          <w:szCs w:val="24"/>
        </w:rPr>
      </w:pPr>
      <w:r w:rsidRPr="00D531FF">
        <w:rPr>
          <w:rFonts w:ascii="Times New Roman" w:hAnsi="Times New Roman" w:cs="Times New Roman"/>
          <w:sz w:val="24"/>
          <w:szCs w:val="24"/>
        </w:rPr>
        <w:tab/>
      </w:r>
      <w:proofErr w:type="gramStart"/>
      <w:r w:rsidRPr="00D531FF">
        <w:rPr>
          <w:rFonts w:ascii="Times New Roman" w:hAnsi="Times New Roman" w:cs="Times New Roman"/>
          <w:sz w:val="24"/>
          <w:szCs w:val="24"/>
        </w:rPr>
        <w:t>H</w:t>
      </w:r>
      <w:r w:rsidRPr="00D531FF">
        <w:rPr>
          <w:rFonts w:ascii="Times New Roman" w:hAnsi="Times New Roman" w:cs="Times New Roman"/>
          <w:sz w:val="24"/>
          <w:szCs w:val="24"/>
          <w:vertAlign w:val="subscript"/>
        </w:rPr>
        <w:t>0</w:t>
      </w:r>
      <w:r w:rsidRPr="00D531FF">
        <w:rPr>
          <w:rFonts w:ascii="Times New Roman" w:hAnsi="Times New Roman" w:cs="Times New Roman"/>
          <w:sz w:val="24"/>
          <w:szCs w:val="24"/>
          <w:lang w:val="id-ID"/>
        </w:rPr>
        <w:t xml:space="preserve"> </w:t>
      </w:r>
      <w:r w:rsidRPr="00D531FF">
        <w:rPr>
          <w:rFonts w:ascii="Times New Roman" w:hAnsi="Times New Roman" w:cs="Times New Roman"/>
          <w:sz w:val="24"/>
          <w:szCs w:val="24"/>
        </w:rPr>
        <w:t>:</w:t>
      </w:r>
      <w:proofErr w:type="gramEnd"/>
      <w:r w:rsidRPr="00D531FF">
        <w:rPr>
          <w:rFonts w:ascii="Times New Roman" w:hAnsi="Times New Roman" w:cs="Times New Roman"/>
          <w:sz w:val="24"/>
          <w:szCs w:val="24"/>
        </w:rPr>
        <w:t xml:space="preserve"> </w:t>
      </w:r>
      <w:r w:rsidRPr="00D531FF">
        <w:rPr>
          <w:rFonts w:ascii="Times New Roman" w:hAnsi="Times New Roman" w:cs="Times New Roman"/>
          <w:color w:val="000000"/>
          <w:sz w:val="24"/>
          <w:szCs w:val="24"/>
          <w:lang w:val="sv-SE"/>
        </w:rPr>
        <w:t>ρ</w:t>
      </w:r>
      <w:r w:rsidRPr="00D531FF">
        <w:rPr>
          <w:rFonts w:ascii="Times New Roman" w:hAnsi="Times New Roman" w:cs="Times New Roman"/>
          <w:sz w:val="24"/>
          <w:szCs w:val="24"/>
          <w:vertAlign w:val="subscript"/>
        </w:rPr>
        <w:t>31</w:t>
      </w:r>
      <w:r w:rsidRPr="00D531FF">
        <w:rPr>
          <w:rFonts w:ascii="Times New Roman" w:hAnsi="Times New Roman" w:cs="Times New Roman"/>
          <w:sz w:val="24"/>
          <w:szCs w:val="24"/>
        </w:rPr>
        <w:t xml:space="preserve"> &lt;  0</w:t>
      </w:r>
    </w:p>
    <w:p w:rsidR="00D531FF" w:rsidRPr="00D531FF" w:rsidRDefault="00D531FF" w:rsidP="00D531FF">
      <w:pPr>
        <w:spacing w:after="0" w:line="240" w:lineRule="auto"/>
        <w:jc w:val="both"/>
        <w:rPr>
          <w:rFonts w:ascii="Times New Roman" w:hAnsi="Times New Roman" w:cs="Times New Roman"/>
          <w:sz w:val="24"/>
          <w:szCs w:val="24"/>
        </w:rPr>
      </w:pPr>
      <w:r w:rsidRPr="00D531FF">
        <w:rPr>
          <w:rFonts w:ascii="Times New Roman" w:hAnsi="Times New Roman" w:cs="Times New Roman"/>
          <w:sz w:val="24"/>
          <w:szCs w:val="24"/>
        </w:rPr>
        <w:tab/>
      </w:r>
      <w:proofErr w:type="gramStart"/>
      <w:r w:rsidRPr="00D531FF">
        <w:rPr>
          <w:rFonts w:ascii="Times New Roman" w:hAnsi="Times New Roman" w:cs="Times New Roman"/>
          <w:sz w:val="24"/>
          <w:szCs w:val="24"/>
        </w:rPr>
        <w:t>H</w:t>
      </w:r>
      <w:r w:rsidRPr="00D531FF">
        <w:rPr>
          <w:rFonts w:ascii="Times New Roman" w:hAnsi="Times New Roman" w:cs="Times New Roman"/>
          <w:sz w:val="24"/>
          <w:szCs w:val="24"/>
          <w:vertAlign w:val="subscript"/>
        </w:rPr>
        <w:t>1</w:t>
      </w:r>
      <w:r w:rsidRPr="00D531FF">
        <w:rPr>
          <w:rFonts w:ascii="Times New Roman" w:hAnsi="Times New Roman" w:cs="Times New Roman"/>
          <w:sz w:val="24"/>
          <w:szCs w:val="24"/>
        </w:rPr>
        <w:t xml:space="preserve"> </w:t>
      </w:r>
      <w:r w:rsidRPr="00D531FF">
        <w:rPr>
          <w:rFonts w:ascii="Times New Roman" w:hAnsi="Times New Roman" w:cs="Times New Roman"/>
          <w:sz w:val="24"/>
          <w:szCs w:val="24"/>
          <w:lang w:val="id-ID"/>
        </w:rPr>
        <w:t>:</w:t>
      </w:r>
      <w:proofErr w:type="gramEnd"/>
      <w:r w:rsidRPr="00D531FF">
        <w:rPr>
          <w:rFonts w:ascii="Times New Roman" w:hAnsi="Times New Roman" w:cs="Times New Roman"/>
          <w:sz w:val="24"/>
          <w:szCs w:val="24"/>
        </w:rPr>
        <w:t xml:space="preserve"> </w:t>
      </w:r>
      <w:r w:rsidRPr="00D531FF">
        <w:rPr>
          <w:rFonts w:ascii="Times New Roman" w:hAnsi="Times New Roman" w:cs="Times New Roman"/>
          <w:color w:val="000000"/>
          <w:sz w:val="24"/>
          <w:szCs w:val="24"/>
          <w:lang w:val="sv-SE"/>
        </w:rPr>
        <w:t>ρ</w:t>
      </w:r>
      <w:r w:rsidRPr="00D531FF">
        <w:rPr>
          <w:rFonts w:ascii="Times New Roman" w:hAnsi="Times New Roman" w:cs="Times New Roman"/>
          <w:sz w:val="24"/>
          <w:szCs w:val="24"/>
          <w:vertAlign w:val="subscript"/>
        </w:rPr>
        <w:t>31</w:t>
      </w:r>
      <w:r w:rsidRPr="00D531FF">
        <w:rPr>
          <w:rFonts w:ascii="Times New Roman" w:hAnsi="Times New Roman" w:cs="Times New Roman"/>
          <w:sz w:val="24"/>
          <w:szCs w:val="24"/>
        </w:rPr>
        <w:t xml:space="preserve"> &gt;  0</w:t>
      </w:r>
    </w:p>
    <w:p w:rsidR="00D531FF" w:rsidRPr="00D531FF" w:rsidRDefault="00D531FF" w:rsidP="00D531FF">
      <w:pPr>
        <w:spacing w:after="0" w:line="240" w:lineRule="auto"/>
        <w:ind w:firstLine="426"/>
        <w:jc w:val="both"/>
        <w:rPr>
          <w:rFonts w:ascii="Times New Roman" w:hAnsi="Times New Roman" w:cs="Times New Roman"/>
          <w:sz w:val="24"/>
          <w:szCs w:val="24"/>
        </w:rPr>
      </w:pPr>
      <w:r w:rsidRPr="00D531FF">
        <w:rPr>
          <w:rFonts w:ascii="Times New Roman" w:hAnsi="Times New Roman" w:cs="Times New Roman"/>
          <w:sz w:val="24"/>
          <w:szCs w:val="24"/>
        </w:rPr>
        <w:t>Dari hasil perhitungan diperoleh nilai koefisien jalur (</w:t>
      </w:r>
      <w:r w:rsidRPr="00D531FF">
        <w:rPr>
          <w:rFonts w:ascii="Times New Roman" w:hAnsi="Times New Roman" w:cs="Times New Roman"/>
          <w:color w:val="000000"/>
          <w:sz w:val="24"/>
          <w:szCs w:val="24"/>
          <w:lang w:val="sv-SE"/>
        </w:rPr>
        <w:t>ρ</w:t>
      </w:r>
      <w:r w:rsidRPr="00D531FF">
        <w:rPr>
          <w:rFonts w:ascii="Times New Roman" w:hAnsi="Times New Roman" w:cs="Times New Roman"/>
          <w:sz w:val="24"/>
          <w:szCs w:val="24"/>
          <w:vertAlign w:val="subscript"/>
        </w:rPr>
        <w:t>31</w:t>
      </w:r>
      <w:r w:rsidRPr="00D531FF">
        <w:rPr>
          <w:rFonts w:ascii="Times New Roman" w:hAnsi="Times New Roman" w:cs="Times New Roman"/>
          <w:sz w:val="24"/>
          <w:szCs w:val="24"/>
        </w:rPr>
        <w:t>) = 0,</w:t>
      </w:r>
      <w:r w:rsidRPr="00D531FF">
        <w:rPr>
          <w:rFonts w:ascii="Times New Roman" w:hAnsi="Times New Roman" w:cs="Times New Roman"/>
          <w:sz w:val="24"/>
          <w:szCs w:val="24"/>
          <w:lang w:val="id-ID"/>
        </w:rPr>
        <w:t>437</w:t>
      </w:r>
      <w:r w:rsidRPr="00D531FF">
        <w:rPr>
          <w:rFonts w:ascii="Times New Roman" w:hAnsi="Times New Roman" w:cs="Times New Roman"/>
          <w:sz w:val="24"/>
          <w:szCs w:val="24"/>
        </w:rPr>
        <w:t xml:space="preserve"> dengan t</w:t>
      </w:r>
      <w:r w:rsidRPr="00D531FF">
        <w:rPr>
          <w:rFonts w:ascii="Times New Roman" w:hAnsi="Times New Roman" w:cs="Times New Roman"/>
          <w:sz w:val="24"/>
          <w:szCs w:val="24"/>
          <w:vertAlign w:val="subscript"/>
        </w:rPr>
        <w:t>hitung</w:t>
      </w:r>
      <w:r w:rsidRPr="00D531FF">
        <w:rPr>
          <w:rFonts w:ascii="Times New Roman" w:hAnsi="Times New Roman" w:cs="Times New Roman"/>
          <w:sz w:val="24"/>
          <w:szCs w:val="24"/>
        </w:rPr>
        <w:t xml:space="preserve"> = </w:t>
      </w:r>
      <w:r w:rsidRPr="00D531FF">
        <w:rPr>
          <w:rFonts w:ascii="Times New Roman" w:hAnsi="Times New Roman" w:cs="Times New Roman"/>
          <w:sz w:val="24"/>
          <w:szCs w:val="24"/>
          <w:lang w:val="id-ID"/>
        </w:rPr>
        <w:t>3</w:t>
      </w:r>
      <w:proofErr w:type="gramStart"/>
      <w:r w:rsidRPr="00D531FF">
        <w:rPr>
          <w:rFonts w:ascii="Times New Roman" w:hAnsi="Times New Roman" w:cs="Times New Roman"/>
          <w:sz w:val="24"/>
          <w:szCs w:val="24"/>
        </w:rPr>
        <w:t>,</w:t>
      </w:r>
      <w:r w:rsidRPr="00D531FF">
        <w:rPr>
          <w:rFonts w:ascii="Times New Roman" w:hAnsi="Times New Roman" w:cs="Times New Roman"/>
          <w:sz w:val="24"/>
          <w:szCs w:val="24"/>
          <w:lang w:val="id-ID"/>
        </w:rPr>
        <w:t>3148</w:t>
      </w:r>
      <w:proofErr w:type="gramEnd"/>
      <w:r w:rsidRPr="00D531FF">
        <w:rPr>
          <w:rFonts w:ascii="Times New Roman" w:hAnsi="Times New Roman" w:cs="Times New Roman"/>
          <w:sz w:val="24"/>
          <w:szCs w:val="24"/>
        </w:rPr>
        <w:t xml:space="preserve"> dengan signifikansi 0,00</w:t>
      </w:r>
      <w:r w:rsidRPr="00D531FF">
        <w:rPr>
          <w:rFonts w:ascii="Times New Roman" w:hAnsi="Times New Roman" w:cs="Times New Roman"/>
          <w:sz w:val="24"/>
          <w:szCs w:val="24"/>
          <w:lang w:val="id-ID"/>
        </w:rPr>
        <w:t>4</w:t>
      </w:r>
      <w:r w:rsidRPr="00D531FF">
        <w:rPr>
          <w:rFonts w:ascii="Times New Roman" w:hAnsi="Times New Roman" w:cs="Times New Roman"/>
          <w:sz w:val="24"/>
          <w:szCs w:val="24"/>
        </w:rPr>
        <w:t>. Karena nilai signifikansi kurang dari 0</w:t>
      </w:r>
      <w:proofErr w:type="gramStart"/>
      <w:r w:rsidRPr="00D531FF">
        <w:rPr>
          <w:rFonts w:ascii="Times New Roman" w:hAnsi="Times New Roman" w:cs="Times New Roman"/>
          <w:sz w:val="24"/>
          <w:szCs w:val="24"/>
        </w:rPr>
        <w:t>,05</w:t>
      </w:r>
      <w:proofErr w:type="gramEnd"/>
      <w:r w:rsidRPr="00D531FF">
        <w:rPr>
          <w:rFonts w:ascii="Times New Roman" w:hAnsi="Times New Roman" w:cs="Times New Roman"/>
          <w:sz w:val="24"/>
          <w:szCs w:val="24"/>
        </w:rPr>
        <w:t>, maka dapat diambil keputusan tolak Ho, dengan demikian koefisien jalur signifikan.</w:t>
      </w:r>
    </w:p>
    <w:p w:rsidR="0008238B" w:rsidRDefault="00891D26" w:rsidP="00D531FF">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D531FF" w:rsidRPr="00D531FF">
        <w:rPr>
          <w:rFonts w:ascii="Times New Roman" w:hAnsi="Times New Roman" w:cs="Times New Roman"/>
          <w:sz w:val="24"/>
          <w:szCs w:val="24"/>
        </w:rPr>
        <w:t>aka dapat dikatakan bahwa k</w:t>
      </w:r>
      <w:r w:rsidR="00D531FF" w:rsidRPr="00D531FF">
        <w:rPr>
          <w:rFonts w:ascii="Times New Roman" w:hAnsi="Times New Roman" w:cs="Times New Roman"/>
          <w:sz w:val="24"/>
          <w:szCs w:val="24"/>
          <w:lang w:val="id-ID"/>
        </w:rPr>
        <w:t>oordinasi mata</w:t>
      </w:r>
      <w:r w:rsidR="00D531FF" w:rsidRPr="00D531FF">
        <w:rPr>
          <w:rFonts w:ascii="Times New Roman" w:hAnsi="Times New Roman" w:cs="Times New Roman"/>
          <w:sz w:val="24"/>
          <w:szCs w:val="24"/>
        </w:rPr>
        <w:t xml:space="preserve"> tangan berpengaruh langsung terhadap </w:t>
      </w:r>
      <w:r w:rsidR="00D531FF" w:rsidRPr="00D531FF">
        <w:rPr>
          <w:rFonts w:ascii="Times New Roman" w:hAnsi="Times New Roman" w:cs="Times New Roman"/>
          <w:sz w:val="24"/>
          <w:szCs w:val="24"/>
          <w:lang w:val="id-ID"/>
        </w:rPr>
        <w:t>percaya diri</w:t>
      </w:r>
      <w:r w:rsidR="00D531FF" w:rsidRPr="00D531FF">
        <w:rPr>
          <w:rFonts w:ascii="Times New Roman" w:hAnsi="Times New Roman" w:cs="Times New Roman"/>
          <w:sz w:val="24"/>
          <w:szCs w:val="24"/>
        </w:rPr>
        <w:t>.</w:t>
      </w:r>
      <w:r w:rsidR="00593DB4" w:rsidRPr="00D531FF">
        <w:rPr>
          <w:rFonts w:ascii="Times New Roman" w:hAnsi="Times New Roman" w:cs="Times New Roman"/>
          <w:sz w:val="24"/>
          <w:szCs w:val="24"/>
        </w:rPr>
        <w:t xml:space="preserve"> </w:t>
      </w:r>
    </w:p>
    <w:p w:rsidR="00891D26" w:rsidRPr="00891D26" w:rsidRDefault="00891D26" w:rsidP="00891D26">
      <w:pPr>
        <w:pStyle w:val="ListParagraph"/>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K</w:t>
      </w:r>
      <w:r w:rsidRPr="00891D26">
        <w:rPr>
          <w:rFonts w:ascii="Times New Roman" w:hAnsi="Times New Roman" w:cs="Times New Roman"/>
          <w:sz w:val="24"/>
          <w:szCs w:val="24"/>
        </w:rPr>
        <w:t>e</w:t>
      </w:r>
      <w:r w:rsidRPr="00891D26">
        <w:rPr>
          <w:rFonts w:ascii="Times New Roman" w:hAnsi="Times New Roman" w:cs="Times New Roman"/>
          <w:sz w:val="24"/>
          <w:szCs w:val="24"/>
          <w:lang w:val="id-ID"/>
        </w:rPr>
        <w:t>lentukan pergelangan tangan</w:t>
      </w:r>
      <w:r w:rsidRPr="00891D26">
        <w:rPr>
          <w:rFonts w:ascii="Times New Roman" w:hAnsi="Times New Roman" w:cs="Times New Roman"/>
          <w:sz w:val="24"/>
          <w:szCs w:val="24"/>
        </w:rPr>
        <w:t xml:space="preserve"> (X</w:t>
      </w:r>
      <w:r w:rsidRPr="00891D26">
        <w:rPr>
          <w:rFonts w:ascii="Times New Roman" w:hAnsi="Times New Roman" w:cs="Times New Roman"/>
          <w:sz w:val="24"/>
          <w:szCs w:val="24"/>
          <w:vertAlign w:val="subscript"/>
        </w:rPr>
        <w:t>2</w:t>
      </w:r>
      <w:r w:rsidRPr="00891D26">
        <w:rPr>
          <w:rFonts w:ascii="Times New Roman" w:hAnsi="Times New Roman" w:cs="Times New Roman"/>
          <w:sz w:val="24"/>
          <w:szCs w:val="24"/>
        </w:rPr>
        <w:t xml:space="preserve">) berpengaruh langsung terhadap </w:t>
      </w:r>
      <w:r>
        <w:rPr>
          <w:rFonts w:ascii="Times New Roman" w:hAnsi="Times New Roman" w:cs="Times New Roman"/>
          <w:sz w:val="24"/>
          <w:szCs w:val="24"/>
          <w:lang w:val="id-ID"/>
        </w:rPr>
        <w:t>percaya diri</w:t>
      </w:r>
      <w:r w:rsidRPr="00891D26">
        <w:rPr>
          <w:rFonts w:ascii="Times New Roman" w:hAnsi="Times New Roman" w:cs="Times New Roman"/>
          <w:sz w:val="24"/>
          <w:szCs w:val="24"/>
        </w:rPr>
        <w:t xml:space="preserve"> (X</w:t>
      </w:r>
      <w:r w:rsidRPr="00891D26">
        <w:rPr>
          <w:rFonts w:ascii="Times New Roman" w:hAnsi="Times New Roman" w:cs="Times New Roman"/>
          <w:sz w:val="24"/>
          <w:szCs w:val="24"/>
          <w:vertAlign w:val="subscript"/>
        </w:rPr>
        <w:t>3</w:t>
      </w:r>
      <w:r w:rsidRPr="00891D26">
        <w:rPr>
          <w:rFonts w:ascii="Times New Roman" w:hAnsi="Times New Roman" w:cs="Times New Roman"/>
          <w:sz w:val="24"/>
          <w:szCs w:val="24"/>
        </w:rPr>
        <w:t>)</w:t>
      </w:r>
    </w:p>
    <w:p w:rsidR="00891D26" w:rsidRPr="00891D26" w:rsidRDefault="00891D26" w:rsidP="00891D26">
      <w:pPr>
        <w:spacing w:after="0" w:line="240" w:lineRule="auto"/>
        <w:ind w:firstLine="720"/>
        <w:jc w:val="both"/>
        <w:rPr>
          <w:rFonts w:ascii="Times New Roman" w:hAnsi="Times New Roman" w:cs="Times New Roman"/>
          <w:sz w:val="24"/>
          <w:szCs w:val="24"/>
        </w:rPr>
      </w:pPr>
      <w:r w:rsidRPr="00891D26">
        <w:rPr>
          <w:rFonts w:ascii="Times New Roman" w:hAnsi="Times New Roman" w:cs="Times New Roman"/>
          <w:sz w:val="24"/>
          <w:szCs w:val="24"/>
        </w:rPr>
        <w:t>Hipotesis yang diuji adalah sebagai berikut:</w:t>
      </w:r>
    </w:p>
    <w:p w:rsidR="00891D26" w:rsidRPr="00891D26" w:rsidRDefault="00891D26" w:rsidP="00891D26">
      <w:pPr>
        <w:spacing w:after="0" w:line="240" w:lineRule="auto"/>
        <w:jc w:val="both"/>
        <w:rPr>
          <w:rFonts w:ascii="Times New Roman" w:hAnsi="Times New Roman" w:cs="Times New Roman"/>
          <w:sz w:val="24"/>
          <w:szCs w:val="24"/>
        </w:rPr>
      </w:pPr>
      <w:r w:rsidRPr="00891D26">
        <w:rPr>
          <w:rFonts w:ascii="Times New Roman" w:hAnsi="Times New Roman" w:cs="Times New Roman"/>
          <w:sz w:val="24"/>
          <w:szCs w:val="24"/>
        </w:rPr>
        <w:tab/>
      </w:r>
      <w:proofErr w:type="gramStart"/>
      <w:r w:rsidRPr="00891D26">
        <w:rPr>
          <w:rFonts w:ascii="Times New Roman" w:hAnsi="Times New Roman" w:cs="Times New Roman"/>
          <w:sz w:val="24"/>
          <w:szCs w:val="24"/>
        </w:rPr>
        <w:t>H</w:t>
      </w:r>
      <w:r w:rsidRPr="00891D26">
        <w:rPr>
          <w:rFonts w:ascii="Times New Roman" w:hAnsi="Times New Roman" w:cs="Times New Roman"/>
          <w:sz w:val="24"/>
          <w:szCs w:val="24"/>
          <w:vertAlign w:val="subscript"/>
        </w:rPr>
        <w:t>0</w:t>
      </w:r>
      <w:r w:rsidRPr="00891D26">
        <w:rPr>
          <w:rFonts w:ascii="Times New Roman" w:hAnsi="Times New Roman" w:cs="Times New Roman"/>
          <w:sz w:val="24"/>
          <w:szCs w:val="24"/>
          <w:lang w:val="id-ID"/>
        </w:rPr>
        <w:t xml:space="preserve"> </w:t>
      </w:r>
      <w:r w:rsidRPr="00891D26">
        <w:rPr>
          <w:rFonts w:ascii="Times New Roman" w:hAnsi="Times New Roman" w:cs="Times New Roman"/>
          <w:sz w:val="24"/>
          <w:szCs w:val="24"/>
        </w:rPr>
        <w:t>:</w:t>
      </w:r>
      <w:proofErr w:type="gramEnd"/>
      <w:r w:rsidRPr="00891D26">
        <w:rPr>
          <w:rFonts w:ascii="Times New Roman" w:hAnsi="Times New Roman" w:cs="Times New Roman"/>
          <w:sz w:val="24"/>
          <w:szCs w:val="24"/>
        </w:rPr>
        <w:t xml:space="preserve">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32</w:t>
      </w:r>
      <w:r w:rsidRPr="00891D26">
        <w:rPr>
          <w:rFonts w:ascii="Times New Roman" w:hAnsi="Times New Roman" w:cs="Times New Roman"/>
          <w:sz w:val="24"/>
          <w:szCs w:val="24"/>
        </w:rPr>
        <w:t xml:space="preserve"> &lt;  0</w:t>
      </w:r>
    </w:p>
    <w:p w:rsidR="00891D26" w:rsidRPr="00891D26" w:rsidRDefault="00891D26" w:rsidP="00891D26">
      <w:pPr>
        <w:spacing w:after="0" w:line="240" w:lineRule="auto"/>
        <w:jc w:val="both"/>
        <w:rPr>
          <w:rFonts w:ascii="Times New Roman" w:hAnsi="Times New Roman" w:cs="Times New Roman"/>
          <w:sz w:val="24"/>
          <w:szCs w:val="24"/>
        </w:rPr>
      </w:pPr>
      <w:r w:rsidRPr="00891D26">
        <w:rPr>
          <w:rFonts w:ascii="Times New Roman" w:hAnsi="Times New Roman" w:cs="Times New Roman"/>
          <w:sz w:val="24"/>
          <w:szCs w:val="24"/>
        </w:rPr>
        <w:tab/>
      </w:r>
      <w:proofErr w:type="gramStart"/>
      <w:r w:rsidRPr="00891D26">
        <w:rPr>
          <w:rFonts w:ascii="Times New Roman" w:hAnsi="Times New Roman" w:cs="Times New Roman"/>
          <w:sz w:val="24"/>
          <w:szCs w:val="24"/>
        </w:rPr>
        <w:t>H</w:t>
      </w:r>
      <w:r w:rsidRPr="00891D26">
        <w:rPr>
          <w:rFonts w:ascii="Times New Roman" w:hAnsi="Times New Roman" w:cs="Times New Roman"/>
          <w:sz w:val="24"/>
          <w:szCs w:val="24"/>
          <w:vertAlign w:val="subscript"/>
        </w:rPr>
        <w:t>1</w:t>
      </w:r>
      <w:r w:rsidRPr="00891D26">
        <w:rPr>
          <w:rFonts w:ascii="Times New Roman" w:hAnsi="Times New Roman" w:cs="Times New Roman"/>
          <w:sz w:val="24"/>
          <w:szCs w:val="24"/>
        </w:rPr>
        <w:t xml:space="preserve"> </w:t>
      </w:r>
      <w:r w:rsidRPr="00891D26">
        <w:rPr>
          <w:rFonts w:ascii="Times New Roman" w:hAnsi="Times New Roman" w:cs="Times New Roman"/>
          <w:sz w:val="24"/>
          <w:szCs w:val="24"/>
          <w:lang w:val="id-ID"/>
        </w:rPr>
        <w:t>:</w:t>
      </w:r>
      <w:proofErr w:type="gramEnd"/>
      <w:r w:rsidRPr="00891D26">
        <w:rPr>
          <w:rFonts w:ascii="Times New Roman" w:hAnsi="Times New Roman" w:cs="Times New Roman"/>
          <w:sz w:val="24"/>
          <w:szCs w:val="24"/>
        </w:rPr>
        <w:t xml:space="preserve">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32</w:t>
      </w:r>
      <w:r w:rsidRPr="00891D26">
        <w:rPr>
          <w:rFonts w:ascii="Times New Roman" w:hAnsi="Times New Roman" w:cs="Times New Roman"/>
          <w:sz w:val="24"/>
          <w:szCs w:val="24"/>
        </w:rPr>
        <w:t xml:space="preserve"> &gt;  0</w:t>
      </w:r>
    </w:p>
    <w:p w:rsidR="00891D26" w:rsidRPr="00891D26" w:rsidRDefault="00891D26" w:rsidP="00891D26">
      <w:pPr>
        <w:spacing w:after="0" w:line="240" w:lineRule="auto"/>
        <w:ind w:firstLine="720"/>
        <w:jc w:val="both"/>
        <w:rPr>
          <w:rFonts w:ascii="Times New Roman" w:hAnsi="Times New Roman" w:cs="Times New Roman"/>
          <w:sz w:val="24"/>
          <w:szCs w:val="24"/>
        </w:rPr>
      </w:pPr>
      <w:r w:rsidRPr="00891D26">
        <w:rPr>
          <w:rFonts w:ascii="Times New Roman" w:hAnsi="Times New Roman" w:cs="Times New Roman"/>
          <w:sz w:val="24"/>
          <w:szCs w:val="24"/>
        </w:rPr>
        <w:t>Dari hasil perhitungan diperoleh nilai koefisien jalur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32</w:t>
      </w:r>
      <w:r w:rsidRPr="00891D26">
        <w:rPr>
          <w:rFonts w:ascii="Times New Roman" w:hAnsi="Times New Roman" w:cs="Times New Roman"/>
          <w:sz w:val="24"/>
          <w:szCs w:val="24"/>
        </w:rPr>
        <w:t>) = 0,3</w:t>
      </w:r>
      <w:r w:rsidRPr="00891D26">
        <w:rPr>
          <w:rFonts w:ascii="Times New Roman" w:hAnsi="Times New Roman" w:cs="Times New Roman"/>
          <w:sz w:val="24"/>
          <w:szCs w:val="24"/>
          <w:lang w:val="id-ID"/>
        </w:rPr>
        <w:t>37</w:t>
      </w:r>
      <w:r w:rsidRPr="00891D26">
        <w:rPr>
          <w:rFonts w:ascii="Times New Roman" w:hAnsi="Times New Roman" w:cs="Times New Roman"/>
          <w:sz w:val="24"/>
          <w:szCs w:val="24"/>
        </w:rPr>
        <w:t xml:space="preserve"> dengan t</w:t>
      </w:r>
      <w:r w:rsidRPr="00891D26">
        <w:rPr>
          <w:rFonts w:ascii="Times New Roman" w:hAnsi="Times New Roman" w:cs="Times New Roman"/>
          <w:sz w:val="24"/>
          <w:szCs w:val="24"/>
          <w:vertAlign w:val="subscript"/>
        </w:rPr>
        <w:t>hitung</w:t>
      </w:r>
      <w:r w:rsidRPr="00891D26">
        <w:rPr>
          <w:rFonts w:ascii="Times New Roman" w:hAnsi="Times New Roman" w:cs="Times New Roman"/>
          <w:sz w:val="24"/>
          <w:szCs w:val="24"/>
        </w:rPr>
        <w:t xml:space="preserve"> = </w:t>
      </w:r>
      <w:r w:rsidRPr="00891D26">
        <w:rPr>
          <w:rFonts w:ascii="Times New Roman" w:hAnsi="Times New Roman" w:cs="Times New Roman"/>
          <w:sz w:val="24"/>
          <w:szCs w:val="24"/>
          <w:lang w:val="id-ID"/>
        </w:rPr>
        <w:t>2.</w:t>
      </w:r>
      <w:proofErr w:type="gramStart"/>
      <w:r w:rsidRPr="00891D26">
        <w:rPr>
          <w:rFonts w:ascii="Times New Roman" w:hAnsi="Times New Roman" w:cs="Times New Roman"/>
          <w:sz w:val="24"/>
          <w:szCs w:val="24"/>
        </w:rPr>
        <w:t>,3</w:t>
      </w:r>
      <w:r w:rsidRPr="00891D26">
        <w:rPr>
          <w:rFonts w:ascii="Times New Roman" w:hAnsi="Times New Roman" w:cs="Times New Roman"/>
          <w:sz w:val="24"/>
          <w:szCs w:val="24"/>
          <w:lang w:val="id-ID"/>
        </w:rPr>
        <w:t>32</w:t>
      </w:r>
      <w:proofErr w:type="gramEnd"/>
      <w:r w:rsidRPr="00891D26">
        <w:rPr>
          <w:rFonts w:ascii="Times New Roman" w:hAnsi="Times New Roman" w:cs="Times New Roman"/>
          <w:sz w:val="24"/>
          <w:szCs w:val="24"/>
        </w:rPr>
        <w:t xml:space="preserve"> dengan signifikansi 0,0</w:t>
      </w:r>
      <w:r w:rsidRPr="00891D26">
        <w:rPr>
          <w:rFonts w:ascii="Times New Roman" w:hAnsi="Times New Roman" w:cs="Times New Roman"/>
          <w:sz w:val="24"/>
          <w:szCs w:val="24"/>
          <w:lang w:val="id-ID"/>
        </w:rPr>
        <w:t>27</w:t>
      </w:r>
      <w:r w:rsidRPr="00891D26">
        <w:rPr>
          <w:rFonts w:ascii="Times New Roman" w:hAnsi="Times New Roman" w:cs="Times New Roman"/>
          <w:sz w:val="24"/>
          <w:szCs w:val="24"/>
        </w:rPr>
        <w:t>. Karena nilai signifikansi kurang dari 0</w:t>
      </w:r>
      <w:proofErr w:type="gramStart"/>
      <w:r w:rsidRPr="00891D26">
        <w:rPr>
          <w:rFonts w:ascii="Times New Roman" w:hAnsi="Times New Roman" w:cs="Times New Roman"/>
          <w:sz w:val="24"/>
          <w:szCs w:val="24"/>
        </w:rPr>
        <w:t>,05</w:t>
      </w:r>
      <w:proofErr w:type="gramEnd"/>
      <w:r w:rsidRPr="00891D26">
        <w:rPr>
          <w:rFonts w:ascii="Times New Roman" w:hAnsi="Times New Roman" w:cs="Times New Roman"/>
          <w:sz w:val="24"/>
          <w:szCs w:val="24"/>
        </w:rPr>
        <w:t>, maka dapat diambil keputusan tolak Ho, dengan demikian koefisien jalur signifikan.</w:t>
      </w:r>
    </w:p>
    <w:p w:rsidR="00D531FF" w:rsidRDefault="00891D26" w:rsidP="00891D26">
      <w:pPr>
        <w:pStyle w:val="ListParagraph"/>
        <w:spacing w:after="0" w:line="240" w:lineRule="auto"/>
        <w:ind w:left="0" w:firstLine="43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891D26">
        <w:rPr>
          <w:rFonts w:ascii="Times New Roman" w:hAnsi="Times New Roman" w:cs="Times New Roman"/>
          <w:sz w:val="24"/>
          <w:szCs w:val="24"/>
        </w:rPr>
        <w:t>aka dapat dikatakan bahwa ke</w:t>
      </w:r>
      <w:r w:rsidRPr="00891D26">
        <w:rPr>
          <w:rFonts w:ascii="Times New Roman" w:hAnsi="Times New Roman" w:cs="Times New Roman"/>
          <w:sz w:val="24"/>
          <w:szCs w:val="24"/>
          <w:lang w:val="id-ID"/>
        </w:rPr>
        <w:t>lentukan pergelangan tangan</w:t>
      </w:r>
      <w:r w:rsidRPr="00891D26">
        <w:rPr>
          <w:rFonts w:ascii="Times New Roman" w:hAnsi="Times New Roman" w:cs="Times New Roman"/>
          <w:sz w:val="24"/>
          <w:szCs w:val="24"/>
        </w:rPr>
        <w:t xml:space="preserve"> berpengaruh langsung terhadap </w:t>
      </w:r>
      <w:r>
        <w:rPr>
          <w:rFonts w:ascii="Times New Roman" w:hAnsi="Times New Roman" w:cs="Times New Roman"/>
          <w:sz w:val="24"/>
          <w:szCs w:val="24"/>
          <w:lang w:val="id-ID"/>
        </w:rPr>
        <w:t>percaya diri</w:t>
      </w:r>
      <w:r w:rsidRPr="00891D26">
        <w:rPr>
          <w:rFonts w:ascii="Times New Roman" w:hAnsi="Times New Roman" w:cs="Times New Roman"/>
          <w:sz w:val="24"/>
          <w:szCs w:val="24"/>
        </w:rPr>
        <w:t>.</w:t>
      </w:r>
    </w:p>
    <w:p w:rsidR="00891D26" w:rsidRPr="00891D26" w:rsidRDefault="00891D26" w:rsidP="00891D26">
      <w:pPr>
        <w:pStyle w:val="ListParagraph"/>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K</w:t>
      </w:r>
      <w:r w:rsidRPr="00891D26">
        <w:rPr>
          <w:rFonts w:ascii="Times New Roman" w:hAnsi="Times New Roman" w:cs="Times New Roman"/>
          <w:sz w:val="24"/>
          <w:szCs w:val="24"/>
          <w:lang w:val="id-ID"/>
        </w:rPr>
        <w:t>oordinasi  mata tangan</w:t>
      </w:r>
      <w:r w:rsidRPr="00891D26">
        <w:rPr>
          <w:rFonts w:ascii="Times New Roman" w:hAnsi="Times New Roman" w:cs="Times New Roman"/>
          <w:sz w:val="24"/>
          <w:szCs w:val="24"/>
        </w:rPr>
        <w:t xml:space="preserve"> (X</w:t>
      </w:r>
      <w:r w:rsidRPr="00891D26">
        <w:rPr>
          <w:rFonts w:ascii="Times New Roman" w:hAnsi="Times New Roman" w:cs="Times New Roman"/>
          <w:sz w:val="24"/>
          <w:szCs w:val="24"/>
          <w:vertAlign w:val="subscript"/>
        </w:rPr>
        <w:t>1</w:t>
      </w:r>
      <w:r w:rsidRPr="00891D26">
        <w:rPr>
          <w:rFonts w:ascii="Times New Roman" w:hAnsi="Times New Roman" w:cs="Times New Roman"/>
          <w:sz w:val="24"/>
          <w:szCs w:val="24"/>
        </w:rPr>
        <w:t xml:space="preserve">) berpengaruh langsung terhadap </w:t>
      </w:r>
      <w:r w:rsidRPr="00891D26">
        <w:rPr>
          <w:rFonts w:ascii="Times New Roman" w:hAnsi="Times New Roman" w:cs="Times New Roman"/>
          <w:sz w:val="24"/>
          <w:szCs w:val="24"/>
        </w:rPr>
        <w:lastRenderedPageBreak/>
        <w:t>kemampuan servis pendek dalam permainan bulutangkis (Y)</w:t>
      </w:r>
    </w:p>
    <w:p w:rsidR="00891D26" w:rsidRPr="00891D26" w:rsidRDefault="00891D26" w:rsidP="00891D26">
      <w:pPr>
        <w:spacing w:after="0" w:line="240" w:lineRule="auto"/>
        <w:ind w:firstLine="720"/>
        <w:jc w:val="both"/>
        <w:rPr>
          <w:rFonts w:ascii="Times New Roman" w:hAnsi="Times New Roman" w:cs="Times New Roman"/>
          <w:sz w:val="24"/>
          <w:szCs w:val="24"/>
        </w:rPr>
      </w:pPr>
      <w:r w:rsidRPr="00891D26">
        <w:rPr>
          <w:rFonts w:ascii="Times New Roman" w:hAnsi="Times New Roman" w:cs="Times New Roman"/>
          <w:sz w:val="24"/>
          <w:szCs w:val="24"/>
        </w:rPr>
        <w:t>Hipotesis yang diuji adalah sebagai berikut:</w:t>
      </w:r>
    </w:p>
    <w:p w:rsidR="00891D26" w:rsidRPr="00891D26" w:rsidRDefault="00891D26" w:rsidP="00891D26">
      <w:pPr>
        <w:spacing w:after="0" w:line="240" w:lineRule="auto"/>
        <w:jc w:val="both"/>
        <w:rPr>
          <w:rFonts w:ascii="Times New Roman" w:hAnsi="Times New Roman" w:cs="Times New Roman"/>
          <w:sz w:val="24"/>
          <w:szCs w:val="24"/>
        </w:rPr>
      </w:pPr>
      <w:r w:rsidRPr="00891D26">
        <w:rPr>
          <w:rFonts w:ascii="Times New Roman" w:hAnsi="Times New Roman" w:cs="Times New Roman"/>
          <w:sz w:val="24"/>
          <w:szCs w:val="24"/>
        </w:rPr>
        <w:tab/>
      </w:r>
      <w:proofErr w:type="gramStart"/>
      <w:r w:rsidRPr="00891D26">
        <w:rPr>
          <w:rFonts w:ascii="Times New Roman" w:hAnsi="Times New Roman" w:cs="Times New Roman"/>
          <w:sz w:val="24"/>
          <w:szCs w:val="24"/>
        </w:rPr>
        <w:t>H</w:t>
      </w:r>
      <w:r w:rsidRPr="00891D26">
        <w:rPr>
          <w:rFonts w:ascii="Times New Roman" w:hAnsi="Times New Roman" w:cs="Times New Roman"/>
          <w:sz w:val="24"/>
          <w:szCs w:val="24"/>
          <w:vertAlign w:val="subscript"/>
        </w:rPr>
        <w:t>0</w:t>
      </w:r>
      <w:r w:rsidRPr="00891D26">
        <w:rPr>
          <w:rFonts w:ascii="Times New Roman" w:hAnsi="Times New Roman" w:cs="Times New Roman"/>
          <w:sz w:val="24"/>
          <w:szCs w:val="24"/>
          <w:lang w:val="id-ID"/>
        </w:rPr>
        <w:t xml:space="preserve"> </w:t>
      </w:r>
      <w:r w:rsidRPr="00891D26">
        <w:rPr>
          <w:rFonts w:ascii="Times New Roman" w:hAnsi="Times New Roman" w:cs="Times New Roman"/>
          <w:sz w:val="24"/>
          <w:szCs w:val="24"/>
        </w:rPr>
        <w:t>:</w:t>
      </w:r>
      <w:proofErr w:type="gramEnd"/>
      <w:r w:rsidRPr="00891D26">
        <w:rPr>
          <w:rFonts w:ascii="Times New Roman" w:hAnsi="Times New Roman" w:cs="Times New Roman"/>
          <w:sz w:val="24"/>
          <w:szCs w:val="24"/>
        </w:rPr>
        <w:t xml:space="preserve">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y1</w:t>
      </w:r>
      <w:r w:rsidRPr="00891D26">
        <w:rPr>
          <w:rFonts w:ascii="Times New Roman" w:hAnsi="Times New Roman" w:cs="Times New Roman"/>
          <w:sz w:val="24"/>
          <w:szCs w:val="24"/>
        </w:rPr>
        <w:t xml:space="preserve"> &lt;  0</w:t>
      </w:r>
    </w:p>
    <w:p w:rsidR="00891D26" w:rsidRPr="00891D26" w:rsidRDefault="00891D26" w:rsidP="00891D26">
      <w:pPr>
        <w:spacing w:after="0" w:line="240" w:lineRule="auto"/>
        <w:jc w:val="both"/>
        <w:rPr>
          <w:rFonts w:ascii="Times New Roman" w:hAnsi="Times New Roman" w:cs="Times New Roman"/>
          <w:sz w:val="24"/>
          <w:szCs w:val="24"/>
        </w:rPr>
      </w:pPr>
      <w:r w:rsidRPr="00891D26">
        <w:rPr>
          <w:rFonts w:ascii="Times New Roman" w:hAnsi="Times New Roman" w:cs="Times New Roman"/>
          <w:sz w:val="24"/>
          <w:szCs w:val="24"/>
        </w:rPr>
        <w:tab/>
      </w:r>
      <w:proofErr w:type="gramStart"/>
      <w:r w:rsidRPr="00891D26">
        <w:rPr>
          <w:rFonts w:ascii="Times New Roman" w:hAnsi="Times New Roman" w:cs="Times New Roman"/>
          <w:sz w:val="24"/>
          <w:szCs w:val="24"/>
        </w:rPr>
        <w:t>H</w:t>
      </w:r>
      <w:r w:rsidRPr="00891D26">
        <w:rPr>
          <w:rFonts w:ascii="Times New Roman" w:hAnsi="Times New Roman" w:cs="Times New Roman"/>
          <w:sz w:val="24"/>
          <w:szCs w:val="24"/>
          <w:vertAlign w:val="subscript"/>
        </w:rPr>
        <w:t>1</w:t>
      </w:r>
      <w:r w:rsidRPr="00891D26">
        <w:rPr>
          <w:rFonts w:ascii="Times New Roman" w:hAnsi="Times New Roman" w:cs="Times New Roman"/>
          <w:sz w:val="24"/>
          <w:szCs w:val="24"/>
        </w:rPr>
        <w:t xml:space="preserve"> </w:t>
      </w:r>
      <w:r w:rsidRPr="00891D26">
        <w:rPr>
          <w:rFonts w:ascii="Times New Roman" w:hAnsi="Times New Roman" w:cs="Times New Roman"/>
          <w:sz w:val="24"/>
          <w:szCs w:val="24"/>
          <w:lang w:val="id-ID"/>
        </w:rPr>
        <w:t>:</w:t>
      </w:r>
      <w:proofErr w:type="gramEnd"/>
      <w:r w:rsidRPr="00891D26">
        <w:rPr>
          <w:rFonts w:ascii="Times New Roman" w:hAnsi="Times New Roman" w:cs="Times New Roman"/>
          <w:sz w:val="24"/>
          <w:szCs w:val="24"/>
        </w:rPr>
        <w:t xml:space="preserve">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y1</w:t>
      </w:r>
      <w:r w:rsidRPr="00891D26">
        <w:rPr>
          <w:rFonts w:ascii="Times New Roman" w:hAnsi="Times New Roman" w:cs="Times New Roman"/>
          <w:sz w:val="24"/>
          <w:szCs w:val="24"/>
        </w:rPr>
        <w:t xml:space="preserve"> &gt;  0</w:t>
      </w:r>
    </w:p>
    <w:p w:rsidR="00891D26" w:rsidRPr="00891D26" w:rsidRDefault="00891D26" w:rsidP="00891D26">
      <w:pPr>
        <w:spacing w:after="0" w:line="240" w:lineRule="auto"/>
        <w:jc w:val="both"/>
        <w:rPr>
          <w:rFonts w:ascii="Times New Roman" w:hAnsi="Times New Roman" w:cs="Times New Roman"/>
          <w:sz w:val="24"/>
          <w:szCs w:val="24"/>
          <w:lang w:val="id-ID"/>
        </w:rPr>
      </w:pPr>
      <w:r w:rsidRPr="00891D26">
        <w:rPr>
          <w:rFonts w:ascii="Times New Roman" w:hAnsi="Times New Roman" w:cs="Times New Roman"/>
          <w:sz w:val="24"/>
          <w:szCs w:val="24"/>
        </w:rPr>
        <w:tab/>
        <w:t>Dari hasil perhitungan diperoleh nilai koefisien jalur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32</w:t>
      </w:r>
      <w:r w:rsidRPr="00891D26">
        <w:rPr>
          <w:rFonts w:ascii="Times New Roman" w:hAnsi="Times New Roman" w:cs="Times New Roman"/>
          <w:sz w:val="24"/>
          <w:szCs w:val="24"/>
        </w:rPr>
        <w:t>) = 0,2</w:t>
      </w:r>
      <w:r w:rsidRPr="00891D26">
        <w:rPr>
          <w:rFonts w:ascii="Times New Roman" w:hAnsi="Times New Roman" w:cs="Times New Roman"/>
          <w:sz w:val="24"/>
          <w:szCs w:val="24"/>
          <w:lang w:val="id-ID"/>
        </w:rPr>
        <w:t>67</w:t>
      </w:r>
      <w:r w:rsidRPr="00891D26">
        <w:rPr>
          <w:rFonts w:ascii="Times New Roman" w:hAnsi="Times New Roman" w:cs="Times New Roman"/>
          <w:sz w:val="24"/>
          <w:szCs w:val="24"/>
        </w:rPr>
        <w:t xml:space="preserve"> dengan t</w:t>
      </w:r>
      <w:r w:rsidRPr="00891D26">
        <w:rPr>
          <w:rFonts w:ascii="Times New Roman" w:hAnsi="Times New Roman" w:cs="Times New Roman"/>
          <w:sz w:val="24"/>
          <w:szCs w:val="24"/>
          <w:vertAlign w:val="subscript"/>
        </w:rPr>
        <w:t>hitung</w:t>
      </w:r>
      <w:r w:rsidRPr="00891D26">
        <w:rPr>
          <w:rFonts w:ascii="Times New Roman" w:hAnsi="Times New Roman" w:cs="Times New Roman"/>
          <w:sz w:val="24"/>
          <w:szCs w:val="24"/>
        </w:rPr>
        <w:t xml:space="preserve"> = 2,</w:t>
      </w:r>
      <w:r w:rsidRPr="00891D26">
        <w:rPr>
          <w:rFonts w:ascii="Times New Roman" w:hAnsi="Times New Roman" w:cs="Times New Roman"/>
          <w:sz w:val="24"/>
          <w:szCs w:val="24"/>
          <w:lang w:val="id-ID"/>
        </w:rPr>
        <w:t>814</w:t>
      </w:r>
      <w:r w:rsidRPr="00891D26">
        <w:rPr>
          <w:rFonts w:ascii="Times New Roman" w:hAnsi="Times New Roman" w:cs="Times New Roman"/>
          <w:sz w:val="24"/>
          <w:szCs w:val="24"/>
        </w:rPr>
        <w:t xml:space="preserve"> dengan signifikansi 0,0</w:t>
      </w:r>
      <w:r w:rsidRPr="00891D26">
        <w:rPr>
          <w:rFonts w:ascii="Times New Roman" w:hAnsi="Times New Roman" w:cs="Times New Roman"/>
          <w:sz w:val="24"/>
          <w:szCs w:val="24"/>
          <w:lang w:val="id-ID"/>
        </w:rPr>
        <w:t>09</w:t>
      </w:r>
      <w:r w:rsidRPr="00891D26">
        <w:rPr>
          <w:rFonts w:ascii="Times New Roman" w:hAnsi="Times New Roman" w:cs="Times New Roman"/>
          <w:sz w:val="24"/>
          <w:szCs w:val="24"/>
        </w:rPr>
        <w:t>. Karena nilai signifikansi kurang dari 0</w:t>
      </w:r>
      <w:proofErr w:type="gramStart"/>
      <w:r w:rsidRPr="00891D26">
        <w:rPr>
          <w:rFonts w:ascii="Times New Roman" w:hAnsi="Times New Roman" w:cs="Times New Roman"/>
          <w:sz w:val="24"/>
          <w:szCs w:val="24"/>
        </w:rPr>
        <w:t>,05</w:t>
      </w:r>
      <w:proofErr w:type="gramEnd"/>
      <w:r w:rsidRPr="00891D26">
        <w:rPr>
          <w:rFonts w:ascii="Times New Roman" w:hAnsi="Times New Roman" w:cs="Times New Roman"/>
          <w:sz w:val="24"/>
          <w:szCs w:val="24"/>
        </w:rPr>
        <w:t>, maka dapat diambil keputusan tolak Ho, dengan demikian koefisien jalur signifikan.</w:t>
      </w:r>
    </w:p>
    <w:p w:rsidR="00891D26" w:rsidRDefault="00891D26" w:rsidP="00891D26">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M</w:t>
      </w:r>
      <w:r w:rsidRPr="00891D26">
        <w:rPr>
          <w:rFonts w:ascii="Times New Roman" w:hAnsi="Times New Roman" w:cs="Times New Roman"/>
          <w:sz w:val="24"/>
          <w:szCs w:val="24"/>
        </w:rPr>
        <w:t>aka dapat dikatakan bahwa k</w:t>
      </w:r>
      <w:r w:rsidRPr="00891D26">
        <w:rPr>
          <w:rFonts w:ascii="Times New Roman" w:hAnsi="Times New Roman" w:cs="Times New Roman"/>
          <w:sz w:val="24"/>
          <w:szCs w:val="24"/>
          <w:lang w:val="id-ID"/>
        </w:rPr>
        <w:t>oordinasi mata tangan</w:t>
      </w:r>
      <w:r w:rsidRPr="00891D26">
        <w:rPr>
          <w:rFonts w:ascii="Times New Roman" w:hAnsi="Times New Roman" w:cs="Times New Roman"/>
          <w:sz w:val="24"/>
          <w:szCs w:val="24"/>
        </w:rPr>
        <w:t xml:space="preserve"> berpengaruh langsung terhadap kemampuan servis pendek dalam permainan bulutangkis</w:t>
      </w:r>
      <w:r w:rsidRPr="00891D26">
        <w:rPr>
          <w:rFonts w:ascii="Times New Roman" w:hAnsi="Times New Roman" w:cs="Times New Roman"/>
          <w:b/>
          <w:sz w:val="24"/>
          <w:szCs w:val="24"/>
          <w:lang w:val="id-ID"/>
        </w:rPr>
        <w:t>.</w:t>
      </w:r>
    </w:p>
    <w:p w:rsidR="00891D26" w:rsidRPr="00891D26" w:rsidRDefault="00891D26" w:rsidP="00891D26">
      <w:pPr>
        <w:pStyle w:val="ListParagraph"/>
        <w:numPr>
          <w:ilvl w:val="0"/>
          <w:numId w:val="33"/>
        </w:numPr>
        <w:spacing w:after="0" w:line="240" w:lineRule="auto"/>
        <w:ind w:left="284" w:hanging="284"/>
        <w:jc w:val="both"/>
        <w:rPr>
          <w:rFonts w:ascii="Times New Roman" w:hAnsi="Times New Roman" w:cs="Times New Roman"/>
          <w:sz w:val="24"/>
          <w:szCs w:val="24"/>
        </w:rPr>
      </w:pPr>
      <w:r w:rsidRPr="00891D26">
        <w:rPr>
          <w:rFonts w:ascii="Times New Roman" w:hAnsi="Times New Roman" w:cs="Times New Roman"/>
          <w:sz w:val="24"/>
          <w:szCs w:val="24"/>
        </w:rPr>
        <w:t>ke</w:t>
      </w:r>
      <w:r w:rsidRPr="00891D26">
        <w:rPr>
          <w:rFonts w:ascii="Times New Roman" w:hAnsi="Times New Roman" w:cs="Times New Roman"/>
          <w:sz w:val="24"/>
          <w:szCs w:val="24"/>
          <w:lang w:val="id-ID"/>
        </w:rPr>
        <w:t>lentukan pergelangan tangan</w:t>
      </w:r>
      <w:r w:rsidRPr="00891D26">
        <w:rPr>
          <w:rFonts w:ascii="Times New Roman" w:hAnsi="Times New Roman" w:cs="Times New Roman"/>
          <w:sz w:val="24"/>
          <w:szCs w:val="24"/>
        </w:rPr>
        <w:t xml:space="preserve"> (X</w:t>
      </w:r>
      <w:r w:rsidRPr="00891D26">
        <w:rPr>
          <w:rFonts w:ascii="Times New Roman" w:hAnsi="Times New Roman" w:cs="Times New Roman"/>
          <w:sz w:val="24"/>
          <w:szCs w:val="24"/>
          <w:vertAlign w:val="subscript"/>
        </w:rPr>
        <w:t>2</w:t>
      </w:r>
      <w:r w:rsidRPr="00891D26">
        <w:rPr>
          <w:rFonts w:ascii="Times New Roman" w:hAnsi="Times New Roman" w:cs="Times New Roman"/>
          <w:sz w:val="24"/>
          <w:szCs w:val="24"/>
        </w:rPr>
        <w:t>) berpengaruh langsung terhadap kemampuan servis pendek dalam permainan bulutangkis (Y)</w:t>
      </w:r>
    </w:p>
    <w:p w:rsidR="00891D26" w:rsidRPr="00891D26" w:rsidRDefault="00891D26" w:rsidP="00891D26">
      <w:pPr>
        <w:spacing w:after="0" w:line="240" w:lineRule="auto"/>
        <w:ind w:left="360"/>
        <w:jc w:val="both"/>
        <w:rPr>
          <w:rFonts w:ascii="Times New Roman" w:hAnsi="Times New Roman" w:cs="Times New Roman"/>
          <w:sz w:val="24"/>
          <w:szCs w:val="24"/>
        </w:rPr>
      </w:pPr>
      <w:r w:rsidRPr="00891D26">
        <w:rPr>
          <w:rFonts w:ascii="Times New Roman" w:hAnsi="Times New Roman" w:cs="Times New Roman"/>
          <w:sz w:val="24"/>
          <w:szCs w:val="24"/>
        </w:rPr>
        <w:t>Hipotesis yang diuji adalah sebagai berikut:</w:t>
      </w:r>
    </w:p>
    <w:p w:rsidR="00891D26" w:rsidRPr="00891D26" w:rsidRDefault="00891D26" w:rsidP="00891D26">
      <w:pPr>
        <w:spacing w:after="0" w:line="240" w:lineRule="auto"/>
        <w:ind w:left="360"/>
        <w:jc w:val="both"/>
        <w:rPr>
          <w:rFonts w:ascii="Times New Roman" w:hAnsi="Times New Roman" w:cs="Times New Roman"/>
          <w:sz w:val="24"/>
          <w:szCs w:val="24"/>
        </w:rPr>
      </w:pPr>
      <w:r w:rsidRPr="00891D26">
        <w:rPr>
          <w:rFonts w:ascii="Times New Roman" w:hAnsi="Times New Roman" w:cs="Times New Roman"/>
          <w:sz w:val="24"/>
          <w:szCs w:val="24"/>
        </w:rPr>
        <w:tab/>
      </w:r>
      <w:proofErr w:type="gramStart"/>
      <w:r w:rsidRPr="00891D26">
        <w:rPr>
          <w:rFonts w:ascii="Times New Roman" w:hAnsi="Times New Roman" w:cs="Times New Roman"/>
          <w:sz w:val="24"/>
          <w:szCs w:val="24"/>
        </w:rPr>
        <w:t>H</w:t>
      </w:r>
      <w:r w:rsidRPr="00891D26">
        <w:rPr>
          <w:rFonts w:ascii="Times New Roman" w:hAnsi="Times New Roman" w:cs="Times New Roman"/>
          <w:sz w:val="24"/>
          <w:szCs w:val="24"/>
          <w:vertAlign w:val="subscript"/>
        </w:rPr>
        <w:t>0</w:t>
      </w:r>
      <w:r w:rsidRPr="00891D26">
        <w:rPr>
          <w:rFonts w:ascii="Times New Roman" w:hAnsi="Times New Roman" w:cs="Times New Roman"/>
          <w:sz w:val="24"/>
          <w:szCs w:val="24"/>
          <w:lang w:val="id-ID"/>
        </w:rPr>
        <w:t xml:space="preserve"> </w:t>
      </w:r>
      <w:r w:rsidRPr="00891D26">
        <w:rPr>
          <w:rFonts w:ascii="Times New Roman" w:hAnsi="Times New Roman" w:cs="Times New Roman"/>
          <w:sz w:val="24"/>
          <w:szCs w:val="24"/>
        </w:rPr>
        <w:t>:</w:t>
      </w:r>
      <w:proofErr w:type="gramEnd"/>
      <w:r w:rsidRPr="00891D26">
        <w:rPr>
          <w:rFonts w:ascii="Times New Roman" w:hAnsi="Times New Roman" w:cs="Times New Roman"/>
          <w:sz w:val="24"/>
          <w:szCs w:val="24"/>
        </w:rPr>
        <w:t xml:space="preserve">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y2</w:t>
      </w:r>
      <w:r w:rsidRPr="00891D26">
        <w:rPr>
          <w:rFonts w:ascii="Times New Roman" w:hAnsi="Times New Roman" w:cs="Times New Roman"/>
          <w:sz w:val="24"/>
          <w:szCs w:val="24"/>
        </w:rPr>
        <w:t xml:space="preserve"> &lt;  0</w:t>
      </w:r>
    </w:p>
    <w:p w:rsidR="00891D26" w:rsidRPr="00891D26" w:rsidRDefault="00891D26" w:rsidP="00891D26">
      <w:pPr>
        <w:spacing w:after="0" w:line="240" w:lineRule="auto"/>
        <w:ind w:left="360"/>
        <w:jc w:val="both"/>
        <w:rPr>
          <w:rFonts w:ascii="Times New Roman" w:hAnsi="Times New Roman" w:cs="Times New Roman"/>
          <w:sz w:val="24"/>
          <w:szCs w:val="24"/>
        </w:rPr>
      </w:pPr>
      <w:r w:rsidRPr="00891D26">
        <w:rPr>
          <w:rFonts w:ascii="Times New Roman" w:hAnsi="Times New Roman" w:cs="Times New Roman"/>
          <w:sz w:val="24"/>
          <w:szCs w:val="24"/>
        </w:rPr>
        <w:tab/>
      </w:r>
      <w:proofErr w:type="gramStart"/>
      <w:r w:rsidRPr="00891D26">
        <w:rPr>
          <w:rFonts w:ascii="Times New Roman" w:hAnsi="Times New Roman" w:cs="Times New Roman"/>
          <w:sz w:val="24"/>
          <w:szCs w:val="24"/>
        </w:rPr>
        <w:t>H</w:t>
      </w:r>
      <w:r w:rsidRPr="00891D26">
        <w:rPr>
          <w:rFonts w:ascii="Times New Roman" w:hAnsi="Times New Roman" w:cs="Times New Roman"/>
          <w:sz w:val="24"/>
          <w:szCs w:val="24"/>
          <w:vertAlign w:val="subscript"/>
        </w:rPr>
        <w:t>1</w:t>
      </w:r>
      <w:r w:rsidRPr="00891D26">
        <w:rPr>
          <w:rFonts w:ascii="Times New Roman" w:hAnsi="Times New Roman" w:cs="Times New Roman"/>
          <w:sz w:val="24"/>
          <w:szCs w:val="24"/>
        </w:rPr>
        <w:t xml:space="preserve"> </w:t>
      </w:r>
      <w:r w:rsidRPr="00891D26">
        <w:rPr>
          <w:rFonts w:ascii="Times New Roman" w:hAnsi="Times New Roman" w:cs="Times New Roman"/>
          <w:sz w:val="24"/>
          <w:szCs w:val="24"/>
          <w:lang w:val="id-ID"/>
        </w:rPr>
        <w:t>:</w:t>
      </w:r>
      <w:proofErr w:type="gramEnd"/>
      <w:r w:rsidRPr="00891D26">
        <w:rPr>
          <w:rFonts w:ascii="Times New Roman" w:hAnsi="Times New Roman" w:cs="Times New Roman"/>
          <w:sz w:val="24"/>
          <w:szCs w:val="24"/>
        </w:rPr>
        <w:t xml:space="preserve">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y2</w:t>
      </w:r>
      <w:r w:rsidRPr="00891D26">
        <w:rPr>
          <w:rFonts w:ascii="Times New Roman" w:hAnsi="Times New Roman" w:cs="Times New Roman"/>
          <w:sz w:val="24"/>
          <w:szCs w:val="24"/>
        </w:rPr>
        <w:t xml:space="preserve"> &gt;  0</w:t>
      </w:r>
    </w:p>
    <w:p w:rsidR="00891D26" w:rsidRPr="00891D26" w:rsidRDefault="00891D26" w:rsidP="00891D26">
      <w:pPr>
        <w:spacing w:after="0" w:line="240" w:lineRule="auto"/>
        <w:ind w:left="360"/>
        <w:jc w:val="both"/>
        <w:rPr>
          <w:rFonts w:ascii="Times New Roman" w:hAnsi="Times New Roman" w:cs="Times New Roman"/>
          <w:sz w:val="24"/>
          <w:szCs w:val="24"/>
        </w:rPr>
      </w:pPr>
      <w:r w:rsidRPr="00891D26">
        <w:rPr>
          <w:rFonts w:ascii="Times New Roman" w:hAnsi="Times New Roman" w:cs="Times New Roman"/>
          <w:b/>
          <w:sz w:val="24"/>
          <w:szCs w:val="24"/>
        </w:rPr>
        <w:tab/>
      </w:r>
      <w:r w:rsidRPr="00891D26">
        <w:rPr>
          <w:rFonts w:ascii="Times New Roman" w:hAnsi="Times New Roman" w:cs="Times New Roman"/>
          <w:sz w:val="24"/>
          <w:szCs w:val="24"/>
        </w:rPr>
        <w:t>Dari hasil perhitungan diperoleh nilai koefisien jalur (</w:t>
      </w:r>
      <w:r w:rsidRPr="00891D26">
        <w:rPr>
          <w:rFonts w:ascii="Times New Roman" w:hAnsi="Times New Roman" w:cs="Times New Roman"/>
          <w:color w:val="000000"/>
          <w:sz w:val="24"/>
          <w:szCs w:val="24"/>
          <w:lang w:val="sv-SE"/>
        </w:rPr>
        <w:t>ρ</w:t>
      </w:r>
      <w:r w:rsidRPr="00891D26">
        <w:rPr>
          <w:rFonts w:ascii="Times New Roman" w:hAnsi="Times New Roman" w:cs="Times New Roman"/>
          <w:sz w:val="24"/>
          <w:szCs w:val="24"/>
          <w:vertAlign w:val="subscript"/>
        </w:rPr>
        <w:t>y2</w:t>
      </w:r>
      <w:r w:rsidRPr="00891D26">
        <w:rPr>
          <w:rFonts w:ascii="Times New Roman" w:hAnsi="Times New Roman" w:cs="Times New Roman"/>
          <w:sz w:val="24"/>
          <w:szCs w:val="24"/>
        </w:rPr>
        <w:t>) = 0,2</w:t>
      </w:r>
      <w:r w:rsidRPr="00891D26">
        <w:rPr>
          <w:rFonts w:ascii="Times New Roman" w:hAnsi="Times New Roman" w:cs="Times New Roman"/>
          <w:sz w:val="24"/>
          <w:szCs w:val="24"/>
          <w:lang w:val="id-ID"/>
        </w:rPr>
        <w:t>32</w:t>
      </w:r>
      <w:r w:rsidRPr="00891D26">
        <w:rPr>
          <w:rFonts w:ascii="Times New Roman" w:hAnsi="Times New Roman" w:cs="Times New Roman"/>
          <w:sz w:val="24"/>
          <w:szCs w:val="24"/>
        </w:rPr>
        <w:t xml:space="preserve"> dengan t</w:t>
      </w:r>
      <w:r w:rsidRPr="00891D26">
        <w:rPr>
          <w:rFonts w:ascii="Times New Roman" w:hAnsi="Times New Roman" w:cs="Times New Roman"/>
          <w:sz w:val="24"/>
          <w:szCs w:val="24"/>
          <w:vertAlign w:val="subscript"/>
        </w:rPr>
        <w:t>hitung</w:t>
      </w:r>
      <w:r w:rsidRPr="00891D26">
        <w:rPr>
          <w:rFonts w:ascii="Times New Roman" w:hAnsi="Times New Roman" w:cs="Times New Roman"/>
          <w:sz w:val="24"/>
          <w:szCs w:val="24"/>
        </w:rPr>
        <w:t xml:space="preserve"> = 2,</w:t>
      </w:r>
      <w:r w:rsidRPr="00891D26">
        <w:rPr>
          <w:rFonts w:ascii="Times New Roman" w:hAnsi="Times New Roman" w:cs="Times New Roman"/>
          <w:sz w:val="24"/>
          <w:szCs w:val="24"/>
          <w:lang w:val="id-ID"/>
        </w:rPr>
        <w:t>614</w:t>
      </w:r>
      <w:r w:rsidRPr="00891D26">
        <w:rPr>
          <w:rFonts w:ascii="Times New Roman" w:hAnsi="Times New Roman" w:cs="Times New Roman"/>
          <w:sz w:val="24"/>
          <w:szCs w:val="24"/>
        </w:rPr>
        <w:t xml:space="preserve"> dengan signifikansi 0,0</w:t>
      </w:r>
      <w:r w:rsidRPr="00891D26">
        <w:rPr>
          <w:rFonts w:ascii="Times New Roman" w:hAnsi="Times New Roman" w:cs="Times New Roman"/>
          <w:sz w:val="24"/>
          <w:szCs w:val="24"/>
          <w:lang w:val="id-ID"/>
        </w:rPr>
        <w:t>15</w:t>
      </w:r>
      <w:r w:rsidRPr="00891D26">
        <w:rPr>
          <w:rFonts w:ascii="Times New Roman" w:hAnsi="Times New Roman" w:cs="Times New Roman"/>
          <w:sz w:val="24"/>
          <w:szCs w:val="24"/>
        </w:rPr>
        <w:t>. Karena nilai signifikansi kurang dari 0</w:t>
      </w:r>
      <w:proofErr w:type="gramStart"/>
      <w:r w:rsidRPr="00891D26">
        <w:rPr>
          <w:rFonts w:ascii="Times New Roman" w:hAnsi="Times New Roman" w:cs="Times New Roman"/>
          <w:sz w:val="24"/>
          <w:szCs w:val="24"/>
        </w:rPr>
        <w:t>,05</w:t>
      </w:r>
      <w:proofErr w:type="gramEnd"/>
      <w:r w:rsidRPr="00891D26">
        <w:rPr>
          <w:rFonts w:ascii="Times New Roman" w:hAnsi="Times New Roman" w:cs="Times New Roman"/>
          <w:sz w:val="24"/>
          <w:szCs w:val="24"/>
        </w:rPr>
        <w:t>, maka dapat diambil keputusan tolak Ho, dengan demikian koefisien jalur signifikan.</w:t>
      </w:r>
    </w:p>
    <w:p w:rsidR="00891D26" w:rsidRDefault="00891D26" w:rsidP="00671156">
      <w:pPr>
        <w:spacing w:after="0" w:line="240" w:lineRule="auto"/>
        <w:ind w:left="360"/>
        <w:jc w:val="both"/>
        <w:rPr>
          <w:rFonts w:ascii="Times New Roman" w:hAnsi="Times New Roman" w:cs="Times New Roman"/>
          <w:sz w:val="24"/>
          <w:szCs w:val="24"/>
          <w:lang w:val="id-ID"/>
        </w:rPr>
      </w:pPr>
      <w:r w:rsidRPr="00891D26">
        <w:rPr>
          <w:rFonts w:ascii="Times New Roman" w:hAnsi="Times New Roman" w:cs="Times New Roman"/>
          <w:sz w:val="24"/>
          <w:szCs w:val="24"/>
        </w:rPr>
        <w:tab/>
      </w:r>
      <w:r>
        <w:rPr>
          <w:rFonts w:ascii="Times New Roman" w:hAnsi="Times New Roman" w:cs="Times New Roman"/>
          <w:sz w:val="24"/>
          <w:szCs w:val="24"/>
          <w:lang w:val="id-ID"/>
        </w:rPr>
        <w:t>M</w:t>
      </w:r>
      <w:r w:rsidRPr="00891D26">
        <w:rPr>
          <w:rFonts w:ascii="Times New Roman" w:hAnsi="Times New Roman" w:cs="Times New Roman"/>
          <w:sz w:val="24"/>
          <w:szCs w:val="24"/>
        </w:rPr>
        <w:t>aka dapat dikatakan bahwa ke</w:t>
      </w:r>
      <w:r w:rsidRPr="00891D26">
        <w:rPr>
          <w:rFonts w:ascii="Times New Roman" w:hAnsi="Times New Roman" w:cs="Times New Roman"/>
          <w:sz w:val="24"/>
          <w:szCs w:val="24"/>
          <w:lang w:val="id-ID"/>
        </w:rPr>
        <w:t>lentukan pergelangan tangan</w:t>
      </w:r>
      <w:r w:rsidRPr="00891D26">
        <w:rPr>
          <w:rFonts w:ascii="Times New Roman" w:hAnsi="Times New Roman" w:cs="Times New Roman"/>
          <w:sz w:val="24"/>
          <w:szCs w:val="24"/>
        </w:rPr>
        <w:t xml:space="preserve"> berpengaruh langsung terhadap kemampuan servis pendek dalam permainan bulutangkis.</w:t>
      </w:r>
    </w:p>
    <w:p w:rsidR="00671156" w:rsidRPr="00671156" w:rsidRDefault="00671156" w:rsidP="00671156">
      <w:pPr>
        <w:pStyle w:val="ListParagraph"/>
        <w:numPr>
          <w:ilvl w:val="0"/>
          <w:numId w:val="33"/>
        </w:numPr>
        <w:spacing w:after="0" w:line="240" w:lineRule="auto"/>
        <w:ind w:left="426" w:hanging="426"/>
        <w:jc w:val="both"/>
        <w:rPr>
          <w:rFonts w:ascii="Times New Roman" w:hAnsi="Times New Roman" w:cs="Times New Roman"/>
          <w:sz w:val="24"/>
          <w:szCs w:val="24"/>
        </w:rPr>
      </w:pP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 xml:space="preserve"> (X</w:t>
      </w:r>
      <w:r w:rsidRPr="00671156">
        <w:rPr>
          <w:rFonts w:ascii="Times New Roman" w:hAnsi="Times New Roman" w:cs="Times New Roman"/>
          <w:sz w:val="24"/>
          <w:szCs w:val="24"/>
          <w:vertAlign w:val="subscript"/>
        </w:rPr>
        <w:t>3</w:t>
      </w:r>
      <w:r w:rsidRPr="00671156">
        <w:rPr>
          <w:rFonts w:ascii="Times New Roman" w:hAnsi="Times New Roman" w:cs="Times New Roman"/>
          <w:sz w:val="24"/>
          <w:szCs w:val="24"/>
        </w:rPr>
        <w:t>) berpengaruh langsung terhadap kemampuan servis pendek dalam permainan bulutangkis (Y)</w:t>
      </w:r>
    </w:p>
    <w:p w:rsidR="00671156" w:rsidRPr="00671156" w:rsidRDefault="00671156" w:rsidP="00671156">
      <w:pPr>
        <w:spacing w:after="0" w:line="240" w:lineRule="auto"/>
        <w:ind w:firstLine="720"/>
        <w:jc w:val="both"/>
        <w:rPr>
          <w:rFonts w:ascii="Times New Roman" w:hAnsi="Times New Roman" w:cs="Times New Roman"/>
          <w:sz w:val="24"/>
          <w:szCs w:val="24"/>
        </w:rPr>
      </w:pPr>
      <w:r w:rsidRPr="00671156">
        <w:rPr>
          <w:rFonts w:ascii="Times New Roman" w:hAnsi="Times New Roman" w:cs="Times New Roman"/>
          <w:sz w:val="24"/>
          <w:szCs w:val="24"/>
        </w:rPr>
        <w:t>Hipotesis yang diuji adalah sebagai berikut:</w:t>
      </w:r>
    </w:p>
    <w:p w:rsidR="00671156" w:rsidRPr="00671156" w:rsidRDefault="00671156" w:rsidP="00671156">
      <w:pPr>
        <w:spacing w:after="0" w:line="240" w:lineRule="auto"/>
        <w:jc w:val="both"/>
        <w:rPr>
          <w:rFonts w:ascii="Times New Roman" w:hAnsi="Times New Roman" w:cs="Times New Roman"/>
          <w:sz w:val="24"/>
          <w:szCs w:val="24"/>
        </w:rPr>
      </w:pPr>
      <w:r w:rsidRPr="00671156">
        <w:rPr>
          <w:rFonts w:ascii="Times New Roman" w:hAnsi="Times New Roman" w:cs="Times New Roman"/>
          <w:sz w:val="24"/>
          <w:szCs w:val="24"/>
        </w:rPr>
        <w:lastRenderedPageBreak/>
        <w:tab/>
      </w:r>
      <w:proofErr w:type="gramStart"/>
      <w:r w:rsidRPr="00671156">
        <w:rPr>
          <w:rFonts w:ascii="Times New Roman" w:hAnsi="Times New Roman" w:cs="Times New Roman"/>
          <w:sz w:val="24"/>
          <w:szCs w:val="24"/>
        </w:rPr>
        <w:t>H</w:t>
      </w:r>
      <w:r w:rsidRPr="00671156">
        <w:rPr>
          <w:rFonts w:ascii="Times New Roman" w:hAnsi="Times New Roman" w:cs="Times New Roman"/>
          <w:sz w:val="24"/>
          <w:szCs w:val="24"/>
          <w:vertAlign w:val="subscript"/>
        </w:rPr>
        <w:t>0</w:t>
      </w:r>
      <w:r w:rsidRPr="00671156">
        <w:rPr>
          <w:rFonts w:ascii="Times New Roman" w:hAnsi="Times New Roman" w:cs="Times New Roman"/>
          <w:sz w:val="24"/>
          <w:szCs w:val="24"/>
          <w:lang w:val="id-ID"/>
        </w:rPr>
        <w:t xml:space="preserve"> </w:t>
      </w:r>
      <w:r w:rsidRPr="00671156">
        <w:rPr>
          <w:rFonts w:ascii="Times New Roman" w:hAnsi="Times New Roman" w:cs="Times New Roman"/>
          <w:sz w:val="24"/>
          <w:szCs w:val="24"/>
        </w:rPr>
        <w:t>:</w:t>
      </w:r>
      <w:proofErr w:type="gramEnd"/>
      <w:r w:rsidRPr="00671156">
        <w:rPr>
          <w:rFonts w:ascii="Times New Roman" w:hAnsi="Times New Roman" w:cs="Times New Roman"/>
          <w:sz w:val="24"/>
          <w:szCs w:val="24"/>
        </w:rPr>
        <w:t xml:space="preserve"> </w:t>
      </w:r>
      <w:r w:rsidRPr="00671156">
        <w:rPr>
          <w:rFonts w:ascii="Times New Roman" w:hAnsi="Times New Roman" w:cs="Times New Roman"/>
          <w:color w:val="000000"/>
          <w:sz w:val="24"/>
          <w:szCs w:val="24"/>
          <w:lang w:val="sv-SE"/>
        </w:rPr>
        <w:t>ρ</w:t>
      </w:r>
      <w:r w:rsidRPr="00671156">
        <w:rPr>
          <w:rFonts w:ascii="Times New Roman" w:hAnsi="Times New Roman" w:cs="Times New Roman"/>
          <w:sz w:val="24"/>
          <w:szCs w:val="24"/>
          <w:vertAlign w:val="subscript"/>
        </w:rPr>
        <w:t>y1</w:t>
      </w:r>
      <w:r w:rsidRPr="00671156">
        <w:rPr>
          <w:rFonts w:ascii="Times New Roman" w:hAnsi="Times New Roman" w:cs="Times New Roman"/>
          <w:sz w:val="24"/>
          <w:szCs w:val="24"/>
        </w:rPr>
        <w:t xml:space="preserve"> &lt;  0</w:t>
      </w:r>
    </w:p>
    <w:p w:rsidR="00671156" w:rsidRPr="00671156" w:rsidRDefault="00671156" w:rsidP="00671156">
      <w:pPr>
        <w:spacing w:after="0" w:line="240" w:lineRule="auto"/>
        <w:jc w:val="both"/>
        <w:rPr>
          <w:rFonts w:ascii="Times New Roman" w:hAnsi="Times New Roman" w:cs="Times New Roman"/>
          <w:sz w:val="24"/>
          <w:szCs w:val="24"/>
        </w:rPr>
      </w:pPr>
      <w:r w:rsidRPr="00671156">
        <w:rPr>
          <w:rFonts w:ascii="Times New Roman" w:hAnsi="Times New Roman" w:cs="Times New Roman"/>
          <w:sz w:val="24"/>
          <w:szCs w:val="24"/>
        </w:rPr>
        <w:tab/>
      </w:r>
      <w:proofErr w:type="gramStart"/>
      <w:r w:rsidRPr="00671156">
        <w:rPr>
          <w:rFonts w:ascii="Times New Roman" w:hAnsi="Times New Roman" w:cs="Times New Roman"/>
          <w:sz w:val="24"/>
          <w:szCs w:val="24"/>
        </w:rPr>
        <w:t>H</w:t>
      </w:r>
      <w:r w:rsidRPr="00671156">
        <w:rPr>
          <w:rFonts w:ascii="Times New Roman" w:hAnsi="Times New Roman" w:cs="Times New Roman"/>
          <w:sz w:val="24"/>
          <w:szCs w:val="24"/>
          <w:vertAlign w:val="subscript"/>
        </w:rPr>
        <w:t>1</w:t>
      </w:r>
      <w:r w:rsidRPr="00671156">
        <w:rPr>
          <w:rFonts w:ascii="Times New Roman" w:hAnsi="Times New Roman" w:cs="Times New Roman"/>
          <w:sz w:val="24"/>
          <w:szCs w:val="24"/>
        </w:rPr>
        <w:t xml:space="preserve"> </w:t>
      </w:r>
      <w:r w:rsidRPr="00671156">
        <w:rPr>
          <w:rFonts w:ascii="Times New Roman" w:hAnsi="Times New Roman" w:cs="Times New Roman"/>
          <w:sz w:val="24"/>
          <w:szCs w:val="24"/>
          <w:lang w:val="id-ID"/>
        </w:rPr>
        <w:t>:</w:t>
      </w:r>
      <w:proofErr w:type="gramEnd"/>
      <w:r w:rsidRPr="00671156">
        <w:rPr>
          <w:rFonts w:ascii="Times New Roman" w:hAnsi="Times New Roman" w:cs="Times New Roman"/>
          <w:sz w:val="24"/>
          <w:szCs w:val="24"/>
        </w:rPr>
        <w:t xml:space="preserve"> </w:t>
      </w:r>
      <w:r w:rsidRPr="00671156">
        <w:rPr>
          <w:rFonts w:ascii="Times New Roman" w:hAnsi="Times New Roman" w:cs="Times New Roman"/>
          <w:color w:val="000000"/>
          <w:sz w:val="24"/>
          <w:szCs w:val="24"/>
          <w:lang w:val="sv-SE"/>
        </w:rPr>
        <w:t>ρ</w:t>
      </w:r>
      <w:r w:rsidRPr="00671156">
        <w:rPr>
          <w:rFonts w:ascii="Times New Roman" w:hAnsi="Times New Roman" w:cs="Times New Roman"/>
          <w:sz w:val="24"/>
          <w:szCs w:val="24"/>
          <w:vertAlign w:val="subscript"/>
        </w:rPr>
        <w:t>y1</w:t>
      </w:r>
      <w:r w:rsidRPr="00671156">
        <w:rPr>
          <w:rFonts w:ascii="Times New Roman" w:hAnsi="Times New Roman" w:cs="Times New Roman"/>
          <w:sz w:val="24"/>
          <w:szCs w:val="24"/>
        </w:rPr>
        <w:t xml:space="preserve"> &gt;  0</w:t>
      </w:r>
    </w:p>
    <w:p w:rsidR="00671156" w:rsidRPr="00671156" w:rsidRDefault="00671156" w:rsidP="00671156">
      <w:pPr>
        <w:spacing w:after="0" w:line="240" w:lineRule="auto"/>
        <w:jc w:val="both"/>
        <w:rPr>
          <w:rFonts w:ascii="Times New Roman" w:hAnsi="Times New Roman" w:cs="Times New Roman"/>
          <w:sz w:val="24"/>
          <w:szCs w:val="24"/>
        </w:rPr>
      </w:pPr>
      <w:r w:rsidRPr="00671156">
        <w:rPr>
          <w:rFonts w:ascii="Times New Roman" w:hAnsi="Times New Roman" w:cs="Times New Roman"/>
          <w:sz w:val="24"/>
          <w:szCs w:val="24"/>
        </w:rPr>
        <w:tab/>
        <w:t>Dari hasil perhitungan diperoleh nilai koefisien jalur (</w:t>
      </w:r>
      <w:r w:rsidRPr="00671156">
        <w:rPr>
          <w:rFonts w:ascii="Times New Roman" w:hAnsi="Times New Roman" w:cs="Times New Roman"/>
          <w:color w:val="000000"/>
          <w:sz w:val="24"/>
          <w:szCs w:val="24"/>
          <w:lang w:val="sv-SE"/>
        </w:rPr>
        <w:t>ρ</w:t>
      </w:r>
      <w:r w:rsidRPr="00671156">
        <w:rPr>
          <w:rFonts w:ascii="Times New Roman" w:hAnsi="Times New Roman" w:cs="Times New Roman"/>
          <w:sz w:val="24"/>
          <w:szCs w:val="24"/>
          <w:vertAlign w:val="subscript"/>
        </w:rPr>
        <w:t>32</w:t>
      </w:r>
      <w:r w:rsidRPr="00671156">
        <w:rPr>
          <w:rFonts w:ascii="Times New Roman" w:hAnsi="Times New Roman" w:cs="Times New Roman"/>
          <w:sz w:val="24"/>
          <w:szCs w:val="24"/>
        </w:rPr>
        <w:t>) = 0,</w:t>
      </w:r>
      <w:r w:rsidRPr="00671156">
        <w:rPr>
          <w:rFonts w:ascii="Times New Roman" w:hAnsi="Times New Roman" w:cs="Times New Roman"/>
          <w:sz w:val="24"/>
          <w:szCs w:val="24"/>
          <w:lang w:val="id-ID"/>
        </w:rPr>
        <w:t>579</w:t>
      </w:r>
      <w:r w:rsidRPr="00671156">
        <w:rPr>
          <w:rFonts w:ascii="Times New Roman" w:hAnsi="Times New Roman" w:cs="Times New Roman"/>
          <w:sz w:val="24"/>
          <w:szCs w:val="24"/>
        </w:rPr>
        <w:t xml:space="preserve"> dengan t</w:t>
      </w:r>
      <w:r w:rsidRPr="00671156">
        <w:rPr>
          <w:rFonts w:ascii="Times New Roman" w:hAnsi="Times New Roman" w:cs="Times New Roman"/>
          <w:sz w:val="24"/>
          <w:szCs w:val="24"/>
          <w:vertAlign w:val="subscript"/>
        </w:rPr>
        <w:t>hitung</w:t>
      </w:r>
      <w:r w:rsidRPr="00671156">
        <w:rPr>
          <w:rFonts w:ascii="Times New Roman" w:hAnsi="Times New Roman" w:cs="Times New Roman"/>
          <w:sz w:val="24"/>
          <w:szCs w:val="24"/>
        </w:rPr>
        <w:t xml:space="preserve"> = </w:t>
      </w:r>
      <w:r w:rsidRPr="00671156">
        <w:rPr>
          <w:rFonts w:ascii="Times New Roman" w:hAnsi="Times New Roman" w:cs="Times New Roman"/>
          <w:sz w:val="24"/>
          <w:szCs w:val="24"/>
          <w:lang w:val="id-ID"/>
        </w:rPr>
        <w:t>5</w:t>
      </w:r>
      <w:r w:rsidRPr="00671156">
        <w:rPr>
          <w:rFonts w:ascii="Times New Roman" w:hAnsi="Times New Roman" w:cs="Times New Roman"/>
          <w:sz w:val="24"/>
          <w:szCs w:val="24"/>
        </w:rPr>
        <w:t>,</w:t>
      </w:r>
      <w:r w:rsidRPr="00671156">
        <w:rPr>
          <w:rFonts w:ascii="Times New Roman" w:hAnsi="Times New Roman" w:cs="Times New Roman"/>
          <w:sz w:val="24"/>
          <w:szCs w:val="24"/>
          <w:lang w:val="id-ID"/>
        </w:rPr>
        <w:t>627</w:t>
      </w:r>
      <w:r w:rsidRPr="00671156">
        <w:rPr>
          <w:rFonts w:ascii="Times New Roman" w:hAnsi="Times New Roman" w:cs="Times New Roman"/>
          <w:sz w:val="24"/>
          <w:szCs w:val="24"/>
        </w:rPr>
        <w:t xml:space="preserve"> dengan signifikansi 0,00</w:t>
      </w:r>
      <w:r w:rsidRPr="00671156">
        <w:rPr>
          <w:rFonts w:ascii="Times New Roman" w:hAnsi="Times New Roman" w:cs="Times New Roman"/>
          <w:sz w:val="24"/>
          <w:szCs w:val="24"/>
          <w:lang w:val="id-ID"/>
        </w:rPr>
        <w:t>0</w:t>
      </w:r>
      <w:r w:rsidRPr="00671156">
        <w:rPr>
          <w:rFonts w:ascii="Times New Roman" w:hAnsi="Times New Roman" w:cs="Times New Roman"/>
          <w:sz w:val="24"/>
          <w:szCs w:val="24"/>
        </w:rPr>
        <w:t>. Karena nilai signifikansi kurang dari 0</w:t>
      </w:r>
      <w:proofErr w:type="gramStart"/>
      <w:r w:rsidRPr="00671156">
        <w:rPr>
          <w:rFonts w:ascii="Times New Roman" w:hAnsi="Times New Roman" w:cs="Times New Roman"/>
          <w:sz w:val="24"/>
          <w:szCs w:val="24"/>
        </w:rPr>
        <w:t>,05</w:t>
      </w:r>
      <w:proofErr w:type="gramEnd"/>
      <w:r w:rsidRPr="00671156">
        <w:rPr>
          <w:rFonts w:ascii="Times New Roman" w:hAnsi="Times New Roman" w:cs="Times New Roman"/>
          <w:sz w:val="24"/>
          <w:szCs w:val="24"/>
        </w:rPr>
        <w:t>, maka dapat diambil keputusan tolak Ho, dengan demikian koefisien jalur signifikan.</w:t>
      </w:r>
    </w:p>
    <w:p w:rsidR="00671156" w:rsidRDefault="00671156" w:rsidP="0067115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671156">
        <w:rPr>
          <w:rFonts w:ascii="Times New Roman" w:hAnsi="Times New Roman" w:cs="Times New Roman"/>
          <w:sz w:val="24"/>
          <w:szCs w:val="24"/>
        </w:rPr>
        <w:t xml:space="preserve">aka dapat dikatakan bahwa </w:t>
      </w: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 xml:space="preserve"> berpengaruh langsung terhadap kemampuan servis pendek dalam permainan bulutangkis.</w:t>
      </w:r>
    </w:p>
    <w:p w:rsidR="00671156" w:rsidRPr="00671156" w:rsidRDefault="00671156" w:rsidP="00671156">
      <w:pPr>
        <w:pStyle w:val="ListParagraph"/>
        <w:numPr>
          <w:ilvl w:val="0"/>
          <w:numId w:val="33"/>
        </w:numPr>
        <w:spacing w:after="0" w:line="240" w:lineRule="auto"/>
        <w:ind w:left="284" w:hanging="284"/>
        <w:jc w:val="both"/>
        <w:rPr>
          <w:rFonts w:ascii="Times New Roman" w:hAnsi="Times New Roman" w:cs="Times New Roman"/>
          <w:sz w:val="24"/>
          <w:szCs w:val="24"/>
        </w:rPr>
      </w:pPr>
      <w:r w:rsidRPr="00671156">
        <w:rPr>
          <w:rFonts w:ascii="Times New Roman" w:hAnsi="Times New Roman" w:cs="Times New Roman"/>
          <w:sz w:val="24"/>
          <w:szCs w:val="24"/>
        </w:rPr>
        <w:t>k</w:t>
      </w:r>
      <w:r w:rsidRPr="00671156">
        <w:rPr>
          <w:rFonts w:ascii="Times New Roman" w:hAnsi="Times New Roman" w:cs="Times New Roman"/>
          <w:sz w:val="24"/>
          <w:szCs w:val="24"/>
          <w:lang w:val="id-ID"/>
        </w:rPr>
        <w:t xml:space="preserve">oordinasi mata </w:t>
      </w:r>
      <w:r w:rsidRPr="00671156">
        <w:rPr>
          <w:rFonts w:ascii="Times New Roman" w:hAnsi="Times New Roman" w:cs="Times New Roman"/>
          <w:sz w:val="24"/>
          <w:szCs w:val="24"/>
        </w:rPr>
        <w:t xml:space="preserve"> tangan (X</w:t>
      </w:r>
      <w:r w:rsidRPr="00671156">
        <w:rPr>
          <w:rFonts w:ascii="Times New Roman" w:hAnsi="Times New Roman" w:cs="Times New Roman"/>
          <w:sz w:val="24"/>
          <w:szCs w:val="24"/>
          <w:vertAlign w:val="subscript"/>
        </w:rPr>
        <w:t>1</w:t>
      </w:r>
      <w:r w:rsidRPr="00671156">
        <w:rPr>
          <w:rFonts w:ascii="Times New Roman" w:hAnsi="Times New Roman" w:cs="Times New Roman"/>
          <w:sz w:val="24"/>
          <w:szCs w:val="24"/>
        </w:rPr>
        <w:t xml:space="preserve">) berpengaruh terhadap kemampuan servis dalam permainan bulutangkis (Y) melalui </w:t>
      </w: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 xml:space="preserve"> (X</w:t>
      </w:r>
      <w:r w:rsidRPr="00671156">
        <w:rPr>
          <w:rFonts w:ascii="Times New Roman" w:hAnsi="Times New Roman" w:cs="Times New Roman"/>
          <w:sz w:val="24"/>
          <w:szCs w:val="24"/>
          <w:vertAlign w:val="subscript"/>
        </w:rPr>
        <w:t>3</w:t>
      </w:r>
      <w:r w:rsidRPr="00671156">
        <w:rPr>
          <w:rFonts w:ascii="Times New Roman" w:hAnsi="Times New Roman" w:cs="Times New Roman"/>
          <w:sz w:val="24"/>
          <w:szCs w:val="24"/>
        </w:rPr>
        <w:t>)</w:t>
      </w:r>
    </w:p>
    <w:p w:rsidR="00671156" w:rsidRPr="00671156" w:rsidRDefault="00671156" w:rsidP="00671156">
      <w:pPr>
        <w:spacing w:after="0" w:line="240" w:lineRule="auto"/>
        <w:ind w:firstLine="720"/>
        <w:jc w:val="both"/>
        <w:rPr>
          <w:rFonts w:ascii="Times New Roman" w:hAnsi="Times New Roman" w:cs="Times New Roman"/>
          <w:sz w:val="24"/>
          <w:szCs w:val="24"/>
          <w:lang w:val="id-ID"/>
        </w:rPr>
      </w:pPr>
      <w:r w:rsidRPr="00671156">
        <w:rPr>
          <w:rFonts w:ascii="Times New Roman" w:hAnsi="Times New Roman" w:cs="Times New Roman"/>
          <w:sz w:val="24"/>
          <w:szCs w:val="24"/>
        </w:rPr>
        <w:t>Hipotesis yang diuji adalah sebagai berikut:</w:t>
      </w:r>
    </w:p>
    <w:p w:rsidR="00671156" w:rsidRPr="00671156" w:rsidRDefault="00671156" w:rsidP="00671156">
      <w:pPr>
        <w:spacing w:after="0" w:line="240" w:lineRule="auto"/>
        <w:jc w:val="both"/>
        <w:rPr>
          <w:rFonts w:ascii="Times New Roman" w:hAnsi="Times New Roman" w:cs="Times New Roman"/>
          <w:sz w:val="24"/>
          <w:szCs w:val="24"/>
        </w:rPr>
      </w:pPr>
      <w:r w:rsidRPr="00671156">
        <w:rPr>
          <w:rFonts w:ascii="Times New Roman" w:hAnsi="Times New Roman" w:cs="Times New Roman"/>
          <w:sz w:val="24"/>
          <w:szCs w:val="24"/>
        </w:rPr>
        <w:tab/>
      </w:r>
      <w:proofErr w:type="gramStart"/>
      <w:r w:rsidRPr="00671156">
        <w:rPr>
          <w:rFonts w:ascii="Times New Roman" w:hAnsi="Times New Roman" w:cs="Times New Roman"/>
          <w:sz w:val="24"/>
          <w:szCs w:val="24"/>
        </w:rPr>
        <w:t>H</w:t>
      </w:r>
      <w:r w:rsidRPr="00671156">
        <w:rPr>
          <w:rFonts w:ascii="Times New Roman" w:hAnsi="Times New Roman" w:cs="Times New Roman"/>
          <w:sz w:val="24"/>
          <w:szCs w:val="24"/>
          <w:vertAlign w:val="subscript"/>
        </w:rPr>
        <w:t>0</w:t>
      </w:r>
      <w:r w:rsidRPr="00671156">
        <w:rPr>
          <w:rFonts w:ascii="Times New Roman" w:hAnsi="Times New Roman" w:cs="Times New Roman"/>
          <w:sz w:val="24"/>
          <w:szCs w:val="24"/>
          <w:lang w:val="id-ID"/>
        </w:rPr>
        <w:t xml:space="preserve"> </w:t>
      </w:r>
      <w:r w:rsidRPr="00671156">
        <w:rPr>
          <w:rFonts w:ascii="Times New Roman" w:hAnsi="Times New Roman" w:cs="Times New Roman"/>
          <w:sz w:val="24"/>
          <w:szCs w:val="24"/>
        </w:rPr>
        <w:t>:</w:t>
      </w:r>
      <w:proofErr w:type="gramEnd"/>
      <w:r w:rsidRPr="00671156">
        <w:rPr>
          <w:rFonts w:ascii="Times New Roman" w:hAnsi="Times New Roman" w:cs="Times New Roman"/>
          <w:sz w:val="24"/>
          <w:szCs w:val="24"/>
        </w:rPr>
        <w:t xml:space="preserve"> </w:t>
      </w:r>
      <w:r w:rsidRPr="00671156">
        <w:rPr>
          <w:rFonts w:ascii="Times New Roman" w:hAnsi="Times New Roman" w:cs="Times New Roman"/>
          <w:color w:val="000000"/>
          <w:sz w:val="24"/>
          <w:szCs w:val="24"/>
          <w:lang w:val="sv-SE"/>
        </w:rPr>
        <w:t>ρ</w:t>
      </w:r>
      <w:r w:rsidRPr="00671156">
        <w:rPr>
          <w:rFonts w:ascii="Times New Roman" w:hAnsi="Times New Roman" w:cs="Times New Roman"/>
          <w:color w:val="000000"/>
          <w:sz w:val="24"/>
          <w:szCs w:val="24"/>
          <w:vertAlign w:val="subscript"/>
        </w:rPr>
        <w:t>y</w:t>
      </w:r>
      <w:r w:rsidRPr="00671156">
        <w:rPr>
          <w:rFonts w:ascii="Times New Roman" w:hAnsi="Times New Roman" w:cs="Times New Roman"/>
          <w:sz w:val="24"/>
          <w:szCs w:val="24"/>
          <w:vertAlign w:val="subscript"/>
        </w:rPr>
        <w:t>13</w:t>
      </w:r>
      <w:r w:rsidRPr="00671156">
        <w:rPr>
          <w:rFonts w:ascii="Times New Roman" w:hAnsi="Times New Roman" w:cs="Times New Roman"/>
          <w:sz w:val="24"/>
          <w:szCs w:val="24"/>
        </w:rPr>
        <w:t xml:space="preserve"> &lt;  0</w:t>
      </w:r>
    </w:p>
    <w:p w:rsidR="00671156" w:rsidRPr="00671156" w:rsidRDefault="00671156" w:rsidP="00671156">
      <w:pPr>
        <w:spacing w:after="0" w:line="240" w:lineRule="auto"/>
        <w:jc w:val="both"/>
        <w:rPr>
          <w:rFonts w:ascii="Times New Roman" w:hAnsi="Times New Roman" w:cs="Times New Roman"/>
          <w:sz w:val="24"/>
          <w:szCs w:val="24"/>
        </w:rPr>
      </w:pPr>
      <w:r w:rsidRPr="00671156">
        <w:rPr>
          <w:rFonts w:ascii="Times New Roman" w:hAnsi="Times New Roman" w:cs="Times New Roman"/>
          <w:sz w:val="24"/>
          <w:szCs w:val="24"/>
        </w:rPr>
        <w:tab/>
      </w:r>
      <w:proofErr w:type="gramStart"/>
      <w:r w:rsidRPr="00671156">
        <w:rPr>
          <w:rFonts w:ascii="Times New Roman" w:hAnsi="Times New Roman" w:cs="Times New Roman"/>
          <w:sz w:val="24"/>
          <w:szCs w:val="24"/>
        </w:rPr>
        <w:t>H</w:t>
      </w:r>
      <w:r w:rsidRPr="00671156">
        <w:rPr>
          <w:rFonts w:ascii="Times New Roman" w:hAnsi="Times New Roman" w:cs="Times New Roman"/>
          <w:sz w:val="24"/>
          <w:szCs w:val="24"/>
          <w:vertAlign w:val="subscript"/>
        </w:rPr>
        <w:t>1</w:t>
      </w:r>
      <w:r w:rsidRPr="00671156">
        <w:rPr>
          <w:rFonts w:ascii="Times New Roman" w:hAnsi="Times New Roman" w:cs="Times New Roman"/>
          <w:sz w:val="24"/>
          <w:szCs w:val="24"/>
        </w:rPr>
        <w:t xml:space="preserve"> </w:t>
      </w:r>
      <w:r w:rsidRPr="00671156">
        <w:rPr>
          <w:rFonts w:ascii="Times New Roman" w:hAnsi="Times New Roman" w:cs="Times New Roman"/>
          <w:sz w:val="24"/>
          <w:szCs w:val="24"/>
          <w:lang w:val="id-ID"/>
        </w:rPr>
        <w:t>:</w:t>
      </w:r>
      <w:proofErr w:type="gramEnd"/>
      <w:r w:rsidRPr="00671156">
        <w:rPr>
          <w:rFonts w:ascii="Times New Roman" w:hAnsi="Times New Roman" w:cs="Times New Roman"/>
          <w:sz w:val="24"/>
          <w:szCs w:val="24"/>
        </w:rPr>
        <w:t xml:space="preserve"> </w:t>
      </w:r>
      <w:r w:rsidRPr="00671156">
        <w:rPr>
          <w:rFonts w:ascii="Times New Roman" w:hAnsi="Times New Roman" w:cs="Times New Roman"/>
          <w:color w:val="000000"/>
          <w:sz w:val="24"/>
          <w:szCs w:val="24"/>
          <w:lang w:val="sv-SE"/>
        </w:rPr>
        <w:t>ρ</w:t>
      </w:r>
      <w:r w:rsidRPr="00671156">
        <w:rPr>
          <w:rFonts w:ascii="Times New Roman" w:hAnsi="Times New Roman" w:cs="Times New Roman"/>
          <w:color w:val="000000"/>
          <w:sz w:val="24"/>
          <w:szCs w:val="24"/>
          <w:vertAlign w:val="subscript"/>
        </w:rPr>
        <w:t>y</w:t>
      </w:r>
      <w:r w:rsidRPr="00671156">
        <w:rPr>
          <w:rFonts w:ascii="Times New Roman" w:hAnsi="Times New Roman" w:cs="Times New Roman"/>
          <w:sz w:val="24"/>
          <w:szCs w:val="24"/>
          <w:vertAlign w:val="subscript"/>
        </w:rPr>
        <w:t>13</w:t>
      </w:r>
      <w:r w:rsidRPr="00671156">
        <w:rPr>
          <w:rFonts w:ascii="Times New Roman" w:hAnsi="Times New Roman" w:cs="Times New Roman"/>
          <w:sz w:val="24"/>
          <w:szCs w:val="24"/>
        </w:rPr>
        <w:t xml:space="preserve"> &gt;  0</w:t>
      </w:r>
    </w:p>
    <w:p w:rsidR="00671156" w:rsidRDefault="00671156" w:rsidP="00671156">
      <w:pPr>
        <w:spacing w:after="0" w:line="240" w:lineRule="auto"/>
        <w:ind w:firstLine="720"/>
        <w:jc w:val="both"/>
        <w:rPr>
          <w:rFonts w:ascii="Times New Roman" w:hAnsi="Times New Roman" w:cs="Times New Roman"/>
          <w:sz w:val="24"/>
          <w:szCs w:val="24"/>
          <w:lang w:val="id-ID"/>
        </w:rPr>
      </w:pPr>
      <w:r w:rsidRPr="00671156">
        <w:rPr>
          <w:rFonts w:ascii="Times New Roman" w:hAnsi="Times New Roman" w:cs="Times New Roman"/>
          <w:sz w:val="24"/>
          <w:szCs w:val="24"/>
        </w:rPr>
        <w:t>Pada hipotesis keenam yaitu ada pengaruh k</w:t>
      </w:r>
      <w:r w:rsidRPr="00671156">
        <w:rPr>
          <w:rFonts w:ascii="Times New Roman" w:hAnsi="Times New Roman" w:cs="Times New Roman"/>
          <w:sz w:val="24"/>
          <w:szCs w:val="24"/>
          <w:lang w:val="id-ID"/>
        </w:rPr>
        <w:t>oordinasi mata</w:t>
      </w:r>
      <w:r w:rsidRPr="00671156">
        <w:rPr>
          <w:rFonts w:ascii="Times New Roman" w:hAnsi="Times New Roman" w:cs="Times New Roman"/>
          <w:sz w:val="24"/>
          <w:szCs w:val="24"/>
        </w:rPr>
        <w:t xml:space="preserve"> </w:t>
      </w:r>
      <w:proofErr w:type="gramStart"/>
      <w:r w:rsidRPr="00671156">
        <w:rPr>
          <w:rFonts w:ascii="Times New Roman" w:hAnsi="Times New Roman" w:cs="Times New Roman"/>
          <w:sz w:val="24"/>
          <w:szCs w:val="24"/>
        </w:rPr>
        <w:t>tangan  terhadap</w:t>
      </w:r>
      <w:proofErr w:type="gramEnd"/>
      <w:r w:rsidRPr="00671156">
        <w:rPr>
          <w:rFonts w:ascii="Times New Roman" w:hAnsi="Times New Roman" w:cs="Times New Roman"/>
          <w:sz w:val="24"/>
          <w:szCs w:val="24"/>
        </w:rPr>
        <w:t xml:space="preserve"> kemampuan servis pendek dalam permainan bulutangkis melalui </w:t>
      </w: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 Diketahui nilai koefisien beta pengaruh langsung k</w:t>
      </w:r>
      <w:r w:rsidRPr="00671156">
        <w:rPr>
          <w:rFonts w:ascii="Times New Roman" w:hAnsi="Times New Roman" w:cs="Times New Roman"/>
          <w:sz w:val="24"/>
          <w:szCs w:val="24"/>
          <w:lang w:val="id-ID"/>
        </w:rPr>
        <w:t>oordinasi</w:t>
      </w:r>
      <w:r w:rsidRPr="00671156">
        <w:rPr>
          <w:rFonts w:ascii="Times New Roman" w:hAnsi="Times New Roman" w:cs="Times New Roman"/>
          <w:sz w:val="24"/>
          <w:szCs w:val="24"/>
        </w:rPr>
        <w:t xml:space="preserve"> </w:t>
      </w:r>
      <w:r w:rsidRPr="00671156">
        <w:rPr>
          <w:rFonts w:ascii="Times New Roman" w:hAnsi="Times New Roman" w:cs="Times New Roman"/>
          <w:sz w:val="24"/>
          <w:szCs w:val="24"/>
          <w:lang w:val="id-ID"/>
        </w:rPr>
        <w:t xml:space="preserve">mata </w:t>
      </w:r>
      <w:r w:rsidRPr="00671156">
        <w:rPr>
          <w:rFonts w:ascii="Times New Roman" w:hAnsi="Times New Roman" w:cs="Times New Roman"/>
          <w:sz w:val="24"/>
          <w:szCs w:val="24"/>
        </w:rPr>
        <w:t xml:space="preserve">tangan terhadap </w:t>
      </w: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 xml:space="preserve"> adalah 0,</w:t>
      </w:r>
      <w:r w:rsidRPr="00671156">
        <w:rPr>
          <w:rFonts w:ascii="Times New Roman" w:hAnsi="Times New Roman" w:cs="Times New Roman"/>
          <w:sz w:val="24"/>
          <w:szCs w:val="24"/>
          <w:lang w:val="id-ID"/>
        </w:rPr>
        <w:t>253</w:t>
      </w:r>
      <w:r w:rsidRPr="00671156">
        <w:rPr>
          <w:rFonts w:ascii="Times New Roman" w:hAnsi="Times New Roman" w:cs="Times New Roman"/>
          <w:sz w:val="24"/>
          <w:szCs w:val="24"/>
        </w:rPr>
        <w:t xml:space="preserve">, dan nilai koefisien </w:t>
      </w:r>
      <w:proofErr w:type="gramStart"/>
      <w:r w:rsidRPr="00671156">
        <w:rPr>
          <w:rFonts w:ascii="Times New Roman" w:hAnsi="Times New Roman" w:cs="Times New Roman"/>
          <w:sz w:val="24"/>
          <w:szCs w:val="24"/>
        </w:rPr>
        <w:t>beta  pengaruh</w:t>
      </w:r>
      <w:proofErr w:type="gramEnd"/>
      <w:r w:rsidRPr="00671156">
        <w:rPr>
          <w:rFonts w:ascii="Times New Roman" w:hAnsi="Times New Roman" w:cs="Times New Roman"/>
          <w:sz w:val="24"/>
          <w:szCs w:val="24"/>
        </w:rPr>
        <w:t xml:space="preserve"> langsung koordinasi mata-tangan terhadap kemampuan servis dalam permainan bulutangkis adalah 0,</w:t>
      </w:r>
      <w:r w:rsidRPr="00671156">
        <w:rPr>
          <w:rFonts w:ascii="Times New Roman" w:hAnsi="Times New Roman" w:cs="Times New Roman"/>
          <w:sz w:val="24"/>
          <w:szCs w:val="24"/>
          <w:lang w:val="id-ID"/>
        </w:rPr>
        <w:t>267</w:t>
      </w:r>
      <w:r w:rsidRPr="00671156">
        <w:rPr>
          <w:rFonts w:ascii="Times New Roman" w:hAnsi="Times New Roman" w:cs="Times New Roman"/>
          <w:sz w:val="24"/>
          <w:szCs w:val="24"/>
        </w:rPr>
        <w:t>. Maka nilai koefisien beta pengaruh langsung k</w:t>
      </w:r>
      <w:r w:rsidRPr="00671156">
        <w:rPr>
          <w:rFonts w:ascii="Times New Roman" w:hAnsi="Times New Roman" w:cs="Times New Roman"/>
          <w:sz w:val="24"/>
          <w:szCs w:val="24"/>
          <w:lang w:val="id-ID"/>
        </w:rPr>
        <w:t>oordinasi mata</w:t>
      </w:r>
      <w:r w:rsidRPr="00671156">
        <w:rPr>
          <w:rFonts w:ascii="Times New Roman" w:hAnsi="Times New Roman" w:cs="Times New Roman"/>
          <w:sz w:val="24"/>
          <w:szCs w:val="24"/>
        </w:rPr>
        <w:t xml:space="preserve"> terhadap kemampuan servis dalam permainan b</w:t>
      </w:r>
      <w:r w:rsidRPr="00671156">
        <w:rPr>
          <w:rFonts w:ascii="Times New Roman" w:hAnsi="Times New Roman" w:cs="Times New Roman"/>
          <w:sz w:val="24"/>
          <w:szCs w:val="24"/>
          <w:lang w:val="id-ID"/>
        </w:rPr>
        <w:t>u</w:t>
      </w:r>
      <w:r w:rsidRPr="00671156">
        <w:rPr>
          <w:rFonts w:ascii="Times New Roman" w:hAnsi="Times New Roman" w:cs="Times New Roman"/>
          <w:sz w:val="24"/>
          <w:szCs w:val="24"/>
        </w:rPr>
        <w:t xml:space="preserve">lutangkis </w:t>
      </w:r>
      <w:r w:rsidRPr="00671156">
        <w:rPr>
          <w:rFonts w:ascii="Times New Roman" w:hAnsi="Times New Roman" w:cs="Times New Roman"/>
          <w:sz w:val="24"/>
          <w:szCs w:val="24"/>
          <w:lang w:val="id-ID"/>
        </w:rPr>
        <w:t>melalui</w:t>
      </w:r>
      <w:r w:rsidRPr="00671156">
        <w:rPr>
          <w:rFonts w:ascii="Times New Roman" w:hAnsi="Times New Roman" w:cs="Times New Roman"/>
          <w:sz w:val="24"/>
          <w:szCs w:val="24"/>
        </w:rPr>
        <w:t xml:space="preserve"> </w:t>
      </w: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 xml:space="preserve"> adalah 0,</w:t>
      </w:r>
      <w:r w:rsidRPr="00671156">
        <w:rPr>
          <w:rFonts w:ascii="Times New Roman" w:hAnsi="Times New Roman" w:cs="Times New Roman"/>
          <w:sz w:val="24"/>
          <w:szCs w:val="24"/>
          <w:lang w:val="id-ID"/>
        </w:rPr>
        <w:t>253</w:t>
      </w:r>
      <w:r w:rsidRPr="00671156">
        <w:rPr>
          <w:rFonts w:ascii="Times New Roman" w:hAnsi="Times New Roman" w:cs="Times New Roman"/>
          <w:sz w:val="24"/>
          <w:szCs w:val="24"/>
        </w:rPr>
        <w:t xml:space="preserve"> – 0,</w:t>
      </w:r>
      <w:r w:rsidRPr="00671156">
        <w:rPr>
          <w:rFonts w:ascii="Times New Roman" w:hAnsi="Times New Roman" w:cs="Times New Roman"/>
          <w:sz w:val="24"/>
          <w:szCs w:val="24"/>
          <w:lang w:val="id-ID"/>
        </w:rPr>
        <w:t>267</w:t>
      </w:r>
      <w:r w:rsidRPr="00671156">
        <w:rPr>
          <w:rFonts w:ascii="Times New Roman" w:hAnsi="Times New Roman" w:cs="Times New Roman"/>
          <w:sz w:val="24"/>
          <w:szCs w:val="24"/>
        </w:rPr>
        <w:t xml:space="preserve"> = 0,</w:t>
      </w:r>
      <w:r w:rsidRPr="00671156">
        <w:rPr>
          <w:rFonts w:ascii="Times New Roman" w:hAnsi="Times New Roman" w:cs="Times New Roman"/>
          <w:sz w:val="24"/>
          <w:szCs w:val="24"/>
          <w:lang w:val="id-ID"/>
        </w:rPr>
        <w:t>014</w:t>
      </w:r>
      <w:r w:rsidRPr="00671156">
        <w:rPr>
          <w:rFonts w:ascii="Times New Roman" w:hAnsi="Times New Roman" w:cs="Times New Roman"/>
          <w:sz w:val="24"/>
          <w:szCs w:val="24"/>
        </w:rPr>
        <w:t xml:space="preserve">. Hal ini menunjukkan nilai koefisien beta tersebut lebih kecil dibanding nilai koefisien beta pengaruh langsung kelentukan </w:t>
      </w:r>
      <w:r w:rsidRPr="00671156">
        <w:rPr>
          <w:rFonts w:ascii="Times New Roman" w:hAnsi="Times New Roman" w:cs="Times New Roman"/>
          <w:sz w:val="24"/>
          <w:szCs w:val="24"/>
          <w:lang w:val="id-ID"/>
        </w:rPr>
        <w:t>koordinasi mata tangan</w:t>
      </w:r>
      <w:r w:rsidRPr="00671156">
        <w:rPr>
          <w:rFonts w:ascii="Times New Roman" w:hAnsi="Times New Roman" w:cs="Times New Roman"/>
          <w:sz w:val="24"/>
          <w:szCs w:val="24"/>
        </w:rPr>
        <w:t xml:space="preserve"> terhadap kemampuan servis pendek dalam permainan bulutangkis </w:t>
      </w:r>
      <w:proofErr w:type="gramStart"/>
      <w:r w:rsidRPr="00671156">
        <w:rPr>
          <w:rFonts w:ascii="Times New Roman" w:hAnsi="Times New Roman" w:cs="Times New Roman"/>
          <w:sz w:val="24"/>
          <w:szCs w:val="24"/>
        </w:rPr>
        <w:t>sebesar  0</w:t>
      </w:r>
      <w:r w:rsidRPr="00671156">
        <w:rPr>
          <w:rFonts w:ascii="Times New Roman" w:hAnsi="Times New Roman" w:cs="Times New Roman"/>
          <w:sz w:val="24"/>
          <w:szCs w:val="24"/>
          <w:lang w:val="id-ID"/>
        </w:rPr>
        <w:t>,267</w:t>
      </w:r>
      <w:proofErr w:type="gramEnd"/>
      <w:r w:rsidRPr="00671156">
        <w:rPr>
          <w:rFonts w:ascii="Times New Roman" w:hAnsi="Times New Roman" w:cs="Times New Roman"/>
          <w:sz w:val="24"/>
          <w:szCs w:val="24"/>
        </w:rPr>
        <w:t xml:space="preserve"> (0,</w:t>
      </w:r>
      <w:r w:rsidRPr="00671156">
        <w:rPr>
          <w:rFonts w:ascii="Times New Roman" w:hAnsi="Times New Roman" w:cs="Times New Roman"/>
          <w:sz w:val="24"/>
          <w:szCs w:val="24"/>
          <w:lang w:val="id-ID"/>
        </w:rPr>
        <w:t>2</w:t>
      </w:r>
      <w:r w:rsidRPr="00671156">
        <w:rPr>
          <w:rFonts w:ascii="Times New Roman" w:hAnsi="Times New Roman" w:cs="Times New Roman"/>
          <w:sz w:val="24"/>
          <w:szCs w:val="24"/>
        </w:rPr>
        <w:t xml:space="preserve">53 &lt; 0,597). </w:t>
      </w:r>
      <w:proofErr w:type="gramStart"/>
      <w:r w:rsidRPr="00671156">
        <w:rPr>
          <w:rFonts w:ascii="Times New Roman" w:hAnsi="Times New Roman" w:cs="Times New Roman"/>
          <w:sz w:val="24"/>
          <w:szCs w:val="24"/>
        </w:rPr>
        <w:t>Sehingga dapat disimpulkan bahwa k</w:t>
      </w:r>
      <w:r w:rsidRPr="00671156">
        <w:rPr>
          <w:rFonts w:ascii="Times New Roman" w:hAnsi="Times New Roman" w:cs="Times New Roman"/>
          <w:sz w:val="24"/>
          <w:szCs w:val="24"/>
          <w:lang w:val="id-ID"/>
        </w:rPr>
        <w:t>oordinasi mata</w:t>
      </w:r>
      <w:r w:rsidRPr="00671156">
        <w:rPr>
          <w:rFonts w:ascii="Times New Roman" w:hAnsi="Times New Roman" w:cs="Times New Roman"/>
          <w:sz w:val="24"/>
          <w:szCs w:val="24"/>
        </w:rPr>
        <w:t xml:space="preserve"> </w:t>
      </w:r>
      <w:r w:rsidRPr="00671156">
        <w:rPr>
          <w:rFonts w:ascii="Times New Roman" w:hAnsi="Times New Roman" w:cs="Times New Roman"/>
          <w:sz w:val="24"/>
          <w:szCs w:val="24"/>
        </w:rPr>
        <w:lastRenderedPageBreak/>
        <w:t xml:space="preserve">tangan berpengaruh terhadap kemampuan servis pendek dalam permainan bulutangkis melalui </w:t>
      </w:r>
      <w:r w:rsidRPr="00671156">
        <w:rPr>
          <w:rFonts w:ascii="Times New Roman" w:hAnsi="Times New Roman" w:cs="Times New Roman"/>
          <w:sz w:val="24"/>
          <w:szCs w:val="24"/>
          <w:lang w:val="id-ID"/>
        </w:rPr>
        <w:t>percaya diri.</w:t>
      </w:r>
      <w:proofErr w:type="gramEnd"/>
    </w:p>
    <w:p w:rsidR="00671156" w:rsidRPr="00671156" w:rsidRDefault="00671156" w:rsidP="00671156">
      <w:pPr>
        <w:pStyle w:val="ListParagraph"/>
        <w:numPr>
          <w:ilvl w:val="0"/>
          <w:numId w:val="33"/>
        </w:numPr>
        <w:spacing w:after="0" w:line="240" w:lineRule="auto"/>
        <w:ind w:left="284" w:hanging="284"/>
        <w:jc w:val="both"/>
        <w:rPr>
          <w:rFonts w:ascii="Times New Roman" w:hAnsi="Times New Roman" w:cs="Times New Roman"/>
          <w:sz w:val="24"/>
          <w:szCs w:val="24"/>
        </w:rPr>
      </w:pPr>
      <w:r w:rsidRPr="00671156">
        <w:rPr>
          <w:rFonts w:ascii="Times New Roman" w:hAnsi="Times New Roman" w:cs="Times New Roman"/>
          <w:sz w:val="24"/>
          <w:szCs w:val="24"/>
          <w:lang w:val="id-ID"/>
        </w:rPr>
        <w:t>K</w:t>
      </w:r>
      <w:r w:rsidRPr="00671156">
        <w:rPr>
          <w:rFonts w:ascii="Times New Roman" w:hAnsi="Times New Roman" w:cs="Times New Roman"/>
          <w:sz w:val="24"/>
          <w:szCs w:val="24"/>
        </w:rPr>
        <w:t>e</w:t>
      </w:r>
      <w:r w:rsidRPr="00671156">
        <w:rPr>
          <w:rFonts w:ascii="Times New Roman" w:hAnsi="Times New Roman" w:cs="Times New Roman"/>
          <w:sz w:val="24"/>
          <w:szCs w:val="24"/>
          <w:lang w:val="id-ID"/>
        </w:rPr>
        <w:t>lentukan pergelangan tangan</w:t>
      </w:r>
      <w:r w:rsidRPr="00671156">
        <w:rPr>
          <w:rFonts w:ascii="Times New Roman" w:hAnsi="Times New Roman" w:cs="Times New Roman"/>
          <w:sz w:val="24"/>
          <w:szCs w:val="24"/>
        </w:rPr>
        <w:t xml:space="preserve"> (X</w:t>
      </w:r>
      <w:r w:rsidRPr="00671156">
        <w:rPr>
          <w:rFonts w:ascii="Times New Roman" w:hAnsi="Times New Roman" w:cs="Times New Roman"/>
          <w:sz w:val="24"/>
          <w:szCs w:val="24"/>
          <w:vertAlign w:val="subscript"/>
        </w:rPr>
        <w:t>2</w:t>
      </w:r>
      <w:r w:rsidRPr="00671156">
        <w:rPr>
          <w:rFonts w:ascii="Times New Roman" w:hAnsi="Times New Roman" w:cs="Times New Roman"/>
          <w:sz w:val="24"/>
          <w:szCs w:val="24"/>
        </w:rPr>
        <w:t xml:space="preserve">) berpengaruh terhadap kemampuan servis dalam permainan bulutangkis (Y) melalui </w:t>
      </w: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 xml:space="preserve"> (X</w:t>
      </w:r>
      <w:r w:rsidRPr="00671156">
        <w:rPr>
          <w:rFonts w:ascii="Times New Roman" w:hAnsi="Times New Roman" w:cs="Times New Roman"/>
          <w:sz w:val="24"/>
          <w:szCs w:val="24"/>
          <w:vertAlign w:val="subscript"/>
        </w:rPr>
        <w:t>3</w:t>
      </w:r>
      <w:r w:rsidRPr="00671156">
        <w:rPr>
          <w:rFonts w:ascii="Times New Roman" w:hAnsi="Times New Roman" w:cs="Times New Roman"/>
          <w:sz w:val="24"/>
          <w:szCs w:val="24"/>
        </w:rPr>
        <w:t>)</w:t>
      </w:r>
    </w:p>
    <w:p w:rsidR="00671156" w:rsidRPr="00671156" w:rsidRDefault="00671156" w:rsidP="00671156">
      <w:pPr>
        <w:spacing w:after="0" w:line="240" w:lineRule="auto"/>
        <w:ind w:firstLine="720"/>
        <w:jc w:val="both"/>
        <w:rPr>
          <w:rFonts w:ascii="Times New Roman" w:hAnsi="Times New Roman" w:cs="Times New Roman"/>
          <w:sz w:val="24"/>
          <w:szCs w:val="24"/>
        </w:rPr>
      </w:pPr>
      <w:r w:rsidRPr="00671156">
        <w:rPr>
          <w:rFonts w:ascii="Times New Roman" w:hAnsi="Times New Roman" w:cs="Times New Roman"/>
          <w:sz w:val="24"/>
          <w:szCs w:val="24"/>
        </w:rPr>
        <w:t>Hipotesis yang diuji adalah sebagai berikut:</w:t>
      </w:r>
    </w:p>
    <w:p w:rsidR="00671156" w:rsidRPr="00671156" w:rsidRDefault="00671156" w:rsidP="00671156">
      <w:pPr>
        <w:spacing w:after="0" w:line="240" w:lineRule="auto"/>
        <w:jc w:val="both"/>
        <w:rPr>
          <w:rFonts w:ascii="Times New Roman" w:hAnsi="Times New Roman" w:cs="Times New Roman"/>
          <w:sz w:val="24"/>
          <w:szCs w:val="24"/>
        </w:rPr>
      </w:pPr>
      <w:r w:rsidRPr="00671156">
        <w:rPr>
          <w:rFonts w:ascii="Times New Roman" w:hAnsi="Times New Roman" w:cs="Times New Roman"/>
          <w:sz w:val="24"/>
          <w:szCs w:val="24"/>
        </w:rPr>
        <w:tab/>
      </w:r>
      <w:proofErr w:type="gramStart"/>
      <w:r w:rsidRPr="00671156">
        <w:rPr>
          <w:rFonts w:ascii="Times New Roman" w:hAnsi="Times New Roman" w:cs="Times New Roman"/>
          <w:sz w:val="24"/>
          <w:szCs w:val="24"/>
        </w:rPr>
        <w:t>H</w:t>
      </w:r>
      <w:r w:rsidRPr="00671156">
        <w:rPr>
          <w:rFonts w:ascii="Times New Roman" w:hAnsi="Times New Roman" w:cs="Times New Roman"/>
          <w:sz w:val="24"/>
          <w:szCs w:val="24"/>
          <w:vertAlign w:val="subscript"/>
        </w:rPr>
        <w:t>0</w:t>
      </w:r>
      <w:r w:rsidRPr="00671156">
        <w:rPr>
          <w:rFonts w:ascii="Times New Roman" w:hAnsi="Times New Roman" w:cs="Times New Roman"/>
          <w:sz w:val="24"/>
          <w:szCs w:val="24"/>
          <w:lang w:val="id-ID"/>
        </w:rPr>
        <w:t xml:space="preserve"> </w:t>
      </w:r>
      <w:r w:rsidRPr="00671156">
        <w:rPr>
          <w:rFonts w:ascii="Times New Roman" w:hAnsi="Times New Roman" w:cs="Times New Roman"/>
          <w:sz w:val="24"/>
          <w:szCs w:val="24"/>
        </w:rPr>
        <w:t>:</w:t>
      </w:r>
      <w:proofErr w:type="gramEnd"/>
      <w:r w:rsidRPr="00671156">
        <w:rPr>
          <w:rFonts w:ascii="Times New Roman" w:hAnsi="Times New Roman" w:cs="Times New Roman"/>
          <w:sz w:val="24"/>
          <w:szCs w:val="24"/>
        </w:rPr>
        <w:t xml:space="preserve"> </w:t>
      </w:r>
      <w:r w:rsidRPr="00671156">
        <w:rPr>
          <w:rFonts w:ascii="Times New Roman" w:hAnsi="Times New Roman" w:cs="Times New Roman"/>
          <w:color w:val="000000"/>
          <w:sz w:val="24"/>
          <w:szCs w:val="24"/>
          <w:lang w:val="sv-SE"/>
        </w:rPr>
        <w:t>ρ</w:t>
      </w:r>
      <w:r w:rsidRPr="00671156">
        <w:rPr>
          <w:rFonts w:ascii="Times New Roman" w:hAnsi="Times New Roman" w:cs="Times New Roman"/>
          <w:color w:val="000000"/>
          <w:sz w:val="24"/>
          <w:szCs w:val="24"/>
          <w:vertAlign w:val="subscript"/>
        </w:rPr>
        <w:t>y</w:t>
      </w:r>
      <w:r w:rsidRPr="00671156">
        <w:rPr>
          <w:rFonts w:ascii="Times New Roman" w:hAnsi="Times New Roman" w:cs="Times New Roman"/>
          <w:sz w:val="24"/>
          <w:szCs w:val="24"/>
          <w:vertAlign w:val="subscript"/>
        </w:rPr>
        <w:t>23</w:t>
      </w:r>
      <w:r w:rsidRPr="00671156">
        <w:rPr>
          <w:rFonts w:ascii="Times New Roman" w:hAnsi="Times New Roman" w:cs="Times New Roman"/>
          <w:sz w:val="24"/>
          <w:szCs w:val="24"/>
        </w:rPr>
        <w:t xml:space="preserve"> &lt;  0</w:t>
      </w:r>
    </w:p>
    <w:p w:rsidR="00671156" w:rsidRPr="00671156" w:rsidRDefault="00671156" w:rsidP="00671156">
      <w:pPr>
        <w:spacing w:after="0" w:line="240" w:lineRule="auto"/>
        <w:jc w:val="both"/>
        <w:rPr>
          <w:rFonts w:ascii="Times New Roman" w:hAnsi="Times New Roman" w:cs="Times New Roman"/>
          <w:sz w:val="24"/>
          <w:szCs w:val="24"/>
        </w:rPr>
      </w:pPr>
      <w:r w:rsidRPr="00671156">
        <w:rPr>
          <w:rFonts w:ascii="Times New Roman" w:hAnsi="Times New Roman" w:cs="Times New Roman"/>
          <w:sz w:val="24"/>
          <w:szCs w:val="24"/>
        </w:rPr>
        <w:tab/>
      </w:r>
      <w:proofErr w:type="gramStart"/>
      <w:r w:rsidRPr="00671156">
        <w:rPr>
          <w:rFonts w:ascii="Times New Roman" w:hAnsi="Times New Roman" w:cs="Times New Roman"/>
          <w:sz w:val="24"/>
          <w:szCs w:val="24"/>
        </w:rPr>
        <w:t>H</w:t>
      </w:r>
      <w:r w:rsidRPr="00671156">
        <w:rPr>
          <w:rFonts w:ascii="Times New Roman" w:hAnsi="Times New Roman" w:cs="Times New Roman"/>
          <w:sz w:val="24"/>
          <w:szCs w:val="24"/>
          <w:vertAlign w:val="subscript"/>
        </w:rPr>
        <w:t>1</w:t>
      </w:r>
      <w:r w:rsidRPr="00671156">
        <w:rPr>
          <w:rFonts w:ascii="Times New Roman" w:hAnsi="Times New Roman" w:cs="Times New Roman"/>
          <w:sz w:val="24"/>
          <w:szCs w:val="24"/>
        </w:rPr>
        <w:t xml:space="preserve"> </w:t>
      </w:r>
      <w:r w:rsidRPr="00671156">
        <w:rPr>
          <w:rFonts w:ascii="Times New Roman" w:hAnsi="Times New Roman" w:cs="Times New Roman"/>
          <w:sz w:val="24"/>
          <w:szCs w:val="24"/>
          <w:lang w:val="id-ID"/>
        </w:rPr>
        <w:t>:</w:t>
      </w:r>
      <w:proofErr w:type="gramEnd"/>
      <w:r w:rsidRPr="00671156">
        <w:rPr>
          <w:rFonts w:ascii="Times New Roman" w:hAnsi="Times New Roman" w:cs="Times New Roman"/>
          <w:sz w:val="24"/>
          <w:szCs w:val="24"/>
        </w:rPr>
        <w:t xml:space="preserve"> </w:t>
      </w:r>
      <w:r w:rsidRPr="00671156">
        <w:rPr>
          <w:rFonts w:ascii="Times New Roman" w:hAnsi="Times New Roman" w:cs="Times New Roman"/>
          <w:color w:val="000000"/>
          <w:sz w:val="24"/>
          <w:szCs w:val="24"/>
          <w:lang w:val="sv-SE"/>
        </w:rPr>
        <w:t>ρ</w:t>
      </w:r>
      <w:r w:rsidRPr="00671156">
        <w:rPr>
          <w:rFonts w:ascii="Times New Roman" w:hAnsi="Times New Roman" w:cs="Times New Roman"/>
          <w:color w:val="000000"/>
          <w:sz w:val="24"/>
          <w:szCs w:val="24"/>
          <w:vertAlign w:val="subscript"/>
        </w:rPr>
        <w:t>y</w:t>
      </w:r>
      <w:r w:rsidRPr="00671156">
        <w:rPr>
          <w:rFonts w:ascii="Times New Roman" w:hAnsi="Times New Roman" w:cs="Times New Roman"/>
          <w:sz w:val="24"/>
          <w:szCs w:val="24"/>
          <w:vertAlign w:val="subscript"/>
        </w:rPr>
        <w:t>23</w:t>
      </w:r>
      <w:r w:rsidRPr="00671156">
        <w:rPr>
          <w:rFonts w:ascii="Times New Roman" w:hAnsi="Times New Roman" w:cs="Times New Roman"/>
          <w:sz w:val="24"/>
          <w:szCs w:val="24"/>
        </w:rPr>
        <w:t xml:space="preserve"> &gt;  0</w:t>
      </w:r>
    </w:p>
    <w:p w:rsidR="00671156" w:rsidRPr="00671156" w:rsidRDefault="00671156" w:rsidP="00671156">
      <w:pPr>
        <w:spacing w:after="0" w:line="240" w:lineRule="auto"/>
        <w:jc w:val="both"/>
        <w:rPr>
          <w:rFonts w:ascii="Times New Roman" w:hAnsi="Times New Roman" w:cs="Times New Roman"/>
          <w:sz w:val="24"/>
          <w:szCs w:val="24"/>
          <w:lang w:val="id-ID"/>
        </w:rPr>
      </w:pPr>
      <w:r w:rsidRPr="00671156">
        <w:rPr>
          <w:rFonts w:ascii="Times New Roman" w:hAnsi="Times New Roman" w:cs="Times New Roman"/>
          <w:sz w:val="24"/>
          <w:szCs w:val="24"/>
        </w:rPr>
        <w:tab/>
      </w:r>
      <w:proofErr w:type="gramStart"/>
      <w:r w:rsidRPr="00671156">
        <w:rPr>
          <w:rFonts w:ascii="Times New Roman" w:hAnsi="Times New Roman" w:cs="Times New Roman"/>
          <w:sz w:val="24"/>
          <w:szCs w:val="24"/>
        </w:rPr>
        <w:t>Pada hipotesis ketujuh yaitu ada pengaruh ke</w:t>
      </w:r>
      <w:r w:rsidRPr="00671156">
        <w:rPr>
          <w:rFonts w:ascii="Times New Roman" w:hAnsi="Times New Roman" w:cs="Times New Roman"/>
          <w:sz w:val="24"/>
          <w:szCs w:val="24"/>
          <w:lang w:val="id-ID"/>
        </w:rPr>
        <w:t>lentukan pergelangan tangan</w:t>
      </w:r>
      <w:r w:rsidRPr="00671156">
        <w:rPr>
          <w:rFonts w:ascii="Times New Roman" w:hAnsi="Times New Roman" w:cs="Times New Roman"/>
          <w:sz w:val="24"/>
          <w:szCs w:val="24"/>
        </w:rPr>
        <w:t xml:space="preserve"> terhadap kemampuan servis pendek dalam permainan bulutangkis melalui </w:t>
      </w:r>
      <w:r w:rsidRPr="00671156">
        <w:rPr>
          <w:rFonts w:ascii="Times New Roman" w:hAnsi="Times New Roman" w:cs="Times New Roman"/>
          <w:sz w:val="24"/>
          <w:szCs w:val="24"/>
          <w:lang w:val="id-ID"/>
        </w:rPr>
        <w:t>percaya diri</w:t>
      </w:r>
      <w:r w:rsidRPr="00671156">
        <w:rPr>
          <w:rFonts w:ascii="Times New Roman" w:hAnsi="Times New Roman" w:cs="Times New Roman"/>
          <w:sz w:val="24"/>
          <w:szCs w:val="24"/>
        </w:rPr>
        <w:t>.</w:t>
      </w:r>
      <w:proofErr w:type="gramEnd"/>
      <w:r w:rsidRPr="00671156">
        <w:rPr>
          <w:rFonts w:ascii="Times New Roman" w:hAnsi="Times New Roman" w:cs="Times New Roman"/>
          <w:sz w:val="24"/>
          <w:szCs w:val="24"/>
        </w:rPr>
        <w:t xml:space="preserve"> </w:t>
      </w:r>
      <w:r w:rsidRPr="00671156">
        <w:rPr>
          <w:rFonts w:ascii="Times New Roman" w:hAnsi="Times New Roman" w:cs="Times New Roman"/>
          <w:sz w:val="24"/>
          <w:szCs w:val="24"/>
          <w:lang w:val="id-ID"/>
        </w:rPr>
        <w:t xml:space="preserve"> </w:t>
      </w:r>
      <w:r w:rsidRPr="00671156">
        <w:rPr>
          <w:rFonts w:ascii="Times New Roman" w:hAnsi="Times New Roman" w:cs="Times New Roman"/>
          <w:sz w:val="24"/>
          <w:szCs w:val="24"/>
        </w:rPr>
        <w:t>Diketahui nilai koefisien beta pengaruh langsung ke</w:t>
      </w:r>
      <w:r w:rsidRPr="00671156">
        <w:rPr>
          <w:rFonts w:ascii="Times New Roman" w:hAnsi="Times New Roman" w:cs="Times New Roman"/>
          <w:sz w:val="24"/>
          <w:szCs w:val="24"/>
          <w:lang w:val="id-ID"/>
        </w:rPr>
        <w:t>lentukan pergelangan</w:t>
      </w:r>
      <w:r w:rsidRPr="00671156">
        <w:rPr>
          <w:rFonts w:ascii="Times New Roman" w:hAnsi="Times New Roman" w:cs="Times New Roman"/>
          <w:sz w:val="24"/>
          <w:szCs w:val="24"/>
        </w:rPr>
        <w:t xml:space="preserve"> terhadap </w:t>
      </w:r>
      <w:r w:rsidRPr="00671156">
        <w:rPr>
          <w:rFonts w:ascii="Times New Roman" w:hAnsi="Times New Roman" w:cs="Times New Roman"/>
          <w:sz w:val="24"/>
          <w:szCs w:val="24"/>
          <w:lang w:val="id-ID"/>
        </w:rPr>
        <w:t xml:space="preserve">percaya </w:t>
      </w:r>
      <w:proofErr w:type="gramStart"/>
      <w:r w:rsidRPr="00671156">
        <w:rPr>
          <w:rFonts w:ascii="Times New Roman" w:hAnsi="Times New Roman" w:cs="Times New Roman"/>
          <w:sz w:val="24"/>
          <w:szCs w:val="24"/>
          <w:lang w:val="id-ID"/>
        </w:rPr>
        <w:t>diri</w:t>
      </w:r>
      <w:r w:rsidRPr="00671156">
        <w:rPr>
          <w:rFonts w:ascii="Times New Roman" w:hAnsi="Times New Roman" w:cs="Times New Roman"/>
          <w:sz w:val="24"/>
          <w:szCs w:val="24"/>
        </w:rPr>
        <w:t xml:space="preserve">  adalah</w:t>
      </w:r>
      <w:proofErr w:type="gramEnd"/>
      <w:r w:rsidRPr="00671156">
        <w:rPr>
          <w:rFonts w:ascii="Times New Roman" w:hAnsi="Times New Roman" w:cs="Times New Roman"/>
          <w:sz w:val="24"/>
          <w:szCs w:val="24"/>
        </w:rPr>
        <w:t xml:space="preserve"> 0,3</w:t>
      </w:r>
      <w:r w:rsidRPr="00671156">
        <w:rPr>
          <w:rFonts w:ascii="Times New Roman" w:hAnsi="Times New Roman" w:cs="Times New Roman"/>
          <w:sz w:val="24"/>
          <w:szCs w:val="24"/>
          <w:lang w:val="id-ID"/>
        </w:rPr>
        <w:t>43</w:t>
      </w:r>
      <w:r w:rsidRPr="00671156">
        <w:rPr>
          <w:rFonts w:ascii="Times New Roman" w:hAnsi="Times New Roman" w:cs="Times New Roman"/>
          <w:sz w:val="24"/>
          <w:szCs w:val="24"/>
        </w:rPr>
        <w:t>, dan nilai koefisien beta  pengaruh langsung k</w:t>
      </w:r>
      <w:r w:rsidRPr="00671156">
        <w:rPr>
          <w:rFonts w:ascii="Times New Roman" w:hAnsi="Times New Roman" w:cs="Times New Roman"/>
          <w:sz w:val="24"/>
          <w:szCs w:val="24"/>
          <w:lang w:val="id-ID"/>
        </w:rPr>
        <w:t>elentukan pergelangan tangan</w:t>
      </w:r>
      <w:r w:rsidRPr="00671156">
        <w:rPr>
          <w:rFonts w:ascii="Times New Roman" w:hAnsi="Times New Roman" w:cs="Times New Roman"/>
          <w:sz w:val="24"/>
          <w:szCs w:val="24"/>
        </w:rPr>
        <w:t xml:space="preserve"> terhadap kemampuan servis dalam permainan bulutangkis adalah 0,</w:t>
      </w:r>
      <w:r w:rsidRPr="00671156">
        <w:rPr>
          <w:rFonts w:ascii="Times New Roman" w:hAnsi="Times New Roman" w:cs="Times New Roman"/>
          <w:sz w:val="24"/>
          <w:szCs w:val="24"/>
          <w:lang w:val="id-ID"/>
        </w:rPr>
        <w:t>579</w:t>
      </w:r>
      <w:r w:rsidRPr="00671156">
        <w:rPr>
          <w:rFonts w:ascii="Times New Roman" w:hAnsi="Times New Roman" w:cs="Times New Roman"/>
          <w:sz w:val="24"/>
          <w:szCs w:val="24"/>
        </w:rPr>
        <w:t>. Maka nilai koefisien beta pengaruh langsung ke</w:t>
      </w:r>
      <w:r w:rsidRPr="00671156">
        <w:rPr>
          <w:rFonts w:ascii="Times New Roman" w:hAnsi="Times New Roman" w:cs="Times New Roman"/>
          <w:sz w:val="24"/>
          <w:szCs w:val="24"/>
          <w:lang w:val="id-ID"/>
        </w:rPr>
        <w:t>lentukan pergelangan tangan</w:t>
      </w:r>
      <w:r w:rsidRPr="00671156">
        <w:rPr>
          <w:rFonts w:ascii="Times New Roman" w:hAnsi="Times New Roman" w:cs="Times New Roman"/>
          <w:sz w:val="24"/>
          <w:szCs w:val="24"/>
        </w:rPr>
        <w:t xml:space="preserve"> terhadap kemampuan servis pendek dalam permainan bulu</w:t>
      </w:r>
      <w:r w:rsidRPr="00671156">
        <w:rPr>
          <w:rFonts w:ascii="Times New Roman" w:hAnsi="Times New Roman" w:cs="Times New Roman"/>
          <w:sz w:val="24"/>
          <w:szCs w:val="24"/>
          <w:lang w:val="id-ID"/>
        </w:rPr>
        <w:t>t</w:t>
      </w:r>
      <w:r w:rsidRPr="00671156">
        <w:rPr>
          <w:rFonts w:ascii="Times New Roman" w:hAnsi="Times New Roman" w:cs="Times New Roman"/>
          <w:sz w:val="24"/>
          <w:szCs w:val="24"/>
        </w:rPr>
        <w:t xml:space="preserve">angkis </w:t>
      </w:r>
      <w:r w:rsidRPr="00671156">
        <w:rPr>
          <w:rFonts w:ascii="Times New Roman" w:hAnsi="Times New Roman" w:cs="Times New Roman"/>
          <w:sz w:val="24"/>
          <w:szCs w:val="24"/>
          <w:lang w:val="id-ID"/>
        </w:rPr>
        <w:t xml:space="preserve">melalui percaya </w:t>
      </w:r>
      <w:proofErr w:type="gramStart"/>
      <w:r w:rsidRPr="00671156">
        <w:rPr>
          <w:rFonts w:ascii="Times New Roman" w:hAnsi="Times New Roman" w:cs="Times New Roman"/>
          <w:sz w:val="24"/>
          <w:szCs w:val="24"/>
          <w:lang w:val="id-ID"/>
        </w:rPr>
        <w:t xml:space="preserve">diri </w:t>
      </w:r>
      <w:r w:rsidRPr="00671156">
        <w:rPr>
          <w:rFonts w:ascii="Times New Roman" w:hAnsi="Times New Roman" w:cs="Times New Roman"/>
          <w:sz w:val="24"/>
          <w:szCs w:val="24"/>
        </w:rPr>
        <w:t xml:space="preserve"> adalah</w:t>
      </w:r>
      <w:proofErr w:type="gramEnd"/>
      <w:r w:rsidRPr="00671156">
        <w:rPr>
          <w:rFonts w:ascii="Times New Roman" w:hAnsi="Times New Roman" w:cs="Times New Roman"/>
          <w:sz w:val="24"/>
          <w:szCs w:val="24"/>
        </w:rPr>
        <w:t xml:space="preserve"> 0,3</w:t>
      </w:r>
      <w:r w:rsidRPr="00671156">
        <w:rPr>
          <w:rFonts w:ascii="Times New Roman" w:hAnsi="Times New Roman" w:cs="Times New Roman"/>
          <w:sz w:val="24"/>
          <w:szCs w:val="24"/>
          <w:lang w:val="id-ID"/>
        </w:rPr>
        <w:t>4</w:t>
      </w:r>
      <w:r w:rsidRPr="00671156">
        <w:rPr>
          <w:rFonts w:ascii="Times New Roman" w:hAnsi="Times New Roman" w:cs="Times New Roman"/>
          <w:sz w:val="24"/>
          <w:szCs w:val="24"/>
        </w:rPr>
        <w:t>3 – 0,</w:t>
      </w:r>
      <w:r w:rsidRPr="00671156">
        <w:rPr>
          <w:rFonts w:ascii="Times New Roman" w:hAnsi="Times New Roman" w:cs="Times New Roman"/>
          <w:sz w:val="24"/>
          <w:szCs w:val="24"/>
          <w:lang w:val="id-ID"/>
        </w:rPr>
        <w:t>233</w:t>
      </w:r>
      <w:r w:rsidRPr="00671156">
        <w:rPr>
          <w:rFonts w:ascii="Times New Roman" w:hAnsi="Times New Roman" w:cs="Times New Roman"/>
          <w:sz w:val="24"/>
          <w:szCs w:val="24"/>
        </w:rPr>
        <w:t xml:space="preserve"> = 0,</w:t>
      </w:r>
      <w:r w:rsidRPr="00671156">
        <w:rPr>
          <w:rFonts w:ascii="Times New Roman" w:hAnsi="Times New Roman" w:cs="Times New Roman"/>
          <w:sz w:val="24"/>
          <w:szCs w:val="24"/>
          <w:lang w:val="id-ID"/>
        </w:rPr>
        <w:t>1</w:t>
      </w:r>
      <w:r w:rsidRPr="00671156">
        <w:rPr>
          <w:rFonts w:ascii="Times New Roman" w:hAnsi="Times New Roman" w:cs="Times New Roman"/>
          <w:sz w:val="24"/>
          <w:szCs w:val="24"/>
        </w:rPr>
        <w:t>1. Hal ini menunjukkan nilai koefisien beta tersebut lebih kecil dibanding nilai koefisien beta pengaruh langsung ke</w:t>
      </w:r>
      <w:r w:rsidRPr="00671156">
        <w:rPr>
          <w:rFonts w:ascii="Times New Roman" w:hAnsi="Times New Roman" w:cs="Times New Roman"/>
          <w:sz w:val="24"/>
          <w:szCs w:val="24"/>
          <w:lang w:val="id-ID"/>
        </w:rPr>
        <w:t>lentukan pergelangan</w:t>
      </w:r>
      <w:r w:rsidRPr="00671156">
        <w:rPr>
          <w:rFonts w:ascii="Times New Roman" w:hAnsi="Times New Roman" w:cs="Times New Roman"/>
          <w:sz w:val="24"/>
          <w:szCs w:val="24"/>
        </w:rPr>
        <w:t xml:space="preserve"> terhadap kemampuan servis pendek dalam permainan bulutangkis sebesar 0,3</w:t>
      </w:r>
      <w:r w:rsidRPr="00671156">
        <w:rPr>
          <w:rFonts w:ascii="Times New Roman" w:hAnsi="Times New Roman" w:cs="Times New Roman"/>
          <w:sz w:val="24"/>
          <w:szCs w:val="24"/>
          <w:lang w:val="id-ID"/>
        </w:rPr>
        <w:t>4</w:t>
      </w:r>
      <w:r w:rsidRPr="00671156">
        <w:rPr>
          <w:rFonts w:ascii="Times New Roman" w:hAnsi="Times New Roman" w:cs="Times New Roman"/>
          <w:sz w:val="24"/>
          <w:szCs w:val="24"/>
        </w:rPr>
        <w:t>3 (0</w:t>
      </w:r>
      <w:proofErr w:type="gramStart"/>
      <w:r w:rsidRPr="00671156">
        <w:rPr>
          <w:rFonts w:ascii="Times New Roman" w:hAnsi="Times New Roman" w:cs="Times New Roman"/>
          <w:sz w:val="24"/>
          <w:szCs w:val="24"/>
        </w:rPr>
        <w:t>,</w:t>
      </w:r>
      <w:r w:rsidRPr="00671156">
        <w:rPr>
          <w:rFonts w:ascii="Times New Roman" w:hAnsi="Times New Roman" w:cs="Times New Roman"/>
          <w:sz w:val="24"/>
          <w:szCs w:val="24"/>
          <w:lang w:val="id-ID"/>
        </w:rPr>
        <w:t>1</w:t>
      </w:r>
      <w:r w:rsidRPr="00671156">
        <w:rPr>
          <w:rFonts w:ascii="Times New Roman" w:hAnsi="Times New Roman" w:cs="Times New Roman"/>
          <w:sz w:val="24"/>
          <w:szCs w:val="24"/>
        </w:rPr>
        <w:t>1</w:t>
      </w:r>
      <w:proofErr w:type="gramEnd"/>
      <w:r w:rsidRPr="00671156">
        <w:rPr>
          <w:rFonts w:ascii="Times New Roman" w:hAnsi="Times New Roman" w:cs="Times New Roman"/>
          <w:sz w:val="24"/>
          <w:szCs w:val="24"/>
        </w:rPr>
        <w:t xml:space="preserve"> &lt; 0,</w:t>
      </w:r>
      <w:r w:rsidRPr="00671156">
        <w:rPr>
          <w:rFonts w:ascii="Times New Roman" w:hAnsi="Times New Roman" w:cs="Times New Roman"/>
          <w:sz w:val="24"/>
          <w:szCs w:val="24"/>
          <w:lang w:val="id-ID"/>
        </w:rPr>
        <w:t>232</w:t>
      </w:r>
      <w:r w:rsidRPr="00671156">
        <w:rPr>
          <w:rFonts w:ascii="Times New Roman" w:hAnsi="Times New Roman" w:cs="Times New Roman"/>
          <w:sz w:val="24"/>
          <w:szCs w:val="24"/>
        </w:rPr>
        <w:t xml:space="preserve">). </w:t>
      </w:r>
      <w:proofErr w:type="gramStart"/>
      <w:r w:rsidRPr="00671156">
        <w:rPr>
          <w:rFonts w:ascii="Times New Roman" w:hAnsi="Times New Roman" w:cs="Times New Roman"/>
          <w:sz w:val="24"/>
          <w:szCs w:val="24"/>
        </w:rPr>
        <w:t>Sehingga dapat disimpulkan bahwa ke</w:t>
      </w:r>
      <w:r w:rsidRPr="00671156">
        <w:rPr>
          <w:rFonts w:ascii="Times New Roman" w:hAnsi="Times New Roman" w:cs="Times New Roman"/>
          <w:sz w:val="24"/>
          <w:szCs w:val="24"/>
          <w:lang w:val="id-ID"/>
        </w:rPr>
        <w:t>lentukan pergelangan tangan</w:t>
      </w:r>
      <w:r w:rsidRPr="00671156">
        <w:rPr>
          <w:rFonts w:ascii="Times New Roman" w:hAnsi="Times New Roman" w:cs="Times New Roman"/>
          <w:sz w:val="24"/>
          <w:szCs w:val="24"/>
        </w:rPr>
        <w:t xml:space="preserve"> berpengaruh terhadap kemampuan servis pendek dalam permainan bulutangkis melalui </w:t>
      </w:r>
      <w:r w:rsidRPr="00671156">
        <w:rPr>
          <w:rFonts w:ascii="Times New Roman" w:hAnsi="Times New Roman" w:cs="Times New Roman"/>
          <w:sz w:val="24"/>
          <w:szCs w:val="24"/>
          <w:lang w:val="id-ID"/>
        </w:rPr>
        <w:t>percaya diri.</w:t>
      </w:r>
      <w:proofErr w:type="gramEnd"/>
    </w:p>
    <w:p w:rsidR="00891D26" w:rsidRPr="00891D26" w:rsidRDefault="00891D26" w:rsidP="00891D26">
      <w:pPr>
        <w:spacing w:after="0" w:line="240" w:lineRule="auto"/>
        <w:jc w:val="both"/>
        <w:rPr>
          <w:rFonts w:ascii="Times New Roman" w:hAnsi="Times New Roman" w:cs="Times New Roman"/>
          <w:sz w:val="24"/>
          <w:szCs w:val="24"/>
          <w:lang w:val="id-ID"/>
        </w:rPr>
      </w:pPr>
    </w:p>
    <w:p w:rsidR="00AD350E" w:rsidRPr="0008238B" w:rsidRDefault="00AD350E" w:rsidP="00EB032E">
      <w:pPr>
        <w:pStyle w:val="ListParagraph"/>
        <w:spacing w:after="0" w:line="240" w:lineRule="auto"/>
        <w:ind w:left="426"/>
        <w:jc w:val="both"/>
        <w:rPr>
          <w:rFonts w:ascii="Times New Roman" w:hAnsi="Times New Roman" w:cs="Times New Roman"/>
          <w:b/>
          <w:sz w:val="24"/>
          <w:szCs w:val="24"/>
          <w:lang w:val="id-ID"/>
        </w:rPr>
      </w:pPr>
      <w:r w:rsidRPr="0008238B">
        <w:rPr>
          <w:rFonts w:ascii="Times New Roman" w:hAnsi="Times New Roman" w:cs="Times New Roman"/>
          <w:b/>
          <w:sz w:val="24"/>
          <w:szCs w:val="24"/>
          <w:lang w:val="id-ID"/>
        </w:rPr>
        <w:t>PENUTUP</w:t>
      </w:r>
    </w:p>
    <w:p w:rsidR="00671156" w:rsidRPr="00AF42B4" w:rsidRDefault="00671156" w:rsidP="00671156">
      <w:pPr>
        <w:pStyle w:val="ListParagraph"/>
        <w:numPr>
          <w:ilvl w:val="0"/>
          <w:numId w:val="36"/>
        </w:numPr>
        <w:tabs>
          <w:tab w:val="left" w:pos="0"/>
          <w:tab w:val="left" w:pos="284"/>
        </w:tabs>
        <w:spacing w:after="0" w:line="240" w:lineRule="auto"/>
        <w:ind w:left="284" w:hanging="284"/>
        <w:jc w:val="both"/>
        <w:rPr>
          <w:rStyle w:val="CharacterStyle1"/>
          <w:rFonts w:ascii="Times New Roman" w:hAnsi="Times New Roman"/>
        </w:rPr>
      </w:pPr>
      <w:r w:rsidRPr="00AF42B4">
        <w:rPr>
          <w:rFonts w:ascii="Times New Roman" w:hAnsi="Times New Roman"/>
          <w:sz w:val="24"/>
          <w:szCs w:val="24"/>
        </w:rPr>
        <w:t xml:space="preserve">Ada pengaruh langsung yang signifikan koordinasi mata tanagan terhadap </w:t>
      </w:r>
      <w:r>
        <w:rPr>
          <w:rFonts w:ascii="Times New Roman" w:hAnsi="Times New Roman"/>
          <w:sz w:val="24"/>
          <w:szCs w:val="24"/>
        </w:rPr>
        <w:t>percaya diri</w:t>
      </w:r>
      <w:r w:rsidRPr="00AF42B4">
        <w:rPr>
          <w:rStyle w:val="CharacterStyle1"/>
          <w:rFonts w:ascii="Times New Roman" w:hAnsi="Times New Roman"/>
        </w:rPr>
        <w:t xml:space="preserve"> pada siswa SMP Negeri 1 Bontoharu Kabupaten Selayar. </w:t>
      </w:r>
    </w:p>
    <w:p w:rsidR="00671156" w:rsidRPr="00AF42B4" w:rsidRDefault="00671156" w:rsidP="00671156">
      <w:pPr>
        <w:pStyle w:val="ListParagraph"/>
        <w:numPr>
          <w:ilvl w:val="0"/>
          <w:numId w:val="36"/>
        </w:numPr>
        <w:tabs>
          <w:tab w:val="left" w:pos="0"/>
          <w:tab w:val="left" w:pos="284"/>
        </w:tabs>
        <w:spacing w:after="0" w:line="240" w:lineRule="auto"/>
        <w:ind w:left="284" w:hanging="284"/>
        <w:jc w:val="both"/>
        <w:rPr>
          <w:rFonts w:ascii="Times New Roman" w:hAnsi="Times New Roman"/>
          <w:sz w:val="24"/>
          <w:szCs w:val="24"/>
        </w:rPr>
      </w:pPr>
      <w:r w:rsidRPr="00AF42B4">
        <w:rPr>
          <w:rFonts w:ascii="Times New Roman" w:hAnsi="Times New Roman"/>
          <w:sz w:val="24"/>
          <w:szCs w:val="24"/>
        </w:rPr>
        <w:lastRenderedPageBreak/>
        <w:t xml:space="preserve">Ada pengaruh langsung yang signifikan kelentukan pergelangan tangan terhadap </w:t>
      </w:r>
      <w:r>
        <w:rPr>
          <w:rFonts w:ascii="Times New Roman" w:hAnsi="Times New Roman"/>
          <w:sz w:val="24"/>
          <w:szCs w:val="24"/>
        </w:rPr>
        <w:t>percaya diri</w:t>
      </w:r>
      <w:r w:rsidRPr="00AF42B4">
        <w:rPr>
          <w:rStyle w:val="CharacterStyle1"/>
          <w:rFonts w:ascii="Times New Roman" w:hAnsi="Times New Roman"/>
        </w:rPr>
        <w:t xml:space="preserve"> pada siswa SMP Negeri 1 Bontoharu Kabupaten Selayar</w:t>
      </w:r>
      <w:r w:rsidRPr="00AF42B4">
        <w:rPr>
          <w:rFonts w:ascii="Times New Roman" w:hAnsi="Times New Roman"/>
          <w:sz w:val="24"/>
          <w:szCs w:val="24"/>
        </w:rPr>
        <w:t xml:space="preserve">. </w:t>
      </w:r>
    </w:p>
    <w:p w:rsidR="00671156" w:rsidRPr="00AF42B4" w:rsidRDefault="00671156" w:rsidP="00671156">
      <w:pPr>
        <w:pStyle w:val="ListParagraph"/>
        <w:numPr>
          <w:ilvl w:val="0"/>
          <w:numId w:val="36"/>
        </w:numPr>
        <w:tabs>
          <w:tab w:val="left" w:pos="0"/>
          <w:tab w:val="left" w:pos="284"/>
        </w:tabs>
        <w:spacing w:after="0" w:line="240" w:lineRule="auto"/>
        <w:ind w:left="284" w:hanging="284"/>
        <w:jc w:val="both"/>
        <w:rPr>
          <w:rFonts w:ascii="Times New Roman" w:hAnsi="Times New Roman"/>
          <w:sz w:val="24"/>
          <w:szCs w:val="24"/>
        </w:rPr>
      </w:pPr>
      <w:r w:rsidRPr="00AF42B4">
        <w:rPr>
          <w:rFonts w:ascii="Times New Roman" w:hAnsi="Times New Roman"/>
          <w:sz w:val="24"/>
          <w:szCs w:val="24"/>
        </w:rPr>
        <w:t>Ada pengaruh langs</w:t>
      </w:r>
      <w:r>
        <w:rPr>
          <w:rFonts w:ascii="Times New Roman" w:hAnsi="Times New Roman"/>
          <w:sz w:val="24"/>
          <w:szCs w:val="24"/>
        </w:rPr>
        <w:t>ung yang signifikan koordinasi mata tangan</w:t>
      </w:r>
      <w:r w:rsidRPr="00AF42B4">
        <w:rPr>
          <w:rFonts w:ascii="Times New Roman" w:hAnsi="Times New Roman"/>
          <w:sz w:val="24"/>
          <w:szCs w:val="24"/>
        </w:rPr>
        <w:t xml:space="preserve"> terhadap </w:t>
      </w:r>
      <w:r w:rsidRPr="00AF42B4">
        <w:rPr>
          <w:rStyle w:val="CharacterStyle1"/>
          <w:rFonts w:ascii="Times New Roman" w:hAnsi="Times New Roman"/>
        </w:rPr>
        <w:t>kemampuan servis pendek dalam permainan bulutangkis pada siswa SMP Negeri 1 Bontoharu Kabupaten Selayar</w:t>
      </w:r>
      <w:r w:rsidRPr="00AF42B4">
        <w:rPr>
          <w:rFonts w:ascii="Times New Roman" w:hAnsi="Times New Roman"/>
          <w:sz w:val="24"/>
          <w:szCs w:val="24"/>
        </w:rPr>
        <w:t xml:space="preserve">. </w:t>
      </w:r>
    </w:p>
    <w:p w:rsidR="00671156" w:rsidRPr="00AF42B4" w:rsidRDefault="00671156" w:rsidP="00671156">
      <w:pPr>
        <w:pStyle w:val="ListParagraph"/>
        <w:numPr>
          <w:ilvl w:val="0"/>
          <w:numId w:val="36"/>
        </w:numPr>
        <w:tabs>
          <w:tab w:val="left" w:pos="0"/>
          <w:tab w:val="left" w:pos="284"/>
        </w:tabs>
        <w:spacing w:after="0" w:line="240" w:lineRule="auto"/>
        <w:ind w:left="284" w:hanging="284"/>
        <w:jc w:val="both"/>
        <w:rPr>
          <w:rStyle w:val="CharacterStyle1"/>
          <w:rFonts w:ascii="Times New Roman" w:hAnsi="Times New Roman"/>
        </w:rPr>
      </w:pPr>
      <w:r w:rsidRPr="00AF42B4">
        <w:rPr>
          <w:rFonts w:ascii="Times New Roman" w:hAnsi="Times New Roman"/>
          <w:sz w:val="24"/>
          <w:szCs w:val="24"/>
        </w:rPr>
        <w:t>Ada pengaruh langsung yang s</w:t>
      </w:r>
      <w:r>
        <w:rPr>
          <w:rFonts w:ascii="Times New Roman" w:hAnsi="Times New Roman"/>
          <w:sz w:val="24"/>
          <w:szCs w:val="24"/>
        </w:rPr>
        <w:t xml:space="preserve">ignifikan kelentukan pergelangan tangan </w:t>
      </w:r>
      <w:r w:rsidRPr="00AF42B4">
        <w:rPr>
          <w:rFonts w:ascii="Times New Roman" w:hAnsi="Times New Roman"/>
          <w:sz w:val="24"/>
          <w:szCs w:val="24"/>
        </w:rPr>
        <w:t xml:space="preserve"> terhadap </w:t>
      </w:r>
      <w:r>
        <w:rPr>
          <w:rFonts w:ascii="Times New Roman" w:hAnsi="Times New Roman"/>
          <w:sz w:val="24"/>
          <w:szCs w:val="24"/>
        </w:rPr>
        <w:t xml:space="preserve">kemampuan servis pendek </w:t>
      </w:r>
      <w:r w:rsidRPr="00AF42B4">
        <w:rPr>
          <w:rStyle w:val="CharacterStyle1"/>
          <w:rFonts w:ascii="Times New Roman" w:hAnsi="Times New Roman"/>
        </w:rPr>
        <w:t>dalam permainan bulutangkis pada siswa SMP Negeri 1 Bontoharu Kabupaten Selayar</w:t>
      </w:r>
    </w:p>
    <w:p w:rsidR="00671156" w:rsidRDefault="00671156" w:rsidP="00671156">
      <w:pPr>
        <w:pStyle w:val="ListParagraph"/>
        <w:numPr>
          <w:ilvl w:val="0"/>
          <w:numId w:val="36"/>
        </w:numPr>
        <w:tabs>
          <w:tab w:val="left" w:pos="0"/>
          <w:tab w:val="left" w:pos="284"/>
        </w:tabs>
        <w:spacing w:after="0" w:line="240" w:lineRule="auto"/>
        <w:ind w:left="284" w:hanging="284"/>
        <w:jc w:val="both"/>
        <w:rPr>
          <w:rStyle w:val="CharacterStyle1"/>
          <w:rFonts w:ascii="Times New Roman" w:hAnsi="Times New Roman"/>
        </w:rPr>
      </w:pPr>
      <w:r w:rsidRPr="00AF42B4">
        <w:rPr>
          <w:rStyle w:val="CharacterStyle1"/>
          <w:rFonts w:ascii="Times New Roman" w:hAnsi="Times New Roman"/>
        </w:rPr>
        <w:t xml:space="preserve">Ada </w:t>
      </w:r>
      <w:r w:rsidRPr="00AF42B4">
        <w:rPr>
          <w:rFonts w:ascii="Times New Roman" w:hAnsi="Times New Roman"/>
          <w:sz w:val="24"/>
          <w:szCs w:val="24"/>
        </w:rPr>
        <w:t>pengaruh langsung yang signifikan</w:t>
      </w:r>
      <w:r>
        <w:rPr>
          <w:rFonts w:ascii="Times New Roman" w:hAnsi="Times New Roman"/>
          <w:sz w:val="24"/>
          <w:szCs w:val="24"/>
        </w:rPr>
        <w:t xml:space="preserve"> percaya diri</w:t>
      </w:r>
      <w:r w:rsidRPr="00AF42B4">
        <w:rPr>
          <w:rFonts w:ascii="Times New Roman" w:hAnsi="Times New Roman"/>
          <w:sz w:val="24"/>
          <w:szCs w:val="24"/>
        </w:rPr>
        <w:t xml:space="preserve"> tehadap </w:t>
      </w:r>
      <w:r>
        <w:rPr>
          <w:rFonts w:ascii="Times New Roman" w:hAnsi="Times New Roman"/>
          <w:sz w:val="24"/>
          <w:szCs w:val="24"/>
        </w:rPr>
        <w:t>kemampuan servis pendek</w:t>
      </w:r>
      <w:r w:rsidRPr="00AF42B4">
        <w:rPr>
          <w:rFonts w:ascii="Times New Roman" w:hAnsi="Times New Roman"/>
          <w:sz w:val="24"/>
          <w:szCs w:val="24"/>
        </w:rPr>
        <w:t xml:space="preserve"> </w:t>
      </w:r>
      <w:r w:rsidRPr="00AF42B4">
        <w:rPr>
          <w:rStyle w:val="CharacterStyle1"/>
          <w:rFonts w:ascii="Times New Roman" w:hAnsi="Times New Roman"/>
        </w:rPr>
        <w:t>dalam permainan bulutangkis pada siswa SMP Negeri 1 Bontoharu Kabupaten Selayar</w:t>
      </w:r>
      <w:r>
        <w:rPr>
          <w:rStyle w:val="CharacterStyle1"/>
          <w:rFonts w:ascii="Times New Roman" w:hAnsi="Times New Roman"/>
        </w:rPr>
        <w:t>.</w:t>
      </w:r>
    </w:p>
    <w:p w:rsidR="00671156" w:rsidRPr="00671156" w:rsidRDefault="00671156" w:rsidP="00671156">
      <w:pPr>
        <w:pStyle w:val="ListParagraph"/>
        <w:numPr>
          <w:ilvl w:val="0"/>
          <w:numId w:val="36"/>
        </w:numPr>
        <w:tabs>
          <w:tab w:val="left" w:pos="0"/>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Ada pengaruh yang signifikan koordinasi mata tangan</w:t>
      </w:r>
      <w:r w:rsidRPr="00AF42B4">
        <w:rPr>
          <w:rFonts w:ascii="Times New Roman" w:hAnsi="Times New Roman"/>
          <w:sz w:val="24"/>
          <w:szCs w:val="24"/>
        </w:rPr>
        <w:t xml:space="preserve"> terhadap </w:t>
      </w:r>
      <w:r w:rsidRPr="00AF42B4">
        <w:rPr>
          <w:rStyle w:val="CharacterStyle1"/>
          <w:rFonts w:ascii="Times New Roman" w:hAnsi="Times New Roman"/>
        </w:rPr>
        <w:t>kemampuan servis pendek dalam permainan bulutangkis pada siswa SMP Negeri 1 Bontoharu Kabupaten Selayar</w:t>
      </w:r>
      <w:r>
        <w:rPr>
          <w:rStyle w:val="CharacterStyle1"/>
          <w:rFonts w:ascii="Times New Roman" w:hAnsi="Times New Roman"/>
        </w:rPr>
        <w:t xml:space="preserve"> melalui percaya diri</w:t>
      </w:r>
      <w:r>
        <w:rPr>
          <w:rFonts w:ascii="Times New Roman" w:hAnsi="Times New Roman"/>
          <w:sz w:val="24"/>
          <w:szCs w:val="24"/>
        </w:rPr>
        <w:t>.</w:t>
      </w:r>
    </w:p>
    <w:p w:rsidR="00671156" w:rsidRPr="00360D34" w:rsidRDefault="00671156" w:rsidP="00360D34">
      <w:pPr>
        <w:pStyle w:val="ListParagraph"/>
        <w:numPr>
          <w:ilvl w:val="0"/>
          <w:numId w:val="36"/>
        </w:numPr>
        <w:spacing w:after="0" w:line="240" w:lineRule="auto"/>
        <w:ind w:left="284"/>
        <w:jc w:val="both"/>
        <w:rPr>
          <w:rFonts w:ascii="Times New Roman" w:hAnsi="Times New Roman" w:cs="Times New Roman"/>
          <w:b/>
          <w:sz w:val="24"/>
          <w:lang w:val="id-ID"/>
        </w:rPr>
      </w:pPr>
      <w:r w:rsidRPr="00671156">
        <w:rPr>
          <w:rFonts w:ascii="Times New Roman" w:hAnsi="Times New Roman"/>
          <w:sz w:val="24"/>
          <w:szCs w:val="24"/>
        </w:rPr>
        <w:t xml:space="preserve">Ada pengaruh yang signifikan kelentukan pergelangan tangan terhadap </w:t>
      </w:r>
      <w:r w:rsidRPr="00671156">
        <w:rPr>
          <w:rStyle w:val="CharacterStyle1"/>
          <w:rFonts w:ascii="Times New Roman" w:hAnsi="Times New Roman"/>
        </w:rPr>
        <w:t>kemampuan servis pendek dalam permainan bulutangkis pada siswa SMP Negeri 1 Bontoharu Kabupaten Selayar melalui percaya diri</w:t>
      </w:r>
      <w:r w:rsidRPr="00671156">
        <w:rPr>
          <w:rFonts w:ascii="Times New Roman" w:hAnsi="Times New Roman"/>
          <w:sz w:val="24"/>
          <w:szCs w:val="24"/>
        </w:rPr>
        <w:t>.</w:t>
      </w:r>
    </w:p>
    <w:p w:rsidR="00671156" w:rsidRDefault="00671156" w:rsidP="00671156">
      <w:pPr>
        <w:pStyle w:val="ListParagraph"/>
        <w:spacing w:after="0" w:line="240" w:lineRule="auto"/>
        <w:ind w:left="284"/>
        <w:jc w:val="both"/>
        <w:rPr>
          <w:rFonts w:ascii="Times New Roman" w:hAnsi="Times New Roman" w:cs="Times New Roman"/>
          <w:b/>
          <w:sz w:val="24"/>
          <w:lang w:val="id-ID"/>
        </w:rPr>
      </w:pPr>
    </w:p>
    <w:p w:rsidR="00AD350E" w:rsidRPr="00671156" w:rsidRDefault="00661D8E" w:rsidP="00671156">
      <w:pPr>
        <w:pStyle w:val="ListParagraph"/>
        <w:spacing w:after="0" w:line="240" w:lineRule="auto"/>
        <w:ind w:left="284"/>
        <w:jc w:val="both"/>
        <w:rPr>
          <w:rFonts w:ascii="Times New Roman" w:hAnsi="Times New Roman" w:cs="Times New Roman"/>
          <w:b/>
          <w:sz w:val="24"/>
          <w:lang w:val="id-ID"/>
        </w:rPr>
      </w:pPr>
      <w:r>
        <w:rPr>
          <w:rFonts w:cs="Times New Roman"/>
          <w:b/>
          <w:noProof/>
        </w:rPr>
        <w:pict>
          <v:rect id="_x0000_s1028" style="position:absolute;left:0;text-align:left;margin-left:378.5pt;margin-top:-77.1pt;width:22.45pt;height:17.85pt;z-index:251660288" strokecolor="white [3212]"/>
        </w:pict>
      </w:r>
      <w:r w:rsidR="00AD350E" w:rsidRPr="00671156">
        <w:rPr>
          <w:rFonts w:ascii="Times New Roman" w:hAnsi="Times New Roman" w:cs="Times New Roman"/>
          <w:b/>
          <w:sz w:val="24"/>
        </w:rPr>
        <w:t>DAFTAR PUSTAKA</w:t>
      </w:r>
    </w:p>
    <w:p w:rsidR="006C475A" w:rsidRDefault="006C475A" w:rsidP="0008238B">
      <w:pPr>
        <w:spacing w:after="0" w:line="240" w:lineRule="auto"/>
        <w:ind w:left="990" w:hanging="990"/>
        <w:jc w:val="both"/>
        <w:rPr>
          <w:rFonts w:ascii="Times New Roman" w:hAnsi="Times New Roman" w:cs="Times New Roman"/>
          <w:sz w:val="24"/>
          <w:szCs w:val="24"/>
          <w:lang w:val="id-ID"/>
        </w:rPr>
      </w:pP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sz w:val="24"/>
          <w:lang w:val="id-ID"/>
        </w:rPr>
      </w:pPr>
      <w:proofErr w:type="gramStart"/>
      <w:r w:rsidRPr="00671156">
        <w:rPr>
          <w:rStyle w:val="st"/>
          <w:rFonts w:ascii="Times New Roman" w:hAnsi="Times New Roman" w:cs="Times New Roman"/>
          <w:sz w:val="24"/>
        </w:rPr>
        <w:t>Abd.</w:t>
      </w:r>
      <w:proofErr w:type="gramEnd"/>
      <w:r w:rsidRPr="00671156">
        <w:rPr>
          <w:rStyle w:val="st"/>
          <w:rFonts w:ascii="Times New Roman" w:hAnsi="Times New Roman" w:cs="Times New Roman"/>
          <w:sz w:val="24"/>
        </w:rPr>
        <w:t xml:space="preserve"> </w:t>
      </w:r>
      <w:proofErr w:type="gramStart"/>
      <w:r w:rsidRPr="00671156">
        <w:rPr>
          <w:rStyle w:val="Emphasis"/>
          <w:rFonts w:ascii="Times New Roman" w:hAnsi="Times New Roman" w:cs="Times New Roman"/>
          <w:sz w:val="24"/>
        </w:rPr>
        <w:t>Adib Rani</w:t>
      </w:r>
      <w:r w:rsidRPr="00671156">
        <w:rPr>
          <w:rStyle w:val="st"/>
          <w:rFonts w:ascii="Times New Roman" w:hAnsi="Times New Roman" w:cs="Times New Roman"/>
          <w:i/>
          <w:sz w:val="24"/>
        </w:rPr>
        <w:t>.</w:t>
      </w:r>
      <w:proofErr w:type="gramEnd"/>
      <w:r w:rsidRPr="00671156">
        <w:rPr>
          <w:rStyle w:val="st"/>
          <w:rFonts w:ascii="Times New Roman" w:hAnsi="Times New Roman" w:cs="Times New Roman"/>
          <w:i/>
          <w:sz w:val="24"/>
        </w:rPr>
        <w:t xml:space="preserve"> </w:t>
      </w:r>
      <w:r w:rsidRPr="00671156">
        <w:rPr>
          <w:rStyle w:val="Emphasis"/>
          <w:rFonts w:ascii="Times New Roman" w:hAnsi="Times New Roman" w:cs="Times New Roman"/>
          <w:sz w:val="24"/>
        </w:rPr>
        <w:t>1974</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Pengembangan Prestasi Olahraga</w:t>
      </w:r>
      <w:r w:rsidRPr="00671156">
        <w:rPr>
          <w:rStyle w:val="st"/>
          <w:rFonts w:ascii="Times New Roman" w:hAnsi="Times New Roman" w:cs="Times New Roman"/>
          <w:sz w:val="24"/>
        </w:rPr>
        <w:t xml:space="preserve">. </w:t>
      </w:r>
      <w:proofErr w:type="gramStart"/>
      <w:r w:rsidRPr="00671156">
        <w:rPr>
          <w:rStyle w:val="st"/>
          <w:rFonts w:ascii="Times New Roman" w:hAnsi="Times New Roman" w:cs="Times New Roman"/>
          <w:sz w:val="24"/>
        </w:rPr>
        <w:t>KONI Kodya-Makassar.</w:t>
      </w:r>
      <w:proofErr w:type="gramEnd"/>
    </w:p>
    <w:p w:rsidR="00671156" w:rsidRDefault="00671156" w:rsidP="00671156">
      <w:pPr>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rPr>
        <w:t xml:space="preserve">Arikunto, Suharsimi, 2010. </w:t>
      </w:r>
      <w:r w:rsidRPr="00671156">
        <w:rPr>
          <w:rFonts w:ascii="Times New Roman" w:hAnsi="Times New Roman" w:cs="Times New Roman"/>
          <w:i/>
          <w:iCs/>
          <w:sz w:val="24"/>
          <w:szCs w:val="24"/>
        </w:rPr>
        <w:t xml:space="preserve">Prosedur Penelitian, Suatu Pendekatan </w:t>
      </w:r>
      <w:r w:rsidRPr="00671156">
        <w:rPr>
          <w:rFonts w:ascii="Times New Roman" w:hAnsi="Times New Roman" w:cs="Times New Roman"/>
          <w:i/>
          <w:iCs/>
          <w:sz w:val="24"/>
          <w:szCs w:val="24"/>
        </w:rPr>
        <w:lastRenderedPageBreak/>
        <w:t>Praktik</w:t>
      </w:r>
      <w:r>
        <w:rPr>
          <w:rFonts w:ascii="Times New Roman" w:hAnsi="Times New Roman" w:cs="Times New Roman"/>
          <w:sz w:val="24"/>
          <w:szCs w:val="24"/>
        </w:rPr>
        <w:t>. Yogyakarta: Rineka Cipta</w:t>
      </w: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rPr>
        <w:t xml:space="preserve">Bompa T.O. 1994. </w:t>
      </w:r>
      <w:proofErr w:type="gramStart"/>
      <w:r w:rsidRPr="00671156">
        <w:rPr>
          <w:rFonts w:ascii="Times New Roman" w:hAnsi="Times New Roman" w:cs="Times New Roman"/>
          <w:i/>
          <w:sz w:val="24"/>
          <w:szCs w:val="24"/>
        </w:rPr>
        <w:t>Theory and Methodology of Training</w:t>
      </w:r>
      <w:r w:rsidRPr="00671156">
        <w:rPr>
          <w:rFonts w:ascii="Times New Roman" w:hAnsi="Times New Roman" w:cs="Times New Roman"/>
          <w:sz w:val="24"/>
          <w:szCs w:val="24"/>
        </w:rPr>
        <w:t>.</w:t>
      </w:r>
      <w:proofErr w:type="gramEnd"/>
      <w:r w:rsidRPr="00671156">
        <w:rPr>
          <w:rFonts w:ascii="Times New Roman" w:hAnsi="Times New Roman" w:cs="Times New Roman"/>
          <w:sz w:val="24"/>
          <w:szCs w:val="24"/>
        </w:rPr>
        <w:t xml:space="preserve"> Dubuque, IOWA: K</w:t>
      </w:r>
      <w:r>
        <w:rPr>
          <w:rFonts w:ascii="Times New Roman" w:hAnsi="Times New Roman" w:cs="Times New Roman"/>
          <w:sz w:val="24"/>
          <w:szCs w:val="24"/>
        </w:rPr>
        <w:t>endall/Hunt, Publishing Company</w:t>
      </w: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rPr>
        <w:t xml:space="preserve">Budi, Aryanto, Margono, 2010. </w:t>
      </w:r>
      <w:proofErr w:type="gramStart"/>
      <w:r w:rsidRPr="00671156">
        <w:rPr>
          <w:rFonts w:ascii="Times New Roman" w:hAnsi="Times New Roman" w:cs="Times New Roman"/>
          <w:i/>
          <w:iCs/>
          <w:sz w:val="24"/>
          <w:szCs w:val="24"/>
        </w:rPr>
        <w:t>Penjasorkes Pendidikan Jasmani Olahraga dan Kesehatan untuk SMP/MTs Kelas IX.</w:t>
      </w:r>
      <w:proofErr w:type="gramEnd"/>
      <w:r w:rsidRPr="00671156">
        <w:rPr>
          <w:rFonts w:ascii="Times New Roman" w:hAnsi="Times New Roman" w:cs="Times New Roman"/>
          <w:i/>
          <w:iCs/>
          <w:sz w:val="24"/>
          <w:szCs w:val="24"/>
        </w:rPr>
        <w:t xml:space="preserve"> </w:t>
      </w:r>
      <w:r>
        <w:rPr>
          <w:rFonts w:ascii="Times New Roman" w:hAnsi="Times New Roman" w:cs="Times New Roman"/>
          <w:sz w:val="24"/>
          <w:szCs w:val="24"/>
        </w:rPr>
        <w:t>Jakarta: Pustaka Intan Madani.</w:t>
      </w:r>
    </w:p>
    <w:p w:rsidR="00671156" w:rsidRPr="00671156" w:rsidRDefault="00671156" w:rsidP="00671156">
      <w:pPr>
        <w:spacing w:after="0" w:line="240" w:lineRule="auto"/>
        <w:ind w:left="993" w:hanging="993"/>
        <w:jc w:val="both"/>
        <w:rPr>
          <w:rFonts w:ascii="Times New Roman" w:hAnsi="Times New Roman" w:cs="Times New Roman"/>
          <w:sz w:val="24"/>
          <w:szCs w:val="24"/>
          <w:lang w:val="id-ID"/>
        </w:rPr>
      </w:pPr>
      <w:r w:rsidRPr="00671156">
        <w:rPr>
          <w:rFonts w:ascii="Times New Roman" w:hAnsi="Times New Roman" w:cs="Times New Roman"/>
          <w:sz w:val="24"/>
          <w:szCs w:val="24"/>
          <w:lang w:val="id-ID"/>
        </w:rPr>
        <w:t xml:space="preserve">Depdikbud. (1994). </w:t>
      </w:r>
      <w:r w:rsidRPr="00671156">
        <w:rPr>
          <w:rFonts w:ascii="Times New Roman" w:hAnsi="Times New Roman" w:cs="Times New Roman"/>
          <w:i/>
          <w:iCs/>
          <w:sz w:val="24"/>
          <w:szCs w:val="24"/>
          <w:lang w:val="id-ID"/>
        </w:rPr>
        <w:t xml:space="preserve">Petunjuk Pelaksanaan Kegiatan Ekstrakurikuler. </w:t>
      </w:r>
      <w:r>
        <w:rPr>
          <w:rFonts w:ascii="Times New Roman" w:hAnsi="Times New Roman" w:cs="Times New Roman"/>
          <w:sz w:val="24"/>
          <w:szCs w:val="24"/>
          <w:lang w:val="id-ID"/>
        </w:rPr>
        <w:t>Jakarta: Depdikbud.</w:t>
      </w:r>
    </w:p>
    <w:p w:rsidR="00671156" w:rsidRPr="00671156" w:rsidRDefault="00671156" w:rsidP="00671156">
      <w:pPr>
        <w:spacing w:after="0" w:line="240" w:lineRule="auto"/>
        <w:ind w:left="993" w:hanging="993"/>
        <w:jc w:val="both"/>
        <w:rPr>
          <w:rFonts w:ascii="Times New Roman" w:hAnsi="Times New Roman" w:cs="Times New Roman"/>
          <w:sz w:val="24"/>
          <w:szCs w:val="24"/>
          <w:lang w:val="id-ID"/>
        </w:rPr>
      </w:pPr>
      <w:r w:rsidRPr="00671156">
        <w:rPr>
          <w:rFonts w:ascii="Times New Roman" w:hAnsi="Times New Roman" w:cs="Times New Roman"/>
          <w:sz w:val="24"/>
          <w:szCs w:val="24"/>
          <w:lang w:val="id-ID"/>
        </w:rPr>
        <w:t xml:space="preserve">Endang R, Panggung S, B. Suhartini. (2007). </w:t>
      </w:r>
      <w:r w:rsidRPr="00671156">
        <w:rPr>
          <w:rFonts w:ascii="Times New Roman" w:hAnsi="Times New Roman" w:cs="Times New Roman"/>
          <w:i/>
          <w:iCs/>
          <w:sz w:val="24"/>
          <w:szCs w:val="24"/>
          <w:lang w:val="id-ID"/>
        </w:rPr>
        <w:t>Diktat Perkembangan Motorik.</w:t>
      </w:r>
      <w:r>
        <w:rPr>
          <w:rFonts w:ascii="Times New Roman" w:hAnsi="Times New Roman" w:cs="Times New Roman"/>
          <w:sz w:val="24"/>
          <w:szCs w:val="24"/>
          <w:lang w:val="id-ID"/>
        </w:rPr>
        <w:t xml:space="preserve"> Yogyakarta: FIK UNY. </w:t>
      </w: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rPr>
        <w:t xml:space="preserve">Engkos Kosasih. </w:t>
      </w:r>
      <w:proofErr w:type="gramStart"/>
      <w:r w:rsidRPr="00671156">
        <w:rPr>
          <w:rFonts w:ascii="Times New Roman" w:hAnsi="Times New Roman" w:cs="Times New Roman"/>
          <w:sz w:val="24"/>
          <w:szCs w:val="24"/>
        </w:rPr>
        <w:t xml:space="preserve">(1985). </w:t>
      </w:r>
      <w:r w:rsidRPr="00671156">
        <w:rPr>
          <w:rFonts w:ascii="Times New Roman" w:hAnsi="Times New Roman" w:cs="Times New Roman"/>
          <w:i/>
          <w:iCs/>
          <w:sz w:val="24"/>
          <w:szCs w:val="24"/>
        </w:rPr>
        <w:t>Olahraga Teknik dan Program Latihan.</w:t>
      </w:r>
      <w:proofErr w:type="gramEnd"/>
      <w:r w:rsidRPr="00671156">
        <w:rPr>
          <w:rFonts w:ascii="Times New Roman" w:hAnsi="Times New Roman" w:cs="Times New Roman"/>
          <w:i/>
          <w:iCs/>
          <w:sz w:val="24"/>
          <w:szCs w:val="24"/>
        </w:rPr>
        <w:t xml:space="preserve"> </w:t>
      </w:r>
      <w:r w:rsidRPr="00671156">
        <w:rPr>
          <w:rFonts w:ascii="Times New Roman" w:hAnsi="Times New Roman" w:cs="Times New Roman"/>
          <w:sz w:val="24"/>
          <w:szCs w:val="24"/>
        </w:rPr>
        <w:t>Terjemahan SOS</w:t>
      </w:r>
      <w:r>
        <w:rPr>
          <w:rFonts w:ascii="Times New Roman" w:hAnsi="Times New Roman" w:cs="Times New Roman"/>
          <w:sz w:val="24"/>
          <w:szCs w:val="24"/>
        </w:rPr>
        <w:t>. Jakarta: PT Enka Parahyangan.</w:t>
      </w:r>
    </w:p>
    <w:p w:rsidR="00671156" w:rsidRPr="00671156" w:rsidRDefault="00671156" w:rsidP="00671156">
      <w:pPr>
        <w:tabs>
          <w:tab w:val="left" w:pos="450"/>
        </w:tabs>
        <w:spacing w:after="0" w:line="240" w:lineRule="auto"/>
        <w:ind w:left="851" w:hanging="851"/>
        <w:jc w:val="both"/>
        <w:rPr>
          <w:rFonts w:ascii="Times New Roman" w:hAnsi="Times New Roman" w:cs="Times New Roman"/>
          <w:sz w:val="24"/>
          <w:lang w:val="id-ID"/>
        </w:rPr>
      </w:pPr>
      <w:r w:rsidRPr="00671156">
        <w:rPr>
          <w:rStyle w:val="Emphasis"/>
          <w:rFonts w:ascii="Times New Roman" w:hAnsi="Times New Roman" w:cs="Times New Roman"/>
          <w:sz w:val="24"/>
        </w:rPr>
        <w:t>Grice</w:t>
      </w:r>
      <w:r w:rsidRPr="00671156">
        <w:rPr>
          <w:rStyle w:val="st"/>
          <w:rFonts w:ascii="Times New Roman" w:hAnsi="Times New Roman" w:cs="Times New Roman"/>
          <w:sz w:val="24"/>
        </w:rPr>
        <w:t xml:space="preserve">, </w:t>
      </w:r>
      <w:r w:rsidRPr="00671156">
        <w:rPr>
          <w:rStyle w:val="Emphasis"/>
          <w:rFonts w:ascii="Times New Roman" w:hAnsi="Times New Roman" w:cs="Times New Roman"/>
          <w:sz w:val="24"/>
        </w:rPr>
        <w:t>Tony</w:t>
      </w:r>
      <w:r w:rsidRPr="00671156">
        <w:rPr>
          <w:rStyle w:val="st"/>
          <w:rFonts w:ascii="Times New Roman" w:hAnsi="Times New Roman" w:cs="Times New Roman"/>
          <w:sz w:val="24"/>
        </w:rPr>
        <w:t xml:space="preserve">. </w:t>
      </w:r>
      <w:proofErr w:type="gramStart"/>
      <w:r w:rsidRPr="00671156">
        <w:rPr>
          <w:rStyle w:val="Emphasis"/>
          <w:rFonts w:ascii="Times New Roman" w:hAnsi="Times New Roman" w:cs="Times New Roman"/>
          <w:sz w:val="24"/>
        </w:rPr>
        <w:t>1996</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Bulutangkis Petunjuk Praktis Untuk Pemula dan Lanjut</w:t>
      </w:r>
      <w:r w:rsidRPr="00671156">
        <w:rPr>
          <w:rStyle w:val="st"/>
          <w:rFonts w:ascii="Times New Roman" w:hAnsi="Times New Roman" w:cs="Times New Roman"/>
          <w:sz w:val="24"/>
        </w:rPr>
        <w:t>.</w:t>
      </w:r>
      <w:proofErr w:type="gramEnd"/>
      <w:r w:rsidRPr="00671156">
        <w:rPr>
          <w:rStyle w:val="st"/>
          <w:rFonts w:ascii="Times New Roman" w:hAnsi="Times New Roman" w:cs="Times New Roman"/>
          <w:sz w:val="24"/>
        </w:rPr>
        <w:t xml:space="preserve"> Jakarta: Raja</w:t>
      </w:r>
      <w:r>
        <w:rPr>
          <w:rStyle w:val="st"/>
          <w:rFonts w:ascii="Times New Roman" w:hAnsi="Times New Roman" w:cs="Times New Roman"/>
          <w:sz w:val="24"/>
        </w:rPr>
        <w:t xml:space="preserve"> Grafindo Persada</w:t>
      </w:r>
      <w:r>
        <w:rPr>
          <w:rStyle w:val="st"/>
          <w:rFonts w:ascii="Times New Roman" w:hAnsi="Times New Roman" w:cs="Times New Roman"/>
          <w:sz w:val="24"/>
          <w:lang w:val="id-ID"/>
        </w:rPr>
        <w:t>.</w:t>
      </w: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rPr>
        <w:t xml:space="preserve">Hadi, Sutrisno, 1993. </w:t>
      </w:r>
      <w:r w:rsidRPr="00671156">
        <w:rPr>
          <w:rFonts w:ascii="Times New Roman" w:hAnsi="Times New Roman" w:cs="Times New Roman"/>
          <w:i/>
          <w:iCs/>
          <w:sz w:val="24"/>
          <w:szCs w:val="24"/>
        </w:rPr>
        <w:t xml:space="preserve">Statistik Jilid 2.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Andi Offset.</w:t>
      </w: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i/>
          <w:iCs/>
          <w:sz w:val="24"/>
          <w:szCs w:val="24"/>
          <w:lang w:val="id-ID"/>
        </w:rPr>
      </w:pPr>
      <w:proofErr w:type="gramStart"/>
      <w:r w:rsidRPr="00671156">
        <w:rPr>
          <w:rFonts w:ascii="Times New Roman" w:hAnsi="Times New Roman" w:cs="Times New Roman"/>
          <w:sz w:val="24"/>
          <w:szCs w:val="24"/>
        </w:rPr>
        <w:t>Harsono.</w:t>
      </w:r>
      <w:proofErr w:type="gramEnd"/>
      <w:r w:rsidRPr="00671156">
        <w:rPr>
          <w:rFonts w:ascii="Times New Roman" w:hAnsi="Times New Roman" w:cs="Times New Roman"/>
          <w:sz w:val="24"/>
          <w:szCs w:val="24"/>
        </w:rPr>
        <w:t xml:space="preserve"> 1988. </w:t>
      </w:r>
      <w:proofErr w:type="gramStart"/>
      <w:r w:rsidRPr="00671156">
        <w:rPr>
          <w:rFonts w:ascii="Times New Roman" w:hAnsi="Times New Roman" w:cs="Times New Roman"/>
          <w:i/>
          <w:iCs/>
          <w:sz w:val="24"/>
          <w:szCs w:val="24"/>
        </w:rPr>
        <w:t>Coaching</w:t>
      </w:r>
      <w:proofErr w:type="gramEnd"/>
      <w:r w:rsidRPr="00671156">
        <w:rPr>
          <w:rFonts w:ascii="Times New Roman" w:hAnsi="Times New Roman" w:cs="Times New Roman"/>
          <w:i/>
          <w:iCs/>
          <w:sz w:val="24"/>
          <w:szCs w:val="24"/>
        </w:rPr>
        <w:t xml:space="preserve"> dan Aspek-Aspek Psikologi dalam Coaching</w:t>
      </w:r>
      <w:r w:rsidRPr="00671156">
        <w:rPr>
          <w:rFonts w:ascii="Times New Roman" w:hAnsi="Times New Roman" w:cs="Times New Roman"/>
          <w:sz w:val="24"/>
          <w:szCs w:val="24"/>
        </w:rPr>
        <w:t>. Jakarta: CV. Tambak Kusumo</w:t>
      </w:r>
      <w:proofErr w:type="gramStart"/>
      <w:r w:rsidRPr="00671156">
        <w:rPr>
          <w:rFonts w:ascii="Times New Roman" w:hAnsi="Times New Roman" w:cs="Times New Roman"/>
          <w:sz w:val="24"/>
          <w:szCs w:val="24"/>
        </w:rPr>
        <w:t>.</w:t>
      </w:r>
      <w:r>
        <w:rPr>
          <w:rFonts w:ascii="Times New Roman" w:hAnsi="Times New Roman" w:cs="Times New Roman"/>
          <w:i/>
          <w:iCs/>
          <w:sz w:val="24"/>
          <w:szCs w:val="24"/>
        </w:rPr>
        <w:t>.</w:t>
      </w:r>
      <w:proofErr w:type="gramEnd"/>
    </w:p>
    <w:p w:rsidR="00671156" w:rsidRPr="00671156" w:rsidRDefault="00661D8E" w:rsidP="00671156">
      <w:pPr>
        <w:tabs>
          <w:tab w:val="left" w:pos="0"/>
          <w:tab w:val="left" w:pos="450"/>
        </w:tabs>
        <w:spacing w:after="0" w:line="240" w:lineRule="auto"/>
        <w:ind w:left="851" w:hanging="851"/>
        <w:jc w:val="both"/>
        <w:rPr>
          <w:rFonts w:ascii="Times New Roman" w:hAnsi="Times New Roman" w:cs="Times New Roman"/>
          <w:iCs/>
          <w:color w:val="000000"/>
          <w:sz w:val="24"/>
          <w:szCs w:val="24"/>
          <w:u w:val="single"/>
          <w:lang w:val="id-ID"/>
        </w:rPr>
      </w:pPr>
      <w:hyperlink r:id="rId19" w:history="1">
        <w:r w:rsidR="00671156" w:rsidRPr="00671156">
          <w:rPr>
            <w:rStyle w:val="Hyperlink"/>
            <w:rFonts w:ascii="Times New Roman" w:hAnsi="Times New Roman" w:cs="Times New Roman"/>
            <w:iCs/>
            <w:color w:val="000000"/>
            <w:sz w:val="24"/>
            <w:szCs w:val="24"/>
          </w:rPr>
          <w:t>https://insanajisubekti.wordpress.com/2012/04/17/teknik-pukulan-bulu-tangkis/</w:t>
        </w:r>
      </w:hyperlink>
      <w:r w:rsidR="00671156" w:rsidRPr="00671156">
        <w:rPr>
          <w:rStyle w:val="Hyperlink"/>
          <w:rFonts w:ascii="Times New Roman" w:hAnsi="Times New Roman" w:cs="Times New Roman"/>
          <w:iCs/>
          <w:color w:val="000000"/>
          <w:sz w:val="24"/>
          <w:szCs w:val="24"/>
          <w:lang w:val="id-ID"/>
        </w:rPr>
        <w:t>.</w:t>
      </w:r>
    </w:p>
    <w:p w:rsidR="00671156" w:rsidRPr="00671156" w:rsidRDefault="00671156" w:rsidP="00671156">
      <w:pPr>
        <w:spacing w:after="0" w:line="240" w:lineRule="auto"/>
        <w:ind w:left="993" w:hanging="993"/>
        <w:jc w:val="both"/>
        <w:rPr>
          <w:rStyle w:val="st"/>
          <w:rFonts w:ascii="Times New Roman" w:hAnsi="Times New Roman" w:cs="Times New Roman"/>
          <w:sz w:val="24"/>
          <w:lang w:val="id-ID"/>
        </w:rPr>
      </w:pPr>
      <w:r w:rsidRPr="00671156">
        <w:rPr>
          <w:rStyle w:val="Emphasis"/>
          <w:rFonts w:ascii="Times New Roman" w:hAnsi="Times New Roman" w:cs="Times New Roman"/>
          <w:sz w:val="24"/>
        </w:rPr>
        <w:t>James Poole</w:t>
      </w:r>
      <w:r w:rsidRPr="00671156">
        <w:rPr>
          <w:rStyle w:val="st"/>
          <w:rFonts w:ascii="Times New Roman" w:hAnsi="Times New Roman" w:cs="Times New Roman"/>
          <w:sz w:val="24"/>
        </w:rPr>
        <w:t xml:space="preserve">. 2005. </w:t>
      </w:r>
      <w:r w:rsidRPr="00671156">
        <w:rPr>
          <w:rStyle w:val="st"/>
          <w:rFonts w:ascii="Times New Roman" w:hAnsi="Times New Roman" w:cs="Times New Roman"/>
          <w:i/>
          <w:sz w:val="24"/>
        </w:rPr>
        <w:t>Belajar Bulutangkis</w:t>
      </w:r>
      <w:r w:rsidRPr="00671156">
        <w:rPr>
          <w:rStyle w:val="st"/>
          <w:rFonts w:ascii="Times New Roman" w:hAnsi="Times New Roman" w:cs="Times New Roman"/>
          <w:sz w:val="24"/>
        </w:rPr>
        <w:t>. Bandung: CV. Pionir Jaya.</w:t>
      </w:r>
    </w:p>
    <w:p w:rsidR="00671156" w:rsidRPr="00671156" w:rsidRDefault="00671156" w:rsidP="00671156">
      <w:pPr>
        <w:spacing w:after="0" w:line="240" w:lineRule="auto"/>
        <w:ind w:left="993" w:hanging="993"/>
        <w:jc w:val="both"/>
        <w:rPr>
          <w:rStyle w:val="st"/>
          <w:rFonts w:ascii="Times New Roman" w:hAnsi="Times New Roman" w:cs="Times New Roman"/>
          <w:sz w:val="24"/>
          <w:lang w:val="id-ID"/>
        </w:rPr>
      </w:pPr>
    </w:p>
    <w:p w:rsidR="00671156" w:rsidRPr="00671156" w:rsidRDefault="00661D8E" w:rsidP="00671156">
      <w:pPr>
        <w:spacing w:after="0" w:line="240" w:lineRule="auto"/>
        <w:ind w:left="993" w:hanging="993"/>
        <w:jc w:val="both"/>
        <w:rPr>
          <w:rFonts w:ascii="Times New Roman" w:hAnsi="Times New Roman" w:cs="Times New Roman"/>
          <w:color w:val="000000"/>
          <w:sz w:val="24"/>
          <w:szCs w:val="24"/>
          <w:lang w:val="id-ID"/>
        </w:rPr>
      </w:pPr>
      <w:hyperlink r:id="rId20" w:history="1">
        <w:r w:rsidR="00671156" w:rsidRPr="00671156">
          <w:rPr>
            <w:rStyle w:val="Hyperlink"/>
            <w:rFonts w:ascii="Times New Roman" w:hAnsi="Times New Roman" w:cs="Times New Roman"/>
            <w:color w:val="000000"/>
            <w:sz w:val="24"/>
            <w:szCs w:val="24"/>
            <w:lang w:val="id-ID"/>
          </w:rPr>
          <w:t>https://docplayer.info/35175719-sumbangan-kelentukan-pergelangan-tangan-terhadap-hasil-dribble.html</w:t>
        </w:r>
      </w:hyperlink>
    </w:p>
    <w:p w:rsidR="00671156" w:rsidRPr="00671156" w:rsidRDefault="00671156" w:rsidP="00671156">
      <w:pPr>
        <w:spacing w:after="0" w:line="240" w:lineRule="auto"/>
        <w:ind w:left="993" w:hanging="993"/>
        <w:jc w:val="both"/>
        <w:rPr>
          <w:rFonts w:ascii="Times New Roman" w:hAnsi="Times New Roman" w:cs="Times New Roman"/>
          <w:lang w:val="id-ID"/>
        </w:rPr>
      </w:pPr>
      <w:proofErr w:type="gramStart"/>
      <w:r w:rsidRPr="00671156">
        <w:rPr>
          <w:rStyle w:val="Emphasis"/>
          <w:rFonts w:ascii="Times New Roman" w:hAnsi="Times New Roman" w:cs="Times New Roman"/>
          <w:sz w:val="24"/>
        </w:rPr>
        <w:t>Komarudin</w:t>
      </w:r>
      <w:r w:rsidRPr="00671156">
        <w:rPr>
          <w:rStyle w:val="st"/>
          <w:rFonts w:ascii="Times New Roman" w:hAnsi="Times New Roman" w:cs="Times New Roman"/>
          <w:i/>
          <w:sz w:val="24"/>
        </w:rPr>
        <w:t>.</w:t>
      </w:r>
      <w:proofErr w:type="gramEnd"/>
      <w:r w:rsidRPr="00671156">
        <w:rPr>
          <w:rStyle w:val="st"/>
          <w:rFonts w:ascii="Times New Roman" w:hAnsi="Times New Roman" w:cs="Times New Roman"/>
          <w:i/>
          <w:sz w:val="24"/>
        </w:rPr>
        <w:t xml:space="preserve"> </w:t>
      </w:r>
      <w:proofErr w:type="gramStart"/>
      <w:r w:rsidRPr="00671156">
        <w:rPr>
          <w:rStyle w:val="st"/>
          <w:rFonts w:ascii="Times New Roman" w:hAnsi="Times New Roman" w:cs="Times New Roman"/>
          <w:i/>
          <w:sz w:val="24"/>
        </w:rPr>
        <w:t>(</w:t>
      </w:r>
      <w:r w:rsidRPr="00671156">
        <w:rPr>
          <w:rStyle w:val="Emphasis"/>
          <w:rFonts w:ascii="Times New Roman" w:hAnsi="Times New Roman" w:cs="Times New Roman"/>
          <w:sz w:val="24"/>
        </w:rPr>
        <w:t>2013</w:t>
      </w:r>
      <w:r w:rsidRPr="00671156">
        <w:rPr>
          <w:rStyle w:val="st"/>
          <w:rFonts w:ascii="Times New Roman" w:hAnsi="Times New Roman" w:cs="Times New Roman"/>
          <w:i/>
          <w:sz w:val="24"/>
        </w:rPr>
        <w:t>).</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Psikologi Olahraga.</w:t>
      </w:r>
      <w:proofErr w:type="gramEnd"/>
      <w:r w:rsidRPr="00671156">
        <w:rPr>
          <w:rStyle w:val="st"/>
          <w:rFonts w:ascii="Times New Roman" w:hAnsi="Times New Roman" w:cs="Times New Roman"/>
          <w:i/>
          <w:sz w:val="24"/>
        </w:rPr>
        <w:t xml:space="preserve"> Bandung</w:t>
      </w:r>
      <w:r w:rsidRPr="00671156">
        <w:rPr>
          <w:rStyle w:val="st"/>
          <w:rFonts w:ascii="Times New Roman" w:hAnsi="Times New Roman" w:cs="Times New Roman"/>
          <w:sz w:val="24"/>
        </w:rPr>
        <w:t>: PT Remaja Rosdakarya</w:t>
      </w:r>
      <w:r>
        <w:rPr>
          <w:rStyle w:val="st"/>
          <w:rFonts w:ascii="Times New Roman" w:hAnsi="Times New Roman" w:cs="Times New Roman"/>
        </w:rPr>
        <w:t>.</w:t>
      </w:r>
    </w:p>
    <w:p w:rsidR="00671156" w:rsidRPr="00671156" w:rsidRDefault="00671156" w:rsidP="00671156">
      <w:pPr>
        <w:spacing w:after="0" w:line="240" w:lineRule="auto"/>
        <w:ind w:left="993" w:hanging="993"/>
        <w:jc w:val="both"/>
        <w:rPr>
          <w:rStyle w:val="st"/>
          <w:rFonts w:ascii="Times New Roman" w:hAnsi="Times New Roman" w:cs="Times New Roman"/>
          <w:sz w:val="24"/>
          <w:lang w:val="id-ID"/>
        </w:rPr>
      </w:pPr>
      <w:r w:rsidRPr="00671156">
        <w:rPr>
          <w:rStyle w:val="Emphasis"/>
          <w:rFonts w:ascii="Times New Roman" w:hAnsi="Times New Roman" w:cs="Times New Roman"/>
          <w:sz w:val="24"/>
        </w:rPr>
        <w:lastRenderedPageBreak/>
        <w:t>Kurniawan</w:t>
      </w:r>
      <w:r w:rsidRPr="00671156">
        <w:rPr>
          <w:rStyle w:val="st"/>
          <w:rFonts w:ascii="Times New Roman" w:hAnsi="Times New Roman" w:cs="Times New Roman"/>
          <w:i/>
          <w:sz w:val="24"/>
        </w:rPr>
        <w:t xml:space="preserve">, </w:t>
      </w:r>
      <w:r w:rsidRPr="00671156">
        <w:rPr>
          <w:rStyle w:val="Emphasis"/>
          <w:rFonts w:ascii="Times New Roman" w:hAnsi="Times New Roman" w:cs="Times New Roman"/>
          <w:sz w:val="24"/>
        </w:rPr>
        <w:t>Feri</w:t>
      </w:r>
      <w:r w:rsidRPr="00671156">
        <w:rPr>
          <w:rStyle w:val="st"/>
          <w:rFonts w:ascii="Times New Roman" w:hAnsi="Times New Roman" w:cs="Times New Roman"/>
          <w:sz w:val="24"/>
        </w:rPr>
        <w:t xml:space="preserve">. </w:t>
      </w:r>
      <w:proofErr w:type="gramStart"/>
      <w:r w:rsidRPr="00671156">
        <w:rPr>
          <w:rStyle w:val="st"/>
          <w:rFonts w:ascii="Times New Roman" w:hAnsi="Times New Roman" w:cs="Times New Roman"/>
          <w:sz w:val="24"/>
        </w:rPr>
        <w:t>(</w:t>
      </w:r>
      <w:r w:rsidRPr="00671156">
        <w:rPr>
          <w:rStyle w:val="Emphasis"/>
          <w:rFonts w:ascii="Times New Roman" w:hAnsi="Times New Roman" w:cs="Times New Roman"/>
          <w:sz w:val="24"/>
        </w:rPr>
        <w:t>2011</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Buku Pintar Olahraga</w:t>
      </w:r>
      <w:r w:rsidRPr="00671156">
        <w:rPr>
          <w:rStyle w:val="st"/>
          <w:rFonts w:ascii="Times New Roman" w:hAnsi="Times New Roman" w:cs="Times New Roman"/>
          <w:sz w:val="24"/>
        </w:rPr>
        <w:t>.</w:t>
      </w:r>
      <w:proofErr w:type="gramEnd"/>
      <w:r w:rsidRPr="00671156">
        <w:rPr>
          <w:rStyle w:val="st"/>
          <w:rFonts w:ascii="Times New Roman" w:hAnsi="Times New Roman" w:cs="Times New Roman"/>
          <w:sz w:val="24"/>
        </w:rPr>
        <w:t xml:space="preserve"> </w:t>
      </w:r>
      <w:proofErr w:type="gramStart"/>
      <w:r w:rsidRPr="00671156">
        <w:rPr>
          <w:rStyle w:val="st"/>
          <w:rFonts w:ascii="Times New Roman" w:hAnsi="Times New Roman" w:cs="Times New Roman"/>
          <w:sz w:val="24"/>
        </w:rPr>
        <w:t>Jakarta :</w:t>
      </w:r>
      <w:proofErr w:type="gramEnd"/>
      <w:r w:rsidRPr="00671156">
        <w:rPr>
          <w:rStyle w:val="st"/>
          <w:rFonts w:ascii="Times New Roman" w:hAnsi="Times New Roman" w:cs="Times New Roman"/>
          <w:sz w:val="24"/>
        </w:rPr>
        <w:t xml:space="preserve"> Laskar Aksara</w:t>
      </w:r>
    </w:p>
    <w:p w:rsidR="00671156" w:rsidRPr="00671156" w:rsidRDefault="00661D8E" w:rsidP="00671156">
      <w:pPr>
        <w:spacing w:after="0" w:line="240" w:lineRule="auto"/>
        <w:ind w:left="993" w:hanging="993"/>
        <w:jc w:val="both"/>
        <w:rPr>
          <w:rFonts w:ascii="Times New Roman" w:hAnsi="Times New Roman" w:cs="Times New Roman"/>
          <w:color w:val="000000"/>
          <w:sz w:val="24"/>
          <w:szCs w:val="24"/>
          <w:lang w:val="id-ID"/>
        </w:rPr>
      </w:pPr>
      <w:hyperlink r:id="rId21" w:history="1">
        <w:r w:rsidR="00671156" w:rsidRPr="00671156">
          <w:rPr>
            <w:rStyle w:val="Hyperlink"/>
            <w:rFonts w:ascii="Times New Roman" w:hAnsi="Times New Roman" w:cs="Times New Roman"/>
            <w:color w:val="000000"/>
            <w:sz w:val="24"/>
            <w:szCs w:val="24"/>
            <w:lang w:val="id-ID"/>
          </w:rPr>
          <w:t>https://devastanni.weebly.com/olahraga.html</w:t>
        </w:r>
      </w:hyperlink>
      <w:r w:rsidR="00671156">
        <w:rPr>
          <w:rFonts w:ascii="Times New Roman" w:hAnsi="Times New Roman" w:cs="Times New Roman"/>
          <w:color w:val="000000"/>
          <w:sz w:val="24"/>
          <w:szCs w:val="24"/>
          <w:lang w:val="id-ID"/>
        </w:rPr>
        <w:t xml:space="preserve"> </w:t>
      </w:r>
    </w:p>
    <w:p w:rsidR="00671156" w:rsidRPr="00671156" w:rsidRDefault="00671156" w:rsidP="00671156">
      <w:pPr>
        <w:spacing w:after="0" w:line="240" w:lineRule="auto"/>
        <w:ind w:left="993" w:hanging="993"/>
        <w:jc w:val="both"/>
        <w:rPr>
          <w:rFonts w:ascii="Times New Roman" w:hAnsi="Times New Roman" w:cs="Times New Roman"/>
          <w:sz w:val="24"/>
          <w:lang w:val="id-ID"/>
        </w:rPr>
      </w:pPr>
      <w:r w:rsidRPr="00671156">
        <w:rPr>
          <w:rStyle w:val="Emphasis"/>
          <w:rFonts w:ascii="Times New Roman" w:hAnsi="Times New Roman" w:cs="Times New Roman"/>
          <w:sz w:val="24"/>
        </w:rPr>
        <w:t>Lauster</w:t>
      </w:r>
      <w:r w:rsidRPr="00671156">
        <w:rPr>
          <w:rStyle w:val="st"/>
          <w:rFonts w:ascii="Times New Roman" w:hAnsi="Times New Roman" w:cs="Times New Roman"/>
          <w:sz w:val="24"/>
        </w:rPr>
        <w:t xml:space="preserve">, Peter. </w:t>
      </w:r>
      <w:r w:rsidRPr="00671156">
        <w:rPr>
          <w:rStyle w:val="Emphasis"/>
          <w:rFonts w:ascii="Times New Roman" w:hAnsi="Times New Roman" w:cs="Times New Roman"/>
          <w:sz w:val="24"/>
        </w:rPr>
        <w:t>2002</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Tes Kepribadian</w:t>
      </w:r>
      <w:r w:rsidRPr="00671156">
        <w:rPr>
          <w:rStyle w:val="st"/>
          <w:rFonts w:ascii="Times New Roman" w:hAnsi="Times New Roman" w:cs="Times New Roman"/>
          <w:sz w:val="24"/>
        </w:rPr>
        <w:t xml:space="preserve"> (Alih Bahasa: D.H Gulo). Edisi Bahasa. Indonesia. Cetakan Ke</w:t>
      </w:r>
      <w:r>
        <w:rPr>
          <w:rStyle w:val="st"/>
          <w:rFonts w:ascii="Times New Roman" w:hAnsi="Times New Roman" w:cs="Times New Roman"/>
          <w:sz w:val="24"/>
        </w:rPr>
        <w:t>tigabelas. Jakarta: Bumi Aksara</w:t>
      </w:r>
    </w:p>
    <w:p w:rsidR="00671156" w:rsidRPr="00671156" w:rsidRDefault="00671156" w:rsidP="00671156">
      <w:pPr>
        <w:spacing w:after="0" w:line="240" w:lineRule="auto"/>
        <w:ind w:left="993" w:hanging="993"/>
        <w:jc w:val="both"/>
        <w:rPr>
          <w:rFonts w:ascii="Times New Roman" w:hAnsi="Times New Roman" w:cs="Times New Roman"/>
          <w:sz w:val="24"/>
          <w:szCs w:val="24"/>
          <w:lang w:val="id-ID"/>
        </w:rPr>
      </w:pPr>
      <w:proofErr w:type="gramStart"/>
      <w:r w:rsidRPr="00671156">
        <w:rPr>
          <w:rFonts w:ascii="Times New Roman" w:hAnsi="Times New Roman" w:cs="Times New Roman"/>
          <w:sz w:val="24"/>
          <w:szCs w:val="24"/>
        </w:rPr>
        <w:t>Muhajir.</w:t>
      </w:r>
      <w:proofErr w:type="gramEnd"/>
      <w:r w:rsidRPr="00671156">
        <w:rPr>
          <w:rFonts w:ascii="Times New Roman" w:hAnsi="Times New Roman" w:cs="Times New Roman"/>
          <w:sz w:val="24"/>
          <w:szCs w:val="24"/>
        </w:rPr>
        <w:t xml:space="preserve"> </w:t>
      </w:r>
      <w:proofErr w:type="gramStart"/>
      <w:r w:rsidRPr="00671156">
        <w:rPr>
          <w:rFonts w:ascii="Times New Roman" w:hAnsi="Times New Roman" w:cs="Times New Roman"/>
          <w:sz w:val="24"/>
          <w:szCs w:val="24"/>
        </w:rPr>
        <w:t xml:space="preserve">(2006). </w:t>
      </w:r>
      <w:r w:rsidRPr="00671156">
        <w:rPr>
          <w:rFonts w:ascii="Times New Roman" w:hAnsi="Times New Roman" w:cs="Times New Roman"/>
          <w:i/>
          <w:sz w:val="24"/>
          <w:szCs w:val="24"/>
        </w:rPr>
        <w:t>Pendidikan Jasmani dan Praktik.</w:t>
      </w:r>
      <w:proofErr w:type="gramEnd"/>
      <w:r>
        <w:rPr>
          <w:rFonts w:ascii="Times New Roman" w:hAnsi="Times New Roman" w:cs="Times New Roman"/>
          <w:sz w:val="24"/>
          <w:szCs w:val="24"/>
        </w:rPr>
        <w:t xml:space="preserve"> Jakarta, Erlangga.</w:t>
      </w:r>
    </w:p>
    <w:p w:rsidR="00671156" w:rsidRPr="00671156" w:rsidRDefault="00671156" w:rsidP="00671156">
      <w:pPr>
        <w:spacing w:after="0" w:line="240" w:lineRule="auto"/>
        <w:ind w:left="993" w:hanging="993"/>
        <w:jc w:val="both"/>
        <w:rPr>
          <w:rFonts w:ascii="Times New Roman" w:hAnsi="Times New Roman" w:cs="Times New Roman"/>
          <w:i/>
          <w:sz w:val="24"/>
          <w:szCs w:val="24"/>
          <w:lang w:val="id-ID"/>
        </w:rPr>
      </w:pPr>
      <w:proofErr w:type="gramStart"/>
      <w:r w:rsidRPr="00671156">
        <w:rPr>
          <w:rFonts w:ascii="Times New Roman" w:hAnsi="Times New Roman" w:cs="Times New Roman"/>
          <w:sz w:val="24"/>
          <w:szCs w:val="24"/>
        </w:rPr>
        <w:t>Nangatiyono(</w:t>
      </w:r>
      <w:proofErr w:type="gramEnd"/>
      <w:r w:rsidRPr="00671156">
        <w:rPr>
          <w:rFonts w:ascii="Times New Roman" w:hAnsi="Times New Roman" w:cs="Times New Roman"/>
          <w:sz w:val="24"/>
          <w:szCs w:val="24"/>
        </w:rPr>
        <w:t>.2008)</w:t>
      </w:r>
      <w:r w:rsidRPr="00671156">
        <w:rPr>
          <w:rFonts w:ascii="Times New Roman" w:hAnsi="Times New Roman" w:cs="Times New Roman"/>
          <w:i/>
          <w:sz w:val="24"/>
          <w:szCs w:val="24"/>
        </w:rPr>
        <w:t xml:space="preserve"> Jasmani dan kesehatan</w:t>
      </w:r>
      <w:r w:rsidRPr="00671156">
        <w:rPr>
          <w:rFonts w:ascii="Times New Roman" w:hAnsi="Times New Roman" w:cs="Times New Roman"/>
          <w:sz w:val="24"/>
          <w:szCs w:val="24"/>
        </w:rPr>
        <w:t xml:space="preserve"> ; S</w:t>
      </w:r>
      <w:r w:rsidRPr="00671156">
        <w:rPr>
          <w:rFonts w:ascii="Times New Roman" w:hAnsi="Times New Roman" w:cs="Times New Roman"/>
          <w:i/>
          <w:sz w:val="24"/>
          <w:szCs w:val="24"/>
        </w:rPr>
        <w:t>olo: Tiga se</w:t>
      </w:r>
      <w:r>
        <w:rPr>
          <w:rFonts w:ascii="Times New Roman" w:hAnsi="Times New Roman" w:cs="Times New Roman"/>
          <w:i/>
          <w:sz w:val="24"/>
          <w:szCs w:val="24"/>
          <w:lang w:val="id-ID"/>
        </w:rPr>
        <w:t>rangkai</w:t>
      </w:r>
    </w:p>
    <w:p w:rsidR="00671156" w:rsidRPr="00671156" w:rsidRDefault="00671156" w:rsidP="00671156">
      <w:pPr>
        <w:spacing w:after="0" w:line="240" w:lineRule="auto"/>
        <w:ind w:left="993" w:hanging="993"/>
        <w:jc w:val="both"/>
        <w:rPr>
          <w:rFonts w:ascii="Times New Roman" w:hAnsi="Times New Roman" w:cs="Times New Roman"/>
          <w:sz w:val="24"/>
          <w:szCs w:val="24"/>
          <w:lang w:val="id-ID"/>
        </w:rPr>
      </w:pPr>
      <w:r w:rsidRPr="00671156">
        <w:rPr>
          <w:rFonts w:ascii="Times New Roman" w:hAnsi="Times New Roman" w:cs="Times New Roman"/>
          <w:sz w:val="24"/>
          <w:szCs w:val="24"/>
          <w:lang w:val="id-ID"/>
        </w:rPr>
        <w:t xml:space="preserve">Ngatman S. (2001). </w:t>
      </w:r>
      <w:r w:rsidRPr="00671156">
        <w:rPr>
          <w:rFonts w:ascii="Times New Roman" w:hAnsi="Times New Roman" w:cs="Times New Roman"/>
          <w:i/>
          <w:iCs/>
          <w:sz w:val="24"/>
          <w:szCs w:val="24"/>
          <w:lang w:val="id-ID"/>
        </w:rPr>
        <w:t>Petunjuk Praktikum Tes dan Pengukuran</w:t>
      </w:r>
      <w:r>
        <w:rPr>
          <w:rFonts w:ascii="Times New Roman" w:hAnsi="Times New Roman" w:cs="Times New Roman"/>
          <w:sz w:val="24"/>
          <w:szCs w:val="24"/>
          <w:lang w:val="id-ID"/>
        </w:rPr>
        <w:t>. Yogyakarta: FIK UNY.</w:t>
      </w:r>
    </w:p>
    <w:p w:rsidR="00671156" w:rsidRPr="00671156" w:rsidRDefault="00671156" w:rsidP="00671156">
      <w:pPr>
        <w:spacing w:after="0" w:line="240" w:lineRule="auto"/>
        <w:ind w:left="993" w:hanging="993"/>
        <w:jc w:val="both"/>
        <w:rPr>
          <w:rFonts w:ascii="Times New Roman" w:hAnsi="Times New Roman" w:cs="Times New Roman"/>
          <w:sz w:val="24"/>
          <w:szCs w:val="24"/>
          <w:lang w:val="id-ID"/>
        </w:rPr>
      </w:pPr>
      <w:proofErr w:type="gramStart"/>
      <w:r w:rsidRPr="00671156">
        <w:rPr>
          <w:rFonts w:ascii="Times New Roman" w:hAnsi="Times New Roman" w:cs="Times New Roman"/>
          <w:sz w:val="24"/>
          <w:szCs w:val="24"/>
        </w:rPr>
        <w:t>Nur</w:t>
      </w:r>
      <w:r w:rsidRPr="00671156">
        <w:rPr>
          <w:rFonts w:ascii="Times New Roman" w:hAnsi="Times New Roman" w:cs="Times New Roman"/>
          <w:sz w:val="24"/>
          <w:szCs w:val="24"/>
          <w:lang w:val="id-ID"/>
        </w:rPr>
        <w:t xml:space="preserve"> ichsan</w:t>
      </w:r>
      <w:r w:rsidRPr="00671156">
        <w:rPr>
          <w:rFonts w:ascii="Times New Roman" w:hAnsi="Times New Roman" w:cs="Times New Roman"/>
          <w:sz w:val="24"/>
          <w:szCs w:val="24"/>
        </w:rPr>
        <w:t>.</w:t>
      </w:r>
      <w:proofErr w:type="gramEnd"/>
      <w:r w:rsidRPr="00671156">
        <w:rPr>
          <w:rFonts w:ascii="Times New Roman" w:hAnsi="Times New Roman" w:cs="Times New Roman"/>
          <w:sz w:val="24"/>
          <w:szCs w:val="24"/>
        </w:rPr>
        <w:t xml:space="preserve"> </w:t>
      </w:r>
      <w:proofErr w:type="gramStart"/>
      <w:r w:rsidRPr="00671156">
        <w:rPr>
          <w:rFonts w:ascii="Times New Roman" w:hAnsi="Times New Roman" w:cs="Times New Roman"/>
          <w:sz w:val="24"/>
          <w:szCs w:val="24"/>
        </w:rPr>
        <w:t>( 201</w:t>
      </w:r>
      <w:r w:rsidRPr="00671156">
        <w:rPr>
          <w:rFonts w:ascii="Times New Roman" w:hAnsi="Times New Roman" w:cs="Times New Roman"/>
          <w:sz w:val="24"/>
          <w:szCs w:val="24"/>
          <w:lang w:val="id-ID"/>
        </w:rPr>
        <w:t>1</w:t>
      </w:r>
      <w:proofErr w:type="gramEnd"/>
      <w:r w:rsidRPr="00671156">
        <w:rPr>
          <w:rFonts w:ascii="Times New Roman" w:hAnsi="Times New Roman" w:cs="Times New Roman"/>
          <w:sz w:val="24"/>
          <w:szCs w:val="24"/>
        </w:rPr>
        <w:t xml:space="preserve"> ). </w:t>
      </w:r>
      <w:r w:rsidRPr="00671156">
        <w:rPr>
          <w:rFonts w:ascii="Times New Roman" w:hAnsi="Times New Roman" w:cs="Times New Roman"/>
          <w:i/>
          <w:sz w:val="24"/>
          <w:szCs w:val="24"/>
        </w:rPr>
        <w:t xml:space="preserve">Tes dan Pengukuran Dalam Pendidikan Jasmani, </w:t>
      </w:r>
      <w:r>
        <w:rPr>
          <w:rFonts w:ascii="Times New Roman" w:hAnsi="Times New Roman" w:cs="Times New Roman"/>
          <w:sz w:val="24"/>
          <w:szCs w:val="24"/>
          <w:lang w:val="id-ID"/>
        </w:rPr>
        <w:t>Makassar: UNM</w:t>
      </w:r>
    </w:p>
    <w:p w:rsidR="00671156" w:rsidRPr="00671156" w:rsidRDefault="00671156" w:rsidP="00671156">
      <w:pPr>
        <w:spacing w:after="0" w:line="240" w:lineRule="auto"/>
        <w:ind w:left="993" w:hanging="993"/>
        <w:jc w:val="both"/>
        <w:rPr>
          <w:rFonts w:ascii="Times New Roman" w:hAnsi="Times New Roman" w:cs="Times New Roman"/>
          <w:lang w:val="id-ID"/>
        </w:rPr>
      </w:pPr>
      <w:proofErr w:type="gramStart"/>
      <w:r w:rsidRPr="00671156">
        <w:rPr>
          <w:rStyle w:val="Emphasis"/>
          <w:rFonts w:ascii="Times New Roman" w:hAnsi="Times New Roman" w:cs="Times New Roman"/>
          <w:sz w:val="24"/>
        </w:rPr>
        <w:t>Rahmat</w:t>
      </w:r>
      <w:r w:rsidRPr="00671156">
        <w:rPr>
          <w:rStyle w:val="st"/>
          <w:rFonts w:ascii="Times New Roman" w:hAnsi="Times New Roman" w:cs="Times New Roman"/>
          <w:i/>
          <w:sz w:val="24"/>
        </w:rPr>
        <w:t>.</w:t>
      </w:r>
      <w:proofErr w:type="gramEnd"/>
      <w:r w:rsidRPr="00671156">
        <w:rPr>
          <w:rStyle w:val="st"/>
          <w:rFonts w:ascii="Times New Roman" w:hAnsi="Times New Roman" w:cs="Times New Roman"/>
          <w:i/>
          <w:sz w:val="24"/>
        </w:rPr>
        <w:t xml:space="preserve"> </w:t>
      </w:r>
      <w:r w:rsidRPr="00671156">
        <w:rPr>
          <w:rStyle w:val="Emphasis"/>
          <w:rFonts w:ascii="Times New Roman" w:hAnsi="Times New Roman" w:cs="Times New Roman"/>
          <w:sz w:val="24"/>
        </w:rPr>
        <w:t>2000</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Psikologi Komunikas</w:t>
      </w:r>
      <w:r w:rsidRPr="00671156">
        <w:rPr>
          <w:rStyle w:val="st"/>
          <w:rFonts w:ascii="Times New Roman" w:hAnsi="Times New Roman" w:cs="Times New Roman"/>
          <w:sz w:val="24"/>
        </w:rPr>
        <w:t>i. Bandung: Remaja Rosdakarya</w:t>
      </w:r>
      <w:r>
        <w:rPr>
          <w:rStyle w:val="st"/>
          <w:rFonts w:ascii="Times New Roman" w:hAnsi="Times New Roman" w:cs="Times New Roman"/>
        </w:rPr>
        <w:t>.</w:t>
      </w: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sz w:val="24"/>
          <w:lang w:val="id-ID"/>
        </w:rPr>
      </w:pPr>
      <w:r w:rsidRPr="00671156">
        <w:rPr>
          <w:rStyle w:val="st"/>
          <w:rFonts w:ascii="Times New Roman" w:hAnsi="Times New Roman" w:cs="Times New Roman"/>
          <w:sz w:val="24"/>
        </w:rPr>
        <w:t>Rusli</w:t>
      </w:r>
      <w:r w:rsidRPr="00671156">
        <w:rPr>
          <w:rStyle w:val="st"/>
          <w:rFonts w:ascii="Times New Roman" w:hAnsi="Times New Roman" w:cs="Times New Roman"/>
          <w:i/>
          <w:sz w:val="24"/>
        </w:rPr>
        <w:t xml:space="preserve"> </w:t>
      </w:r>
      <w:r w:rsidRPr="00671156">
        <w:rPr>
          <w:rStyle w:val="Emphasis"/>
          <w:rFonts w:ascii="Times New Roman" w:hAnsi="Times New Roman" w:cs="Times New Roman"/>
          <w:sz w:val="24"/>
        </w:rPr>
        <w:t>Lutan</w:t>
      </w:r>
      <w:r w:rsidRPr="00671156">
        <w:rPr>
          <w:rStyle w:val="st"/>
          <w:rFonts w:ascii="Times New Roman" w:hAnsi="Times New Roman" w:cs="Times New Roman"/>
          <w:i/>
          <w:sz w:val="24"/>
        </w:rPr>
        <w:t>, (</w:t>
      </w:r>
      <w:r w:rsidRPr="00671156">
        <w:rPr>
          <w:rStyle w:val="st"/>
          <w:rFonts w:ascii="Times New Roman" w:hAnsi="Times New Roman" w:cs="Times New Roman"/>
          <w:sz w:val="24"/>
        </w:rPr>
        <w:t>1988</w:t>
      </w:r>
      <w:r w:rsidRPr="00671156">
        <w:rPr>
          <w:rStyle w:val="st"/>
          <w:rFonts w:ascii="Times New Roman" w:hAnsi="Times New Roman" w:cs="Times New Roman"/>
          <w:i/>
          <w:sz w:val="24"/>
        </w:rPr>
        <w:t>).</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Belajar Ketrampilan Motorik, Pengantar Teori dan Metode</w:t>
      </w:r>
      <w:r w:rsidRPr="00671156">
        <w:rPr>
          <w:rStyle w:val="st"/>
          <w:rFonts w:ascii="Times New Roman" w:hAnsi="Times New Roman" w:cs="Times New Roman"/>
          <w:sz w:val="24"/>
        </w:rPr>
        <w:t xml:space="preserve">. Departemen P&amp;K Dirjen Dikti Proyek </w:t>
      </w:r>
      <w:r>
        <w:rPr>
          <w:rStyle w:val="st"/>
          <w:rFonts w:ascii="Times New Roman" w:hAnsi="Times New Roman" w:cs="Times New Roman"/>
          <w:sz w:val="24"/>
        </w:rPr>
        <w:t>Pengembangan Lembaga Pendidikan</w:t>
      </w:r>
    </w:p>
    <w:p w:rsidR="00671156" w:rsidRPr="00671156" w:rsidRDefault="00671156" w:rsidP="00671156">
      <w:pPr>
        <w:tabs>
          <w:tab w:val="left" w:pos="0"/>
          <w:tab w:val="left" w:pos="450"/>
        </w:tabs>
        <w:spacing w:after="0" w:line="240" w:lineRule="auto"/>
        <w:ind w:left="1440" w:right="-1" w:hanging="1440"/>
        <w:jc w:val="both"/>
        <w:rPr>
          <w:rFonts w:ascii="Times New Roman" w:hAnsi="Times New Roman" w:cs="Times New Roman"/>
          <w:sz w:val="24"/>
          <w:lang w:val="id-ID"/>
        </w:rPr>
      </w:pPr>
      <w:proofErr w:type="gramStart"/>
      <w:r w:rsidRPr="00671156">
        <w:rPr>
          <w:rStyle w:val="Emphasis"/>
          <w:rFonts w:ascii="Times New Roman" w:hAnsi="Times New Roman" w:cs="Times New Roman"/>
          <w:sz w:val="24"/>
        </w:rPr>
        <w:t>Sudaryono</w:t>
      </w:r>
      <w:r w:rsidRPr="00671156">
        <w:rPr>
          <w:rStyle w:val="st"/>
          <w:rFonts w:ascii="Times New Roman" w:hAnsi="Times New Roman" w:cs="Times New Roman"/>
          <w:sz w:val="24"/>
        </w:rPr>
        <w:t>, dkk.</w:t>
      </w:r>
      <w:proofErr w:type="gramEnd"/>
      <w:r w:rsidRPr="00671156">
        <w:rPr>
          <w:rStyle w:val="st"/>
          <w:rFonts w:ascii="Times New Roman" w:hAnsi="Times New Roman" w:cs="Times New Roman"/>
          <w:sz w:val="24"/>
        </w:rPr>
        <w:t xml:space="preserve"> </w:t>
      </w:r>
      <w:r w:rsidRPr="00671156">
        <w:rPr>
          <w:rStyle w:val="Emphasis"/>
          <w:rFonts w:ascii="Times New Roman" w:hAnsi="Times New Roman" w:cs="Times New Roman"/>
          <w:sz w:val="24"/>
        </w:rPr>
        <w:t>2013</w:t>
      </w:r>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Pengembangan Instrumen Penelitian Pendidikan</w:t>
      </w:r>
      <w:r w:rsidRPr="00671156">
        <w:rPr>
          <w:rStyle w:val="st"/>
          <w:rFonts w:ascii="Times New Roman" w:hAnsi="Times New Roman" w:cs="Times New Roman"/>
          <w:sz w:val="24"/>
        </w:rPr>
        <w:t>.</w:t>
      </w:r>
      <w:r>
        <w:rPr>
          <w:rStyle w:val="st"/>
          <w:rFonts w:ascii="Times New Roman" w:hAnsi="Times New Roman" w:cs="Times New Roman"/>
          <w:sz w:val="24"/>
          <w:lang w:val="id-ID"/>
        </w:rPr>
        <w:t xml:space="preserve">bandung </w:t>
      </w:r>
    </w:p>
    <w:p w:rsidR="00671156" w:rsidRPr="00671156" w:rsidRDefault="00671156" w:rsidP="00671156">
      <w:pPr>
        <w:tabs>
          <w:tab w:val="left" w:pos="0"/>
          <w:tab w:val="left" w:pos="450"/>
        </w:tabs>
        <w:spacing w:after="0" w:line="240" w:lineRule="auto"/>
        <w:ind w:right="720"/>
        <w:jc w:val="both"/>
        <w:rPr>
          <w:rFonts w:ascii="Times New Roman" w:hAnsi="Times New Roman" w:cs="Times New Roman"/>
          <w:sz w:val="24"/>
          <w:szCs w:val="24"/>
          <w:lang w:val="id-ID"/>
        </w:rPr>
      </w:pPr>
      <w:r w:rsidRPr="00671156">
        <w:rPr>
          <w:rFonts w:ascii="Times New Roman" w:hAnsi="Times New Roman" w:cs="Times New Roman"/>
          <w:sz w:val="24"/>
          <w:szCs w:val="24"/>
          <w:lang w:val="sv-SE"/>
        </w:rPr>
        <w:t xml:space="preserve">Sugiyono.  2006.  </w:t>
      </w:r>
      <w:r w:rsidRPr="00671156">
        <w:rPr>
          <w:rFonts w:ascii="Times New Roman" w:hAnsi="Times New Roman" w:cs="Times New Roman"/>
          <w:i/>
          <w:sz w:val="24"/>
          <w:szCs w:val="24"/>
          <w:lang w:val="sv-SE"/>
        </w:rPr>
        <w:t xml:space="preserve">Statistik Untuk Penelitian.  </w:t>
      </w:r>
      <w:r>
        <w:rPr>
          <w:rFonts w:ascii="Times New Roman" w:hAnsi="Times New Roman" w:cs="Times New Roman"/>
          <w:sz w:val="24"/>
          <w:szCs w:val="24"/>
          <w:lang w:val="sv-SE"/>
        </w:rPr>
        <w:t xml:space="preserve"> Bandung: Alfabet</w:t>
      </w:r>
      <w:r>
        <w:rPr>
          <w:rFonts w:ascii="Times New Roman" w:hAnsi="Times New Roman" w:cs="Times New Roman"/>
          <w:sz w:val="24"/>
          <w:szCs w:val="24"/>
          <w:lang w:val="id-ID"/>
        </w:rPr>
        <w:t>.</w:t>
      </w:r>
    </w:p>
    <w:p w:rsidR="00671156" w:rsidRPr="00671156" w:rsidRDefault="00671156" w:rsidP="00671156">
      <w:pPr>
        <w:tabs>
          <w:tab w:val="left" w:pos="0"/>
          <w:tab w:val="left" w:pos="450"/>
          <w:tab w:val="left" w:pos="7938"/>
        </w:tabs>
        <w:spacing w:after="0" w:line="240" w:lineRule="auto"/>
        <w:ind w:left="540" w:right="731" w:hanging="720"/>
        <w:jc w:val="both"/>
        <w:rPr>
          <w:rFonts w:ascii="Times New Roman" w:hAnsi="Times New Roman" w:cs="Times New Roman"/>
          <w:sz w:val="24"/>
          <w:szCs w:val="24"/>
          <w:lang w:val="id-ID"/>
        </w:rPr>
      </w:pPr>
      <w:r w:rsidRPr="00671156">
        <w:rPr>
          <w:rFonts w:ascii="Times New Roman" w:hAnsi="Times New Roman" w:cs="Times New Roman"/>
          <w:sz w:val="24"/>
          <w:szCs w:val="24"/>
        </w:rPr>
        <w:t xml:space="preserve">   --------------, 2013</w:t>
      </w:r>
      <w:proofErr w:type="gramStart"/>
      <w:r w:rsidRPr="00671156">
        <w:rPr>
          <w:rFonts w:ascii="Times New Roman" w:hAnsi="Times New Roman" w:cs="Times New Roman"/>
          <w:sz w:val="24"/>
          <w:szCs w:val="24"/>
        </w:rPr>
        <w:t xml:space="preserve">,  </w:t>
      </w:r>
      <w:r w:rsidRPr="00671156">
        <w:rPr>
          <w:rFonts w:ascii="Times New Roman" w:hAnsi="Times New Roman" w:cs="Times New Roman"/>
          <w:i/>
          <w:sz w:val="24"/>
          <w:szCs w:val="24"/>
        </w:rPr>
        <w:t>Metode</w:t>
      </w:r>
      <w:proofErr w:type="gramEnd"/>
      <w:r w:rsidRPr="00671156">
        <w:rPr>
          <w:rFonts w:ascii="Times New Roman" w:hAnsi="Times New Roman" w:cs="Times New Roman"/>
          <w:i/>
          <w:sz w:val="24"/>
          <w:szCs w:val="24"/>
        </w:rPr>
        <w:t xml:space="preserve"> Penelitian Pendidikan Pendekatan Kuantitatif,Kualitatif R&amp;D.</w:t>
      </w:r>
      <w:r w:rsidRPr="00671156">
        <w:rPr>
          <w:rFonts w:ascii="Times New Roman" w:hAnsi="Times New Roman" w:cs="Times New Roman"/>
          <w:sz w:val="24"/>
          <w:szCs w:val="24"/>
        </w:rPr>
        <w:t xml:space="preserve"> Bandung : Alfabeta</w:t>
      </w:r>
    </w:p>
    <w:p w:rsidR="00671156" w:rsidRPr="00671156" w:rsidRDefault="00671156" w:rsidP="00671156">
      <w:pPr>
        <w:shd w:val="clear" w:color="auto" w:fill="FFFFFF"/>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lang w:val="fi-FI"/>
        </w:rPr>
        <w:t xml:space="preserve">Suharno HP. 1999. </w:t>
      </w:r>
      <w:r w:rsidRPr="00671156">
        <w:rPr>
          <w:rFonts w:ascii="Times New Roman" w:hAnsi="Times New Roman" w:cs="Times New Roman"/>
          <w:i/>
          <w:sz w:val="24"/>
          <w:szCs w:val="24"/>
          <w:lang w:val="fi-FI"/>
        </w:rPr>
        <w:t>Metodologi Pelatihan</w:t>
      </w:r>
      <w:r w:rsidRPr="00671156">
        <w:rPr>
          <w:rFonts w:ascii="Times New Roman" w:hAnsi="Times New Roman" w:cs="Times New Roman"/>
          <w:sz w:val="24"/>
          <w:szCs w:val="24"/>
          <w:lang w:val="fi-FI"/>
        </w:rPr>
        <w:t>. Jakarta: KONI Pusat, Pusat Pendidikan dan Penataran</w:t>
      </w:r>
    </w:p>
    <w:p w:rsidR="00671156" w:rsidRPr="00671156" w:rsidRDefault="00671156" w:rsidP="00671156">
      <w:pPr>
        <w:shd w:val="clear" w:color="auto" w:fill="FFFFFF"/>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lang w:val="es-ES"/>
        </w:rPr>
        <w:t xml:space="preserve">Sajoto, 1988. </w:t>
      </w:r>
      <w:r w:rsidRPr="00671156">
        <w:rPr>
          <w:rFonts w:ascii="Times New Roman" w:hAnsi="Times New Roman" w:cs="Times New Roman"/>
          <w:i/>
          <w:sz w:val="24"/>
          <w:szCs w:val="24"/>
          <w:lang w:val="es-ES"/>
        </w:rPr>
        <w:t>Pembinaan Kondisi Fisik Dalam Olah Raga</w:t>
      </w:r>
      <w:r w:rsidRPr="00671156">
        <w:rPr>
          <w:rFonts w:ascii="Times New Roman" w:hAnsi="Times New Roman" w:cs="Times New Roman"/>
          <w:sz w:val="24"/>
          <w:szCs w:val="24"/>
          <w:lang w:val="es-ES"/>
        </w:rPr>
        <w:t>. Jakarta: Dirjen Dikti. P2LPTK.</w:t>
      </w:r>
    </w:p>
    <w:p w:rsidR="00671156" w:rsidRPr="00671156" w:rsidRDefault="00671156" w:rsidP="00671156">
      <w:pPr>
        <w:tabs>
          <w:tab w:val="left" w:pos="0"/>
          <w:tab w:val="left" w:pos="450"/>
        </w:tabs>
        <w:spacing w:after="0" w:line="240" w:lineRule="auto"/>
        <w:ind w:left="851" w:hanging="851"/>
        <w:jc w:val="both"/>
        <w:rPr>
          <w:rFonts w:ascii="Times New Roman" w:hAnsi="Times New Roman" w:cs="Times New Roman"/>
          <w:sz w:val="24"/>
          <w:szCs w:val="24"/>
          <w:lang w:val="id-ID"/>
        </w:rPr>
      </w:pPr>
      <w:r w:rsidRPr="00671156">
        <w:rPr>
          <w:rFonts w:ascii="Times New Roman" w:hAnsi="Times New Roman" w:cs="Times New Roman"/>
          <w:sz w:val="24"/>
          <w:szCs w:val="24"/>
          <w:lang w:val="es-ES"/>
        </w:rPr>
        <w:lastRenderedPageBreak/>
        <w:t xml:space="preserve">_________. 1995. </w:t>
      </w:r>
      <w:r w:rsidRPr="00671156">
        <w:rPr>
          <w:rFonts w:ascii="Times New Roman" w:hAnsi="Times New Roman" w:cs="Times New Roman"/>
          <w:i/>
          <w:sz w:val="24"/>
          <w:szCs w:val="24"/>
          <w:lang w:val="es-ES"/>
        </w:rPr>
        <w:t>Peningkatan dan Pembinaan Kekuat</w:t>
      </w:r>
      <w:r w:rsidRPr="00671156">
        <w:rPr>
          <w:rFonts w:ascii="Times New Roman" w:hAnsi="Times New Roman" w:cs="Times New Roman"/>
          <w:i/>
          <w:sz w:val="24"/>
          <w:szCs w:val="24"/>
          <w:lang w:val="sv-SE"/>
        </w:rPr>
        <w:t>an Kondisi Fisik dalam Olahraga</w:t>
      </w:r>
      <w:r w:rsidRPr="00671156">
        <w:rPr>
          <w:rFonts w:ascii="Times New Roman" w:hAnsi="Times New Roman" w:cs="Times New Roman"/>
          <w:sz w:val="24"/>
          <w:szCs w:val="24"/>
          <w:lang w:val="sv-SE"/>
        </w:rPr>
        <w:t>.</w:t>
      </w:r>
      <w:r w:rsidRPr="00671156">
        <w:rPr>
          <w:rFonts w:ascii="Times New Roman" w:hAnsi="Times New Roman" w:cs="Times New Roman"/>
          <w:sz w:val="24"/>
          <w:szCs w:val="24"/>
        </w:rPr>
        <w:t xml:space="preserve"> </w:t>
      </w:r>
      <w:r>
        <w:rPr>
          <w:rFonts w:ascii="Times New Roman" w:hAnsi="Times New Roman" w:cs="Times New Roman"/>
          <w:sz w:val="24"/>
          <w:szCs w:val="24"/>
          <w:lang w:val="sv-SE"/>
        </w:rPr>
        <w:t>Semarang:Dahara Pris</w:t>
      </w:r>
      <w:r>
        <w:rPr>
          <w:rFonts w:ascii="Times New Roman" w:hAnsi="Times New Roman" w:cs="Times New Roman"/>
          <w:sz w:val="24"/>
          <w:szCs w:val="24"/>
          <w:lang w:val="id-ID"/>
        </w:rPr>
        <w:t>.</w:t>
      </w:r>
    </w:p>
    <w:p w:rsidR="008D7E93" w:rsidRPr="00671156" w:rsidRDefault="00671156" w:rsidP="00671156">
      <w:pPr>
        <w:spacing w:after="0" w:line="240" w:lineRule="auto"/>
        <w:jc w:val="both"/>
        <w:rPr>
          <w:rFonts w:ascii="Times New Roman" w:hAnsi="Times New Roman" w:cs="Times New Roman"/>
          <w:b/>
          <w:sz w:val="24"/>
          <w:szCs w:val="24"/>
          <w:lang w:val="id-ID"/>
        </w:rPr>
      </w:pPr>
      <w:proofErr w:type="gramStart"/>
      <w:r w:rsidRPr="00671156">
        <w:rPr>
          <w:rStyle w:val="Emphasis"/>
          <w:rFonts w:ascii="Times New Roman" w:hAnsi="Times New Roman" w:cs="Times New Roman"/>
          <w:sz w:val="24"/>
        </w:rPr>
        <w:t>Tohar</w:t>
      </w:r>
      <w:r w:rsidRPr="00671156">
        <w:rPr>
          <w:rStyle w:val="st"/>
          <w:rFonts w:ascii="Times New Roman" w:hAnsi="Times New Roman" w:cs="Times New Roman"/>
          <w:sz w:val="24"/>
        </w:rPr>
        <w:t>, (2004).</w:t>
      </w:r>
      <w:proofErr w:type="gramEnd"/>
      <w:r w:rsidRPr="00671156">
        <w:rPr>
          <w:rStyle w:val="st"/>
          <w:rFonts w:ascii="Times New Roman" w:hAnsi="Times New Roman" w:cs="Times New Roman"/>
          <w:sz w:val="24"/>
        </w:rPr>
        <w:t xml:space="preserve"> </w:t>
      </w:r>
      <w:r w:rsidRPr="00671156">
        <w:rPr>
          <w:rStyle w:val="st"/>
          <w:rFonts w:ascii="Times New Roman" w:hAnsi="Times New Roman" w:cs="Times New Roman"/>
          <w:i/>
          <w:sz w:val="24"/>
        </w:rPr>
        <w:t>Ilmu Kepelatihan Lanjut</w:t>
      </w:r>
      <w:r w:rsidRPr="00671156">
        <w:rPr>
          <w:rStyle w:val="st"/>
          <w:rFonts w:ascii="Times New Roman" w:hAnsi="Times New Roman" w:cs="Times New Roman"/>
          <w:sz w:val="24"/>
          <w:lang w:val="id-ID"/>
        </w:rPr>
        <w:t>. Jakarta</w:t>
      </w:r>
    </w:p>
    <w:sectPr w:rsidR="008D7E93" w:rsidRPr="00671156" w:rsidSect="00F85AED">
      <w:pgSz w:w="12191" w:h="16160" w:code="1"/>
      <w:pgMar w:top="2268" w:right="1418" w:bottom="1701" w:left="1843"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8E" w:rsidRDefault="00661D8E" w:rsidP="008818A5">
      <w:pPr>
        <w:spacing w:after="0" w:line="240" w:lineRule="auto"/>
      </w:pPr>
      <w:r>
        <w:separator/>
      </w:r>
    </w:p>
  </w:endnote>
  <w:endnote w:type="continuationSeparator" w:id="0">
    <w:p w:rsidR="00661D8E" w:rsidRDefault="00661D8E" w:rsidP="0088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2D" w:rsidRDefault="00C33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2D" w:rsidRPr="00C33F2D" w:rsidRDefault="00C33F2D">
    <w:pPr>
      <w:pStyle w:val="Footer"/>
      <w:rPr>
        <w:color w:val="943634" w:themeColor="accent2" w:themeShade="BF"/>
      </w:rPr>
    </w:pPr>
    <w:r w:rsidRPr="00C33F2D">
      <w:rPr>
        <w:color w:val="943634" w:themeColor="accent2" w:themeShade="BF"/>
        <w:lang w:val="id-ID"/>
      </w:rPr>
      <w:t>Prodi Pendidikan jasmani dan Olahraga PPs UNM</w:t>
    </w:r>
  </w:p>
  <w:p w:rsidR="00045031" w:rsidRDefault="00045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2D" w:rsidRDefault="00C33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8E" w:rsidRDefault="00661D8E" w:rsidP="008818A5">
      <w:pPr>
        <w:spacing w:after="0" w:line="240" w:lineRule="auto"/>
      </w:pPr>
      <w:r>
        <w:separator/>
      </w:r>
    </w:p>
  </w:footnote>
  <w:footnote w:type="continuationSeparator" w:id="0">
    <w:p w:rsidR="00661D8E" w:rsidRDefault="00661D8E" w:rsidP="00881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2D" w:rsidRDefault="00C33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5330"/>
      <w:docPartObj>
        <w:docPartGallery w:val="Page Numbers (Top of Page)"/>
        <w:docPartUnique/>
      </w:docPartObj>
    </w:sdtPr>
    <w:sdtEndPr>
      <w:rPr>
        <w:noProof/>
      </w:rPr>
    </w:sdtEndPr>
    <w:sdtContent>
      <w:p w:rsidR="00C33F2D" w:rsidRDefault="00C33F2D">
        <w:pPr>
          <w:pStyle w:val="Header"/>
          <w:jc w:val="right"/>
        </w:pPr>
        <w:r>
          <w:fldChar w:fldCharType="begin"/>
        </w:r>
        <w:r>
          <w:instrText xml:space="preserve"> PAGE   \* MERGEFORMAT </w:instrText>
        </w:r>
        <w:r>
          <w:fldChar w:fldCharType="separate"/>
        </w:r>
        <w:r w:rsidR="00C20C8F">
          <w:rPr>
            <w:noProof/>
          </w:rPr>
          <w:t>14</w:t>
        </w:r>
        <w:r>
          <w:rPr>
            <w:noProof/>
          </w:rPr>
          <w:fldChar w:fldCharType="end"/>
        </w:r>
      </w:p>
    </w:sdtContent>
  </w:sdt>
  <w:p w:rsidR="00C33F2D" w:rsidRDefault="00C33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2D" w:rsidRDefault="00C3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AC1"/>
    <w:multiLevelType w:val="hybridMultilevel"/>
    <w:tmpl w:val="3DE4A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90AC3"/>
    <w:multiLevelType w:val="hybridMultilevel"/>
    <w:tmpl w:val="23CA80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730A42"/>
    <w:multiLevelType w:val="hybridMultilevel"/>
    <w:tmpl w:val="692E967E"/>
    <w:lvl w:ilvl="0" w:tplc="22B26E2E">
      <w:start w:val="1"/>
      <w:numFmt w:val="lowerLetter"/>
      <w:lvlText w:val="%1)"/>
      <w:lvlJc w:val="left"/>
      <w:pPr>
        <w:ind w:left="1080" w:hanging="360"/>
      </w:pPr>
      <w:rPr>
        <w:rFonts w:hint="default"/>
      </w:rPr>
    </w:lvl>
    <w:lvl w:ilvl="1" w:tplc="437A1AD6">
      <w:start w:val="1"/>
      <w:numFmt w:val="bullet"/>
      <w:lvlText w:val="-"/>
      <w:lvlJc w:val="left"/>
      <w:pPr>
        <w:ind w:left="1800" w:hanging="360"/>
      </w:pPr>
      <w:rPr>
        <w:rFonts w:ascii="Arial" w:eastAsia="Calibri" w:hAnsi="Arial" w:cs="Arial" w:hint="default"/>
      </w:rPr>
    </w:lvl>
    <w:lvl w:ilvl="2" w:tplc="C43CE64A">
      <w:start w:val="1"/>
      <w:numFmt w:val="upperLetter"/>
      <w:lvlText w:val="%3."/>
      <w:lvlJc w:val="left"/>
      <w:pPr>
        <w:ind w:left="2700" w:hanging="360"/>
      </w:pPr>
      <w:rPr>
        <w:rFonts w:hint="default"/>
      </w:rPr>
    </w:lvl>
    <w:lvl w:ilvl="3" w:tplc="23ACC0AC">
      <w:start w:val="1"/>
      <w:numFmt w:val="decimal"/>
      <w:lvlText w:val="%4."/>
      <w:lvlJc w:val="left"/>
      <w:pPr>
        <w:ind w:left="360" w:hanging="360"/>
      </w:pPr>
      <w:rPr>
        <w:rFonts w:hint="default"/>
      </w:rPr>
    </w:lvl>
    <w:lvl w:ilvl="4" w:tplc="D62848D6">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84435"/>
    <w:multiLevelType w:val="hybridMultilevel"/>
    <w:tmpl w:val="F2925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D94429"/>
    <w:multiLevelType w:val="hybridMultilevel"/>
    <w:tmpl w:val="F94EEBA8"/>
    <w:lvl w:ilvl="0" w:tplc="11F2D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A476D"/>
    <w:multiLevelType w:val="hybridMultilevel"/>
    <w:tmpl w:val="3A682F6A"/>
    <w:lvl w:ilvl="0" w:tplc="42EE386A">
      <w:start w:val="1"/>
      <w:numFmt w:val="decimal"/>
      <w:lvlText w:val="%1."/>
      <w:lvlJc w:val="left"/>
      <w:pPr>
        <w:ind w:left="720" w:hanging="360"/>
      </w:pPr>
      <w:rPr>
        <w:rFonts w:hint="default"/>
      </w:rPr>
    </w:lvl>
    <w:lvl w:ilvl="1" w:tplc="90DCE8BE">
      <w:start w:val="1"/>
      <w:numFmt w:val="lowerLetter"/>
      <w:lvlText w:val="%2."/>
      <w:lvlJc w:val="left"/>
      <w:pPr>
        <w:ind w:left="1440" w:hanging="360"/>
      </w:pPr>
      <w:rPr>
        <w:b w:val="0"/>
      </w:rPr>
    </w:lvl>
    <w:lvl w:ilvl="2" w:tplc="C2BA05C2">
      <w:start w:val="2"/>
      <w:numFmt w:val="upperLetter"/>
      <w:lvlText w:val="%3."/>
      <w:lvlJc w:val="left"/>
      <w:pPr>
        <w:ind w:left="2340" w:hanging="360"/>
      </w:pPr>
      <w:rPr>
        <w:rFonts w:hint="default"/>
        <w:b/>
      </w:rPr>
    </w:lvl>
    <w:lvl w:ilvl="3" w:tplc="9B246082">
      <w:start w:val="1"/>
      <w:numFmt w:val="bullet"/>
      <w:lvlText w:val="-"/>
      <w:lvlJc w:val="left"/>
      <w:pPr>
        <w:ind w:left="2880" w:hanging="360"/>
      </w:pPr>
      <w:rPr>
        <w:rFonts w:ascii="Times New Roman" w:eastAsiaTheme="minorHAnsi" w:hAnsi="Times New Roman" w:cs="Times New Roman"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25E8E"/>
    <w:multiLevelType w:val="hybridMultilevel"/>
    <w:tmpl w:val="E80A81FC"/>
    <w:lvl w:ilvl="0" w:tplc="9162D86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31A4B6B4">
      <w:start w:val="1"/>
      <w:numFmt w:val="lowerLetter"/>
      <w:lvlText w:val="%7."/>
      <w:lvlJc w:val="left"/>
      <w:pPr>
        <w:ind w:left="5040" w:hanging="360"/>
      </w:pPr>
      <w:rPr>
        <w:rFonts w:ascii="Times New Roman" w:eastAsia="Times New Roman" w:hAnsi="Times New Roman" w:cs="Times New Roman"/>
        <w:b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0C02ED"/>
    <w:multiLevelType w:val="hybridMultilevel"/>
    <w:tmpl w:val="BBD2D74A"/>
    <w:lvl w:ilvl="0" w:tplc="0DAA9516">
      <w:start w:val="1"/>
      <w:numFmt w:val="decimal"/>
      <w:lvlText w:val="%1."/>
      <w:lvlJc w:val="left"/>
      <w:pPr>
        <w:ind w:left="1080" w:hanging="360"/>
      </w:pPr>
      <w:rPr>
        <w:rFonts w:hint="default"/>
      </w:rPr>
    </w:lvl>
    <w:lvl w:ilvl="1" w:tplc="C204A86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019DF"/>
    <w:multiLevelType w:val="hybridMultilevel"/>
    <w:tmpl w:val="B84A8080"/>
    <w:lvl w:ilvl="0" w:tplc="54A8498E">
      <w:start w:val="1"/>
      <w:numFmt w:val="decimal"/>
      <w:lvlText w:val="%1."/>
      <w:lvlJc w:val="left"/>
      <w:pPr>
        <w:ind w:left="3240" w:hanging="360"/>
      </w:pPr>
      <w:rPr>
        <w:rFonts w:ascii="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20E1CD0"/>
    <w:multiLevelType w:val="hybridMultilevel"/>
    <w:tmpl w:val="5F944B24"/>
    <w:lvl w:ilvl="0" w:tplc="028AA274">
      <w:start w:val="1"/>
      <w:numFmt w:val="decimal"/>
      <w:lvlText w:val="%1."/>
      <w:lvlJc w:val="left"/>
      <w:pPr>
        <w:tabs>
          <w:tab w:val="num" w:pos="2700"/>
        </w:tabs>
        <w:ind w:left="2700" w:hanging="360"/>
      </w:pPr>
      <w:rPr>
        <w:rFonts w:ascii="Times New Roman" w:eastAsia="Times New Roman" w:hAnsi="Times New Roman" w:cs="Times New Roman"/>
      </w:rPr>
    </w:lvl>
    <w:lvl w:ilvl="1" w:tplc="88ACA9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A102A5"/>
    <w:multiLevelType w:val="hybridMultilevel"/>
    <w:tmpl w:val="B596D2A4"/>
    <w:lvl w:ilvl="0" w:tplc="BB02C4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6EB2F9F"/>
    <w:multiLevelType w:val="hybridMultilevel"/>
    <w:tmpl w:val="35CAE0F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D674BDA2">
      <w:start w:val="1"/>
      <w:numFmt w:val="lowerLetter"/>
      <w:lvlText w:val="%4)"/>
      <w:lvlJc w:val="left"/>
      <w:pPr>
        <w:ind w:left="3240" w:hanging="360"/>
      </w:pPr>
      <w:rPr>
        <w:rFonts w:hint="default"/>
      </w:r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2">
    <w:nsid w:val="289D4E9F"/>
    <w:multiLevelType w:val="hybridMultilevel"/>
    <w:tmpl w:val="4A72771E"/>
    <w:lvl w:ilvl="0" w:tplc="D84EA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996134E"/>
    <w:multiLevelType w:val="hybridMultilevel"/>
    <w:tmpl w:val="52D40CCE"/>
    <w:lvl w:ilvl="0" w:tplc="08923B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84825"/>
    <w:multiLevelType w:val="hybridMultilevel"/>
    <w:tmpl w:val="00F047C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2B5D8E"/>
    <w:multiLevelType w:val="hybridMultilevel"/>
    <w:tmpl w:val="726E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98311D"/>
    <w:multiLevelType w:val="hybridMultilevel"/>
    <w:tmpl w:val="C4F221B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2F035109"/>
    <w:multiLevelType w:val="hybridMultilevel"/>
    <w:tmpl w:val="2D7080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075171"/>
    <w:multiLevelType w:val="hybridMultilevel"/>
    <w:tmpl w:val="EC4486F6"/>
    <w:lvl w:ilvl="0" w:tplc="2E12D146">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DFA5A94"/>
    <w:multiLevelType w:val="hybridMultilevel"/>
    <w:tmpl w:val="D5C44A46"/>
    <w:lvl w:ilvl="0" w:tplc="B12C9A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E045021"/>
    <w:multiLevelType w:val="hybridMultilevel"/>
    <w:tmpl w:val="7AACAF6E"/>
    <w:lvl w:ilvl="0" w:tplc="9A5C6B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2C8437F"/>
    <w:multiLevelType w:val="multilevel"/>
    <w:tmpl w:val="1E40E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9404D8"/>
    <w:multiLevelType w:val="hybridMultilevel"/>
    <w:tmpl w:val="097AC6F8"/>
    <w:lvl w:ilvl="0" w:tplc="743A560E">
      <w:start w:val="1"/>
      <w:numFmt w:val="upperLetter"/>
      <w:lvlText w:val="%1."/>
      <w:lvlJc w:val="left"/>
      <w:pPr>
        <w:ind w:left="1080" w:hanging="360"/>
      </w:pPr>
      <w:rPr>
        <w:rFonts w:hint="default"/>
      </w:rPr>
    </w:lvl>
    <w:lvl w:ilvl="1" w:tplc="3E00FF70">
      <w:start w:val="1"/>
      <w:numFmt w:val="decimal"/>
      <w:lvlText w:val="%2."/>
      <w:lvlJc w:val="left"/>
      <w:pPr>
        <w:ind w:left="1800" w:hanging="360"/>
      </w:pPr>
      <w:rPr>
        <w:rFonts w:ascii="Times New Roman" w:eastAsia="Calibri" w:hAnsi="Times New Roman" w:cs="Times New Roman"/>
      </w:rPr>
    </w:lvl>
    <w:lvl w:ilvl="2" w:tplc="BBAA0C0E">
      <w:start w:val="1"/>
      <w:numFmt w:val="bullet"/>
      <w:lvlText w:val="﷒"/>
      <w:lvlJc w:val="left"/>
      <w:pPr>
        <w:ind w:left="2700" w:hanging="360"/>
      </w:pPr>
      <w:rPr>
        <w:rFonts w:ascii="Times New Roman" w:eastAsia="Times New Roman"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A351741"/>
    <w:multiLevelType w:val="hybridMultilevel"/>
    <w:tmpl w:val="1EE6A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268B0"/>
    <w:multiLevelType w:val="hybridMultilevel"/>
    <w:tmpl w:val="EB1898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A03F27"/>
    <w:multiLevelType w:val="hybridMultilevel"/>
    <w:tmpl w:val="E27A0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066D21"/>
    <w:multiLevelType w:val="hybridMultilevel"/>
    <w:tmpl w:val="C78CBF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2E064E1"/>
    <w:multiLevelType w:val="hybridMultilevel"/>
    <w:tmpl w:val="8D4C40AA"/>
    <w:lvl w:ilvl="0" w:tplc="E466B6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B10F9D4">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nsid w:val="63CD08DA"/>
    <w:multiLevelType w:val="hybridMultilevel"/>
    <w:tmpl w:val="70BA33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41C55E4"/>
    <w:multiLevelType w:val="hybridMultilevel"/>
    <w:tmpl w:val="2576880E"/>
    <w:lvl w:ilvl="0" w:tplc="BBE4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2D5F27"/>
    <w:multiLevelType w:val="hybridMultilevel"/>
    <w:tmpl w:val="C434969E"/>
    <w:lvl w:ilvl="0" w:tplc="B1C456E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F16C2F"/>
    <w:multiLevelType w:val="hybridMultilevel"/>
    <w:tmpl w:val="C434969E"/>
    <w:lvl w:ilvl="0" w:tplc="B1C456E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C11062"/>
    <w:multiLevelType w:val="hybridMultilevel"/>
    <w:tmpl w:val="271CBEA0"/>
    <w:lvl w:ilvl="0" w:tplc="9350D174">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C1227B"/>
    <w:multiLevelType w:val="hybridMultilevel"/>
    <w:tmpl w:val="01824AF0"/>
    <w:lvl w:ilvl="0" w:tplc="8AAC49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7"/>
  </w:num>
  <w:num w:numId="4">
    <w:abstractNumId w:val="5"/>
  </w:num>
  <w:num w:numId="5">
    <w:abstractNumId w:val="28"/>
  </w:num>
  <w:num w:numId="6">
    <w:abstractNumId w:val="22"/>
  </w:num>
  <w:num w:numId="7">
    <w:abstractNumId w:val="21"/>
  </w:num>
  <w:num w:numId="8">
    <w:abstractNumId w:val="19"/>
  </w:num>
  <w:num w:numId="9">
    <w:abstractNumId w:val="12"/>
  </w:num>
  <w:num w:numId="10">
    <w:abstractNumId w:val="31"/>
  </w:num>
  <w:num w:numId="11">
    <w:abstractNumId w:val="13"/>
  </w:num>
  <w:num w:numId="12">
    <w:abstractNumId w:val="10"/>
  </w:num>
  <w:num w:numId="13">
    <w:abstractNumId w:val="3"/>
  </w:num>
  <w:num w:numId="14">
    <w:abstractNumId w:val="17"/>
  </w:num>
  <w:num w:numId="15">
    <w:abstractNumId w:val="30"/>
  </w:num>
  <w:num w:numId="16">
    <w:abstractNumId w:val="20"/>
  </w:num>
  <w:num w:numId="17">
    <w:abstractNumId w:val="23"/>
  </w:num>
  <w:num w:numId="18">
    <w:abstractNumId w:val="25"/>
  </w:num>
  <w:num w:numId="19">
    <w:abstractNumId w:val="29"/>
  </w:num>
  <w:num w:numId="20">
    <w:abstractNumId w:val="9"/>
  </w:num>
  <w:num w:numId="21">
    <w:abstractNumId w:val="11"/>
  </w:num>
  <w:num w:numId="22">
    <w:abstractNumId w:val="35"/>
  </w:num>
  <w:num w:numId="23">
    <w:abstractNumId w:val="24"/>
  </w:num>
  <w:num w:numId="24">
    <w:abstractNumId w:val="2"/>
  </w:num>
  <w:num w:numId="25">
    <w:abstractNumId w:val="0"/>
  </w:num>
  <w:num w:numId="26">
    <w:abstractNumId w:val="14"/>
  </w:num>
  <w:num w:numId="27">
    <w:abstractNumId w:val="34"/>
  </w:num>
  <w:num w:numId="28">
    <w:abstractNumId w:val="16"/>
  </w:num>
  <w:num w:numId="29">
    <w:abstractNumId w:val="6"/>
  </w:num>
  <w:num w:numId="30">
    <w:abstractNumId w:val="27"/>
  </w:num>
  <w:num w:numId="31">
    <w:abstractNumId w:val="15"/>
  </w:num>
  <w:num w:numId="32">
    <w:abstractNumId w:val="18"/>
  </w:num>
  <w:num w:numId="33">
    <w:abstractNumId w:val="32"/>
  </w:num>
  <w:num w:numId="34">
    <w:abstractNumId w:val="26"/>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AED"/>
    <w:rsid w:val="00017E51"/>
    <w:rsid w:val="0003342D"/>
    <w:rsid w:val="0003490F"/>
    <w:rsid w:val="00041174"/>
    <w:rsid w:val="00045031"/>
    <w:rsid w:val="0008238B"/>
    <w:rsid w:val="000B728E"/>
    <w:rsid w:val="00132A18"/>
    <w:rsid w:val="00190F6A"/>
    <w:rsid w:val="00196FE7"/>
    <w:rsid w:val="001C32DF"/>
    <w:rsid w:val="001D4875"/>
    <w:rsid w:val="0022749A"/>
    <w:rsid w:val="00256985"/>
    <w:rsid w:val="002A391B"/>
    <w:rsid w:val="00360D34"/>
    <w:rsid w:val="003E6F73"/>
    <w:rsid w:val="003F6D6C"/>
    <w:rsid w:val="00407EAD"/>
    <w:rsid w:val="00417547"/>
    <w:rsid w:val="004846E4"/>
    <w:rsid w:val="004D7415"/>
    <w:rsid w:val="004D793E"/>
    <w:rsid w:val="00532930"/>
    <w:rsid w:val="00537D3B"/>
    <w:rsid w:val="00593DB4"/>
    <w:rsid w:val="006452F4"/>
    <w:rsid w:val="006542BB"/>
    <w:rsid w:val="00661D8E"/>
    <w:rsid w:val="0066341F"/>
    <w:rsid w:val="00671156"/>
    <w:rsid w:val="006C475A"/>
    <w:rsid w:val="0071622E"/>
    <w:rsid w:val="00767614"/>
    <w:rsid w:val="007775EE"/>
    <w:rsid w:val="007C5B5C"/>
    <w:rsid w:val="008367C5"/>
    <w:rsid w:val="008818A5"/>
    <w:rsid w:val="00891D26"/>
    <w:rsid w:val="008B1112"/>
    <w:rsid w:val="008B316B"/>
    <w:rsid w:val="008B3982"/>
    <w:rsid w:val="008D7E93"/>
    <w:rsid w:val="0094498E"/>
    <w:rsid w:val="009537EB"/>
    <w:rsid w:val="00A23F06"/>
    <w:rsid w:val="00A26CBF"/>
    <w:rsid w:val="00A473FC"/>
    <w:rsid w:val="00A72F4C"/>
    <w:rsid w:val="00AB1C1E"/>
    <w:rsid w:val="00AD350E"/>
    <w:rsid w:val="00B36C72"/>
    <w:rsid w:val="00BD5B9A"/>
    <w:rsid w:val="00C20C8F"/>
    <w:rsid w:val="00C25899"/>
    <w:rsid w:val="00C33F2D"/>
    <w:rsid w:val="00C43717"/>
    <w:rsid w:val="00C655A7"/>
    <w:rsid w:val="00C6739F"/>
    <w:rsid w:val="00C72527"/>
    <w:rsid w:val="00CD3035"/>
    <w:rsid w:val="00D531FF"/>
    <w:rsid w:val="00D671E1"/>
    <w:rsid w:val="00D74A54"/>
    <w:rsid w:val="00DC5BDB"/>
    <w:rsid w:val="00DE729A"/>
    <w:rsid w:val="00E00FA8"/>
    <w:rsid w:val="00E82045"/>
    <w:rsid w:val="00EB032E"/>
    <w:rsid w:val="00EB6BFD"/>
    <w:rsid w:val="00F27F60"/>
    <w:rsid w:val="00F35F16"/>
    <w:rsid w:val="00F85A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D"/>
    <w:rPr>
      <w:lang w:val="en-US"/>
    </w:rPr>
  </w:style>
  <w:style w:type="paragraph" w:styleId="Heading3">
    <w:name w:val="heading 3"/>
    <w:basedOn w:val="Normal"/>
    <w:link w:val="Heading3Char"/>
    <w:uiPriority w:val="9"/>
    <w:qFormat/>
    <w:rsid w:val="008367C5"/>
    <w:pPr>
      <w:spacing w:before="100" w:beforeAutospacing="1" w:after="100" w:afterAutospacing="1" w:line="240" w:lineRule="auto"/>
      <w:outlineLvl w:val="2"/>
    </w:pPr>
    <w:rPr>
      <w:rFonts w:ascii="Times New Roman" w:eastAsia="Times New Roman" w:hAnsi="Times New Roman" w:cs="Times New Roman"/>
      <w:b/>
      <w:bCs/>
      <w:sz w:val="27"/>
      <w:szCs w:val="27"/>
      <w:lang w:val="x-none" w:eastAsia="id-ID"/>
    </w:rPr>
  </w:style>
  <w:style w:type="paragraph" w:styleId="Heading4">
    <w:name w:val="heading 4"/>
    <w:basedOn w:val="Normal"/>
    <w:next w:val="Normal"/>
    <w:link w:val="Heading4Char"/>
    <w:uiPriority w:val="9"/>
    <w:semiHidden/>
    <w:unhideWhenUsed/>
    <w:qFormat/>
    <w:rsid w:val="008B1112"/>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
    <w:basedOn w:val="Normal"/>
    <w:link w:val="ListParagraphChar"/>
    <w:uiPriority w:val="34"/>
    <w:qFormat/>
    <w:rsid w:val="00F85AED"/>
    <w:pPr>
      <w:ind w:left="720"/>
      <w:contextualSpacing/>
    </w:pPr>
  </w:style>
  <w:style w:type="character" w:customStyle="1" w:styleId="ListParagraphChar">
    <w:name w:val="List Paragraph Char"/>
    <w:aliases w:val="Body of text Char,Colorful List - Accent 11 Char"/>
    <w:basedOn w:val="DefaultParagraphFont"/>
    <w:link w:val="ListParagraph"/>
    <w:uiPriority w:val="34"/>
    <w:locked/>
    <w:rsid w:val="00F85AED"/>
    <w:rPr>
      <w:lang w:val="en-US"/>
    </w:rPr>
  </w:style>
  <w:style w:type="paragraph" w:styleId="BodyText2">
    <w:name w:val="Body Text 2"/>
    <w:basedOn w:val="Normal"/>
    <w:link w:val="BodyText2Char"/>
    <w:uiPriority w:val="99"/>
    <w:unhideWhenUsed/>
    <w:rsid w:val="00EB6BFD"/>
    <w:pPr>
      <w:spacing w:after="120" w:line="480" w:lineRule="auto"/>
    </w:pPr>
    <w:rPr>
      <w:lang w:val="id-ID"/>
    </w:rPr>
  </w:style>
  <w:style w:type="character" w:customStyle="1" w:styleId="BodyText2Char">
    <w:name w:val="Body Text 2 Char"/>
    <w:basedOn w:val="DefaultParagraphFont"/>
    <w:link w:val="BodyText2"/>
    <w:uiPriority w:val="99"/>
    <w:rsid w:val="00EB6BFD"/>
  </w:style>
  <w:style w:type="paragraph" w:styleId="Header">
    <w:name w:val="header"/>
    <w:basedOn w:val="Normal"/>
    <w:link w:val="HeaderChar"/>
    <w:uiPriority w:val="99"/>
    <w:unhideWhenUsed/>
    <w:rsid w:val="0088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A5"/>
    <w:rPr>
      <w:lang w:val="en-US"/>
    </w:rPr>
  </w:style>
  <w:style w:type="paragraph" w:styleId="Footer">
    <w:name w:val="footer"/>
    <w:basedOn w:val="Normal"/>
    <w:link w:val="FooterChar"/>
    <w:uiPriority w:val="99"/>
    <w:unhideWhenUsed/>
    <w:rsid w:val="0088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A5"/>
    <w:rPr>
      <w:lang w:val="en-US"/>
    </w:rPr>
  </w:style>
  <w:style w:type="character" w:customStyle="1" w:styleId="Heading4Char">
    <w:name w:val="Heading 4 Char"/>
    <w:basedOn w:val="DefaultParagraphFont"/>
    <w:link w:val="Heading4"/>
    <w:uiPriority w:val="9"/>
    <w:semiHidden/>
    <w:rsid w:val="008B111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132A18"/>
    <w:pPr>
      <w:spacing w:after="120"/>
      <w:ind w:left="360"/>
    </w:pPr>
  </w:style>
  <w:style w:type="character" w:customStyle="1" w:styleId="BodyTextIndentChar">
    <w:name w:val="Body Text Indent Char"/>
    <w:basedOn w:val="DefaultParagraphFont"/>
    <w:link w:val="BodyTextIndent"/>
    <w:uiPriority w:val="99"/>
    <w:semiHidden/>
    <w:rsid w:val="00132A18"/>
    <w:rPr>
      <w:lang w:val="en-US"/>
    </w:rPr>
  </w:style>
  <w:style w:type="paragraph" w:styleId="BodyText">
    <w:name w:val="Body Text"/>
    <w:basedOn w:val="Normal"/>
    <w:link w:val="BodyTextChar"/>
    <w:uiPriority w:val="99"/>
    <w:unhideWhenUsed/>
    <w:rsid w:val="008D7E93"/>
    <w:pPr>
      <w:spacing w:after="120"/>
    </w:pPr>
    <w:rPr>
      <w:lang w:val="id-ID"/>
    </w:rPr>
  </w:style>
  <w:style w:type="character" w:customStyle="1" w:styleId="BodyTextChar">
    <w:name w:val="Body Text Char"/>
    <w:basedOn w:val="DefaultParagraphFont"/>
    <w:link w:val="BodyText"/>
    <w:uiPriority w:val="99"/>
    <w:rsid w:val="008D7E93"/>
  </w:style>
  <w:style w:type="character" w:customStyle="1" w:styleId="st">
    <w:name w:val="st"/>
    <w:basedOn w:val="DefaultParagraphFont"/>
    <w:rsid w:val="008D7E93"/>
  </w:style>
  <w:style w:type="character" w:styleId="Emphasis">
    <w:name w:val="Emphasis"/>
    <w:basedOn w:val="DefaultParagraphFont"/>
    <w:uiPriority w:val="20"/>
    <w:qFormat/>
    <w:rsid w:val="008D7E93"/>
    <w:rPr>
      <w:i/>
      <w:iCs/>
    </w:rPr>
  </w:style>
  <w:style w:type="character" w:styleId="Hyperlink">
    <w:name w:val="Hyperlink"/>
    <w:basedOn w:val="DefaultParagraphFont"/>
    <w:uiPriority w:val="99"/>
    <w:unhideWhenUsed/>
    <w:rsid w:val="00EB032E"/>
    <w:rPr>
      <w:color w:val="0000FF"/>
      <w:u w:val="single"/>
    </w:rPr>
  </w:style>
  <w:style w:type="character" w:customStyle="1" w:styleId="CharacterStyle1">
    <w:name w:val="Character Style 1"/>
    <w:uiPriority w:val="99"/>
    <w:rsid w:val="001D4875"/>
    <w:rPr>
      <w:sz w:val="24"/>
      <w:szCs w:val="24"/>
    </w:rPr>
  </w:style>
  <w:style w:type="paragraph" w:customStyle="1" w:styleId="Style2">
    <w:name w:val="Style 2"/>
    <w:uiPriority w:val="99"/>
    <w:rsid w:val="001D4875"/>
    <w:pPr>
      <w:widowControl w:val="0"/>
      <w:autoSpaceDE w:val="0"/>
      <w:autoSpaceDN w:val="0"/>
      <w:spacing w:after="0" w:line="480" w:lineRule="auto"/>
      <w:ind w:firstLine="648"/>
      <w:jc w:val="both"/>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349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367C5"/>
    <w:pPr>
      <w:spacing w:after="120" w:line="480" w:lineRule="auto"/>
      <w:ind w:left="283"/>
    </w:pPr>
  </w:style>
  <w:style w:type="character" w:customStyle="1" w:styleId="BodyTextIndent2Char">
    <w:name w:val="Body Text Indent 2 Char"/>
    <w:basedOn w:val="DefaultParagraphFont"/>
    <w:link w:val="BodyTextIndent2"/>
    <w:uiPriority w:val="99"/>
    <w:rsid w:val="008367C5"/>
    <w:rPr>
      <w:lang w:val="en-US"/>
    </w:rPr>
  </w:style>
  <w:style w:type="paragraph" w:styleId="BodyTextIndent3">
    <w:name w:val="Body Text Indent 3"/>
    <w:basedOn w:val="Normal"/>
    <w:link w:val="BodyTextIndent3Char"/>
    <w:uiPriority w:val="99"/>
    <w:semiHidden/>
    <w:unhideWhenUsed/>
    <w:rsid w:val="008367C5"/>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8367C5"/>
    <w:rPr>
      <w:rFonts w:ascii="Times New Roman" w:eastAsia="Times New Roman" w:hAnsi="Times New Roman" w:cs="Times New Roman"/>
      <w:sz w:val="16"/>
      <w:szCs w:val="16"/>
      <w:lang w:val="en-US"/>
    </w:rPr>
  </w:style>
  <w:style w:type="character" w:customStyle="1" w:styleId="Heading3Char">
    <w:name w:val="Heading 3 Char"/>
    <w:basedOn w:val="DefaultParagraphFont"/>
    <w:link w:val="Heading3"/>
    <w:uiPriority w:val="9"/>
    <w:rsid w:val="008367C5"/>
    <w:rPr>
      <w:rFonts w:ascii="Times New Roman" w:eastAsia="Times New Roman" w:hAnsi="Times New Roman" w:cs="Times New Roman"/>
      <w:b/>
      <w:bCs/>
      <w:sz w:val="27"/>
      <w:szCs w:val="27"/>
      <w:lang w:val="x-none" w:eastAsia="id-ID"/>
    </w:rPr>
  </w:style>
  <w:style w:type="paragraph" w:styleId="BalloonText">
    <w:name w:val="Balloon Text"/>
    <w:basedOn w:val="Normal"/>
    <w:link w:val="BalloonTextChar"/>
    <w:uiPriority w:val="99"/>
    <w:semiHidden/>
    <w:unhideWhenUsed/>
    <w:rsid w:val="00C3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2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d.wikipedia.org/w/index.php?title=Engsel&amp;action=edit&amp;redlink=1" TargetMode="External"/><Relationship Id="rId3" Type="http://schemas.openxmlformats.org/officeDocument/2006/relationships/styles" Target="styles.xml"/><Relationship Id="rId21" Type="http://schemas.openxmlformats.org/officeDocument/2006/relationships/hyperlink" Target="https://devastanni.weebly.com/olahraga.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d.wikipedia.org/w/index.php?title=Carpals&amp;action=edit&amp;redlink=1" TargetMode="External"/><Relationship Id="rId2" Type="http://schemas.openxmlformats.org/officeDocument/2006/relationships/numbering" Target="numbering.xml"/><Relationship Id="rId16" Type="http://schemas.openxmlformats.org/officeDocument/2006/relationships/hyperlink" Target="https://id.wikipedia.org/w/index.php?title=Pendek_tulang&amp;action=edit&amp;redlink=1" TargetMode="External"/><Relationship Id="rId20" Type="http://schemas.openxmlformats.org/officeDocument/2006/relationships/hyperlink" Target="https://docplayer.info/35175719-sumbangan-kelentukan-pergelangan-tangan-terhadap-hasil-dribb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d.wikipedia.org/wiki/Tanga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sanajisubekti.wordpress.com/2012/04/17/teknik-pukulan-bulu-tangki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84B6-389E-4845-8D17-08112633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19</Pages>
  <Words>7181</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16</cp:revision>
  <dcterms:created xsi:type="dcterms:W3CDTF">2016-09-07T00:53:00Z</dcterms:created>
  <dcterms:modified xsi:type="dcterms:W3CDTF">2018-08-13T14:12:00Z</dcterms:modified>
</cp:coreProperties>
</file>