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FB" w:rsidRDefault="00D22FBA" w:rsidP="00D22FBA">
      <w:pPr>
        <w:spacing w:after="0" w:line="240" w:lineRule="auto"/>
        <w:jc w:val="center"/>
        <w:rPr>
          <w:rFonts w:ascii="Times New Roman" w:hAnsi="Times New Roman" w:cs="Times New Roman"/>
          <w:sz w:val="24"/>
        </w:rPr>
      </w:pPr>
      <w:r>
        <w:rPr>
          <w:rFonts w:ascii="Times New Roman" w:hAnsi="Times New Roman" w:cs="Times New Roman"/>
          <w:sz w:val="24"/>
        </w:rPr>
        <w:t xml:space="preserve">OPTIMALISASI PERAN PEMERINTAH MENATA PEDAGANG </w:t>
      </w:r>
    </w:p>
    <w:p w:rsidR="006C7C38" w:rsidRDefault="00D22FBA" w:rsidP="004E32FB">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KAKI  LIMA</w:t>
      </w:r>
      <w:proofErr w:type="gramEnd"/>
      <w:r>
        <w:rPr>
          <w:rFonts w:ascii="Times New Roman" w:hAnsi="Times New Roman" w:cs="Times New Roman"/>
          <w:sz w:val="24"/>
        </w:rPr>
        <w:t xml:space="preserve"> DI WILAYAH KOTA MAKASSAR</w:t>
      </w:r>
    </w:p>
    <w:p w:rsidR="00D22FBA" w:rsidRDefault="00D22FBA" w:rsidP="00D22FBA">
      <w:pPr>
        <w:spacing w:line="240" w:lineRule="auto"/>
        <w:jc w:val="center"/>
        <w:rPr>
          <w:rFonts w:ascii="Times New Roman" w:hAnsi="Times New Roman" w:cs="Times New Roman"/>
          <w:sz w:val="24"/>
        </w:rPr>
      </w:pPr>
    </w:p>
    <w:p w:rsidR="00D22FBA" w:rsidRDefault="00D22FBA" w:rsidP="00D22FBA">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Ratnasari</w:t>
      </w:r>
      <w:r w:rsidR="00F97206">
        <w:rPr>
          <w:rFonts w:ascii="Times New Roman" w:hAnsi="Times New Roman" w:cs="Times New Roman"/>
          <w:sz w:val="24"/>
        </w:rPr>
        <w:softHyphen/>
      </w:r>
      <w:r w:rsidR="00F97206">
        <w:rPr>
          <w:rFonts w:ascii="Times New Roman" w:hAnsi="Times New Roman" w:cs="Times New Roman"/>
          <w:sz w:val="24"/>
        </w:rPr>
        <w:softHyphen/>
        <w:t>_P1 Dr. H. Muhammad Guntur, M.Si/P2Dra.</w:t>
      </w:r>
      <w:proofErr w:type="gramEnd"/>
      <w:r w:rsidR="00F97206">
        <w:rPr>
          <w:rFonts w:ascii="Times New Roman" w:hAnsi="Times New Roman" w:cs="Times New Roman"/>
          <w:sz w:val="24"/>
        </w:rPr>
        <w:t xml:space="preserve"> Hj. Herlina Sakawati, M.Si</w:t>
      </w:r>
    </w:p>
    <w:p w:rsidR="00D22FBA" w:rsidRDefault="00D22FBA" w:rsidP="00D22FBA">
      <w:pPr>
        <w:spacing w:after="0" w:line="240" w:lineRule="auto"/>
        <w:jc w:val="center"/>
        <w:rPr>
          <w:rFonts w:ascii="Times New Roman" w:hAnsi="Times New Roman" w:cs="Times New Roman"/>
          <w:sz w:val="24"/>
        </w:rPr>
      </w:pPr>
      <w:r>
        <w:rPr>
          <w:rFonts w:ascii="Times New Roman" w:hAnsi="Times New Roman" w:cs="Times New Roman"/>
          <w:sz w:val="24"/>
        </w:rPr>
        <w:t>Prodi Ilmu Administrasi Negara FIS/UNM</w:t>
      </w:r>
    </w:p>
    <w:p w:rsidR="00D22FBA" w:rsidRDefault="00D22FBA" w:rsidP="00D22FBA">
      <w:pPr>
        <w:spacing w:after="0" w:line="240" w:lineRule="auto"/>
        <w:jc w:val="center"/>
        <w:rPr>
          <w:rFonts w:ascii="Times New Roman" w:hAnsi="Times New Roman" w:cs="Times New Roman"/>
          <w:sz w:val="24"/>
        </w:rPr>
      </w:pPr>
      <w:r>
        <w:rPr>
          <w:rFonts w:ascii="Times New Roman" w:hAnsi="Times New Roman" w:cs="Times New Roman"/>
          <w:sz w:val="24"/>
        </w:rPr>
        <w:t xml:space="preserve">Email: </w:t>
      </w:r>
      <w:hyperlink r:id="rId9" w:history="1">
        <w:r w:rsidRPr="00007D26">
          <w:rPr>
            <w:rStyle w:val="Hyperlink"/>
            <w:rFonts w:ascii="Times New Roman" w:hAnsi="Times New Roman" w:cs="Times New Roman"/>
            <w:sz w:val="24"/>
          </w:rPr>
          <w:t>ratnasarianna4@gmail.com</w:t>
        </w:r>
      </w:hyperlink>
    </w:p>
    <w:p w:rsidR="004E32FB" w:rsidRDefault="004E32FB" w:rsidP="00D22FBA">
      <w:pPr>
        <w:spacing w:line="240" w:lineRule="auto"/>
        <w:jc w:val="center"/>
        <w:rPr>
          <w:rFonts w:ascii="Times New Roman" w:hAnsi="Times New Roman" w:cs="Times New Roman"/>
          <w:sz w:val="24"/>
        </w:rPr>
        <w:sectPr w:rsidR="004E32FB" w:rsidSect="00677349">
          <w:headerReference w:type="default" r:id="rId10"/>
          <w:footerReference w:type="default" r:id="rId11"/>
          <w:pgSz w:w="11907" w:h="16839" w:code="9"/>
          <w:pgMar w:top="2268" w:right="1701" w:bottom="1701" w:left="2268" w:header="1417" w:footer="1417" w:gutter="0"/>
          <w:pgNumType w:start="1"/>
          <w:cols w:space="851"/>
          <w:docGrid w:linePitch="360"/>
        </w:sectPr>
      </w:pPr>
    </w:p>
    <w:p w:rsidR="00D22FBA" w:rsidRDefault="00D22FBA" w:rsidP="00D22FBA">
      <w:pPr>
        <w:spacing w:line="240" w:lineRule="auto"/>
        <w:jc w:val="center"/>
        <w:rPr>
          <w:rFonts w:ascii="Times New Roman" w:hAnsi="Times New Roman" w:cs="Times New Roman"/>
          <w:sz w:val="24"/>
        </w:rPr>
      </w:pPr>
    </w:p>
    <w:p w:rsidR="004E32FB" w:rsidRDefault="004E32FB" w:rsidP="00D22FBA">
      <w:pPr>
        <w:spacing w:after="0" w:line="240" w:lineRule="auto"/>
        <w:ind w:firstLine="567"/>
        <w:jc w:val="both"/>
        <w:rPr>
          <w:rFonts w:ascii="Times New Roman" w:hAnsi="Times New Roman" w:cs="Times New Roman"/>
          <w:i/>
          <w:sz w:val="24"/>
        </w:rPr>
        <w:sectPr w:rsidR="004E32FB" w:rsidSect="004E32FB">
          <w:type w:val="continuous"/>
          <w:pgSz w:w="11907" w:h="16839" w:code="9"/>
          <w:pgMar w:top="2268" w:right="1701" w:bottom="1701" w:left="2268" w:header="1417" w:footer="1417" w:gutter="0"/>
          <w:pgNumType w:start="45"/>
          <w:cols w:num="2" w:space="851"/>
          <w:docGrid w:linePitch="360"/>
        </w:sectPr>
      </w:pPr>
    </w:p>
    <w:p w:rsidR="00D22FBA" w:rsidRPr="00D22FBA" w:rsidRDefault="00D22FBA" w:rsidP="00D22FBA">
      <w:pPr>
        <w:spacing w:after="0" w:line="240" w:lineRule="auto"/>
        <w:ind w:firstLine="567"/>
        <w:jc w:val="both"/>
        <w:rPr>
          <w:rFonts w:ascii="Times New Roman" w:hAnsi="Times New Roman" w:cs="Times New Roman"/>
          <w:i/>
          <w:sz w:val="24"/>
        </w:rPr>
      </w:pPr>
      <w:r w:rsidRPr="00D22FBA">
        <w:rPr>
          <w:rFonts w:ascii="Times New Roman" w:hAnsi="Times New Roman" w:cs="Times New Roman"/>
          <w:i/>
          <w:sz w:val="24"/>
        </w:rPr>
        <w:lastRenderedPageBreak/>
        <w:t xml:space="preserve">Penelitian ini bertujuan untuk mengetahui optimalisasi peran pemerintah ini dalam menata pedagang kaki lima berdasarkan keputusan Walikota Nomor 44 Tahun 2002 tentang kawasan bersih dan bebas dari  PKL dalam wilayah kota Makassar. </w:t>
      </w:r>
      <w:proofErr w:type="gramStart"/>
      <w:r w:rsidRPr="00D22FBA">
        <w:rPr>
          <w:rFonts w:ascii="Times New Roman" w:hAnsi="Times New Roman" w:cs="Times New Roman"/>
          <w:i/>
          <w:sz w:val="24"/>
        </w:rPr>
        <w:t>Untuk mencapai tujuan tersebut maka peneliti menggunakan teknik pengumpulan data melalui wawancara, observasi dan dokumentasi.</w:t>
      </w:r>
      <w:proofErr w:type="gramEnd"/>
      <w:r w:rsidRPr="00D22FBA">
        <w:rPr>
          <w:rFonts w:ascii="Times New Roman" w:hAnsi="Times New Roman" w:cs="Times New Roman"/>
          <w:i/>
          <w:sz w:val="24"/>
        </w:rPr>
        <w:t xml:space="preserve"> </w:t>
      </w:r>
      <w:proofErr w:type="gramStart"/>
      <w:r w:rsidRPr="00D22FBA">
        <w:rPr>
          <w:rFonts w:ascii="Times New Roman" w:hAnsi="Times New Roman" w:cs="Times New Roman"/>
          <w:i/>
          <w:sz w:val="24"/>
        </w:rPr>
        <w:t>Data yang telah diperoleh dari hasil penelitian menggunakan teknik analisis data Miles dan Huberman dengan pendekatan deskriptif kualitatif.</w:t>
      </w:r>
      <w:proofErr w:type="gramEnd"/>
    </w:p>
    <w:p w:rsidR="00D22FBA" w:rsidRPr="00D22FBA" w:rsidRDefault="00D22FBA" w:rsidP="00D22FBA">
      <w:pPr>
        <w:spacing w:line="240" w:lineRule="auto"/>
        <w:jc w:val="both"/>
        <w:rPr>
          <w:rFonts w:ascii="Times New Roman" w:hAnsi="Times New Roman" w:cs="Times New Roman"/>
          <w:i/>
          <w:sz w:val="24"/>
          <w:szCs w:val="24"/>
        </w:rPr>
      </w:pPr>
      <w:r w:rsidRPr="00D22FBA">
        <w:rPr>
          <w:rFonts w:ascii="Times New Roman" w:hAnsi="Times New Roman" w:cs="Times New Roman"/>
          <w:i/>
          <w:sz w:val="24"/>
        </w:rPr>
        <w:t xml:space="preserve">          Hasil penelitian menunjukkan bahwa Optimalisasi peran pemerintah menata pedagang kaki lima berdasarkan keputusan Walikota Nomor 22 tahun 2004 tentang kawasan yang bersih dan bebas dari pedagang kaki lima dalam wilayah kota Makassar. Fokus penelitian ini yaitu (1) Relokasi, (2) Represif, (3) Edukasi</w:t>
      </w:r>
      <w:proofErr w:type="gramStart"/>
      <w:r w:rsidRPr="00D22FBA">
        <w:rPr>
          <w:rFonts w:ascii="Times New Roman" w:hAnsi="Times New Roman" w:cs="Times New Roman"/>
          <w:i/>
          <w:sz w:val="24"/>
        </w:rPr>
        <w:t>..</w:t>
      </w:r>
      <w:proofErr w:type="gramEnd"/>
      <w:r w:rsidRPr="00D22FBA">
        <w:rPr>
          <w:rFonts w:ascii="Times New Roman" w:hAnsi="Times New Roman" w:cs="Times New Roman"/>
          <w:i/>
          <w:sz w:val="24"/>
        </w:rPr>
        <w:t xml:space="preserve"> </w:t>
      </w:r>
      <w:r w:rsidRPr="00D22FBA">
        <w:rPr>
          <w:rFonts w:ascii="Times New Roman" w:hAnsi="Times New Roman" w:cs="Times New Roman"/>
          <w:i/>
          <w:sz w:val="24"/>
          <w:szCs w:val="24"/>
        </w:rPr>
        <w:t xml:space="preserve">Dari fokus peneltian tersebut yang pertama di perhatikan adalah relokasi untuk penataan pedagang kaki </w:t>
      </w:r>
      <w:proofErr w:type="gramStart"/>
      <w:r w:rsidRPr="00D22FBA">
        <w:rPr>
          <w:rFonts w:ascii="Times New Roman" w:hAnsi="Times New Roman" w:cs="Times New Roman"/>
          <w:i/>
          <w:sz w:val="24"/>
          <w:szCs w:val="24"/>
        </w:rPr>
        <w:t>lima</w:t>
      </w:r>
      <w:proofErr w:type="gramEnd"/>
      <w:r w:rsidRPr="00D22FBA">
        <w:rPr>
          <w:rFonts w:ascii="Times New Roman" w:hAnsi="Times New Roman" w:cs="Times New Roman"/>
          <w:i/>
          <w:sz w:val="24"/>
          <w:szCs w:val="24"/>
        </w:rPr>
        <w:t xml:space="preserve"> tidak hanya memindahkan ke lokasi tertentu tetapi juga melihat lokasi yang strategis yang akan di tempati oleh pedagang kaki lima berjualan. Yang kedua itu, Represif, pelaksanaan sanksi bagi pedagang kaki </w:t>
      </w:r>
      <w:proofErr w:type="gramStart"/>
      <w:r w:rsidRPr="00D22FBA">
        <w:rPr>
          <w:rFonts w:ascii="Times New Roman" w:hAnsi="Times New Roman" w:cs="Times New Roman"/>
          <w:i/>
          <w:sz w:val="24"/>
          <w:szCs w:val="24"/>
        </w:rPr>
        <w:t>lima</w:t>
      </w:r>
      <w:proofErr w:type="gramEnd"/>
      <w:r w:rsidRPr="00D22FBA">
        <w:rPr>
          <w:rFonts w:ascii="Times New Roman" w:hAnsi="Times New Roman" w:cs="Times New Roman"/>
          <w:i/>
          <w:sz w:val="24"/>
          <w:szCs w:val="24"/>
        </w:rPr>
        <w:t xml:space="preserve"> sudah baik, selain memeberikan sanksi, pemerintah juga melakukan pendekatan persuasive kepada pedagang kaki lima, ketiga edukasi, bagaimana pemerintah meningkatkan kualitas sumberdaya manusia, dan peningkatan modal usaha bagi pedagang.</w:t>
      </w:r>
    </w:p>
    <w:p w:rsidR="00D22FBA" w:rsidRPr="004E32FB" w:rsidRDefault="00D22FBA" w:rsidP="004E32FB">
      <w:pPr>
        <w:jc w:val="both"/>
        <w:rPr>
          <w:rFonts w:ascii="Times New Roman" w:hAnsi="Times New Roman" w:cs="Times New Roman"/>
          <w:i/>
          <w:sz w:val="24"/>
        </w:rPr>
      </w:pPr>
      <w:proofErr w:type="gramStart"/>
      <w:r w:rsidRPr="00D22FBA">
        <w:rPr>
          <w:rFonts w:ascii="Times New Roman" w:hAnsi="Times New Roman" w:cs="Times New Roman"/>
          <w:i/>
          <w:sz w:val="24"/>
        </w:rPr>
        <w:t>kata</w:t>
      </w:r>
      <w:proofErr w:type="gramEnd"/>
      <w:r w:rsidRPr="00D22FBA">
        <w:rPr>
          <w:rFonts w:ascii="Times New Roman" w:hAnsi="Times New Roman" w:cs="Times New Roman"/>
          <w:i/>
          <w:sz w:val="24"/>
        </w:rPr>
        <w:t xml:space="preserve"> kunci: Optimalisasi, Penataan, pedagang kaki lima.</w:t>
      </w:r>
    </w:p>
    <w:p w:rsidR="004E32FB" w:rsidRDefault="004E32FB" w:rsidP="00754827">
      <w:pPr>
        <w:spacing w:line="240" w:lineRule="auto"/>
        <w:rPr>
          <w:rFonts w:ascii="Times New Roman" w:hAnsi="Times New Roman" w:cs="Times New Roman"/>
          <w:sz w:val="24"/>
        </w:rPr>
        <w:sectPr w:rsidR="004E32FB" w:rsidSect="004E32FB">
          <w:type w:val="continuous"/>
          <w:pgSz w:w="11907" w:h="16839" w:code="9"/>
          <w:pgMar w:top="2268" w:right="1701" w:bottom="1701" w:left="2268" w:header="1417" w:footer="1417" w:gutter="0"/>
          <w:pgNumType w:start="45"/>
          <w:cols w:space="851"/>
          <w:docGrid w:linePitch="360"/>
        </w:sectPr>
      </w:pPr>
    </w:p>
    <w:p w:rsidR="00754827" w:rsidRPr="00607B1E" w:rsidRDefault="00754827" w:rsidP="00754827">
      <w:pPr>
        <w:spacing w:line="240" w:lineRule="auto"/>
        <w:rPr>
          <w:rFonts w:ascii="Times New Roman" w:hAnsi="Times New Roman" w:cs="Times New Roman"/>
          <w:b/>
          <w:sz w:val="24"/>
        </w:rPr>
      </w:pPr>
      <w:r w:rsidRPr="00607B1E">
        <w:rPr>
          <w:rFonts w:ascii="Times New Roman" w:hAnsi="Times New Roman" w:cs="Times New Roman"/>
          <w:b/>
          <w:sz w:val="24"/>
        </w:rPr>
        <w:lastRenderedPageBreak/>
        <w:t>Pendahuluan</w:t>
      </w:r>
    </w:p>
    <w:p w:rsidR="00754827" w:rsidRDefault="00754827" w:rsidP="00607B1E">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Pertumbuhan atau perkembangan perkotaan amat besar peranannya dalam </w:t>
      </w:r>
      <w:proofErr w:type="gramStart"/>
      <w:r>
        <w:rPr>
          <w:rFonts w:ascii="Times New Roman" w:hAnsi="Times New Roman" w:cs="Times New Roman"/>
          <w:sz w:val="24"/>
        </w:rPr>
        <w:t>penyebaran  dan</w:t>
      </w:r>
      <w:proofErr w:type="gramEnd"/>
      <w:r>
        <w:rPr>
          <w:rFonts w:ascii="Times New Roman" w:hAnsi="Times New Roman" w:cs="Times New Roman"/>
          <w:sz w:val="24"/>
        </w:rPr>
        <w:t xml:space="preserve"> pergerakan penduduk. </w:t>
      </w:r>
      <w:proofErr w:type="gramStart"/>
      <w:r>
        <w:rPr>
          <w:rFonts w:ascii="Times New Roman" w:hAnsi="Times New Roman" w:cs="Times New Roman"/>
          <w:sz w:val="24"/>
        </w:rPr>
        <w:t>Hal ini terjadi di bagian wilayah perkotaan yang terdapat kegiatan ekonomi primer, sekunder, maupun tersier serta fungsi pelayanan yang mampu meningkatkan daya tarik bagi penduduk.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Pada sisi lain pengelompokan kegiatan, fasilitas, dan penduduk serta berpusatnya sebagai keputusan yang menyangkut publik merupakan faktor yang sangat menarik bagi kegiatan </w:t>
      </w:r>
      <w:r>
        <w:rPr>
          <w:rFonts w:ascii="Times New Roman" w:hAnsi="Times New Roman" w:cs="Times New Roman"/>
          <w:sz w:val="24"/>
        </w:rPr>
        <w:lastRenderedPageBreak/>
        <w:t>ekonomi yang kemudian adalah adanya interaksi yang dinamis dan resiprokal antar penduduk, fungsi pelayanan dan kegiatan ekonomi.</w:t>
      </w:r>
      <w:proofErr w:type="gramEnd"/>
    </w:p>
    <w:p w:rsidR="00754827" w:rsidRDefault="00754827" w:rsidP="00607B1E">
      <w:pPr>
        <w:spacing w:line="240" w:lineRule="auto"/>
        <w:ind w:firstLine="567"/>
        <w:jc w:val="both"/>
        <w:rPr>
          <w:rFonts w:ascii="Times New Roman" w:hAnsi="Times New Roman" w:cs="Times New Roman"/>
          <w:sz w:val="24"/>
        </w:rPr>
      </w:pPr>
      <w:proofErr w:type="gramStart"/>
      <w:r>
        <w:rPr>
          <w:rFonts w:ascii="Times New Roman" w:hAnsi="Times New Roman" w:cs="Times New Roman"/>
          <w:sz w:val="24"/>
        </w:rPr>
        <w:t>Kota menjadi pusat pembangunan sektor formal maka Kota dipandang lebih menjanjikan bagi masyarakat desa.</w:t>
      </w:r>
      <w:proofErr w:type="gramEnd"/>
      <w:r>
        <w:rPr>
          <w:rFonts w:ascii="Times New Roman" w:hAnsi="Times New Roman" w:cs="Times New Roman"/>
          <w:sz w:val="24"/>
        </w:rPr>
        <w:t xml:space="preserve"> Kota bagaikan mempunyai kekuatan magis yang mampu menyedot warga desa, sehingga terjadi perpindahan penduduk dari desa ke Kota kondisi tersebut Kota di kenal dengan teori faktor pendorong (</w:t>
      </w:r>
      <w:r>
        <w:rPr>
          <w:rFonts w:ascii="Times New Roman" w:hAnsi="Times New Roman" w:cs="Times New Roman"/>
          <w:i/>
          <w:sz w:val="24"/>
        </w:rPr>
        <w:t xml:space="preserve">Push faktor) </w:t>
      </w:r>
      <w:r>
        <w:rPr>
          <w:rFonts w:ascii="Times New Roman" w:hAnsi="Times New Roman" w:cs="Times New Roman"/>
          <w:sz w:val="24"/>
        </w:rPr>
        <w:t>dan faktor penarik (</w:t>
      </w:r>
      <w:r>
        <w:rPr>
          <w:rFonts w:ascii="Times New Roman" w:hAnsi="Times New Roman" w:cs="Times New Roman"/>
          <w:i/>
          <w:sz w:val="24"/>
        </w:rPr>
        <w:t>Pull faktor</w:t>
      </w:r>
      <w:r>
        <w:rPr>
          <w:rFonts w:ascii="Times New Roman" w:hAnsi="Times New Roman" w:cs="Times New Roman"/>
          <w:sz w:val="24"/>
        </w:rPr>
        <w:t xml:space="preserve">) dalam </w:t>
      </w:r>
      <w:r>
        <w:rPr>
          <w:rFonts w:ascii="Times New Roman" w:hAnsi="Times New Roman" w:cs="Times New Roman"/>
          <w:sz w:val="24"/>
        </w:rPr>
        <w:lastRenderedPageBreak/>
        <w:t>urbanisasi, akan tetapi Kota tidak seperti  apa yang diharapkan kaum imigran.</w:t>
      </w:r>
    </w:p>
    <w:p w:rsidR="004E32FB" w:rsidRDefault="00754827" w:rsidP="00C10E05">
      <w:pPr>
        <w:spacing w:line="240" w:lineRule="auto"/>
        <w:ind w:firstLine="567"/>
        <w:jc w:val="both"/>
        <w:rPr>
          <w:rFonts w:ascii="Times New Roman" w:hAnsi="Times New Roman" w:cs="Times New Roman"/>
          <w:sz w:val="24"/>
        </w:rPr>
      </w:pPr>
      <w:proofErr w:type="gramStart"/>
      <w:r>
        <w:rPr>
          <w:rFonts w:ascii="Times New Roman" w:hAnsi="Times New Roman" w:cs="Times New Roman"/>
          <w:sz w:val="24"/>
        </w:rPr>
        <w:t>Tenaga kerja yang banyak tidak bisa sepenuhnya di tampung sektor formal.</w:t>
      </w:r>
      <w:proofErr w:type="gramEnd"/>
      <w:r>
        <w:rPr>
          <w:rFonts w:ascii="Times New Roman" w:hAnsi="Times New Roman" w:cs="Times New Roman"/>
          <w:sz w:val="24"/>
        </w:rPr>
        <w:t xml:space="preserve"> </w:t>
      </w:r>
      <w:proofErr w:type="gramStart"/>
      <w:r>
        <w:rPr>
          <w:rFonts w:ascii="Times New Roman" w:hAnsi="Times New Roman" w:cs="Times New Roman"/>
          <w:sz w:val="24"/>
        </w:rPr>
        <w:t>Lapangan kerja formal yang tersedia mensyaratkan kemampuan dan latar belakang pendidikan tertentu yang sifatnya formal, sehingga tenaga kerja yang tidak tertampung dalam mempertahankan kelangsungan hidupnya memilih sektor informal.</w:t>
      </w:r>
      <w:proofErr w:type="gramEnd"/>
    </w:p>
    <w:p w:rsidR="004E32FB" w:rsidRDefault="004E32FB" w:rsidP="00607B1E">
      <w:pPr>
        <w:spacing w:line="240" w:lineRule="auto"/>
        <w:ind w:firstLine="567"/>
        <w:jc w:val="both"/>
        <w:rPr>
          <w:rFonts w:ascii="Times New Roman" w:hAnsi="Times New Roman" w:cs="Times New Roman"/>
          <w:sz w:val="24"/>
        </w:rPr>
      </w:pPr>
      <w:proofErr w:type="gramStart"/>
      <w:r>
        <w:rPr>
          <w:rFonts w:ascii="Times New Roman" w:hAnsi="Times New Roman" w:cs="Times New Roman"/>
          <w:sz w:val="24"/>
        </w:rPr>
        <w:t>Dalam negara-negara berkembang dampak urbanisasi dapat menimbulkan ketimpangan antar daerah terutama Kota dan desa.</w:t>
      </w:r>
      <w:proofErr w:type="gramEnd"/>
      <w:r>
        <w:rPr>
          <w:rFonts w:ascii="Times New Roman" w:hAnsi="Times New Roman" w:cs="Times New Roman"/>
          <w:sz w:val="24"/>
        </w:rPr>
        <w:t xml:space="preserve"> Di Kota di tandai dengan munculnya kawasan kumuh disertai pertumbuhan sektor informal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yang cukup pesat.</w:t>
      </w:r>
    </w:p>
    <w:p w:rsidR="004E32FB" w:rsidRDefault="004E32FB" w:rsidP="00607B1E">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merupakan usaha kecil yang dilakukan oleh masyarakat yang berpenghasilan rendah (gaji harian) dan mempunyai modal yang terbatas. Dalam bidang ekonomi, pedagang kecil ini termasuk dalam sektor informal dimana merupakan pekerjaan yang tidak tetap dan tidak terampil serta golongan-golongan yang tidak terikat pada aturan hukum, hidup serba susah dan semi kriminil pada batas-</w:t>
      </w:r>
      <w:proofErr w:type="gramStart"/>
      <w:r>
        <w:rPr>
          <w:rFonts w:ascii="Times New Roman" w:hAnsi="Times New Roman" w:cs="Times New Roman"/>
          <w:sz w:val="24"/>
        </w:rPr>
        <w:t>batas  tertentu</w:t>
      </w:r>
      <w:proofErr w:type="gramEnd"/>
      <w:r>
        <w:rPr>
          <w:rFonts w:ascii="Times New Roman" w:hAnsi="Times New Roman" w:cs="Times New Roman"/>
          <w:sz w:val="24"/>
        </w:rPr>
        <w:t>.</w:t>
      </w:r>
      <w:r w:rsidRPr="00883528">
        <w:rPr>
          <w:rStyle w:val="FootnoteReference"/>
          <w:rFonts w:ascii="Times New Roman" w:hAnsi="Times New Roman" w:cs="Times New Roman"/>
        </w:rPr>
        <w:footnoteReference w:id="1"/>
      </w:r>
    </w:p>
    <w:p w:rsidR="004E32FB" w:rsidRDefault="004E32FB" w:rsidP="00607B1E">
      <w:pPr>
        <w:spacing w:line="240" w:lineRule="auto"/>
        <w:ind w:firstLine="567"/>
        <w:jc w:val="both"/>
        <w:rPr>
          <w:rFonts w:ascii="Times New Roman" w:hAnsi="Times New Roman" w:cs="Times New Roman"/>
          <w:sz w:val="24"/>
        </w:rPr>
      </w:pPr>
      <w:proofErr w:type="gramStart"/>
      <w:r>
        <w:rPr>
          <w:rFonts w:ascii="Times New Roman" w:hAnsi="Times New Roman" w:cs="Times New Roman"/>
          <w:sz w:val="24"/>
        </w:rPr>
        <w:t>Pertumbuhan Kota metropolitan seperti Makassar memberika efek domino pada Kota-Kota sekitarnya.</w:t>
      </w:r>
      <w:proofErr w:type="gramEnd"/>
      <w:r>
        <w:rPr>
          <w:rFonts w:ascii="Times New Roman" w:hAnsi="Times New Roman" w:cs="Times New Roman"/>
          <w:sz w:val="24"/>
        </w:rPr>
        <w:t xml:space="preserve"> Kedudukan Kabupaten Gowa dan Kabupaten Maros yang berdekatan </w:t>
      </w:r>
      <w:r>
        <w:rPr>
          <w:rFonts w:ascii="Times New Roman" w:hAnsi="Times New Roman" w:cs="Times New Roman"/>
          <w:sz w:val="24"/>
        </w:rPr>
        <w:lastRenderedPageBreak/>
        <w:t xml:space="preserve">dengan Kota Makassar, iklim Gowa dan Maros dan beberapa tempat wisata yang menarik di Sulawesi-Selatan serta pusat perekonomian, hiburan, dan pendidikan demikian pula di Kota Makassar sehingga menyebabkan masuknya pendatang dari berbagai daerah di sekitarnya untuk masuk ke wilayah perkotaan. </w:t>
      </w:r>
      <w:proofErr w:type="gramStart"/>
      <w:r>
        <w:rPr>
          <w:rFonts w:ascii="Times New Roman" w:hAnsi="Times New Roman" w:cs="Times New Roman"/>
          <w:sz w:val="24"/>
        </w:rPr>
        <w:t xml:space="preserve">Menurut Ali (2012) Pendatang yang masuk sebagian memiliki </w:t>
      </w:r>
      <w:r>
        <w:rPr>
          <w:rFonts w:ascii="Times New Roman" w:hAnsi="Times New Roman" w:cs="Times New Roman"/>
          <w:i/>
          <w:sz w:val="24"/>
        </w:rPr>
        <w:t xml:space="preserve">skill </w:t>
      </w:r>
      <w:r>
        <w:rPr>
          <w:rFonts w:ascii="Times New Roman" w:hAnsi="Times New Roman" w:cs="Times New Roman"/>
          <w:sz w:val="24"/>
        </w:rPr>
        <w:t xml:space="preserve">tinggi dan sebagian lagi tidak memiliki </w:t>
      </w:r>
      <w:r>
        <w:rPr>
          <w:rFonts w:ascii="Times New Roman" w:hAnsi="Times New Roman" w:cs="Times New Roman"/>
          <w:i/>
          <w:sz w:val="24"/>
        </w:rPr>
        <w:t>skill</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Migran yang ber-</w:t>
      </w:r>
      <w:r>
        <w:rPr>
          <w:rFonts w:ascii="Times New Roman" w:hAnsi="Times New Roman" w:cs="Times New Roman"/>
          <w:i/>
          <w:sz w:val="24"/>
        </w:rPr>
        <w:t xml:space="preserve">skill </w:t>
      </w:r>
      <w:r>
        <w:rPr>
          <w:rFonts w:ascii="Times New Roman" w:hAnsi="Times New Roman" w:cs="Times New Roman"/>
          <w:sz w:val="24"/>
        </w:rPr>
        <w:t>tinggi masuk pada sektor formal dan memberikan dampak positif bagi pembangunan dan kesejahteraan masyarakat.</w:t>
      </w:r>
      <w:proofErr w:type="gramEnd"/>
      <w:r>
        <w:rPr>
          <w:rFonts w:ascii="Times New Roman" w:hAnsi="Times New Roman" w:cs="Times New Roman"/>
          <w:sz w:val="24"/>
        </w:rPr>
        <w:t xml:space="preserve"> Migran ber-</w:t>
      </w:r>
      <w:r>
        <w:rPr>
          <w:rFonts w:ascii="Times New Roman" w:hAnsi="Times New Roman" w:cs="Times New Roman"/>
          <w:i/>
          <w:sz w:val="24"/>
        </w:rPr>
        <w:t xml:space="preserve">skill </w:t>
      </w:r>
      <w:r>
        <w:rPr>
          <w:rFonts w:ascii="Times New Roman" w:hAnsi="Times New Roman" w:cs="Times New Roman"/>
          <w:sz w:val="24"/>
        </w:rPr>
        <w:t xml:space="preserve">rendah masuk pada sektor informal seperti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tidak memberikan tambahan </w:t>
      </w:r>
      <w:r>
        <w:rPr>
          <w:rFonts w:ascii="Times New Roman" w:hAnsi="Times New Roman" w:cs="Times New Roman"/>
          <w:i/>
          <w:sz w:val="24"/>
        </w:rPr>
        <w:t xml:space="preserve">income </w:t>
      </w:r>
      <w:r>
        <w:rPr>
          <w:rFonts w:ascii="Times New Roman" w:hAnsi="Times New Roman" w:cs="Times New Roman"/>
          <w:sz w:val="24"/>
        </w:rPr>
        <w:t>banyak pada perkotaan, merusak estetika Kota dan menimbulkan kemacetan Kota.</w:t>
      </w:r>
      <w:r w:rsidRPr="00883528">
        <w:rPr>
          <w:rStyle w:val="FootnoteReference"/>
          <w:rFonts w:ascii="Times New Roman" w:hAnsi="Times New Roman" w:cs="Times New Roman"/>
        </w:rPr>
        <w:footnoteReference w:id="2"/>
      </w:r>
      <w:r>
        <w:rPr>
          <w:rFonts w:ascii="Times New Roman" w:hAnsi="Times New Roman" w:cs="Times New Roman"/>
          <w:sz w:val="24"/>
        </w:rPr>
        <w:t xml:space="preserve"> </w:t>
      </w:r>
    </w:p>
    <w:p w:rsidR="004E32FB" w:rsidRPr="00816D5B" w:rsidRDefault="004E32FB" w:rsidP="00607B1E">
      <w:pPr>
        <w:spacing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Penelitian sebelumnya yang telah dilakukan oleh Muchlas M.Tahir dan Riskasari dengan judul Penertiban pedagang kaki </w:t>
      </w:r>
      <w:proofErr w:type="gramStart"/>
      <w:r>
        <w:rPr>
          <w:rFonts w:ascii="Times New Roman" w:eastAsia="Times New Roman" w:hAnsi="Times New Roman"/>
          <w:sz w:val="24"/>
          <w:szCs w:val="24"/>
        </w:rPr>
        <w:t>l</w:t>
      </w:r>
      <w:r w:rsidRPr="00F9083D">
        <w:rPr>
          <w:rFonts w:ascii="Times New Roman" w:eastAsia="Times New Roman" w:hAnsi="Times New Roman"/>
          <w:sz w:val="24"/>
          <w:szCs w:val="24"/>
        </w:rPr>
        <w:t>ima</w:t>
      </w:r>
      <w:proofErr w:type="gramEnd"/>
      <w:r>
        <w:rPr>
          <w:rFonts w:ascii="Times New Roman" w:eastAsia="Times New Roman" w:hAnsi="Times New Roman"/>
          <w:sz w:val="24"/>
          <w:szCs w:val="24"/>
        </w:rPr>
        <w:t xml:space="preserve"> (PKL) di Kota Makassar. Di mana fokus penelitian mengacu pada konflik yang terjadi serta langkah penanganan yang dilakukan oleh pemerintah terkait pedagang kaki </w:t>
      </w:r>
      <w:proofErr w:type="gramStart"/>
      <w:r>
        <w:rPr>
          <w:rFonts w:ascii="Times New Roman" w:eastAsia="Times New Roman" w:hAnsi="Times New Roman"/>
          <w:sz w:val="24"/>
          <w:szCs w:val="24"/>
        </w:rPr>
        <w:t>lima</w:t>
      </w:r>
      <w:proofErr w:type="gramEnd"/>
      <w:r>
        <w:rPr>
          <w:rFonts w:ascii="Times New Roman" w:eastAsia="Times New Roman" w:hAnsi="Times New Roman"/>
          <w:sz w:val="24"/>
          <w:szCs w:val="24"/>
        </w:rPr>
        <w:t xml:space="preserve"> (PKL) di Kota Makassar. Adapun tinjauan dalam penelitian ini menggunakan model implementasi kebijakan </w:t>
      </w:r>
      <w:r>
        <w:rPr>
          <w:rFonts w:ascii="Times New Roman" w:eastAsia="Times New Roman" w:hAnsi="Times New Roman"/>
          <w:i/>
          <w:sz w:val="24"/>
          <w:szCs w:val="24"/>
        </w:rPr>
        <w:t xml:space="preserve">A Framework for Implementation Analysis </w:t>
      </w:r>
      <w:r>
        <w:rPr>
          <w:rFonts w:ascii="Times New Roman" w:eastAsia="Times New Roman" w:hAnsi="Times New Roman"/>
          <w:sz w:val="24"/>
          <w:szCs w:val="24"/>
        </w:rPr>
        <w:t xml:space="preserve">oleh Mazmanian dan Sabatier dengan menganalisis tiga kategori besar yaitu: (1) Mudah tidaknya masalah di kendalikan, (2) Kemampuan kebijakan untuk menstruktur implementasi secara tepat, (3) Variabel di luar kebijakan yang memengaruhi proses implementasi. Hasil penelitian </w:t>
      </w:r>
      <w:r>
        <w:rPr>
          <w:rFonts w:ascii="Times New Roman" w:eastAsia="Times New Roman" w:hAnsi="Times New Roman"/>
          <w:sz w:val="24"/>
          <w:szCs w:val="24"/>
        </w:rPr>
        <w:lastRenderedPageBreak/>
        <w:t xml:space="preserve">menunjukkan bahwa upaya pemerintah dalam penertiban PKL Kota Makassar Kota Makassar cukup relative walaupun terdapat beberapa titik titik di setiap kelurahan yang memang sulit di hindari dari aktivitas Pedagang kaki </w:t>
      </w:r>
      <w:proofErr w:type="gramStart"/>
      <w:r>
        <w:rPr>
          <w:rFonts w:ascii="Times New Roman" w:eastAsia="Times New Roman" w:hAnsi="Times New Roman"/>
          <w:sz w:val="24"/>
          <w:szCs w:val="24"/>
        </w:rPr>
        <w:t>lima</w:t>
      </w:r>
      <w:proofErr w:type="gramEnd"/>
      <w:r>
        <w:rPr>
          <w:rFonts w:ascii="Times New Roman" w:eastAsia="Times New Roman" w:hAnsi="Times New Roman"/>
          <w:sz w:val="24"/>
          <w:szCs w:val="24"/>
        </w:rPr>
        <w:t xml:space="preserve">. Seperti yang diketahui bahwa penertiban pedagang kaki </w:t>
      </w:r>
      <w:proofErr w:type="gramStart"/>
      <w:r>
        <w:rPr>
          <w:rFonts w:ascii="Times New Roman" w:eastAsia="Times New Roman" w:hAnsi="Times New Roman"/>
          <w:sz w:val="24"/>
          <w:szCs w:val="24"/>
        </w:rPr>
        <w:t>lima</w:t>
      </w:r>
      <w:proofErr w:type="gramEnd"/>
      <w:r>
        <w:rPr>
          <w:rFonts w:ascii="Times New Roman" w:eastAsia="Times New Roman" w:hAnsi="Times New Roman"/>
          <w:sz w:val="24"/>
          <w:szCs w:val="24"/>
        </w:rPr>
        <w:t xml:space="preserve"> bukanlah tanpa pertimbangan yang matang, di mana saat di lakukan penertiban tentunya akan berdampak pada pendapatan masyarakat kecil pelaku PKL.</w:t>
      </w:r>
      <w:r w:rsidRPr="00E866FC">
        <w:rPr>
          <w:rStyle w:val="FootnoteReference"/>
          <w:rFonts w:ascii="Times New Roman" w:hAnsi="Times New Roman" w:cs="Times New Roman"/>
        </w:rPr>
        <w:footnoteReference w:id="3"/>
      </w:r>
    </w:p>
    <w:p w:rsidR="004E32FB" w:rsidRDefault="004E32FB" w:rsidP="00607B1E">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Upaya memberdayakan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di Kota Makassar bukanlah hal yang mudah. Program penanganan yang bersifat parsial jelas hanya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melahirkan masalah baru, sedangkan bentuk perlindungan dan sikap belas kasihan yang berlebihan juga akan menimbulkan bentuk baru yang dapat menghilangkan mekanisme </w:t>
      </w:r>
      <w:r>
        <w:rPr>
          <w:rFonts w:ascii="Times New Roman" w:hAnsi="Times New Roman" w:cs="Times New Roman"/>
          <w:i/>
          <w:sz w:val="24"/>
        </w:rPr>
        <w:t xml:space="preserve">self-help </w:t>
      </w:r>
      <w:r>
        <w:rPr>
          <w:rFonts w:ascii="Times New Roman" w:hAnsi="Times New Roman" w:cs="Times New Roman"/>
          <w:sz w:val="24"/>
        </w:rPr>
        <w:t>kaum migran yang masuk dalam kategori miskin.</w:t>
      </w:r>
    </w:p>
    <w:p w:rsidR="004E32FB" w:rsidRDefault="004E32FB" w:rsidP="00607B1E">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Disisi lain keberadaan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mengganggu keindahan dan ketertiban serta keteraturan tata ruang Kota. Beberapa kali pemerintah telah memberikan peringatan terhadap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yang masih berjualan di pusat-pusat Kota akan dikenakan denda namun masih tetap tidak merubah kondisi Kota Makassar. </w:t>
      </w:r>
      <w:proofErr w:type="gramStart"/>
      <w:r>
        <w:rPr>
          <w:rFonts w:ascii="Times New Roman" w:hAnsi="Times New Roman" w:cs="Times New Roman"/>
          <w:sz w:val="24"/>
        </w:rPr>
        <w:t xml:space="preserve">Untuk mewujudkan Makassar sebagai Kota dunia tentunya ada banyak </w:t>
      </w:r>
      <w:r>
        <w:rPr>
          <w:rFonts w:ascii="Times New Roman" w:hAnsi="Times New Roman" w:cs="Times New Roman"/>
          <w:sz w:val="24"/>
        </w:rPr>
        <w:lastRenderedPageBreak/>
        <w:t>kriteria yang harus dipenuhi dan dilakukan pemerintah Kota.</w:t>
      </w:r>
      <w:proofErr w:type="gramEnd"/>
      <w:r>
        <w:rPr>
          <w:rFonts w:ascii="Times New Roman" w:hAnsi="Times New Roman" w:cs="Times New Roman"/>
          <w:sz w:val="24"/>
        </w:rPr>
        <w:t xml:space="preserve"> Salah satunya yaitu Kota yang tertib dari aktivitas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yang dapat menyebabkan kemacetan lalu lintas serta keindahan Kota. Masalah terbesar yang dihadapi saat ini oleh pemerintah Kota yaitu sulitnya memberikan pemahaman kepada pedagang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arti pentingnya kesadaran dan kerjasama mereka dalam penataan Kota.</w:t>
      </w:r>
    </w:p>
    <w:p w:rsidR="004E32FB" w:rsidRDefault="004E32FB" w:rsidP="00607B1E">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Para pedagang kaki lima (PKL) yang umumnya tidak memiliki keahlian khusus mengharuskan mereka bertahan dalam suatu kondisi diantaranya kurangnya modal, tempat berjualan yang tidak menentu, kemudian ditambah dengan berbagai aturan seperti adanya perda yang membatasi lokasi keberadaan pedagang kaki lima. Melihat kondisi seperti ini, maka seharusnya tindakan pemerintah menjalankan aturan dalam menertibkan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(PKL) tetap atas atas dasar kemanusiaan yang mampu memberikan solusi bagi masyarakat yang berprofesi sebagai pedagang kaki lima.</w:t>
      </w:r>
    </w:p>
    <w:p w:rsidR="004E32FB" w:rsidRDefault="004E32FB" w:rsidP="00607B1E">
      <w:pPr>
        <w:spacing w:line="240" w:lineRule="auto"/>
        <w:ind w:firstLine="567"/>
        <w:jc w:val="both"/>
        <w:rPr>
          <w:rFonts w:ascii="Times New Roman" w:hAnsi="Times New Roman" w:cs="Times New Roman"/>
          <w:sz w:val="24"/>
        </w:rPr>
      </w:pPr>
      <w:proofErr w:type="gramStart"/>
      <w:r>
        <w:rPr>
          <w:rFonts w:ascii="Times New Roman" w:hAnsi="Times New Roman" w:cs="Times New Roman"/>
          <w:sz w:val="24"/>
        </w:rPr>
        <w:t>Kondisi inilah yang menuntut pemerintah Kota untuk turun tangan dalam mengatasi permasalahan ini.</w:t>
      </w:r>
      <w:proofErr w:type="gramEnd"/>
      <w:r>
        <w:rPr>
          <w:rFonts w:ascii="Times New Roman" w:hAnsi="Times New Roman" w:cs="Times New Roman"/>
          <w:sz w:val="24"/>
        </w:rPr>
        <w:t xml:space="preserve"> Seringkali penggusuran dan pemindahan lahan berjualan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dilakukan, namun masih banyak hambatan yang ditemui diantaranya adalah jumlah pedagang kaki lima yang lebih banyak dibandingkan aparat yang bertugas serta masih banyaknya tempat pedagang kaki lima yang membutuhkan relokasi untuk mewujudkan Makassar yang rapi dan </w:t>
      </w:r>
      <w:r>
        <w:rPr>
          <w:rFonts w:ascii="Times New Roman" w:hAnsi="Times New Roman" w:cs="Times New Roman"/>
          <w:sz w:val="24"/>
        </w:rPr>
        <w:lastRenderedPageBreak/>
        <w:t xml:space="preserve">tertib. Hal ini merupakan masalah yang sangat kompleks karena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menghadapi dua sisi dilematis. Pertentangan antara kepentingan hidup dan kepentingan pemerintah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berbenturan kuat dan menimbulkan friksi diantara keduanya.</w:t>
      </w:r>
    </w:p>
    <w:p w:rsidR="004E32FB" w:rsidRDefault="004E32FB" w:rsidP="00607B1E">
      <w:pPr>
        <w:spacing w:line="240" w:lineRule="auto"/>
        <w:ind w:firstLine="567"/>
        <w:jc w:val="both"/>
        <w:rPr>
          <w:rFonts w:ascii="Times New Roman" w:hAnsi="Times New Roman" w:cs="Times New Roman"/>
          <w:sz w:val="24"/>
        </w:rPr>
      </w:pPr>
      <w:r>
        <w:rPr>
          <w:rFonts w:ascii="Times New Roman" w:hAnsi="Times New Roman" w:cs="Times New Roman"/>
          <w:sz w:val="24"/>
        </w:rPr>
        <w:t>Sumber daya informasi, pengetahuan, dan keterampilan digunakan pada pemerintahan dalam pelaksanaan kebijakan khususnya penataan PKL, sumber daya jabatan digunakan oleh Walikota bersama dengan para jajarannya dalam  melaksanakan kebijakan pengaturan PKL di Kota makassar, berdasarkan hasil penelitian di temukan bahwa sumber daya jabatan yang digunakan pemerintah adalah merupakan sumber daya yang secara terus menerus digunakan baik dalam tahap keputusan maupun dalam tahap pelaksanaan penataan PKL.</w:t>
      </w:r>
      <w:r w:rsidRPr="000A1D8B">
        <w:rPr>
          <w:rStyle w:val="FootnoteReference"/>
          <w:rFonts w:ascii="Times New Roman" w:hAnsi="Times New Roman" w:cs="Times New Roman"/>
        </w:rPr>
        <w:footnoteReference w:id="4"/>
      </w:r>
      <w:r>
        <w:rPr>
          <w:rFonts w:ascii="Times New Roman" w:hAnsi="Times New Roman" w:cs="Times New Roman"/>
          <w:sz w:val="24"/>
        </w:rPr>
        <w:t xml:space="preserve"> </w:t>
      </w:r>
    </w:p>
    <w:p w:rsidR="004E32FB" w:rsidRDefault="004E32FB" w:rsidP="00607B1E">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Berdasarkan Penelitian yang telah dilakukan oleh Aslinda dan Muhammad Guntur dengan judul”Perubahan Kebijakan Implementasi Pemanfaatan Ruang oleh Pedagang kaki Lima di Kota Makassar, gambaran  aturan kebijakan pemafaatan ruang oleh PKL, maka dapat dijelaskan bahwa pergeseran yang terjadi dalam pemanfaatan ruang oleh PKL disebabkan karena adanya dualisme penafsiran dalam aturan kebijakan pemerintah, khususnya dalam implementasi kebijakan pemanfaatan ruang oleh PKL seperti pada Perda Nomor 10 Tahun 1990 </w:t>
      </w:r>
      <w:r>
        <w:rPr>
          <w:rFonts w:ascii="Times New Roman" w:hAnsi="Times New Roman" w:cs="Times New Roman"/>
          <w:sz w:val="24"/>
        </w:rPr>
        <w:lastRenderedPageBreak/>
        <w:t>tentang PKL dimana pemerintah telah menetapkan kawasan zona WP 1 sebagai kawasan bebas dan bersih PKL di sini lain dengan kebijakan yang sama pemerintah juga memberikan kebijakan kepada PKL untuk dapat memanfaatkan ruang berjualan dengan syarat PKL mengurus izin penjualan sesuai ketentuan, sehingga hal yang banyak ditanggapi masyarakat adalah konsistensi pemerintah dalam setiap kebijakan yang saling tumpang tindih, disisi lain berdasarkan fungsi kawasan tersebut seharusnya pemerintah Kota Makassar lebih memperhatikan keputusan daerah dan keputusan Walikota Makassar dalam pemberian izin pemanfaatan ruang oleh PKL dan tidak menerima retribusi dari PKL yang telah melanggar aturan Perda Kota terutama yang ada pada wilayah yang telah diatur zona dan peruntukannya yakni zona WP I dan WP III yang merupakan wilayah atau kawasan bersih bebas dari PKL.</w:t>
      </w:r>
      <w:r>
        <w:rPr>
          <w:rStyle w:val="FootnoteReference"/>
          <w:rFonts w:ascii="Times New Roman" w:hAnsi="Times New Roman" w:cs="Times New Roman"/>
          <w:sz w:val="24"/>
        </w:rPr>
        <w:footnoteReference w:id="5"/>
      </w:r>
    </w:p>
    <w:p w:rsidR="004E32FB" w:rsidRPr="004517B0" w:rsidRDefault="004E32FB" w:rsidP="00607B1E">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Berbagai upaya kebijakan yang ditempuh oleh Pemerintah Kota Makassar dalam penanganan PKL di Kota Makassar adalah lahirnya Keputusan Daerah No. 10 Tahun 1990 tentang Pembinaan PKL di Kota Makassar. </w:t>
      </w:r>
      <w:proofErr w:type="gramStart"/>
      <w:r>
        <w:rPr>
          <w:rFonts w:ascii="Times New Roman" w:hAnsi="Times New Roman" w:cs="Times New Roman"/>
          <w:sz w:val="24"/>
          <w:szCs w:val="24"/>
        </w:rPr>
        <w:t>Kemudian, disusul lahirnya.</w:t>
      </w:r>
      <w:proofErr w:type="gramEnd"/>
      <w:r>
        <w:rPr>
          <w:rFonts w:ascii="Times New Roman" w:hAnsi="Times New Roman" w:cs="Times New Roman"/>
          <w:sz w:val="24"/>
          <w:szCs w:val="24"/>
        </w:rPr>
        <w:t xml:space="preserve"> Keputusan Walikota Makassar Nomor 44 Tahun 2002 tentang penunjukan beberapa tempat pelataran yang dapat dan yang tidak dapat di pergunakan oleh pedagang kaki lima dalam wilayah Kota Makassar, Keputusan Walikota No. 20 Tahun 2004 tentang Prosedur Tetap (PROTAP) Penertiban bangunan dan pembinaan Pedagang Sektor Informal </w:t>
      </w:r>
      <w:r>
        <w:rPr>
          <w:rFonts w:ascii="Times New Roman" w:hAnsi="Times New Roman" w:cs="Times New Roman"/>
          <w:sz w:val="24"/>
          <w:szCs w:val="24"/>
        </w:rPr>
        <w:lastRenderedPageBreak/>
        <w:t>(PKL) di wilayah Kota Makassar pasal 5 ayat (2) “Untuk kepentingan pengawasan dan pengendalian, maka lurah melalui camat harus mengajukan usul penetapan lokasi/area yang dapat ditolerir terhadap aktifitas bagi pedagang kaki lima sektor informal di atas daerah milik jalan atau daerah pengawasan jalan. Selain itu, lahir pula kebijakan Pemerintah Pusat berupa Keputusan Presiden No 125 tahun 2012 tentang Koordinasi Penataan dan Pemberdayaan P</w:t>
      </w:r>
      <w:r w:rsidRPr="003E2C44">
        <w:rPr>
          <w:rFonts w:ascii="Times New Roman" w:hAnsi="Times New Roman" w:cs="Times New Roman"/>
          <w:sz w:val="24"/>
          <w:szCs w:val="24"/>
        </w:rPr>
        <w:t>edagang Kaki Lima.</w:t>
      </w:r>
    </w:p>
    <w:p w:rsidR="004E32FB" w:rsidRPr="00504192" w:rsidRDefault="004E32FB" w:rsidP="00607B1E">
      <w:pPr>
        <w:spacing w:line="240" w:lineRule="auto"/>
        <w:ind w:firstLine="567"/>
        <w:jc w:val="both"/>
        <w:rPr>
          <w:rFonts w:ascii="Times New Roman" w:eastAsia="Times New Roman" w:hAnsi="Times New Roman"/>
          <w:sz w:val="24"/>
          <w:szCs w:val="24"/>
        </w:rPr>
      </w:pPr>
      <w:r>
        <w:rPr>
          <w:rFonts w:ascii="Times New Roman" w:hAnsi="Times New Roman" w:cs="Times New Roman"/>
          <w:sz w:val="24"/>
        </w:rPr>
        <w:t xml:space="preserve">Berdasarkan pada uraian permasalahan tentang kondisi dilematis tersebut, dengan mengangkat judul “Optimalisasi peran pemerintah menata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w:t>
      </w:r>
      <w:r w:rsidRPr="00CA6B62">
        <w:rPr>
          <w:rFonts w:ascii="Times New Roman" w:eastAsia="Times New Roman" w:hAnsi="Times New Roman"/>
          <w:sz w:val="24"/>
          <w:szCs w:val="24"/>
        </w:rPr>
        <w:t>D</w:t>
      </w:r>
      <w:r>
        <w:rPr>
          <w:rFonts w:ascii="Times New Roman" w:eastAsia="Times New Roman" w:hAnsi="Times New Roman"/>
          <w:sz w:val="24"/>
          <w:szCs w:val="24"/>
        </w:rPr>
        <w:t>i</w:t>
      </w:r>
      <w:r w:rsidRPr="00CA6B62">
        <w:rPr>
          <w:rFonts w:ascii="Times New Roman" w:eastAsia="Times New Roman" w:hAnsi="Times New Roman"/>
          <w:sz w:val="24"/>
          <w:szCs w:val="24"/>
        </w:rPr>
        <w:t xml:space="preserve"> Wilayah </w:t>
      </w:r>
      <w:r>
        <w:rPr>
          <w:rFonts w:ascii="Times New Roman" w:eastAsia="Times New Roman" w:hAnsi="Times New Roman"/>
          <w:sz w:val="24"/>
          <w:szCs w:val="24"/>
        </w:rPr>
        <w:t>Kota</w:t>
      </w:r>
      <w:r w:rsidRPr="00CA6B62">
        <w:rPr>
          <w:rFonts w:ascii="Times New Roman" w:eastAsia="Times New Roman" w:hAnsi="Times New Roman"/>
          <w:sz w:val="24"/>
          <w:szCs w:val="24"/>
        </w:rPr>
        <w:t xml:space="preserve"> Makassar</w:t>
      </w:r>
      <w:r>
        <w:rPr>
          <w:rFonts w:ascii="Times New Roman" w:eastAsia="Times New Roman" w:hAnsi="Times New Roman"/>
          <w:sz w:val="24"/>
          <w:szCs w:val="24"/>
        </w:rPr>
        <w:t>”</w:t>
      </w:r>
    </w:p>
    <w:p w:rsidR="004E32FB" w:rsidRPr="002C3436" w:rsidRDefault="004E32FB" w:rsidP="00607B1E">
      <w:pPr>
        <w:numPr>
          <w:ilvl w:val="0"/>
          <w:numId w:val="1"/>
        </w:numPr>
        <w:spacing w:before="120" w:after="0" w:line="240" w:lineRule="auto"/>
        <w:ind w:left="360"/>
        <w:jc w:val="both"/>
        <w:rPr>
          <w:rFonts w:ascii="Times New Roman" w:hAnsi="Times New Roman" w:cs="Times New Roman"/>
          <w:b/>
          <w:sz w:val="24"/>
        </w:rPr>
      </w:pPr>
      <w:r w:rsidRPr="002C3436">
        <w:rPr>
          <w:rFonts w:ascii="Times New Roman" w:hAnsi="Times New Roman" w:cs="Times New Roman"/>
          <w:b/>
          <w:sz w:val="24"/>
        </w:rPr>
        <w:t>Rumusan Masalah</w:t>
      </w:r>
    </w:p>
    <w:p w:rsidR="004E32FB" w:rsidRPr="002A6D66" w:rsidRDefault="004E32FB" w:rsidP="00607B1E">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Berdasarkan latar belakang penelitian yang telah diuraikan, maka dirumuskan permasalahan, yaitu: Bagaimanakah upaya pemerintah mengoptimalkan perannya menata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(PKL) </w:t>
      </w:r>
      <w:r w:rsidRPr="00CA6B62">
        <w:rPr>
          <w:rFonts w:ascii="Times New Roman" w:eastAsia="Times New Roman" w:hAnsi="Times New Roman"/>
          <w:sz w:val="24"/>
          <w:szCs w:val="24"/>
        </w:rPr>
        <w:t>D</w:t>
      </w:r>
      <w:r>
        <w:rPr>
          <w:rFonts w:ascii="Times New Roman" w:eastAsia="Times New Roman" w:hAnsi="Times New Roman"/>
          <w:sz w:val="24"/>
          <w:szCs w:val="24"/>
        </w:rPr>
        <w:t>i</w:t>
      </w:r>
      <w:r w:rsidRPr="00CA6B62">
        <w:rPr>
          <w:rFonts w:ascii="Times New Roman" w:eastAsia="Times New Roman" w:hAnsi="Times New Roman"/>
          <w:sz w:val="24"/>
          <w:szCs w:val="24"/>
        </w:rPr>
        <w:t xml:space="preserve"> Wilayah </w:t>
      </w:r>
      <w:r>
        <w:rPr>
          <w:rFonts w:ascii="Times New Roman" w:eastAsia="Times New Roman" w:hAnsi="Times New Roman"/>
          <w:sz w:val="24"/>
          <w:szCs w:val="24"/>
        </w:rPr>
        <w:t>Kota</w:t>
      </w:r>
      <w:r w:rsidRPr="00CA6B62">
        <w:rPr>
          <w:rFonts w:ascii="Times New Roman" w:eastAsia="Times New Roman" w:hAnsi="Times New Roman"/>
          <w:sz w:val="24"/>
          <w:szCs w:val="24"/>
        </w:rPr>
        <w:t xml:space="preserve"> Makassar</w:t>
      </w:r>
      <w:r>
        <w:rPr>
          <w:rFonts w:ascii="Times New Roman" w:hAnsi="Times New Roman" w:cs="Times New Roman"/>
          <w:sz w:val="24"/>
        </w:rPr>
        <w:t>?</w:t>
      </w:r>
    </w:p>
    <w:p w:rsidR="004E32FB" w:rsidRPr="002C3436" w:rsidRDefault="004E32FB" w:rsidP="00607B1E">
      <w:pPr>
        <w:numPr>
          <w:ilvl w:val="0"/>
          <w:numId w:val="1"/>
        </w:numPr>
        <w:spacing w:after="0" w:line="240" w:lineRule="auto"/>
        <w:ind w:left="360"/>
        <w:jc w:val="both"/>
        <w:rPr>
          <w:rFonts w:ascii="Times New Roman" w:hAnsi="Times New Roman" w:cs="Times New Roman"/>
          <w:b/>
          <w:sz w:val="24"/>
        </w:rPr>
      </w:pPr>
      <w:r w:rsidRPr="002C3436">
        <w:rPr>
          <w:rFonts w:ascii="Times New Roman" w:hAnsi="Times New Roman" w:cs="Times New Roman"/>
          <w:b/>
          <w:sz w:val="24"/>
        </w:rPr>
        <w:t>Tujuan Penelitian</w:t>
      </w:r>
    </w:p>
    <w:p w:rsidR="004E32FB" w:rsidRPr="00504192" w:rsidRDefault="004E32FB" w:rsidP="00607B1E">
      <w:pPr>
        <w:spacing w:line="240" w:lineRule="auto"/>
        <w:ind w:firstLine="567"/>
        <w:jc w:val="both"/>
        <w:rPr>
          <w:rFonts w:ascii="Times New Roman" w:eastAsia="Times New Roman" w:hAnsi="Times New Roman"/>
          <w:sz w:val="24"/>
          <w:szCs w:val="24"/>
        </w:rPr>
      </w:pPr>
      <w:r>
        <w:rPr>
          <w:rFonts w:ascii="Times New Roman" w:hAnsi="Times New Roman" w:cs="Times New Roman"/>
          <w:sz w:val="24"/>
        </w:rPr>
        <w:t xml:space="preserve">Berdasarkan latar belakang dan perumusan masalah yang dikemukakan diatas maka, tujuan penelitian ini </w:t>
      </w:r>
      <w:proofErr w:type="gramStart"/>
      <w:r>
        <w:rPr>
          <w:rFonts w:ascii="Times New Roman" w:hAnsi="Times New Roman" w:cs="Times New Roman"/>
          <w:sz w:val="24"/>
        </w:rPr>
        <w:t>adalah :</w:t>
      </w:r>
      <w:proofErr w:type="gramEnd"/>
      <w:r>
        <w:rPr>
          <w:rFonts w:ascii="Times New Roman" w:hAnsi="Times New Roman" w:cs="Times New Roman"/>
          <w:sz w:val="24"/>
        </w:rPr>
        <w:t xml:space="preserve"> Untuk mengetahui upaya pemerintah mengoptimalkan perannya menata pedagang kaki lima (PKL) </w:t>
      </w:r>
      <w:r w:rsidRPr="00CA6B62">
        <w:rPr>
          <w:rFonts w:ascii="Times New Roman" w:eastAsia="Times New Roman" w:hAnsi="Times New Roman"/>
          <w:sz w:val="24"/>
          <w:szCs w:val="24"/>
        </w:rPr>
        <w:t>D</w:t>
      </w:r>
      <w:r>
        <w:rPr>
          <w:rFonts w:ascii="Times New Roman" w:eastAsia="Times New Roman" w:hAnsi="Times New Roman"/>
          <w:sz w:val="24"/>
          <w:szCs w:val="24"/>
        </w:rPr>
        <w:t>i</w:t>
      </w:r>
      <w:r w:rsidRPr="00CA6B62">
        <w:rPr>
          <w:rFonts w:ascii="Times New Roman" w:eastAsia="Times New Roman" w:hAnsi="Times New Roman"/>
          <w:sz w:val="24"/>
          <w:szCs w:val="24"/>
        </w:rPr>
        <w:t xml:space="preserve"> Wilayah </w:t>
      </w:r>
      <w:r>
        <w:rPr>
          <w:rFonts w:ascii="Times New Roman" w:eastAsia="Times New Roman" w:hAnsi="Times New Roman"/>
          <w:sz w:val="24"/>
          <w:szCs w:val="24"/>
        </w:rPr>
        <w:t>Kota</w:t>
      </w:r>
      <w:r w:rsidRPr="00CA6B62">
        <w:rPr>
          <w:rFonts w:ascii="Times New Roman" w:eastAsia="Times New Roman" w:hAnsi="Times New Roman"/>
          <w:sz w:val="24"/>
          <w:szCs w:val="24"/>
        </w:rPr>
        <w:t xml:space="preserve"> Makassar</w:t>
      </w:r>
      <w:r>
        <w:rPr>
          <w:rFonts w:ascii="Times New Roman" w:eastAsia="Times New Roman" w:hAnsi="Times New Roman"/>
          <w:sz w:val="24"/>
          <w:szCs w:val="24"/>
        </w:rPr>
        <w:t>”</w:t>
      </w:r>
    </w:p>
    <w:p w:rsidR="004E32FB" w:rsidRPr="002C3436" w:rsidRDefault="004E32FB" w:rsidP="00607B1E">
      <w:pPr>
        <w:numPr>
          <w:ilvl w:val="0"/>
          <w:numId w:val="1"/>
        </w:numPr>
        <w:spacing w:after="0" w:line="240" w:lineRule="auto"/>
        <w:ind w:left="360"/>
        <w:jc w:val="both"/>
        <w:rPr>
          <w:rFonts w:ascii="Times New Roman" w:hAnsi="Times New Roman" w:cs="Times New Roman"/>
          <w:b/>
          <w:sz w:val="24"/>
        </w:rPr>
      </w:pPr>
      <w:r w:rsidRPr="002C3436">
        <w:rPr>
          <w:rFonts w:ascii="Times New Roman" w:hAnsi="Times New Roman" w:cs="Times New Roman"/>
          <w:b/>
          <w:sz w:val="24"/>
        </w:rPr>
        <w:t>Manfaat penelitian</w:t>
      </w:r>
    </w:p>
    <w:p w:rsidR="004E32FB" w:rsidRDefault="004E32FB" w:rsidP="00607B1E">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Manfaat Teoritis</w:t>
      </w:r>
    </w:p>
    <w:p w:rsidR="004E32FB" w:rsidRDefault="004E32FB" w:rsidP="00607B1E">
      <w:pPr>
        <w:spacing w:line="240" w:lineRule="auto"/>
        <w:ind w:left="360" w:firstLine="360"/>
        <w:jc w:val="both"/>
        <w:rPr>
          <w:rFonts w:ascii="Times New Roman" w:hAnsi="Times New Roman" w:cs="Times New Roman"/>
          <w:sz w:val="24"/>
        </w:rPr>
      </w:pPr>
      <w:r>
        <w:rPr>
          <w:rFonts w:ascii="Times New Roman" w:hAnsi="Times New Roman" w:cs="Times New Roman"/>
          <w:sz w:val="24"/>
        </w:rPr>
        <w:t xml:space="preserve">Penelitian ini diharapkan dapat bermanfaat dalam menentukan kebijakan pengelolaan kawasan </w:t>
      </w:r>
      <w:r>
        <w:rPr>
          <w:rFonts w:ascii="Times New Roman" w:hAnsi="Times New Roman" w:cs="Times New Roman"/>
          <w:sz w:val="24"/>
        </w:rPr>
        <w:lastRenderedPageBreak/>
        <w:t xml:space="preserve">yang berwawasan lingkungan dan penataan pedagang kaki </w:t>
      </w:r>
      <w:proofErr w:type="gramStart"/>
      <w:r>
        <w:rPr>
          <w:rFonts w:ascii="Times New Roman" w:hAnsi="Times New Roman" w:cs="Times New Roman"/>
          <w:sz w:val="24"/>
        </w:rPr>
        <w:t>lima</w:t>
      </w:r>
      <w:proofErr w:type="gramEnd"/>
      <w:r>
        <w:rPr>
          <w:rFonts w:ascii="Times New Roman" w:hAnsi="Times New Roman" w:cs="Times New Roman"/>
          <w:sz w:val="24"/>
        </w:rPr>
        <w:t xml:space="preserve"> di Kota Makassar</w:t>
      </w:r>
    </w:p>
    <w:p w:rsidR="004E32FB" w:rsidRDefault="004E32FB" w:rsidP="00607B1E">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Manfaat Praktis</w:t>
      </w:r>
    </w:p>
    <w:p w:rsidR="004E32FB" w:rsidRDefault="004E32FB" w:rsidP="00607B1E">
      <w:pPr>
        <w:spacing w:line="240" w:lineRule="auto"/>
        <w:ind w:left="360" w:firstLine="360"/>
        <w:jc w:val="both"/>
        <w:rPr>
          <w:rFonts w:ascii="Times New Roman" w:hAnsi="Times New Roman" w:cs="Times New Roman"/>
          <w:sz w:val="24"/>
        </w:rPr>
      </w:pPr>
      <w:proofErr w:type="gramStart"/>
      <w:r>
        <w:rPr>
          <w:rFonts w:ascii="Times New Roman" w:hAnsi="Times New Roman" w:cs="Times New Roman"/>
          <w:sz w:val="24"/>
        </w:rPr>
        <w:t>penelitian</w:t>
      </w:r>
      <w:proofErr w:type="gramEnd"/>
      <w:r>
        <w:rPr>
          <w:rFonts w:ascii="Times New Roman" w:hAnsi="Times New Roman" w:cs="Times New Roman"/>
          <w:sz w:val="24"/>
        </w:rPr>
        <w:t xml:space="preserve"> ini diharapkan dapat menambah khasanah ilmu pengetahuan, khususnya dalam pendekatan terhadap masalah pedagang kaki lima dan menjadi salah satu masukan  arahan dalam penataan lingkungan kawasan yang bersih, tertib, dan sehat.</w:t>
      </w:r>
    </w:p>
    <w:p w:rsidR="004E32FB" w:rsidRPr="00FF300C" w:rsidRDefault="004E32FB" w:rsidP="00607B1E">
      <w:pPr>
        <w:spacing w:after="0" w:line="240" w:lineRule="auto"/>
        <w:jc w:val="center"/>
        <w:rPr>
          <w:rFonts w:ascii="Times New Roman" w:eastAsia="Times New Roman" w:hAnsi="Times New Roman" w:cs="Times New Roman"/>
          <w:b/>
          <w:sz w:val="24"/>
          <w:szCs w:val="24"/>
        </w:rPr>
      </w:pPr>
      <w:r w:rsidRPr="00FF300C">
        <w:rPr>
          <w:rFonts w:ascii="Times New Roman" w:eastAsia="Times New Roman" w:hAnsi="Times New Roman" w:cs="Times New Roman"/>
          <w:b/>
          <w:sz w:val="24"/>
          <w:szCs w:val="24"/>
        </w:rPr>
        <w:t>BAB II</w:t>
      </w:r>
    </w:p>
    <w:p w:rsidR="004E32FB" w:rsidRPr="00754827" w:rsidRDefault="004E32FB" w:rsidP="00607B1E">
      <w:pPr>
        <w:spacing w:after="0" w:line="240" w:lineRule="auto"/>
        <w:ind w:left="360"/>
        <w:jc w:val="center"/>
        <w:rPr>
          <w:rFonts w:ascii="Times New Roman" w:eastAsia="Times New Roman" w:hAnsi="Times New Roman" w:cs="Times New Roman"/>
          <w:b/>
          <w:sz w:val="24"/>
          <w:szCs w:val="24"/>
        </w:rPr>
      </w:pPr>
      <w:r w:rsidRPr="00552A1E">
        <w:rPr>
          <w:rFonts w:ascii="Times New Roman" w:eastAsia="Times New Roman" w:hAnsi="Times New Roman" w:cs="Times New Roman"/>
          <w:b/>
          <w:sz w:val="24"/>
          <w:szCs w:val="24"/>
        </w:rPr>
        <w:t xml:space="preserve">TINJAUAN PUSTAKA DAN KERANGKA </w:t>
      </w:r>
      <w:r>
        <w:rPr>
          <w:rFonts w:ascii="Times New Roman" w:eastAsia="Times New Roman" w:hAnsi="Times New Roman" w:cs="Times New Roman"/>
          <w:b/>
          <w:sz w:val="24"/>
          <w:szCs w:val="24"/>
        </w:rPr>
        <w:t>KONSEPTUAL</w:t>
      </w:r>
    </w:p>
    <w:p w:rsidR="004E32FB" w:rsidRDefault="004E32FB" w:rsidP="00607B1E">
      <w:pPr>
        <w:numPr>
          <w:ilvl w:val="0"/>
          <w:numId w:val="4"/>
        </w:numPr>
        <w:autoSpaceDE w:val="0"/>
        <w:autoSpaceDN w:val="0"/>
        <w:adjustRightInd w:val="0"/>
        <w:spacing w:after="0" w:line="240" w:lineRule="auto"/>
        <w:ind w:left="360"/>
        <w:rPr>
          <w:rFonts w:ascii="Times New Roman" w:hAnsi="Times New Roman" w:cs="Times New Roman"/>
          <w:b/>
          <w:bCs/>
          <w:sz w:val="24"/>
          <w:szCs w:val="24"/>
        </w:rPr>
      </w:pPr>
      <w:r w:rsidRPr="00552A1E">
        <w:rPr>
          <w:rFonts w:ascii="Times New Roman" w:hAnsi="Times New Roman" w:cs="Times New Roman"/>
          <w:b/>
          <w:bCs/>
          <w:sz w:val="24"/>
          <w:szCs w:val="24"/>
        </w:rPr>
        <w:t>Konsep Pedagang Kaki Lima</w:t>
      </w:r>
    </w:p>
    <w:p w:rsidR="004E32FB" w:rsidRPr="003168C7" w:rsidRDefault="004E32FB" w:rsidP="00607B1E">
      <w:pPr>
        <w:numPr>
          <w:ilvl w:val="1"/>
          <w:numId w:val="4"/>
        </w:numPr>
        <w:autoSpaceDE w:val="0"/>
        <w:autoSpaceDN w:val="0"/>
        <w:adjustRightInd w:val="0"/>
        <w:spacing w:after="0" w:line="240" w:lineRule="auto"/>
        <w:ind w:left="360"/>
        <w:rPr>
          <w:rFonts w:ascii="Times New Roman" w:hAnsi="Times New Roman" w:cs="Times New Roman"/>
          <w:b/>
          <w:bCs/>
          <w:sz w:val="24"/>
          <w:szCs w:val="24"/>
        </w:rPr>
      </w:pPr>
      <w:r w:rsidRPr="003168C7">
        <w:rPr>
          <w:rFonts w:ascii="Times New Roman" w:hAnsi="Times New Roman" w:cs="Times New Roman"/>
          <w:b/>
          <w:bCs/>
          <w:sz w:val="24"/>
          <w:szCs w:val="24"/>
        </w:rPr>
        <w:t>Pengertian pedagang kaki lima</w:t>
      </w:r>
    </w:p>
    <w:p w:rsidR="004E32FB" w:rsidRDefault="004E32FB" w:rsidP="00607B1E">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Secara spesifik, definisi pedagang kaki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menurut pemerintah Indonesia adalah seseorang yang menjalankan usaha perorangan yang melakukan penjualan barang barang dengan menggunakan bagian jalan/trotoar dan tempat tempat untuk kepentingan umum serta tempat lain yang bukan miliknya. Secara garis besar, pemerintah Indonesia menganggap bahwa keberadaan pedagang kaki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mengganggu kenyamanan pengguna Kota atau kawasan karena melakukan kegiatan ekonomi terhadap kepentingan umum.</w:t>
      </w:r>
      <w:r w:rsidRPr="006C55E1">
        <w:rPr>
          <w:rStyle w:val="FootnoteReference"/>
          <w:rFonts w:ascii="Times New Roman" w:hAnsi="Times New Roman" w:cs="Times New Roman"/>
          <w:bCs/>
          <w:szCs w:val="24"/>
        </w:rPr>
        <w:footnoteReference w:id="6"/>
      </w:r>
    </w:p>
    <w:p w:rsidR="004E32FB" w:rsidRPr="003168C7" w:rsidRDefault="004E32FB" w:rsidP="00607B1E">
      <w:pPr>
        <w:numPr>
          <w:ilvl w:val="0"/>
          <w:numId w:val="5"/>
        </w:numPr>
        <w:autoSpaceDE w:val="0"/>
        <w:autoSpaceDN w:val="0"/>
        <w:adjustRightInd w:val="0"/>
        <w:spacing w:line="240" w:lineRule="auto"/>
        <w:jc w:val="both"/>
        <w:rPr>
          <w:rFonts w:ascii="Times New Roman" w:hAnsi="Times New Roman" w:cs="Times New Roman"/>
          <w:b/>
          <w:bCs/>
          <w:sz w:val="24"/>
          <w:szCs w:val="24"/>
        </w:rPr>
      </w:pPr>
      <w:r w:rsidRPr="003168C7">
        <w:rPr>
          <w:rFonts w:ascii="Times New Roman" w:hAnsi="Times New Roman" w:cs="Times New Roman"/>
          <w:b/>
          <w:bCs/>
          <w:sz w:val="24"/>
          <w:szCs w:val="24"/>
        </w:rPr>
        <w:t>Data Pedagang Kaki Lima/Zona Pedagang Kaki Lima.</w:t>
      </w:r>
    </w:p>
    <w:p w:rsidR="004E32FB" w:rsidRDefault="004E32FB" w:rsidP="00607B1E">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Berdasarkan sensus ekonomi 2016 terdapat 132.444 usaha di Kota Makassar di mana 95,22%  (126.115  usaha) adalah usaha mikro kecil menengah dan sisanya 4,78% (6.329) adalah usaha menengah besar. </w:t>
      </w:r>
      <w:r>
        <w:rPr>
          <w:rFonts w:ascii="Times New Roman" w:hAnsi="Times New Roman" w:cs="Times New Roman"/>
          <w:bCs/>
          <w:sz w:val="24"/>
          <w:szCs w:val="24"/>
        </w:rPr>
        <w:lastRenderedPageBreak/>
        <w:t xml:space="preserve">Rencana penataan pedagang kaki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di Kota Makassar, yaitu:</w:t>
      </w:r>
    </w:p>
    <w:p w:rsidR="004E32FB" w:rsidRDefault="004E32FB" w:rsidP="00607B1E">
      <w:pPr>
        <w:numPr>
          <w:ilvl w:val="2"/>
          <w:numId w:val="4"/>
        </w:numPr>
        <w:autoSpaceDE w:val="0"/>
        <w:autoSpaceDN w:val="0"/>
        <w:adjustRightInd w:val="0"/>
        <w:spacing w:after="0" w:line="240" w:lineRule="auto"/>
        <w:ind w:left="643"/>
        <w:jc w:val="both"/>
        <w:rPr>
          <w:rFonts w:ascii="Times New Roman" w:hAnsi="Times New Roman" w:cs="Times New Roman"/>
          <w:bCs/>
          <w:sz w:val="24"/>
          <w:szCs w:val="24"/>
        </w:rPr>
      </w:pPr>
      <w:r>
        <w:rPr>
          <w:rFonts w:ascii="Times New Roman" w:hAnsi="Times New Roman" w:cs="Times New Roman"/>
          <w:bCs/>
          <w:sz w:val="24"/>
          <w:szCs w:val="24"/>
        </w:rPr>
        <w:t>Kecamatan Ujung Pandang: Jl. R.A. Kartini dan Jl. Metro Tanjung Bunga</w:t>
      </w:r>
    </w:p>
    <w:p w:rsidR="004E32FB" w:rsidRDefault="004E32FB" w:rsidP="00607B1E">
      <w:pPr>
        <w:numPr>
          <w:ilvl w:val="2"/>
          <w:numId w:val="4"/>
        </w:numPr>
        <w:autoSpaceDE w:val="0"/>
        <w:autoSpaceDN w:val="0"/>
        <w:adjustRightInd w:val="0"/>
        <w:spacing w:after="0" w:line="240" w:lineRule="auto"/>
        <w:ind w:left="643"/>
        <w:jc w:val="both"/>
        <w:rPr>
          <w:rFonts w:ascii="Times New Roman" w:hAnsi="Times New Roman" w:cs="Times New Roman"/>
          <w:bCs/>
          <w:sz w:val="24"/>
          <w:szCs w:val="24"/>
        </w:rPr>
      </w:pPr>
      <w:r>
        <w:rPr>
          <w:rFonts w:ascii="Times New Roman" w:hAnsi="Times New Roman" w:cs="Times New Roman"/>
          <w:bCs/>
          <w:sz w:val="24"/>
          <w:szCs w:val="24"/>
        </w:rPr>
        <w:t>Kecamatan Panakkukang  : Jl. Timah</w:t>
      </w:r>
    </w:p>
    <w:p w:rsidR="004E32FB" w:rsidRDefault="004E32FB" w:rsidP="00607B1E">
      <w:pPr>
        <w:numPr>
          <w:ilvl w:val="2"/>
          <w:numId w:val="4"/>
        </w:numPr>
        <w:autoSpaceDE w:val="0"/>
        <w:autoSpaceDN w:val="0"/>
        <w:adjustRightInd w:val="0"/>
        <w:spacing w:after="0" w:line="240" w:lineRule="auto"/>
        <w:ind w:left="643"/>
        <w:jc w:val="both"/>
        <w:rPr>
          <w:rFonts w:ascii="Times New Roman" w:hAnsi="Times New Roman" w:cs="Times New Roman"/>
          <w:bCs/>
          <w:sz w:val="24"/>
          <w:szCs w:val="24"/>
        </w:rPr>
      </w:pPr>
      <w:r>
        <w:rPr>
          <w:rFonts w:ascii="Times New Roman" w:hAnsi="Times New Roman" w:cs="Times New Roman"/>
          <w:bCs/>
          <w:sz w:val="24"/>
          <w:szCs w:val="24"/>
        </w:rPr>
        <w:t>Kecamatan Manggala : Jl. Tamangapa</w:t>
      </w:r>
    </w:p>
    <w:p w:rsidR="004E32FB" w:rsidRDefault="004E32FB" w:rsidP="00607B1E">
      <w:pPr>
        <w:numPr>
          <w:ilvl w:val="2"/>
          <w:numId w:val="4"/>
        </w:numPr>
        <w:autoSpaceDE w:val="0"/>
        <w:autoSpaceDN w:val="0"/>
        <w:adjustRightInd w:val="0"/>
        <w:spacing w:after="0" w:line="240" w:lineRule="auto"/>
        <w:ind w:left="643"/>
        <w:jc w:val="both"/>
        <w:rPr>
          <w:rFonts w:ascii="Times New Roman" w:hAnsi="Times New Roman" w:cs="Times New Roman"/>
          <w:bCs/>
          <w:sz w:val="24"/>
          <w:szCs w:val="24"/>
        </w:rPr>
      </w:pPr>
      <w:r>
        <w:rPr>
          <w:rFonts w:ascii="Times New Roman" w:hAnsi="Times New Roman" w:cs="Times New Roman"/>
          <w:bCs/>
          <w:sz w:val="24"/>
          <w:szCs w:val="24"/>
        </w:rPr>
        <w:t>Kecamatan Rappocini: Jl. Raya Pendidikan</w:t>
      </w:r>
    </w:p>
    <w:p w:rsidR="004E32FB" w:rsidRDefault="004E32FB" w:rsidP="00607B1E">
      <w:pPr>
        <w:numPr>
          <w:ilvl w:val="0"/>
          <w:numId w:val="5"/>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Yang membina pedagang kaki lima</w:t>
      </w:r>
    </w:p>
    <w:p w:rsidR="004E32FB" w:rsidRDefault="004E32FB" w:rsidP="00607B1E">
      <w:pPr>
        <w:autoSpaceDE w:val="0"/>
        <w:autoSpaceDN w:val="0"/>
        <w:adjustRightInd w:val="0"/>
        <w:spacing w:line="240" w:lineRule="auto"/>
        <w:ind w:firstLine="567"/>
        <w:jc w:val="both"/>
        <w:rPr>
          <w:rFonts w:ascii="Times New Roman" w:hAnsi="Times New Roman" w:cs="Times New Roman"/>
          <w:sz w:val="24"/>
          <w:szCs w:val="28"/>
        </w:rPr>
      </w:pPr>
      <w:r w:rsidRPr="00887FB3">
        <w:rPr>
          <w:rFonts w:ascii="Times New Roman" w:hAnsi="Times New Roman" w:cs="Times New Roman"/>
          <w:bCs/>
          <w:sz w:val="24"/>
          <w:szCs w:val="24"/>
        </w:rPr>
        <w:t>Menurut</w:t>
      </w:r>
      <w:r>
        <w:rPr>
          <w:rFonts w:ascii="Times New Roman" w:hAnsi="Times New Roman" w:cs="Times New Roman"/>
          <w:b/>
          <w:bCs/>
          <w:sz w:val="24"/>
          <w:szCs w:val="24"/>
        </w:rPr>
        <w:t xml:space="preserve"> </w:t>
      </w:r>
      <w:r>
        <w:rPr>
          <w:rFonts w:ascii="Times New Roman" w:hAnsi="Times New Roman" w:cs="Times New Roman"/>
          <w:sz w:val="24"/>
          <w:szCs w:val="28"/>
        </w:rPr>
        <w:t>Abdul Hamid, S.Sos.</w:t>
      </w:r>
      <w:proofErr w:type="gramStart"/>
      <w:r>
        <w:rPr>
          <w:rFonts w:ascii="Times New Roman" w:hAnsi="Times New Roman" w:cs="Times New Roman"/>
          <w:sz w:val="24"/>
          <w:szCs w:val="28"/>
        </w:rPr>
        <w:t>,MM</w:t>
      </w:r>
      <w:proofErr w:type="gramEnd"/>
      <w:r>
        <w:rPr>
          <w:rFonts w:ascii="Times New Roman" w:hAnsi="Times New Roman" w:cs="Times New Roman"/>
          <w:sz w:val="24"/>
          <w:szCs w:val="28"/>
        </w:rPr>
        <w:t xml:space="preserve">. selaku Kasie Peng &amp; Pemb. Usaha &amp; </w:t>
      </w:r>
      <w:proofErr w:type="gramStart"/>
      <w:r>
        <w:rPr>
          <w:rFonts w:ascii="Times New Roman" w:hAnsi="Times New Roman" w:cs="Times New Roman"/>
          <w:sz w:val="24"/>
          <w:szCs w:val="28"/>
        </w:rPr>
        <w:t>Sarana  Perdagangan</w:t>
      </w:r>
      <w:proofErr w:type="gramEnd"/>
      <w:r>
        <w:rPr>
          <w:rFonts w:ascii="Times New Roman" w:hAnsi="Times New Roman" w:cs="Times New Roman"/>
          <w:sz w:val="24"/>
          <w:szCs w:val="28"/>
        </w:rPr>
        <w:t xml:space="preserve"> Kota Makassar, mengatakan bahwa:</w:t>
      </w:r>
    </w:p>
    <w:p w:rsidR="00C10E05" w:rsidRDefault="004E32FB" w:rsidP="00C10E05">
      <w:pPr>
        <w:autoSpaceDE w:val="0"/>
        <w:autoSpaceDN w:val="0"/>
        <w:adjustRightInd w:val="0"/>
        <w:spacing w:line="240" w:lineRule="auto"/>
        <w:ind w:firstLine="567"/>
        <w:jc w:val="both"/>
        <w:rPr>
          <w:rFonts w:ascii="Times New Roman" w:hAnsi="Times New Roman" w:cs="Times New Roman"/>
          <w:b/>
          <w:bCs/>
          <w:sz w:val="24"/>
          <w:szCs w:val="24"/>
        </w:rPr>
      </w:pPr>
      <w:r>
        <w:rPr>
          <w:rFonts w:ascii="Times New Roman" w:hAnsi="Times New Roman" w:cs="Times New Roman"/>
          <w:sz w:val="24"/>
          <w:szCs w:val="28"/>
        </w:rPr>
        <w:t>“</w:t>
      </w:r>
      <w:proofErr w:type="gramStart"/>
      <w:r>
        <w:rPr>
          <w:rFonts w:ascii="Times New Roman" w:hAnsi="Times New Roman" w:cs="Times New Roman"/>
          <w:sz w:val="24"/>
          <w:szCs w:val="28"/>
        </w:rPr>
        <w:t>kalau</w:t>
      </w:r>
      <w:proofErr w:type="gramEnd"/>
      <w:r>
        <w:rPr>
          <w:rFonts w:ascii="Times New Roman" w:hAnsi="Times New Roman" w:cs="Times New Roman"/>
          <w:sz w:val="24"/>
          <w:szCs w:val="28"/>
        </w:rPr>
        <w:t xml:space="preserve"> tahun-tahun sebelumnya, yang membina pedagang kaki lima adalah Dinas Perdagangan, termasuk juga Dinas Koperasi dan UKM, melalui pemberian modal usaha kepada pedagang kaki lima, kalau Dinas Perdagangan sendiri hanya membina dalam hal penyuluhan disiplin dan sosialisasi”. (</w:t>
      </w:r>
      <w:proofErr w:type="gramStart"/>
      <w:r>
        <w:rPr>
          <w:rFonts w:ascii="Times New Roman" w:hAnsi="Times New Roman" w:cs="Times New Roman"/>
          <w:sz w:val="24"/>
          <w:szCs w:val="28"/>
        </w:rPr>
        <w:t>wawancara</w:t>
      </w:r>
      <w:proofErr w:type="gramEnd"/>
      <w:r>
        <w:rPr>
          <w:rFonts w:ascii="Times New Roman" w:hAnsi="Times New Roman" w:cs="Times New Roman"/>
          <w:sz w:val="24"/>
          <w:szCs w:val="28"/>
        </w:rPr>
        <w:t xml:space="preserve"> 30 Mei 2018).</w:t>
      </w:r>
      <w:r>
        <w:rPr>
          <w:rStyle w:val="FootnoteReference"/>
          <w:rFonts w:ascii="Times New Roman" w:hAnsi="Times New Roman" w:cs="Times New Roman"/>
          <w:sz w:val="24"/>
          <w:szCs w:val="28"/>
        </w:rPr>
        <w:footnoteReference w:id="7"/>
      </w:r>
    </w:p>
    <w:p w:rsidR="004E32FB" w:rsidRPr="004E7998" w:rsidRDefault="00C10E05" w:rsidP="00C10E05">
      <w:pPr>
        <w:autoSpaceDE w:val="0"/>
        <w:autoSpaceDN w:val="0"/>
        <w:adjustRightInd w:val="0"/>
        <w:spacing w:line="240" w:lineRule="auto"/>
        <w:jc w:val="both"/>
        <w:rPr>
          <w:rFonts w:ascii="Times New Roman" w:hAnsi="Times New Roman" w:cs="Times New Roman"/>
          <w:b/>
          <w:bCs/>
          <w:sz w:val="24"/>
          <w:szCs w:val="24"/>
        </w:rPr>
      </w:pPr>
      <w:r w:rsidRPr="004E7998">
        <w:rPr>
          <w:rFonts w:ascii="Times New Roman" w:hAnsi="Times New Roman" w:cs="Times New Roman"/>
          <w:b/>
          <w:bCs/>
          <w:sz w:val="24"/>
          <w:szCs w:val="24"/>
        </w:rPr>
        <w:t xml:space="preserve"> </w:t>
      </w:r>
      <w:r w:rsidR="004E32FB" w:rsidRPr="004E7998">
        <w:rPr>
          <w:rFonts w:ascii="Times New Roman" w:hAnsi="Times New Roman" w:cs="Times New Roman"/>
          <w:b/>
          <w:bCs/>
          <w:sz w:val="24"/>
          <w:szCs w:val="24"/>
        </w:rPr>
        <w:t>T</w:t>
      </w:r>
      <w:r w:rsidR="004E32FB">
        <w:rPr>
          <w:rFonts w:ascii="Times New Roman" w:hAnsi="Times New Roman" w:cs="Times New Roman"/>
          <w:b/>
          <w:bCs/>
          <w:sz w:val="24"/>
          <w:szCs w:val="24"/>
        </w:rPr>
        <w:t>injauan Tentang K</w:t>
      </w:r>
      <w:r w:rsidR="004E32FB" w:rsidRPr="004E7998">
        <w:rPr>
          <w:rFonts w:ascii="Times New Roman" w:hAnsi="Times New Roman" w:cs="Times New Roman"/>
          <w:b/>
          <w:bCs/>
          <w:sz w:val="24"/>
          <w:szCs w:val="24"/>
        </w:rPr>
        <w:t>ebijakan Publik</w:t>
      </w:r>
    </w:p>
    <w:p w:rsidR="004E32FB" w:rsidRPr="004E7998" w:rsidRDefault="004E32FB" w:rsidP="00607B1E">
      <w:pPr>
        <w:numPr>
          <w:ilvl w:val="3"/>
          <w:numId w:val="3"/>
        </w:numPr>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E7998">
        <w:rPr>
          <w:rFonts w:ascii="Times New Roman" w:hAnsi="Times New Roman" w:cs="Times New Roman"/>
          <w:b/>
          <w:bCs/>
          <w:sz w:val="24"/>
          <w:szCs w:val="24"/>
        </w:rPr>
        <w:t>Konsep kebijakan publik</w:t>
      </w:r>
    </w:p>
    <w:p w:rsidR="004E32FB" w:rsidRDefault="004E32FB" w:rsidP="00607B1E">
      <w:pPr>
        <w:autoSpaceDE w:val="0"/>
        <w:autoSpaceDN w:val="0"/>
        <w:adjustRightInd w:val="0"/>
        <w:spacing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Meter dan Horn (1973) dalam Wahab (2012:135) merumuskan proses implementasi </w:t>
      </w:r>
      <w:proofErr w:type="gramStart"/>
      <w:r>
        <w:rPr>
          <w:rFonts w:ascii="Times New Roman" w:hAnsi="Times New Roman" w:cs="Times New Roman"/>
          <w:bCs/>
          <w:sz w:val="24"/>
          <w:szCs w:val="24"/>
        </w:rPr>
        <w:t>sebagai :</w:t>
      </w:r>
      <w:proofErr w:type="gramEnd"/>
    </w:p>
    <w:p w:rsidR="004E32FB" w:rsidRDefault="004E32FB" w:rsidP="00607B1E">
      <w:pPr>
        <w:autoSpaceDE w:val="0"/>
        <w:autoSpaceDN w:val="0"/>
        <w:adjustRightInd w:val="0"/>
        <w:spacing w:after="240" w:line="240" w:lineRule="auto"/>
        <w:ind w:left="567" w:right="567"/>
        <w:jc w:val="both"/>
        <w:rPr>
          <w:rFonts w:ascii="Times New Roman" w:hAnsi="Times New Roman" w:cs="Times New Roman"/>
          <w:bCs/>
          <w:sz w:val="24"/>
          <w:szCs w:val="24"/>
        </w:rPr>
      </w:pPr>
      <w:proofErr w:type="gramStart"/>
      <w:r>
        <w:rPr>
          <w:rFonts w:ascii="Times New Roman" w:hAnsi="Times New Roman" w:cs="Times New Roman"/>
          <w:bCs/>
          <w:i/>
          <w:sz w:val="24"/>
          <w:szCs w:val="24"/>
        </w:rPr>
        <w:t>those</w:t>
      </w:r>
      <w:proofErr w:type="gramEnd"/>
      <w:r>
        <w:rPr>
          <w:rFonts w:ascii="Times New Roman" w:hAnsi="Times New Roman" w:cs="Times New Roman"/>
          <w:bCs/>
          <w:i/>
          <w:sz w:val="24"/>
          <w:szCs w:val="24"/>
        </w:rPr>
        <w:t xml:space="preserve"> actions by publik or private individuals (or groups) that are directed </w:t>
      </w:r>
      <w:r>
        <w:rPr>
          <w:rFonts w:ascii="Times New Roman" w:hAnsi="Times New Roman" w:cs="Times New Roman"/>
          <w:bCs/>
          <w:i/>
          <w:sz w:val="24"/>
          <w:szCs w:val="24"/>
        </w:rPr>
        <w:lastRenderedPageBreak/>
        <w:t xml:space="preserve">at the achievement of objective set fort in prior policy decision </w:t>
      </w:r>
      <w:r>
        <w:rPr>
          <w:rFonts w:ascii="Times New Roman" w:hAnsi="Times New Roman" w:cs="Times New Roman"/>
          <w:bCs/>
          <w:sz w:val="24"/>
          <w:szCs w:val="24"/>
        </w:rPr>
        <w:t>(tindakan-tindakan yang dilakukan baik oleh individual/pejabat-pejabat atau kelompok pemerintah atau swasta yang diarahkan pada tercapainya tujuan-tujuan yang telah digariskan dalam keputusan kebijakan).</w:t>
      </w:r>
    </w:p>
    <w:p w:rsidR="004E32FB" w:rsidRDefault="004E32FB" w:rsidP="00607B1E">
      <w:pPr>
        <w:numPr>
          <w:ilvl w:val="0"/>
          <w:numId w:val="6"/>
        </w:numPr>
        <w:autoSpaceDE w:val="0"/>
        <w:autoSpaceDN w:val="0"/>
        <w:adjustRightInd w:val="0"/>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Upaya pemerintah mengatasi masalah yang di timbulkan PKL:</w:t>
      </w:r>
    </w:p>
    <w:p w:rsidR="004E32FB" w:rsidRDefault="004E32FB" w:rsidP="00607B1E">
      <w:pPr>
        <w:numPr>
          <w:ilvl w:val="3"/>
          <w:numId w:val="6"/>
        </w:num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Melakukan sosialisasi dengan PKL,</w:t>
      </w:r>
    </w:p>
    <w:p w:rsidR="004E32FB" w:rsidRDefault="004E32FB" w:rsidP="00607B1E">
      <w:pPr>
        <w:numPr>
          <w:ilvl w:val="3"/>
          <w:numId w:val="6"/>
        </w:num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Menyiapkan tempat khusus untuk PKL (agar tidak mengganggu),</w:t>
      </w:r>
    </w:p>
    <w:p w:rsidR="004E32FB" w:rsidRDefault="004E32FB" w:rsidP="00607B1E">
      <w:pPr>
        <w:numPr>
          <w:ilvl w:val="3"/>
          <w:numId w:val="6"/>
        </w:num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Membuat peraturan hukum (Permendagri Nomor 41 Tahun 2012),</w:t>
      </w:r>
    </w:p>
    <w:p w:rsidR="004E32FB" w:rsidRPr="001D0AFD" w:rsidRDefault="004E32FB" w:rsidP="00607B1E">
      <w:pPr>
        <w:numPr>
          <w:ilvl w:val="3"/>
          <w:numId w:val="6"/>
        </w:num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Penataan PKL dilakukan dengan tujuan: merapikan letak jualan PKL sehingga tidak mengganggu jalan raya.</w:t>
      </w:r>
      <w:r>
        <w:rPr>
          <w:rStyle w:val="FootnoteReference"/>
          <w:rFonts w:ascii="Times New Roman" w:hAnsi="Times New Roman" w:cs="Times New Roman"/>
          <w:bCs/>
          <w:sz w:val="24"/>
          <w:szCs w:val="24"/>
        </w:rPr>
        <w:footnoteReference w:id="8"/>
      </w:r>
    </w:p>
    <w:p w:rsidR="004E32FB" w:rsidRPr="00256C40" w:rsidRDefault="004E32FB" w:rsidP="00607B1E">
      <w:pPr>
        <w:numPr>
          <w:ilvl w:val="0"/>
          <w:numId w:val="11"/>
        </w:numPr>
        <w:autoSpaceDE w:val="0"/>
        <w:autoSpaceDN w:val="0"/>
        <w:adjustRightInd w:val="0"/>
        <w:spacing w:after="0" w:line="240" w:lineRule="auto"/>
        <w:ind w:left="360"/>
        <w:jc w:val="both"/>
        <w:rPr>
          <w:rFonts w:ascii="Times New Roman" w:hAnsi="Times New Roman" w:cs="Times New Roman"/>
          <w:b/>
          <w:bCs/>
          <w:sz w:val="24"/>
          <w:szCs w:val="24"/>
        </w:rPr>
      </w:pPr>
      <w:r w:rsidRPr="00256C40">
        <w:rPr>
          <w:rFonts w:ascii="Times New Roman" w:hAnsi="Times New Roman" w:cs="Times New Roman"/>
          <w:b/>
          <w:bCs/>
          <w:sz w:val="24"/>
          <w:szCs w:val="24"/>
        </w:rPr>
        <w:t xml:space="preserve">Kerangka </w:t>
      </w:r>
      <w:r>
        <w:rPr>
          <w:rFonts w:ascii="Times New Roman" w:hAnsi="Times New Roman" w:cs="Times New Roman"/>
          <w:b/>
          <w:bCs/>
          <w:sz w:val="24"/>
          <w:szCs w:val="24"/>
        </w:rPr>
        <w:t>Konseptual</w:t>
      </w:r>
    </w:p>
    <w:p w:rsidR="004E32FB" w:rsidRDefault="004E32FB" w:rsidP="00607B1E">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Kehadiran pedagang kaki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merupakan salah satu unsur yang perlu diperhatikan dalam dunia perdagangan di Indonesia dari masa ke masa. Sebagai satu sektor informal, pedagang kaki lima tidak mungkin dihindari atau ditiadakan, pedagang kaki lima bagi sebuah Kota tidak hanya sebagai fungsi ekonomi</w:t>
      </w:r>
      <w:proofErr w:type="gramStart"/>
      <w:r>
        <w:rPr>
          <w:rFonts w:ascii="Times New Roman" w:hAnsi="Times New Roman" w:cs="Times New Roman"/>
          <w:bCs/>
          <w:sz w:val="24"/>
          <w:szCs w:val="24"/>
        </w:rPr>
        <w:t>,fungsi</w:t>
      </w:r>
      <w:proofErr w:type="gramEnd"/>
      <w:r>
        <w:rPr>
          <w:rFonts w:ascii="Times New Roman" w:hAnsi="Times New Roman" w:cs="Times New Roman"/>
          <w:bCs/>
          <w:sz w:val="24"/>
          <w:szCs w:val="24"/>
        </w:rPr>
        <w:t xml:space="preserve"> sosial dan budaya. Aktivitas perdagangan terutama pedagang kaki </w:t>
      </w:r>
      <w:proofErr w:type="gramStart"/>
      <w:r>
        <w:rPr>
          <w:rFonts w:ascii="Times New Roman" w:hAnsi="Times New Roman" w:cs="Times New Roman"/>
          <w:bCs/>
          <w:sz w:val="24"/>
          <w:szCs w:val="24"/>
        </w:rPr>
        <w:lastRenderedPageBreak/>
        <w:t>lima</w:t>
      </w:r>
      <w:proofErr w:type="gramEnd"/>
      <w:r>
        <w:rPr>
          <w:rFonts w:ascii="Times New Roman" w:hAnsi="Times New Roman" w:cs="Times New Roman"/>
          <w:bCs/>
          <w:sz w:val="24"/>
          <w:szCs w:val="24"/>
        </w:rPr>
        <w:t xml:space="preserve"> yang ada di Kota Makassar berkembang cukup pesat karena menyerap tenaga kerja yang besar dan modal usaha yang tidak terlalu besar, sehingga pedagang kaki lima ini menyebar begitu cepat.</w:t>
      </w:r>
    </w:p>
    <w:p w:rsidR="004E32FB" w:rsidRPr="00361402" w:rsidRDefault="004E32FB" w:rsidP="00607B1E">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Penelitian ini mengkaji bagaimanakah</w:t>
      </w:r>
      <w:r w:rsidRPr="003F42FA">
        <w:rPr>
          <w:rFonts w:ascii="Times New Roman" w:hAnsi="Times New Roman" w:cs="Times New Roman"/>
          <w:bCs/>
          <w:sz w:val="24"/>
          <w:szCs w:val="24"/>
        </w:rPr>
        <w:t xml:space="preserve"> </w:t>
      </w:r>
      <w:r>
        <w:rPr>
          <w:rFonts w:ascii="Times New Roman" w:hAnsi="Times New Roman" w:cs="Times New Roman"/>
          <w:bCs/>
          <w:sz w:val="24"/>
          <w:szCs w:val="24"/>
        </w:rPr>
        <w:t xml:space="preserve">upaya dan peran pemerintah dalam penataan pedagang kaki </w:t>
      </w:r>
      <w:proofErr w:type="gramStart"/>
      <w:r>
        <w:rPr>
          <w:rFonts w:ascii="Times New Roman" w:hAnsi="Times New Roman" w:cs="Times New Roman"/>
          <w:bCs/>
          <w:sz w:val="24"/>
          <w:szCs w:val="24"/>
        </w:rPr>
        <w:t>lima</w:t>
      </w:r>
      <w:proofErr w:type="gramEnd"/>
      <w:r>
        <w:rPr>
          <w:rFonts w:ascii="Times New Roman" w:hAnsi="Times New Roman" w:cs="Times New Roman"/>
          <w:bCs/>
          <w:sz w:val="24"/>
          <w:szCs w:val="24"/>
        </w:rPr>
        <w:t xml:space="preserve"> di Kota Makassar secara spesifik upaya yang dilakukan pemerintah berdasarkan pada Keputusan Walikota Nomor 44 Tahun 2002. </w:t>
      </w:r>
    </w:p>
    <w:p w:rsidR="00607B1E" w:rsidRDefault="004E32FB" w:rsidP="00677349">
      <w:pPr>
        <w:tabs>
          <w:tab w:val="left" w:pos="993"/>
        </w:tabs>
        <w:autoSpaceDE w:val="0"/>
        <w:autoSpaceDN w:val="0"/>
        <w:adjustRightInd w:val="0"/>
        <w:spacing w:line="240" w:lineRule="auto"/>
        <w:ind w:firstLine="567"/>
        <w:jc w:val="both"/>
        <w:rPr>
          <w:rFonts w:ascii="Times New Roman" w:hAnsi="Times New Roman" w:cs="Times New Roman"/>
          <w:bCs/>
          <w:sz w:val="24"/>
          <w:szCs w:val="24"/>
        </w:rPr>
      </w:pPr>
      <w:proofErr w:type="gramStart"/>
      <w:r w:rsidRPr="008225C8">
        <w:rPr>
          <w:rFonts w:ascii="Times New Roman" w:hAnsi="Times New Roman" w:cs="Times New Roman"/>
          <w:sz w:val="24"/>
          <w:szCs w:val="23"/>
        </w:rPr>
        <w:t>Bila dilihat dari sumber datanya, maka pengumpulan data dapat menggunakan sumber </w:t>
      </w:r>
      <w:r w:rsidRPr="008225C8">
        <w:rPr>
          <w:rFonts w:ascii="Times New Roman" w:hAnsi="Times New Roman" w:cs="Times New Roman"/>
          <w:i/>
          <w:iCs/>
          <w:sz w:val="24"/>
          <w:szCs w:val="23"/>
        </w:rPr>
        <w:t>primer</w:t>
      </w:r>
      <w:r w:rsidRPr="008225C8">
        <w:rPr>
          <w:rFonts w:ascii="Times New Roman" w:hAnsi="Times New Roman" w:cs="Times New Roman"/>
          <w:sz w:val="24"/>
          <w:szCs w:val="23"/>
        </w:rPr>
        <w:t> dan </w:t>
      </w:r>
      <w:r w:rsidRPr="008225C8">
        <w:rPr>
          <w:rFonts w:ascii="Times New Roman" w:hAnsi="Times New Roman" w:cs="Times New Roman"/>
          <w:i/>
          <w:iCs/>
          <w:sz w:val="24"/>
          <w:szCs w:val="23"/>
        </w:rPr>
        <w:t>sekunder</w:t>
      </w:r>
      <w:r w:rsidRPr="008225C8">
        <w:rPr>
          <w:rFonts w:ascii="Times New Roman" w:hAnsi="Times New Roman" w:cs="Times New Roman"/>
          <w:sz w:val="24"/>
          <w:szCs w:val="23"/>
        </w:rPr>
        <w:t>.</w:t>
      </w:r>
      <w:proofErr w:type="gramEnd"/>
      <w:r w:rsidRPr="008225C8">
        <w:rPr>
          <w:rFonts w:ascii="Times New Roman" w:hAnsi="Times New Roman" w:cs="Times New Roman"/>
          <w:sz w:val="24"/>
          <w:szCs w:val="23"/>
        </w:rPr>
        <w:t xml:space="preserve"> Sumber </w:t>
      </w:r>
      <w:r w:rsidRPr="008225C8">
        <w:rPr>
          <w:rFonts w:ascii="Times New Roman" w:hAnsi="Times New Roman" w:cs="Times New Roman"/>
          <w:i/>
          <w:iCs/>
          <w:sz w:val="24"/>
          <w:szCs w:val="23"/>
        </w:rPr>
        <w:t>primer</w:t>
      </w:r>
      <w:r w:rsidRPr="008225C8">
        <w:rPr>
          <w:rFonts w:ascii="Times New Roman" w:hAnsi="Times New Roman" w:cs="Times New Roman"/>
          <w:sz w:val="24"/>
          <w:szCs w:val="23"/>
        </w:rPr>
        <w:t xml:space="preserve"> adalah sumber data yang langsung memberikan data kepada pengumpul data, dan sumber sekunder merupakan sumber yang tidak langsung memberikan data pada pengumpul data, misalnya lewat orang lain atau lewat dokumen. Selanjutnya kalau dilihat dari segi </w:t>
      </w:r>
      <w:proofErr w:type="gramStart"/>
      <w:r w:rsidRPr="008225C8">
        <w:rPr>
          <w:rFonts w:ascii="Times New Roman" w:hAnsi="Times New Roman" w:cs="Times New Roman"/>
          <w:sz w:val="24"/>
          <w:szCs w:val="23"/>
        </w:rPr>
        <w:t>cara</w:t>
      </w:r>
      <w:proofErr w:type="gramEnd"/>
      <w:r w:rsidRPr="008225C8">
        <w:rPr>
          <w:rFonts w:ascii="Times New Roman" w:hAnsi="Times New Roman" w:cs="Times New Roman"/>
          <w:sz w:val="24"/>
          <w:szCs w:val="23"/>
        </w:rPr>
        <w:t xml:space="preserve"> atau teknik pengumpulan data, maka teknik pengumpulan data dapat dilakukan dengan interview dan observasi.</w:t>
      </w:r>
      <w:r w:rsidRPr="008225C8">
        <w:rPr>
          <w:rStyle w:val="FootnoteReference"/>
          <w:rFonts w:ascii="Times New Roman" w:hAnsi="Times New Roman" w:cs="Times New Roman"/>
          <w:szCs w:val="23"/>
        </w:rPr>
        <w:footnoteReference w:id="9"/>
      </w:r>
      <w:r w:rsidRPr="008225C8">
        <w:rPr>
          <w:rFonts w:ascii="Times New Roman" w:hAnsi="Times New Roman" w:cs="Times New Roman"/>
          <w:sz w:val="24"/>
          <w:szCs w:val="23"/>
        </w:rPr>
        <w:t xml:space="preserve"> </w:t>
      </w:r>
      <w:proofErr w:type="gramStart"/>
      <w:r w:rsidRPr="008225C8">
        <w:rPr>
          <w:rFonts w:ascii="Times New Roman" w:hAnsi="Times New Roman" w:cs="Times New Roman"/>
          <w:sz w:val="24"/>
          <w:szCs w:val="23"/>
        </w:rPr>
        <w:t xml:space="preserve">Teknik pengumpulan data yang digunakan yaitu wawancara dan observasi dilapangan sehingga diperoleh gambaran fenomena yang nyata tentang upaya dan peran Pemerintah dalam menertibkan pkl di </w:t>
      </w:r>
      <w:r>
        <w:rPr>
          <w:rFonts w:ascii="Times New Roman" w:hAnsi="Times New Roman" w:cs="Times New Roman"/>
          <w:sz w:val="24"/>
          <w:szCs w:val="23"/>
        </w:rPr>
        <w:t>Kota</w:t>
      </w:r>
      <w:r w:rsidRPr="008225C8">
        <w:rPr>
          <w:rFonts w:ascii="Times New Roman" w:hAnsi="Times New Roman" w:cs="Times New Roman"/>
          <w:sz w:val="24"/>
          <w:szCs w:val="23"/>
        </w:rPr>
        <w:t xml:space="preserve"> </w:t>
      </w:r>
      <w:r>
        <w:rPr>
          <w:rFonts w:ascii="Times New Roman" w:hAnsi="Times New Roman" w:cs="Times New Roman"/>
          <w:sz w:val="24"/>
          <w:szCs w:val="23"/>
        </w:rPr>
        <w:t>Makassar.</w:t>
      </w:r>
      <w:proofErr w:type="gramEnd"/>
      <w:r>
        <w:rPr>
          <w:rFonts w:ascii="Times New Roman" w:hAnsi="Times New Roman" w:cs="Times New Roman"/>
          <w:sz w:val="24"/>
          <w:szCs w:val="23"/>
        </w:rPr>
        <w:t xml:space="preserve"> </w:t>
      </w:r>
    </w:p>
    <w:p w:rsidR="004E32FB" w:rsidRPr="00607B1E" w:rsidRDefault="004E32FB" w:rsidP="00B356AD">
      <w:pPr>
        <w:tabs>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noProof/>
          <w:color w:val="36312D"/>
          <w:sz w:val="24"/>
          <w:szCs w:val="24"/>
        </w:rPr>
        <mc:AlternateContent>
          <mc:Choice Requires="wps">
            <w:drawing>
              <wp:anchor distT="0" distB="0" distL="114300" distR="114300" simplePos="0" relativeHeight="251660288" behindDoc="0" locked="0" layoutInCell="1" allowOverlap="1" wp14:anchorId="22B80EC8" wp14:editId="0A1BC8A8">
                <wp:simplePos x="0" y="0"/>
                <wp:positionH relativeFrom="column">
                  <wp:posOffset>3617595</wp:posOffset>
                </wp:positionH>
                <wp:positionV relativeFrom="paragraph">
                  <wp:posOffset>339090</wp:posOffset>
                </wp:positionV>
                <wp:extent cx="0" cy="323850"/>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3238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84.85pt;margin-top:26.7pt;width:0;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" strokecolor="black [3040]">
                <v:stroke endarrow="block"/>
              </v:shape>
            </w:pict>
          </mc:Fallback>
        </mc:AlternateContent>
      </w:r>
      <w:r>
        <w:rPr>
          <w:rFonts w:ascii="Times New Roman" w:hAnsi="Times New Roman" w:cs="Times New Roman"/>
          <w:b/>
          <w:bCs/>
          <w:sz w:val="24"/>
          <w:szCs w:val="24"/>
        </w:rPr>
        <w:t>BAB III</w:t>
      </w:r>
    </w:p>
    <w:p w:rsidR="004E32FB" w:rsidRPr="00256C40" w:rsidRDefault="004E32FB" w:rsidP="00B356AD">
      <w:pPr>
        <w:autoSpaceDE w:val="0"/>
        <w:autoSpaceDN w:val="0"/>
        <w:adjustRightInd w:val="0"/>
        <w:spacing w:after="0" w:line="240" w:lineRule="auto"/>
        <w:jc w:val="center"/>
        <w:rPr>
          <w:rFonts w:ascii="Times New Roman" w:hAnsi="Times New Roman" w:cs="Times New Roman"/>
          <w:b/>
          <w:bCs/>
          <w:sz w:val="24"/>
          <w:szCs w:val="24"/>
        </w:rPr>
      </w:pPr>
      <w:r w:rsidRPr="00256C40">
        <w:rPr>
          <w:rFonts w:ascii="Times New Roman" w:hAnsi="Times New Roman" w:cs="Times New Roman"/>
          <w:b/>
          <w:bCs/>
          <w:sz w:val="24"/>
          <w:szCs w:val="24"/>
        </w:rPr>
        <w:t>METODE PENELITIAN</w:t>
      </w:r>
    </w:p>
    <w:p w:rsidR="004E32FB" w:rsidRPr="00256C40" w:rsidRDefault="004E32FB" w:rsidP="00607B1E">
      <w:pPr>
        <w:numPr>
          <w:ilvl w:val="3"/>
          <w:numId w:val="13"/>
        </w:numPr>
        <w:autoSpaceDE w:val="0"/>
        <w:autoSpaceDN w:val="0"/>
        <w:adjustRightInd w:val="0"/>
        <w:spacing w:after="0" w:line="240" w:lineRule="auto"/>
        <w:jc w:val="both"/>
        <w:rPr>
          <w:rFonts w:ascii="Times New Roman" w:hAnsi="Times New Roman" w:cs="Times New Roman"/>
          <w:b/>
          <w:bCs/>
          <w:sz w:val="24"/>
          <w:szCs w:val="24"/>
        </w:rPr>
      </w:pPr>
      <w:r w:rsidRPr="00256C40">
        <w:rPr>
          <w:rFonts w:ascii="Times New Roman" w:hAnsi="Times New Roman" w:cs="Times New Roman"/>
          <w:b/>
          <w:bCs/>
          <w:sz w:val="24"/>
          <w:szCs w:val="24"/>
        </w:rPr>
        <w:t>Pendekatan dan jenis Penelitian</w:t>
      </w:r>
    </w:p>
    <w:p w:rsidR="004E32FB" w:rsidRDefault="004E32FB" w:rsidP="00607B1E">
      <w:pPr>
        <w:numPr>
          <w:ilvl w:val="0"/>
          <w:numId w:val="12"/>
        </w:numPr>
        <w:autoSpaceDE w:val="0"/>
        <w:autoSpaceDN w:val="0"/>
        <w:adjustRightInd w:val="0"/>
        <w:spacing w:after="12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Pendekatan</w:t>
      </w:r>
    </w:p>
    <w:p w:rsidR="004E32FB" w:rsidRDefault="004E32FB" w:rsidP="00607B1E">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Jenis penelitian yang dgunakan dalam penelitian ini adalah tipe penelitian deskriptif, Sugiyono (2011:35) mendefinisikan:</w:t>
      </w:r>
    </w:p>
    <w:p w:rsidR="004E32FB" w:rsidRPr="00352836" w:rsidRDefault="004E32FB" w:rsidP="00607B1E">
      <w:pPr>
        <w:autoSpaceDE w:val="0"/>
        <w:autoSpaceDN w:val="0"/>
        <w:adjustRightInd w:val="0"/>
        <w:spacing w:after="240" w:line="240" w:lineRule="auto"/>
        <w:ind w:left="567" w:right="567"/>
        <w:jc w:val="both"/>
        <w:rPr>
          <w:rFonts w:ascii="Times New Roman" w:hAnsi="Times New Roman" w:cs="Times New Roman"/>
          <w:bCs/>
          <w:sz w:val="24"/>
          <w:szCs w:val="24"/>
        </w:rPr>
      </w:pPr>
      <w:proofErr w:type="gramStart"/>
      <w:r>
        <w:rPr>
          <w:rFonts w:ascii="Times New Roman" w:hAnsi="Times New Roman" w:cs="Times New Roman"/>
          <w:bCs/>
          <w:sz w:val="24"/>
          <w:szCs w:val="24"/>
        </w:rPr>
        <w:t>Rumusan masalah deskriptif adalah rumusan masalah yang berkenaan dengan pertanyaan terhadap keberadaan variabel mandiri, baik hanya pada satu variabel atau lebih (variabel yang berdiri sendiri).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jadi</w:t>
      </w:r>
      <w:proofErr w:type="gramEnd"/>
      <w:r>
        <w:rPr>
          <w:rFonts w:ascii="Times New Roman" w:hAnsi="Times New Roman" w:cs="Times New Roman"/>
          <w:bCs/>
          <w:sz w:val="24"/>
          <w:szCs w:val="24"/>
        </w:rPr>
        <w:t xml:space="preserve"> dalam penelitian ini peneliti tidak membuat perbandingan variabel itu pada sampel lain, dan mencari hubungan variabel itu dengan variabel yang lain. </w:t>
      </w:r>
      <w:proofErr w:type="gramStart"/>
      <w:r>
        <w:rPr>
          <w:rFonts w:ascii="Times New Roman" w:hAnsi="Times New Roman" w:cs="Times New Roman"/>
          <w:bCs/>
          <w:sz w:val="24"/>
          <w:szCs w:val="24"/>
        </w:rPr>
        <w:t>Penelitian ini untuk selanjutnya dinamakan penelitian deskriptif.</w:t>
      </w:r>
      <w:proofErr w:type="gramEnd"/>
      <w:r w:rsidRPr="00174846">
        <w:rPr>
          <w:rStyle w:val="FootnoteReference"/>
          <w:rFonts w:ascii="Times New Roman" w:hAnsi="Times New Roman" w:cs="Times New Roman"/>
          <w:bCs/>
          <w:szCs w:val="24"/>
        </w:rPr>
        <w:footnoteReference w:id="10"/>
      </w:r>
    </w:p>
    <w:p w:rsidR="004E32FB" w:rsidRPr="006A5C04" w:rsidRDefault="004E32FB" w:rsidP="00607B1E">
      <w:pPr>
        <w:autoSpaceDE w:val="0"/>
        <w:autoSpaceDN w:val="0"/>
        <w:adjustRightInd w:val="0"/>
        <w:spacing w:after="240" w:line="240" w:lineRule="auto"/>
        <w:ind w:firstLine="567"/>
        <w:jc w:val="both"/>
        <w:rPr>
          <w:rFonts w:ascii="Times New Roman" w:hAnsi="Times New Roman" w:cs="Times New Roman"/>
          <w:bCs/>
          <w:sz w:val="24"/>
          <w:szCs w:val="24"/>
        </w:rPr>
      </w:pPr>
      <w:r w:rsidRPr="006A5C04">
        <w:rPr>
          <w:rFonts w:ascii="Times New Roman" w:hAnsi="Times New Roman" w:cs="Times New Roman"/>
          <w:bCs/>
          <w:sz w:val="24"/>
          <w:szCs w:val="24"/>
        </w:rPr>
        <w:t>Sugyono</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r w:rsidRPr="006A5C04">
        <w:rPr>
          <w:rFonts w:ascii="Times New Roman" w:hAnsi="Times New Roman" w:cs="Times New Roman"/>
          <w:bCs/>
          <w:sz w:val="24"/>
          <w:szCs w:val="24"/>
        </w:rPr>
        <w:t xml:space="preserve"> 2016</w:t>
      </w:r>
      <w:r>
        <w:rPr>
          <w:rFonts w:ascii="Times New Roman" w:hAnsi="Times New Roman" w:cs="Times New Roman"/>
          <w:bCs/>
          <w:sz w:val="24"/>
          <w:szCs w:val="24"/>
        </w:rPr>
        <w:t>:14</w:t>
      </w:r>
      <w:proofErr w:type="gramEnd"/>
      <w:r>
        <w:rPr>
          <w:rFonts w:ascii="Times New Roman" w:hAnsi="Times New Roman" w:cs="Times New Roman"/>
          <w:bCs/>
          <w:sz w:val="24"/>
          <w:szCs w:val="24"/>
        </w:rPr>
        <w:t>)</w:t>
      </w:r>
      <w:r w:rsidRPr="006A5C04">
        <w:rPr>
          <w:rFonts w:ascii="Times New Roman" w:hAnsi="Times New Roman" w:cs="Times New Roman"/>
          <w:bCs/>
          <w:sz w:val="24"/>
          <w:szCs w:val="24"/>
        </w:rPr>
        <w:t>, menjelaskan penelitian kualitatif yaitu,</w:t>
      </w:r>
    </w:p>
    <w:p w:rsidR="004E32FB" w:rsidRPr="00CE7CAF" w:rsidRDefault="004E32FB" w:rsidP="00607B1E">
      <w:pPr>
        <w:autoSpaceDE w:val="0"/>
        <w:autoSpaceDN w:val="0"/>
        <w:adjustRightInd w:val="0"/>
        <w:spacing w:after="360" w:line="240" w:lineRule="auto"/>
        <w:ind w:left="567" w:right="567"/>
        <w:jc w:val="both"/>
        <w:rPr>
          <w:rFonts w:ascii="Times New Roman" w:hAnsi="Times New Roman" w:cs="Times New Roman"/>
          <w:bCs/>
          <w:sz w:val="24"/>
          <w:szCs w:val="24"/>
        </w:rPr>
      </w:pPr>
      <w:proofErr w:type="gramStart"/>
      <w:r w:rsidRPr="006A5C04">
        <w:rPr>
          <w:rFonts w:ascii="Times New Roman" w:hAnsi="Times New Roman" w:cs="Times New Roman"/>
          <w:bCs/>
          <w:sz w:val="24"/>
          <w:szCs w:val="24"/>
        </w:rPr>
        <w:t>Data kualitatif adalah data yang berbentuk ka</w:t>
      </w:r>
      <w:r>
        <w:rPr>
          <w:rFonts w:ascii="Times New Roman" w:hAnsi="Times New Roman" w:cs="Times New Roman"/>
          <w:bCs/>
          <w:sz w:val="24"/>
          <w:szCs w:val="24"/>
        </w:rPr>
        <w:t>ta, kalimat, skema, dan gambar.</w:t>
      </w:r>
      <w:proofErr w:type="gramEnd"/>
      <w:r>
        <w:rPr>
          <w:rFonts w:ascii="Times New Roman" w:hAnsi="Times New Roman" w:cs="Times New Roman"/>
          <w:bCs/>
          <w:sz w:val="24"/>
          <w:szCs w:val="24"/>
        </w:rPr>
        <w:t xml:space="preserve"> </w:t>
      </w:r>
      <w:proofErr w:type="gramStart"/>
      <w:r w:rsidRPr="006A5C04">
        <w:rPr>
          <w:rFonts w:ascii="Times New Roman" w:hAnsi="Times New Roman" w:cs="Times New Roman"/>
          <w:bCs/>
          <w:sz w:val="24"/>
          <w:szCs w:val="24"/>
        </w:rPr>
        <w:t>Penelitian dengan pendekatan naturalistic/kualitatif kebanyakan datanya adalah data kualiatatif, walaupun tidak menolak data dan analisis secara kuantittif.</w:t>
      </w:r>
      <w:proofErr w:type="gramEnd"/>
      <w:r w:rsidRPr="00833595">
        <w:rPr>
          <w:rStyle w:val="FootnoteReference"/>
          <w:rFonts w:ascii="Times New Roman" w:hAnsi="Times New Roman" w:cs="Times New Roman"/>
          <w:bCs/>
          <w:szCs w:val="24"/>
        </w:rPr>
        <w:footnoteReference w:id="11"/>
      </w:r>
    </w:p>
    <w:p w:rsidR="004E32FB" w:rsidRDefault="004E32FB" w:rsidP="00B356AD">
      <w:pPr>
        <w:numPr>
          <w:ilvl w:val="0"/>
          <w:numId w:val="12"/>
        </w:num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Jenis Penelitian</w:t>
      </w:r>
    </w:p>
    <w:p w:rsidR="004E32FB" w:rsidRDefault="004E32FB" w:rsidP="00C10E05">
      <w:pPr>
        <w:autoSpaceDE w:val="0"/>
        <w:autoSpaceDN w:val="0"/>
        <w:adjustRightInd w:val="0"/>
        <w:spacing w:line="240" w:lineRule="auto"/>
        <w:ind w:firstLine="567"/>
        <w:jc w:val="both"/>
        <w:rPr>
          <w:rFonts w:ascii="Times New Roman" w:hAnsi="Times New Roman" w:cs="Times New Roman"/>
          <w:color w:val="000000"/>
          <w:sz w:val="24"/>
          <w:szCs w:val="24"/>
        </w:rPr>
        <w:sectPr w:rsidR="004E32FB" w:rsidSect="00667465">
          <w:footerReference w:type="default" r:id="rId12"/>
          <w:type w:val="continuous"/>
          <w:pgSz w:w="11907" w:h="16839" w:code="9"/>
          <w:pgMar w:top="2268" w:right="1701" w:bottom="1701" w:left="2268" w:header="1417" w:footer="1417" w:gutter="0"/>
          <w:pgNumType w:start="45"/>
          <w:cols w:num="2" w:space="454"/>
          <w:docGrid w:linePitch="360"/>
        </w:sectPr>
      </w:pPr>
      <w:proofErr w:type="gramStart"/>
      <w:r>
        <w:rPr>
          <w:rFonts w:ascii="Times New Roman" w:hAnsi="Times New Roman" w:cs="Times New Roman"/>
          <w:bCs/>
          <w:sz w:val="24"/>
          <w:szCs w:val="24"/>
        </w:rPr>
        <w:lastRenderedPageBreak/>
        <w:t>J</w:t>
      </w:r>
      <w:r w:rsidRPr="00086556">
        <w:rPr>
          <w:rFonts w:ascii="Times New Roman" w:hAnsi="Times New Roman" w:cs="Times New Roman"/>
          <w:bCs/>
          <w:sz w:val="24"/>
          <w:szCs w:val="24"/>
        </w:rPr>
        <w:t xml:space="preserve">enis penelitian ini adalah deskriptif </w:t>
      </w:r>
      <w:r>
        <w:rPr>
          <w:rFonts w:ascii="Times New Roman" w:hAnsi="Times New Roman" w:cs="Times New Roman"/>
          <w:bCs/>
          <w:sz w:val="24"/>
          <w:szCs w:val="24"/>
        </w:rPr>
        <w:t>Kualitatif</w:t>
      </w:r>
      <w:r w:rsidRPr="00086556">
        <w:rPr>
          <w:rFonts w:ascii="Times New Roman" w:hAnsi="Times New Roman" w:cs="Times New Roman"/>
          <w:bCs/>
          <w:sz w:val="24"/>
          <w:szCs w:val="24"/>
        </w:rPr>
        <w:t xml:space="preserve"> </w:t>
      </w:r>
      <w:r>
        <w:rPr>
          <w:rFonts w:ascii="Times New Roman" w:hAnsi="Times New Roman" w:cs="Times New Roman"/>
          <w:bCs/>
          <w:sz w:val="24"/>
          <w:szCs w:val="24"/>
        </w:rPr>
        <w:t xml:space="preserve">dengan studi kasus </w:t>
      </w:r>
      <w:r w:rsidRPr="00086556">
        <w:rPr>
          <w:rFonts w:ascii="Times New Roman" w:hAnsi="Times New Roman" w:cs="Times New Roman"/>
          <w:bCs/>
          <w:sz w:val="24"/>
          <w:szCs w:val="24"/>
        </w:rPr>
        <w:t xml:space="preserve">yang bertujuan untuk menggambarkan fenomena </w:t>
      </w:r>
      <w:r>
        <w:rPr>
          <w:rFonts w:ascii="Times New Roman" w:hAnsi="Times New Roman" w:cs="Times New Roman"/>
          <w:bCs/>
          <w:sz w:val="24"/>
          <w:szCs w:val="24"/>
        </w:rPr>
        <w:t>sosial</w:t>
      </w:r>
      <w:r w:rsidRPr="00086556">
        <w:rPr>
          <w:rFonts w:ascii="Times New Roman" w:hAnsi="Times New Roman" w:cs="Times New Roman"/>
          <w:bCs/>
          <w:sz w:val="24"/>
          <w:szCs w:val="24"/>
        </w:rPr>
        <w:t>,</w:t>
      </w:r>
      <w:r>
        <w:rPr>
          <w:rFonts w:ascii="Times New Roman" w:hAnsi="Times New Roman" w:cs="Times New Roman"/>
          <w:bCs/>
          <w:sz w:val="24"/>
          <w:szCs w:val="24"/>
        </w:rPr>
        <w:t xml:space="preserve"> </w:t>
      </w:r>
      <w:r w:rsidRPr="00086556">
        <w:rPr>
          <w:rFonts w:ascii="Times New Roman" w:hAnsi="Times New Roman" w:cs="Times New Roman"/>
          <w:bCs/>
          <w:sz w:val="24"/>
          <w:szCs w:val="24"/>
        </w:rPr>
        <w:t>praktek,</w:t>
      </w:r>
      <w:r>
        <w:rPr>
          <w:rFonts w:ascii="Times New Roman" w:hAnsi="Times New Roman" w:cs="Times New Roman"/>
          <w:bCs/>
          <w:sz w:val="24"/>
          <w:szCs w:val="24"/>
        </w:rPr>
        <w:t xml:space="preserve"> </w:t>
      </w:r>
      <w:r w:rsidRPr="00086556">
        <w:rPr>
          <w:rFonts w:ascii="Times New Roman" w:hAnsi="Times New Roman" w:cs="Times New Roman"/>
          <w:bCs/>
          <w:sz w:val="24"/>
          <w:szCs w:val="24"/>
        </w:rPr>
        <w:t>dan kebiasaan masyarakat.</w:t>
      </w:r>
      <w:proofErr w:type="gramEnd"/>
      <w:r>
        <w:rPr>
          <w:rFonts w:ascii="Times New Roman" w:hAnsi="Times New Roman" w:cs="Times New Roman"/>
          <w:bCs/>
          <w:sz w:val="24"/>
          <w:szCs w:val="24"/>
        </w:rPr>
        <w:t xml:space="preserve"> Pene</w:t>
      </w:r>
      <w:r w:rsidRPr="00086556">
        <w:rPr>
          <w:rFonts w:ascii="Times New Roman" w:hAnsi="Times New Roman" w:cs="Times New Roman"/>
          <w:bCs/>
          <w:sz w:val="24"/>
          <w:szCs w:val="24"/>
        </w:rPr>
        <w:t>litian</w:t>
      </w:r>
      <w:r>
        <w:rPr>
          <w:rFonts w:ascii="Times New Roman" w:hAnsi="Times New Roman" w:cs="Times New Roman"/>
          <w:bCs/>
          <w:sz w:val="24"/>
          <w:szCs w:val="24"/>
        </w:rPr>
        <w:t xml:space="preserve"> ini berusaha mengidentifikasi o</w:t>
      </w:r>
      <w:r w:rsidRPr="00086556">
        <w:rPr>
          <w:rFonts w:ascii="Times New Roman" w:hAnsi="Times New Roman" w:cs="Times New Roman"/>
          <w:bCs/>
          <w:sz w:val="24"/>
          <w:szCs w:val="24"/>
        </w:rPr>
        <w:t>ptimalisasi peran pemerintah</w:t>
      </w:r>
      <w:r>
        <w:rPr>
          <w:rFonts w:ascii="Times New Roman" w:hAnsi="Times New Roman" w:cs="Times New Roman"/>
          <w:bCs/>
          <w:sz w:val="24"/>
          <w:szCs w:val="24"/>
        </w:rPr>
        <w:t xml:space="preserve"> menertibkan pedagang kaki </w:t>
      </w:r>
      <w:proofErr w:type="gramStart"/>
      <w:r>
        <w:rPr>
          <w:rFonts w:ascii="Times New Roman" w:hAnsi="Times New Roman" w:cs="Times New Roman"/>
          <w:bCs/>
          <w:sz w:val="24"/>
          <w:szCs w:val="24"/>
        </w:rPr>
        <w:t>lima</w:t>
      </w:r>
      <w:proofErr w:type="gramEnd"/>
      <w:r w:rsidRPr="00086556">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sidRPr="00D80FCF">
        <w:rPr>
          <w:rFonts w:ascii="Times New Roman" w:hAnsi="Times New Roman" w:cs="Times New Roman"/>
          <w:bCs/>
          <w:sz w:val="24"/>
          <w:szCs w:val="24"/>
        </w:rPr>
        <w:t>yaitu</w:t>
      </w:r>
      <w:proofErr w:type="gramEnd"/>
      <w:r w:rsidRPr="00D80FCF">
        <w:rPr>
          <w:rFonts w:ascii="Times New Roman" w:hAnsi="Times New Roman" w:cs="Times New Roman"/>
          <w:bCs/>
          <w:sz w:val="24"/>
          <w:szCs w:val="24"/>
        </w:rPr>
        <w:t xml:space="preserve"> </w:t>
      </w:r>
      <w:r>
        <w:rPr>
          <w:rFonts w:ascii="Times New Roman" w:hAnsi="Times New Roman" w:cs="Times New Roman"/>
          <w:bCs/>
          <w:sz w:val="24"/>
          <w:szCs w:val="24"/>
        </w:rPr>
        <w:t>dengan</w:t>
      </w:r>
      <w:r w:rsidRPr="00D80FCF">
        <w:rPr>
          <w:rFonts w:ascii="Times New Roman" w:hAnsi="Times New Roman" w:cs="Times New Roman"/>
          <w:bCs/>
          <w:sz w:val="24"/>
          <w:szCs w:val="24"/>
        </w:rPr>
        <w:t xml:space="preserve"> men</w:t>
      </w:r>
      <w:r>
        <w:rPr>
          <w:rFonts w:ascii="Times New Roman" w:hAnsi="Times New Roman" w:cs="Times New Roman"/>
          <w:bCs/>
          <w:sz w:val="24"/>
          <w:szCs w:val="24"/>
        </w:rPr>
        <w:t>gumpulkan data tentang optimalisasi peran</w:t>
      </w:r>
      <w:r w:rsidRPr="00D80FCF">
        <w:rPr>
          <w:rFonts w:ascii="Times New Roman" w:hAnsi="Times New Roman" w:cs="Times New Roman"/>
          <w:bCs/>
          <w:sz w:val="24"/>
          <w:szCs w:val="24"/>
        </w:rPr>
        <w:t xml:space="preserve"> pemerintah </w:t>
      </w:r>
      <w:r>
        <w:rPr>
          <w:rFonts w:ascii="Times New Roman" w:hAnsi="Times New Roman" w:cs="Times New Roman"/>
          <w:bCs/>
          <w:sz w:val="24"/>
          <w:szCs w:val="24"/>
        </w:rPr>
        <w:t xml:space="preserve">dalam menata </w:t>
      </w:r>
      <w:r w:rsidRPr="00D80FCF">
        <w:rPr>
          <w:rFonts w:ascii="Times New Roman" w:hAnsi="Times New Roman" w:cs="Times New Roman"/>
          <w:bCs/>
          <w:sz w:val="24"/>
          <w:szCs w:val="24"/>
        </w:rPr>
        <w:t>pedagang kaki lima</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berdasarkan</w:t>
      </w:r>
      <w:proofErr w:type="gramEnd"/>
      <w:r>
        <w:rPr>
          <w:rFonts w:ascii="Times New Roman" w:hAnsi="Times New Roman" w:cs="Times New Roman"/>
          <w:bCs/>
          <w:sz w:val="24"/>
          <w:szCs w:val="24"/>
        </w:rPr>
        <w:t xml:space="preserve"> </w:t>
      </w:r>
      <w:r>
        <w:rPr>
          <w:rFonts w:ascii="Times New Roman" w:hAnsi="Times New Roman" w:cs="Times New Roman"/>
          <w:color w:val="000000"/>
          <w:sz w:val="24"/>
          <w:szCs w:val="24"/>
        </w:rPr>
        <w:t>Keputusan Walikota Makassar Nomor 44 Tahun 2002.</w:t>
      </w:r>
    </w:p>
    <w:p w:rsidR="004E32FB" w:rsidRPr="00256C40" w:rsidRDefault="004E32FB" w:rsidP="00C10E05">
      <w:pPr>
        <w:autoSpaceDE w:val="0"/>
        <w:autoSpaceDN w:val="0"/>
        <w:adjustRightInd w:val="0"/>
        <w:spacing w:after="0" w:line="240" w:lineRule="auto"/>
        <w:jc w:val="both"/>
        <w:rPr>
          <w:rFonts w:ascii="Times New Roman" w:hAnsi="Times New Roman" w:cs="Times New Roman"/>
          <w:b/>
          <w:bCs/>
          <w:sz w:val="24"/>
          <w:szCs w:val="24"/>
        </w:rPr>
      </w:pPr>
      <w:r w:rsidRPr="00256C40">
        <w:rPr>
          <w:rFonts w:ascii="Times New Roman" w:hAnsi="Times New Roman" w:cs="Times New Roman"/>
          <w:b/>
          <w:bCs/>
          <w:sz w:val="24"/>
          <w:szCs w:val="24"/>
        </w:rPr>
        <w:lastRenderedPageBreak/>
        <w:t>Lokasi Penelitian</w:t>
      </w:r>
    </w:p>
    <w:p w:rsidR="004E32FB" w:rsidRDefault="004E32FB" w:rsidP="00607B1E">
      <w:pPr>
        <w:autoSpaceDE w:val="0"/>
        <w:autoSpaceDN w:val="0"/>
        <w:adjustRightInd w:val="0"/>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Adapun fokus lokasi penelitian ini dengan judul Penelitian yaitu Optimalisasi peran pemerintah menata pedagang kaki lima di Kota  Makassar Berdasarkan pada keputusan Walikota Nomor 44 Tahun 2002 di Dinas Perdagangan Kota Makassar dan Dinas Koperasi dan UKM Kota Makassar, serta beberapa titik lokasi penataan PKL di Kota Makassar.</w:t>
      </w:r>
    </w:p>
    <w:p w:rsidR="004E32FB" w:rsidRDefault="004E32FB" w:rsidP="00607B1E">
      <w:pPr>
        <w:numPr>
          <w:ilvl w:val="3"/>
          <w:numId w:val="13"/>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Fokus Penelitian</w:t>
      </w:r>
    </w:p>
    <w:p w:rsidR="004E32FB" w:rsidRDefault="004E32FB" w:rsidP="00607B1E">
      <w:pPr>
        <w:autoSpaceDE w:val="0"/>
        <w:autoSpaceDN w:val="0"/>
        <w:adjustRightInd w:val="0"/>
        <w:spacing w:line="240" w:lineRule="auto"/>
        <w:ind w:firstLine="567"/>
        <w:jc w:val="both"/>
        <w:rPr>
          <w:rFonts w:ascii="Times New Roman" w:hAnsi="Times New Roman" w:cs="Times New Roman"/>
          <w:color w:val="000000"/>
          <w:sz w:val="24"/>
          <w:szCs w:val="24"/>
        </w:rPr>
      </w:pPr>
      <w:r>
        <w:rPr>
          <w:rFonts w:ascii="Times New Roman" w:hAnsi="Times New Roman" w:cs="Times New Roman"/>
          <w:bCs/>
          <w:sz w:val="24"/>
          <w:szCs w:val="24"/>
        </w:rPr>
        <w:t xml:space="preserve">Fokus penelitian merupakan penjelasan dari kerangka konseptual indikator yang dapat di gunakan untuk mengukur ke optimalan peran pemerintah menata pedagang kaki lima, dengan mengacu pada </w:t>
      </w:r>
      <w:r>
        <w:rPr>
          <w:rFonts w:ascii="Times New Roman" w:hAnsi="Times New Roman" w:cs="Times New Roman"/>
          <w:color w:val="000000"/>
          <w:sz w:val="24"/>
          <w:szCs w:val="24"/>
        </w:rPr>
        <w:t>Keputusan Walikota Makassar Nomor 44 Tahun 2002 tentang penunjukan beberapa tempat pelataran yang dapat dan yang tidak dapat di pergunakan oleh Pedagang Kaki Lima dalam wilayah Kota Makassar.</w:t>
      </w:r>
    </w:p>
    <w:p w:rsidR="004E32FB" w:rsidRDefault="004E32FB" w:rsidP="00607B1E">
      <w:pPr>
        <w:numPr>
          <w:ilvl w:val="3"/>
          <w:numId w:val="13"/>
        </w:num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Deskripsi fokus penelitian</w:t>
      </w:r>
    </w:p>
    <w:p w:rsidR="004E32FB" w:rsidRDefault="004E32FB" w:rsidP="00607B1E">
      <w:pPr>
        <w:spacing w:line="240" w:lineRule="auto"/>
        <w:ind w:firstLine="567"/>
        <w:jc w:val="both"/>
        <w:rPr>
          <w:rFonts w:ascii="Times New Roman" w:hAnsi="Times New Roman" w:cs="Times New Roman"/>
          <w:bCs/>
          <w:sz w:val="24"/>
          <w:szCs w:val="24"/>
        </w:rPr>
      </w:pPr>
      <w:r w:rsidRPr="00213A4D">
        <w:rPr>
          <w:rFonts w:ascii="Times New Roman" w:hAnsi="Times New Roman" w:cs="Times New Roman"/>
          <w:bCs/>
          <w:sz w:val="24"/>
          <w:szCs w:val="24"/>
        </w:rPr>
        <w:t>Fokus penelitian merupakan penjelasan dari kerangka konseptual indikator yang dapat di gunakan untuk mengukur ke optimalan peran pemerintah menata pedagang kaki lima</w:t>
      </w:r>
      <w:proofErr w:type="gramStart"/>
      <w:r w:rsidRPr="00213A4D">
        <w:rPr>
          <w:rFonts w:ascii="Times New Roman" w:hAnsi="Times New Roman" w:cs="Times New Roman"/>
          <w:bCs/>
          <w:sz w:val="24"/>
          <w:szCs w:val="24"/>
        </w:rPr>
        <w:t>,.</w:t>
      </w:r>
      <w:proofErr w:type="gramEnd"/>
      <w:r w:rsidRPr="00213A4D">
        <w:rPr>
          <w:rFonts w:ascii="Times New Roman" w:hAnsi="Times New Roman" w:cs="Times New Roman"/>
          <w:bCs/>
          <w:sz w:val="24"/>
          <w:szCs w:val="24"/>
        </w:rPr>
        <w:t xml:space="preserve"> Dengan mengacu pada </w:t>
      </w:r>
      <w:r w:rsidRPr="00213A4D">
        <w:rPr>
          <w:rFonts w:ascii="Times New Roman" w:hAnsi="Times New Roman" w:cs="Times New Roman"/>
          <w:sz w:val="24"/>
          <w:szCs w:val="24"/>
        </w:rPr>
        <w:t xml:space="preserve">Keputusan </w:t>
      </w:r>
      <w:r>
        <w:rPr>
          <w:rFonts w:ascii="Times New Roman" w:hAnsi="Times New Roman" w:cs="Times New Roman"/>
          <w:sz w:val="24"/>
          <w:szCs w:val="24"/>
        </w:rPr>
        <w:t>Walikota</w:t>
      </w:r>
      <w:r w:rsidRPr="00213A4D">
        <w:rPr>
          <w:rFonts w:ascii="Times New Roman" w:hAnsi="Times New Roman" w:cs="Times New Roman"/>
          <w:sz w:val="24"/>
          <w:szCs w:val="24"/>
        </w:rPr>
        <w:t xml:space="preserve"> Makassar Nomor 44 Tahun 2002 tentang penunjukan beberapa tempat pelataran yang dapat dan yang tidak dapat di pergunakan oleh Pedagang Kaki Lima dalam wilayah </w:t>
      </w:r>
      <w:r>
        <w:rPr>
          <w:rFonts w:ascii="Times New Roman" w:hAnsi="Times New Roman" w:cs="Times New Roman"/>
          <w:sz w:val="24"/>
          <w:szCs w:val="24"/>
        </w:rPr>
        <w:t>Kota</w:t>
      </w:r>
      <w:r w:rsidRPr="00213A4D">
        <w:rPr>
          <w:rFonts w:ascii="Times New Roman" w:hAnsi="Times New Roman" w:cs="Times New Roman"/>
          <w:sz w:val="24"/>
          <w:szCs w:val="24"/>
        </w:rPr>
        <w:t xml:space="preserve"> Makassar.</w:t>
      </w:r>
      <w:r w:rsidRPr="00213A4D">
        <w:rPr>
          <w:rFonts w:ascii="Times New Roman" w:hAnsi="Times New Roman" w:cs="Times New Roman"/>
          <w:bCs/>
          <w:sz w:val="24"/>
          <w:szCs w:val="24"/>
        </w:rPr>
        <w:t xml:space="preserve"> </w:t>
      </w:r>
    </w:p>
    <w:p w:rsidR="004E32FB" w:rsidRDefault="004E32FB" w:rsidP="00607B1E">
      <w:pPr>
        <w:spacing w:line="240" w:lineRule="auto"/>
        <w:ind w:firstLine="567"/>
        <w:jc w:val="both"/>
        <w:rPr>
          <w:rFonts w:ascii="Times New Roman" w:hAnsi="Times New Roman" w:cs="Times New Roman"/>
          <w:sz w:val="24"/>
          <w:szCs w:val="24"/>
        </w:rPr>
      </w:pPr>
      <w:r w:rsidRPr="00213A4D">
        <w:rPr>
          <w:rFonts w:ascii="Times New Roman" w:hAnsi="Times New Roman" w:cs="Times New Roman"/>
          <w:bCs/>
          <w:sz w:val="24"/>
          <w:szCs w:val="24"/>
        </w:rPr>
        <w:t xml:space="preserve">Mc. Gee dan Yeung 1977 dalam Wilantara (2016:186), dalam menghadapi fenomena PKL </w:t>
      </w:r>
      <w:r w:rsidRPr="00213A4D">
        <w:rPr>
          <w:rFonts w:ascii="Times New Roman" w:hAnsi="Times New Roman" w:cs="Times New Roman"/>
          <w:bCs/>
          <w:sz w:val="24"/>
          <w:szCs w:val="24"/>
        </w:rPr>
        <w:lastRenderedPageBreak/>
        <w:t>merekomendasikan beberapa pilihan kebijakan, yakni: kebijakan relokasi</w:t>
      </w:r>
      <w:proofErr w:type="gramStart"/>
      <w:r w:rsidRPr="00213A4D">
        <w:rPr>
          <w:rFonts w:ascii="Times New Roman" w:hAnsi="Times New Roman" w:cs="Times New Roman"/>
          <w:bCs/>
          <w:sz w:val="24"/>
          <w:szCs w:val="24"/>
        </w:rPr>
        <w:t>,  structural</w:t>
      </w:r>
      <w:proofErr w:type="gramEnd"/>
      <w:r w:rsidRPr="00213A4D">
        <w:rPr>
          <w:rFonts w:ascii="Times New Roman" w:hAnsi="Times New Roman" w:cs="Times New Roman"/>
          <w:bCs/>
          <w:sz w:val="24"/>
          <w:szCs w:val="24"/>
        </w:rPr>
        <w:t xml:space="preserve">,  dan edukasi serta </w:t>
      </w:r>
      <w:r w:rsidRPr="00213A4D">
        <w:rPr>
          <w:rFonts w:ascii="Times New Roman" w:hAnsi="Times New Roman" w:cs="Times New Roman"/>
          <w:sz w:val="24"/>
          <w:szCs w:val="24"/>
        </w:rPr>
        <w:t xml:space="preserve">Aplikasi kebijakan di </w:t>
      </w:r>
      <w:r>
        <w:rPr>
          <w:rFonts w:ascii="Times New Roman" w:hAnsi="Times New Roman" w:cs="Times New Roman"/>
          <w:sz w:val="24"/>
          <w:szCs w:val="24"/>
        </w:rPr>
        <w:t>Kota</w:t>
      </w:r>
      <w:r w:rsidRPr="00213A4D">
        <w:rPr>
          <w:rFonts w:ascii="Times New Roman" w:hAnsi="Times New Roman" w:cs="Times New Roman"/>
          <w:sz w:val="24"/>
          <w:szCs w:val="24"/>
        </w:rPr>
        <w:t xml:space="preserve"> Makassar. </w:t>
      </w:r>
      <w:r>
        <w:rPr>
          <w:rFonts w:ascii="Times New Roman" w:hAnsi="Times New Roman" w:cs="Times New Roman"/>
          <w:sz w:val="24"/>
          <w:szCs w:val="24"/>
        </w:rPr>
        <w:t>Sub Fokus penelitian, yaitu:</w:t>
      </w:r>
    </w:p>
    <w:p w:rsidR="004E32FB" w:rsidRDefault="004E32FB" w:rsidP="00607B1E">
      <w:pPr>
        <w:spacing w:line="240" w:lineRule="auto"/>
        <w:ind w:firstLine="567"/>
        <w:jc w:val="both"/>
        <w:rPr>
          <w:rFonts w:ascii="Times New Roman" w:eastAsia="Times New Roman" w:hAnsi="Times New Roman" w:cs="Times New Roman"/>
          <w:sz w:val="24"/>
          <w:szCs w:val="24"/>
        </w:rPr>
      </w:pPr>
      <w:r w:rsidRPr="00213A4D">
        <w:rPr>
          <w:rFonts w:ascii="Times New Roman" w:hAnsi="Times New Roman" w:cs="Times New Roman"/>
          <w:sz w:val="24"/>
          <w:szCs w:val="24"/>
        </w:rPr>
        <w:t xml:space="preserve">1). Kebijakan Relokasi, </w:t>
      </w:r>
      <w:r w:rsidRPr="00213A4D">
        <w:rPr>
          <w:rFonts w:ascii="Times New Roman" w:eastAsia="Times New Roman" w:hAnsi="Times New Roman" w:cs="Times New Roman"/>
          <w:sz w:val="24"/>
          <w:szCs w:val="24"/>
        </w:rPr>
        <w:t xml:space="preserve">mendata keberadaan pedagang kaki </w:t>
      </w:r>
      <w:proofErr w:type="gramStart"/>
      <w:r w:rsidRPr="00213A4D">
        <w:rPr>
          <w:rFonts w:ascii="Times New Roman" w:eastAsia="Times New Roman" w:hAnsi="Times New Roman" w:cs="Times New Roman"/>
          <w:sz w:val="24"/>
          <w:szCs w:val="24"/>
        </w:rPr>
        <w:t>lima</w:t>
      </w:r>
      <w:proofErr w:type="gramEnd"/>
      <w:r w:rsidRPr="00213A4D">
        <w:rPr>
          <w:rFonts w:ascii="Times New Roman" w:eastAsia="Times New Roman" w:hAnsi="Times New Roman" w:cs="Times New Roman"/>
          <w:sz w:val="24"/>
          <w:szCs w:val="24"/>
        </w:rPr>
        <w:t xml:space="preserve"> di Makassar, dalam rangka upaya merelokasi mereka dari lokasi di pinggir jalan ke tempat khusus yang lebih tertata. </w:t>
      </w:r>
      <w:proofErr w:type="gramStart"/>
      <w:r w:rsidRPr="00213A4D">
        <w:rPr>
          <w:rFonts w:ascii="Times New Roman" w:eastAsia="Times New Roman" w:hAnsi="Times New Roman" w:cs="Times New Roman"/>
          <w:sz w:val="24"/>
          <w:szCs w:val="24"/>
        </w:rPr>
        <w:t>Nantinya setelah relokasi, tidak dibenarkan lagi ada pedagang yang berjualan di pinggir jalan.</w:t>
      </w:r>
      <w:proofErr w:type="gramEnd"/>
      <w:r w:rsidRPr="00213A4D">
        <w:rPr>
          <w:rFonts w:ascii="Times New Roman" w:eastAsia="Times New Roman" w:hAnsi="Times New Roman" w:cs="Times New Roman"/>
          <w:sz w:val="24"/>
          <w:szCs w:val="24"/>
        </w:rPr>
        <w:t xml:space="preserve"> </w:t>
      </w:r>
      <w:proofErr w:type="gramStart"/>
      <w:r w:rsidRPr="00213A4D">
        <w:rPr>
          <w:rFonts w:ascii="Times New Roman" w:eastAsia="Times New Roman" w:hAnsi="Times New Roman" w:cs="Times New Roman"/>
          <w:sz w:val="24"/>
          <w:szCs w:val="24"/>
        </w:rPr>
        <w:t xml:space="preserve">Kebijakan itu, dilakukan agar </w:t>
      </w:r>
      <w:r>
        <w:rPr>
          <w:rFonts w:ascii="Times New Roman" w:eastAsia="Times New Roman" w:hAnsi="Times New Roman" w:cs="Times New Roman"/>
          <w:sz w:val="24"/>
          <w:szCs w:val="24"/>
        </w:rPr>
        <w:t>Kota</w:t>
      </w:r>
      <w:r w:rsidRPr="00213A4D">
        <w:rPr>
          <w:rFonts w:ascii="Times New Roman" w:eastAsia="Times New Roman" w:hAnsi="Times New Roman" w:cs="Times New Roman"/>
          <w:sz w:val="24"/>
          <w:szCs w:val="24"/>
        </w:rPr>
        <w:t xml:space="preserve"> Makassar lebih tertata dan menghilangkan kesan kumuh.</w:t>
      </w:r>
      <w:proofErr w:type="gramEnd"/>
      <w:r w:rsidRPr="00213A4D">
        <w:rPr>
          <w:rFonts w:ascii="Times New Roman" w:eastAsia="Times New Roman" w:hAnsi="Times New Roman" w:cs="Times New Roman"/>
          <w:sz w:val="24"/>
          <w:szCs w:val="24"/>
        </w:rPr>
        <w:t xml:space="preserve"> </w:t>
      </w:r>
      <w:proofErr w:type="gramStart"/>
      <w:r w:rsidRPr="00213A4D">
        <w:rPr>
          <w:rFonts w:ascii="Times New Roman" w:eastAsia="Times New Roman" w:hAnsi="Times New Roman" w:cs="Times New Roman"/>
          <w:sz w:val="24"/>
          <w:szCs w:val="24"/>
        </w:rPr>
        <w:t>tetapi</w:t>
      </w:r>
      <w:proofErr w:type="gramEnd"/>
      <w:r w:rsidRPr="00213A4D">
        <w:rPr>
          <w:rFonts w:ascii="Times New Roman" w:eastAsia="Times New Roman" w:hAnsi="Times New Roman" w:cs="Times New Roman"/>
          <w:sz w:val="24"/>
          <w:szCs w:val="24"/>
        </w:rPr>
        <w:t xml:space="preserve"> tidak  menghilangkan pendapatan masyarakat, melainkan membantunya untuk berusaha dengan lebih layak. </w:t>
      </w:r>
    </w:p>
    <w:p w:rsidR="004E32FB" w:rsidRDefault="004E32FB" w:rsidP="00607B1E">
      <w:pPr>
        <w:spacing w:line="240" w:lineRule="auto"/>
        <w:ind w:firstLine="567"/>
        <w:jc w:val="both"/>
        <w:rPr>
          <w:rFonts w:ascii="Times New Roman" w:eastAsia="Times New Roman" w:hAnsi="Times New Roman" w:cs="Times New Roman"/>
          <w:sz w:val="24"/>
          <w:szCs w:val="24"/>
        </w:rPr>
      </w:pPr>
      <w:r w:rsidRPr="00213A4D">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Represif</w:t>
      </w:r>
      <w:r w:rsidRPr="00213A4D">
        <w:rPr>
          <w:rFonts w:ascii="Times New Roman" w:eastAsia="Times New Roman" w:hAnsi="Times New Roman" w:cs="Times New Roman"/>
          <w:sz w:val="24"/>
          <w:szCs w:val="24"/>
        </w:rPr>
        <w:t>, yakni memberikan sanksi bagi pelanggar yang menjalankan usaha di luar daerah peruntukan.</w:t>
      </w:r>
      <w:r w:rsidRPr="00213A4D">
        <w:rPr>
          <w:rFonts w:ascii="Book Antiqua" w:hAnsi="Book Antiqua" w:cs="Book Antiqua"/>
          <w:sz w:val="24"/>
          <w:szCs w:val="24"/>
        </w:rPr>
        <w:t xml:space="preserve"> </w:t>
      </w:r>
      <w:r w:rsidRPr="00213A4D">
        <w:rPr>
          <w:rFonts w:ascii="Times New Roman" w:hAnsi="Times New Roman" w:cs="Times New Roman"/>
          <w:sz w:val="24"/>
          <w:szCs w:val="24"/>
        </w:rPr>
        <w:t xml:space="preserve">Dengan melihat kondisi yang demikian, seringkali muncul dualisme kepentingan yang berbeda, dimana pada satu sisi pemerintah dan sebagian besar masyarakat menghendaki adanya penertiban dalam penggunaan ruang bagi pedagang kaki </w:t>
      </w:r>
      <w:proofErr w:type="gramStart"/>
      <w:r w:rsidRPr="00213A4D">
        <w:rPr>
          <w:rFonts w:ascii="Times New Roman" w:hAnsi="Times New Roman" w:cs="Times New Roman"/>
          <w:sz w:val="24"/>
          <w:szCs w:val="24"/>
        </w:rPr>
        <w:t>lima</w:t>
      </w:r>
      <w:proofErr w:type="gramEnd"/>
      <w:r w:rsidRPr="00213A4D">
        <w:rPr>
          <w:rFonts w:ascii="Times New Roman" w:hAnsi="Times New Roman" w:cs="Times New Roman"/>
          <w:sz w:val="24"/>
          <w:szCs w:val="24"/>
        </w:rPr>
        <w:t xml:space="preserve">. Sementara pada sisi yang lain, para pedagang kaki </w:t>
      </w:r>
      <w:proofErr w:type="gramStart"/>
      <w:r w:rsidRPr="00213A4D">
        <w:rPr>
          <w:rFonts w:ascii="Times New Roman" w:hAnsi="Times New Roman" w:cs="Times New Roman"/>
          <w:sz w:val="24"/>
          <w:szCs w:val="24"/>
        </w:rPr>
        <w:t>lima</w:t>
      </w:r>
      <w:proofErr w:type="gramEnd"/>
      <w:r w:rsidRPr="00213A4D">
        <w:rPr>
          <w:rFonts w:ascii="Times New Roman" w:hAnsi="Times New Roman" w:cs="Times New Roman"/>
          <w:sz w:val="24"/>
          <w:szCs w:val="24"/>
        </w:rPr>
        <w:t xml:space="preserve"> menghendaki adanya kesempatan secara relatif bebas dalam menggunakan tempat di pusat </w:t>
      </w:r>
      <w:r>
        <w:rPr>
          <w:rFonts w:ascii="Times New Roman" w:hAnsi="Times New Roman" w:cs="Times New Roman"/>
          <w:sz w:val="24"/>
          <w:szCs w:val="24"/>
        </w:rPr>
        <w:t>Kota</w:t>
      </w:r>
      <w:r w:rsidRPr="00213A4D">
        <w:rPr>
          <w:rFonts w:ascii="Times New Roman" w:hAnsi="Times New Roman" w:cs="Times New Roman"/>
          <w:sz w:val="24"/>
          <w:szCs w:val="24"/>
        </w:rPr>
        <w:t xml:space="preserve"> untuk melakukan kegiatan usahanya. Dalam hal ini, seringkali pemerintah </w:t>
      </w:r>
      <w:r>
        <w:rPr>
          <w:rFonts w:ascii="Times New Roman" w:hAnsi="Times New Roman" w:cs="Times New Roman"/>
          <w:sz w:val="24"/>
          <w:szCs w:val="24"/>
        </w:rPr>
        <w:t>Kota</w:t>
      </w:r>
      <w:r w:rsidRPr="00213A4D">
        <w:rPr>
          <w:rFonts w:ascii="Times New Roman" w:hAnsi="Times New Roman" w:cs="Times New Roman"/>
          <w:sz w:val="24"/>
          <w:szCs w:val="24"/>
        </w:rPr>
        <w:t xml:space="preserve">/kabupaten mengeluarkan kebijakan yang tidak sesuai dengan keinginan pedagang kaki </w:t>
      </w:r>
      <w:proofErr w:type="gramStart"/>
      <w:r w:rsidRPr="00213A4D">
        <w:rPr>
          <w:rFonts w:ascii="Times New Roman" w:hAnsi="Times New Roman" w:cs="Times New Roman"/>
          <w:sz w:val="24"/>
          <w:szCs w:val="24"/>
        </w:rPr>
        <w:t>lima</w:t>
      </w:r>
      <w:proofErr w:type="gramEnd"/>
      <w:r w:rsidRPr="00213A4D">
        <w:rPr>
          <w:rFonts w:ascii="Times New Roman" w:hAnsi="Times New Roman" w:cs="Times New Roman"/>
          <w:sz w:val="24"/>
          <w:szCs w:val="24"/>
        </w:rPr>
        <w:t xml:space="preserve"> seperti menertibkan dengan tindakan represif atau memindahkan lokasi pedagang kaki lima ke tempat-tempat tertentu yang dianggap tidak mengganggu ketertiban dan </w:t>
      </w:r>
      <w:r w:rsidRPr="00213A4D">
        <w:rPr>
          <w:rFonts w:ascii="Times New Roman" w:hAnsi="Times New Roman" w:cs="Times New Roman"/>
          <w:sz w:val="24"/>
          <w:szCs w:val="24"/>
        </w:rPr>
        <w:lastRenderedPageBreak/>
        <w:t xml:space="preserve">keindahan </w:t>
      </w:r>
      <w:r>
        <w:rPr>
          <w:rFonts w:ascii="Times New Roman" w:hAnsi="Times New Roman" w:cs="Times New Roman"/>
          <w:sz w:val="24"/>
          <w:szCs w:val="24"/>
        </w:rPr>
        <w:t>Kota</w:t>
      </w:r>
      <w:r w:rsidRPr="00213A4D">
        <w:rPr>
          <w:rFonts w:ascii="Times New Roman" w:hAnsi="Times New Roman" w:cs="Times New Roman"/>
          <w:sz w:val="24"/>
          <w:szCs w:val="24"/>
        </w:rPr>
        <w:t xml:space="preserve"> sehingga kesan kotor dan semrawut dapat dikurangi.</w:t>
      </w:r>
      <w:r w:rsidRPr="00213A4D">
        <w:rPr>
          <w:rFonts w:ascii="Times New Roman" w:eastAsia="Times New Roman" w:hAnsi="Times New Roman" w:cs="Times New Roman"/>
          <w:sz w:val="24"/>
          <w:szCs w:val="24"/>
        </w:rPr>
        <w:t xml:space="preserve"> </w:t>
      </w:r>
      <w:r w:rsidRPr="00213A4D">
        <w:rPr>
          <w:rFonts w:ascii="Times New Roman" w:hAnsi="Times New Roman" w:cs="Times New Roman"/>
          <w:sz w:val="24"/>
          <w:szCs w:val="24"/>
        </w:rPr>
        <w:t xml:space="preserve">Tetapi hal ini sering ditentang oleh para pedagang kaki </w:t>
      </w:r>
      <w:proofErr w:type="gramStart"/>
      <w:r w:rsidRPr="00213A4D">
        <w:rPr>
          <w:rFonts w:ascii="Times New Roman" w:hAnsi="Times New Roman" w:cs="Times New Roman"/>
          <w:sz w:val="24"/>
          <w:szCs w:val="24"/>
        </w:rPr>
        <w:t>lima</w:t>
      </w:r>
      <w:proofErr w:type="gramEnd"/>
      <w:r w:rsidRPr="00213A4D">
        <w:rPr>
          <w:rFonts w:ascii="Times New Roman" w:hAnsi="Times New Roman" w:cs="Times New Roman"/>
          <w:sz w:val="24"/>
          <w:szCs w:val="24"/>
        </w:rPr>
        <w:t xml:space="preserve"> karena tempat-tempat yang disediakan oleh pemerintah daerah tersebut dianggap tidak strategis dan jauh dari pusat keramaian. </w:t>
      </w:r>
      <w:proofErr w:type="gramStart"/>
      <w:r w:rsidRPr="00213A4D">
        <w:rPr>
          <w:rFonts w:ascii="Times New Roman" w:eastAsia="Times New Roman" w:hAnsi="Times New Roman" w:cs="Times New Roman"/>
          <w:sz w:val="24"/>
          <w:szCs w:val="24"/>
        </w:rPr>
        <w:t>Untuk strategi ini di butuhkan konsistensi penegakan hukum dan sekaligus memberikan penegakan bagi k</w:t>
      </w:r>
      <w:r>
        <w:rPr>
          <w:rFonts w:ascii="Times New Roman" w:eastAsia="Times New Roman" w:hAnsi="Times New Roman" w:cs="Times New Roman"/>
          <w:sz w:val="24"/>
          <w:szCs w:val="24"/>
        </w:rPr>
        <w:t>elompok yang mematuhi keputusan.</w:t>
      </w:r>
      <w:proofErr w:type="gramEnd"/>
      <w:r>
        <w:rPr>
          <w:rFonts w:ascii="Times New Roman" w:eastAsia="Times New Roman" w:hAnsi="Times New Roman" w:cs="Times New Roman"/>
          <w:sz w:val="24"/>
          <w:szCs w:val="24"/>
        </w:rPr>
        <w:t xml:space="preserve"> </w:t>
      </w:r>
    </w:p>
    <w:p w:rsidR="004E32FB" w:rsidRPr="00213A4D" w:rsidRDefault="004E32FB" w:rsidP="00607B1E">
      <w:pPr>
        <w:spacing w:line="240" w:lineRule="auto"/>
        <w:ind w:firstLine="567"/>
        <w:jc w:val="both"/>
        <w:rPr>
          <w:rFonts w:ascii="Times New Roman" w:eastAsia="Times New Roman" w:hAnsi="Times New Roman" w:cs="Times New Roman"/>
          <w:sz w:val="24"/>
          <w:szCs w:val="24"/>
        </w:rPr>
      </w:pPr>
      <w:r w:rsidRPr="00213A4D">
        <w:rPr>
          <w:rFonts w:ascii="Times New Roman" w:eastAsia="Times New Roman" w:hAnsi="Times New Roman" w:cs="Times New Roman"/>
          <w:sz w:val="24"/>
          <w:szCs w:val="24"/>
        </w:rPr>
        <w:t xml:space="preserve">3). Edukasi, salah satu </w:t>
      </w:r>
      <w:r>
        <w:rPr>
          <w:rFonts w:ascii="Times New Roman" w:eastAsia="Times New Roman" w:hAnsi="Times New Roman" w:cs="Times New Roman"/>
          <w:sz w:val="24"/>
          <w:szCs w:val="24"/>
        </w:rPr>
        <w:t>faktor</w:t>
      </w:r>
      <w:r w:rsidRPr="00213A4D">
        <w:rPr>
          <w:rFonts w:ascii="Times New Roman" w:eastAsia="Times New Roman" w:hAnsi="Times New Roman" w:cs="Times New Roman"/>
          <w:sz w:val="24"/>
          <w:szCs w:val="24"/>
        </w:rPr>
        <w:t xml:space="preserve"> dalam penyusunan agenda yang perlu di perhatikan adalah memberikan edukasi (pembelajaran) sektor informal termasuk pedagang kaki </w:t>
      </w:r>
      <w:proofErr w:type="gramStart"/>
      <w:r w:rsidRPr="00213A4D">
        <w:rPr>
          <w:rFonts w:ascii="Times New Roman" w:eastAsia="Times New Roman" w:hAnsi="Times New Roman" w:cs="Times New Roman"/>
          <w:sz w:val="24"/>
          <w:szCs w:val="24"/>
        </w:rPr>
        <w:t>lima</w:t>
      </w:r>
      <w:proofErr w:type="gramEnd"/>
      <w:r w:rsidRPr="00213A4D">
        <w:rPr>
          <w:rFonts w:ascii="Times New Roman" w:eastAsia="Times New Roman" w:hAnsi="Times New Roman" w:cs="Times New Roman"/>
          <w:sz w:val="24"/>
          <w:szCs w:val="24"/>
        </w:rPr>
        <w:t xml:space="preserve">, memberikan pembinaan-pembinaan bagi PKL agar mereka dapat mengetahui aturan-aturan dan hukum yang diberlakukan oleh pemerintah </w:t>
      </w:r>
      <w:r>
        <w:rPr>
          <w:rFonts w:ascii="Times New Roman" w:eastAsia="Times New Roman" w:hAnsi="Times New Roman" w:cs="Times New Roman"/>
          <w:sz w:val="24"/>
          <w:szCs w:val="24"/>
        </w:rPr>
        <w:t>Kota</w:t>
      </w:r>
      <w:r w:rsidRPr="00213A4D">
        <w:rPr>
          <w:rFonts w:ascii="Times New Roman" w:eastAsia="Times New Roman" w:hAnsi="Times New Roman" w:cs="Times New Roman"/>
          <w:sz w:val="24"/>
          <w:szCs w:val="24"/>
        </w:rPr>
        <w:t xml:space="preserve"> dan juga dapat mengetahui langkah-langkah yang perlu dilakukan untuk meningkatkan usaha mereka.</w:t>
      </w:r>
    </w:p>
    <w:p w:rsidR="004E32FB" w:rsidRDefault="004E32FB" w:rsidP="00607B1E">
      <w:pPr>
        <w:numPr>
          <w:ilvl w:val="3"/>
          <w:numId w:val="13"/>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Informan</w:t>
      </w:r>
    </w:p>
    <w:p w:rsidR="004E32FB" w:rsidRDefault="004E32FB" w:rsidP="00607B1E">
      <w:pPr>
        <w:autoSpaceDE w:val="0"/>
        <w:autoSpaceDN w:val="0"/>
        <w:adjustRightInd w:val="0"/>
        <w:spacing w:line="240" w:lineRule="auto"/>
        <w:ind w:firstLine="567"/>
        <w:jc w:val="both"/>
        <w:rPr>
          <w:rFonts w:ascii="Times New Roman" w:eastAsia="Times New Roman" w:hAnsi="Times New Roman" w:cs="Times New Roman"/>
          <w:sz w:val="24"/>
          <w:szCs w:val="24"/>
        </w:rPr>
      </w:pPr>
      <w:proofErr w:type="gramStart"/>
      <w:r>
        <w:rPr>
          <w:rFonts w:ascii="Times New Roman" w:hAnsi="Times New Roman" w:cs="Times New Roman"/>
          <w:bCs/>
          <w:sz w:val="24"/>
          <w:szCs w:val="24"/>
        </w:rPr>
        <w:t>Informan dalam penelitian ini adalah Kasie Peng.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dan</w:t>
      </w:r>
      <w:proofErr w:type="gramEnd"/>
      <w:r>
        <w:rPr>
          <w:rFonts w:ascii="Times New Roman" w:hAnsi="Times New Roman" w:cs="Times New Roman"/>
          <w:bCs/>
          <w:sz w:val="24"/>
          <w:szCs w:val="24"/>
        </w:rPr>
        <w:t xml:space="preserve"> Pemb. perdagangan Dinas Perdagangan Kota Makassar, </w:t>
      </w:r>
      <w:r w:rsidRPr="005D09F3">
        <w:rPr>
          <w:rFonts w:ascii="Times New Roman" w:eastAsia="Times New Roman" w:hAnsi="Times New Roman" w:cs="Times New Roman"/>
          <w:sz w:val="24"/>
          <w:szCs w:val="24"/>
        </w:rPr>
        <w:t xml:space="preserve">Kepala </w:t>
      </w:r>
      <w:r>
        <w:rPr>
          <w:rFonts w:ascii="Times New Roman" w:hAnsi="Times New Roman" w:cs="Times New Roman"/>
          <w:sz w:val="24"/>
          <w:szCs w:val="24"/>
        </w:rPr>
        <w:t>Unit Pelaksana Teknis (UPT</w:t>
      </w:r>
      <w:r w:rsidRPr="005D09F3">
        <w:rPr>
          <w:rFonts w:ascii="Times New Roman" w:hAnsi="Times New Roman" w:cs="Times New Roman"/>
          <w:sz w:val="24"/>
          <w:szCs w:val="24"/>
        </w:rPr>
        <w:t>) Pusat Layanan Usaha Lorong Dinas Kop</w:t>
      </w:r>
      <w:r>
        <w:rPr>
          <w:rFonts w:ascii="Times New Roman" w:hAnsi="Times New Roman" w:cs="Times New Roman"/>
          <w:sz w:val="24"/>
          <w:szCs w:val="24"/>
        </w:rPr>
        <w:t>e</w:t>
      </w:r>
      <w:r w:rsidRPr="005D09F3">
        <w:rPr>
          <w:rFonts w:ascii="Times New Roman" w:hAnsi="Times New Roman" w:cs="Times New Roman"/>
          <w:sz w:val="24"/>
          <w:szCs w:val="24"/>
        </w:rPr>
        <w:t xml:space="preserve">rasi dan UKM </w:t>
      </w:r>
      <w:r>
        <w:rPr>
          <w:rFonts w:ascii="Times New Roman" w:hAnsi="Times New Roman" w:cs="Times New Roman"/>
          <w:sz w:val="24"/>
          <w:szCs w:val="24"/>
        </w:rPr>
        <w:t>Kota</w:t>
      </w:r>
      <w:r w:rsidRPr="005D09F3">
        <w:rPr>
          <w:rFonts w:ascii="Times New Roman" w:hAnsi="Times New Roman" w:cs="Times New Roman"/>
          <w:sz w:val="24"/>
          <w:szCs w:val="24"/>
        </w:rPr>
        <w:t xml:space="preserve"> Makassar</w:t>
      </w:r>
      <w:r>
        <w:rPr>
          <w:rFonts w:ascii="Times New Roman" w:hAnsi="Times New Roman" w:cs="Times New Roman"/>
          <w:bCs/>
          <w:sz w:val="24"/>
          <w:szCs w:val="24"/>
        </w:rPr>
        <w:t xml:space="preserve"> , dan Pedagang Kaki Lima sebanyak 3 orang. </w:t>
      </w:r>
    </w:p>
    <w:p w:rsidR="004E32FB" w:rsidRPr="00256C40" w:rsidRDefault="004E32FB" w:rsidP="00607B1E">
      <w:pPr>
        <w:numPr>
          <w:ilvl w:val="3"/>
          <w:numId w:val="13"/>
        </w:numPr>
        <w:autoSpaceDE w:val="0"/>
        <w:autoSpaceDN w:val="0"/>
        <w:adjustRightInd w:val="0"/>
        <w:spacing w:after="0" w:line="240" w:lineRule="auto"/>
        <w:jc w:val="both"/>
        <w:rPr>
          <w:rFonts w:ascii="Times New Roman" w:hAnsi="Times New Roman" w:cs="Times New Roman"/>
          <w:b/>
          <w:bCs/>
          <w:sz w:val="24"/>
          <w:szCs w:val="24"/>
        </w:rPr>
      </w:pPr>
      <w:r w:rsidRPr="00256C40">
        <w:rPr>
          <w:rFonts w:ascii="Times New Roman" w:hAnsi="Times New Roman" w:cs="Times New Roman"/>
          <w:b/>
          <w:bCs/>
          <w:sz w:val="24"/>
          <w:szCs w:val="24"/>
        </w:rPr>
        <w:t>Sumber Data</w:t>
      </w:r>
    </w:p>
    <w:p w:rsidR="004E32FB" w:rsidRDefault="004E32FB" w:rsidP="00607B1E">
      <w:pPr>
        <w:numPr>
          <w:ilvl w:val="0"/>
          <w:numId w:val="15"/>
        </w:numPr>
        <w:autoSpaceDE w:val="0"/>
        <w:autoSpaceDN w:val="0"/>
        <w:adjustRightInd w:val="0"/>
        <w:spacing w:after="0" w:line="240" w:lineRule="auto"/>
        <w:ind w:left="530"/>
        <w:jc w:val="both"/>
        <w:rPr>
          <w:rFonts w:ascii="Times New Roman" w:hAnsi="Times New Roman" w:cs="Times New Roman"/>
          <w:color w:val="000000" w:themeColor="text1"/>
          <w:sz w:val="24"/>
          <w:szCs w:val="23"/>
        </w:rPr>
      </w:pPr>
      <w:r w:rsidRPr="008E7982">
        <w:rPr>
          <w:rFonts w:ascii="Times New Roman" w:hAnsi="Times New Roman" w:cs="Times New Roman"/>
          <w:color w:val="000000" w:themeColor="text1"/>
          <w:sz w:val="24"/>
          <w:szCs w:val="23"/>
        </w:rPr>
        <w:t>Sumber </w:t>
      </w:r>
      <w:r w:rsidRPr="008E7982">
        <w:rPr>
          <w:rFonts w:ascii="Times New Roman" w:hAnsi="Times New Roman" w:cs="Times New Roman"/>
          <w:i/>
          <w:iCs/>
          <w:color w:val="000000" w:themeColor="text1"/>
          <w:sz w:val="24"/>
          <w:szCs w:val="23"/>
        </w:rPr>
        <w:t>primer</w:t>
      </w:r>
      <w:r w:rsidRPr="008E7982">
        <w:rPr>
          <w:rFonts w:ascii="Times New Roman" w:hAnsi="Times New Roman" w:cs="Times New Roman"/>
          <w:color w:val="000000" w:themeColor="text1"/>
          <w:sz w:val="24"/>
          <w:szCs w:val="23"/>
        </w:rPr>
        <w:t xml:space="preserve"> adalah sumber data yang langsung memberikan </w:t>
      </w:r>
      <w:r>
        <w:rPr>
          <w:rFonts w:ascii="Times New Roman" w:hAnsi="Times New Roman" w:cs="Times New Roman"/>
          <w:color w:val="000000" w:themeColor="text1"/>
          <w:sz w:val="24"/>
          <w:szCs w:val="23"/>
        </w:rPr>
        <w:t>data kepada pengumpul data.</w:t>
      </w:r>
    </w:p>
    <w:p w:rsidR="004E32FB" w:rsidRPr="009D70AA" w:rsidRDefault="004E32FB" w:rsidP="00607B1E">
      <w:pPr>
        <w:numPr>
          <w:ilvl w:val="0"/>
          <w:numId w:val="15"/>
        </w:numPr>
        <w:autoSpaceDE w:val="0"/>
        <w:autoSpaceDN w:val="0"/>
        <w:adjustRightInd w:val="0"/>
        <w:spacing w:after="0" w:line="240" w:lineRule="auto"/>
        <w:ind w:left="530"/>
        <w:jc w:val="both"/>
        <w:rPr>
          <w:rFonts w:ascii="Times New Roman" w:hAnsi="Times New Roman" w:cs="Times New Roman"/>
          <w:color w:val="000000" w:themeColor="text1"/>
          <w:sz w:val="24"/>
          <w:szCs w:val="23"/>
        </w:rPr>
      </w:pPr>
      <w:proofErr w:type="gramStart"/>
      <w:r w:rsidRPr="00C32E11">
        <w:rPr>
          <w:rFonts w:ascii="Times New Roman" w:hAnsi="Times New Roman" w:cs="Times New Roman"/>
          <w:color w:val="000000" w:themeColor="text1"/>
          <w:sz w:val="24"/>
          <w:szCs w:val="23"/>
        </w:rPr>
        <w:t>sumber</w:t>
      </w:r>
      <w:proofErr w:type="gramEnd"/>
      <w:r w:rsidRPr="00C32E11">
        <w:rPr>
          <w:rFonts w:ascii="Times New Roman" w:hAnsi="Times New Roman" w:cs="Times New Roman"/>
          <w:color w:val="000000" w:themeColor="text1"/>
          <w:sz w:val="24"/>
          <w:szCs w:val="23"/>
        </w:rPr>
        <w:t xml:space="preserve"> </w:t>
      </w:r>
      <w:r w:rsidRPr="00C32E11">
        <w:rPr>
          <w:rFonts w:ascii="Times New Roman" w:hAnsi="Times New Roman" w:cs="Times New Roman"/>
          <w:i/>
          <w:color w:val="000000" w:themeColor="text1"/>
          <w:sz w:val="24"/>
          <w:szCs w:val="23"/>
        </w:rPr>
        <w:t>sekunder</w:t>
      </w:r>
      <w:r w:rsidRPr="00C32E11">
        <w:rPr>
          <w:rFonts w:ascii="Times New Roman" w:hAnsi="Times New Roman" w:cs="Times New Roman"/>
          <w:color w:val="000000" w:themeColor="text1"/>
          <w:sz w:val="24"/>
          <w:szCs w:val="23"/>
        </w:rPr>
        <w:t xml:space="preserve"> merupakan sumber yang tidak langsung memberikan data pada </w:t>
      </w:r>
      <w:r w:rsidRPr="00C32E11">
        <w:rPr>
          <w:rFonts w:ascii="Times New Roman" w:hAnsi="Times New Roman" w:cs="Times New Roman"/>
          <w:color w:val="000000" w:themeColor="text1"/>
          <w:sz w:val="24"/>
          <w:szCs w:val="23"/>
        </w:rPr>
        <w:lastRenderedPageBreak/>
        <w:t>pengumpul data, misalnya lewat orang lain atau lewat dokumen.</w:t>
      </w:r>
    </w:p>
    <w:p w:rsidR="004E32FB" w:rsidRDefault="004E32FB" w:rsidP="00607B1E">
      <w:pPr>
        <w:numPr>
          <w:ilvl w:val="3"/>
          <w:numId w:val="13"/>
        </w:numPr>
        <w:autoSpaceDE w:val="0"/>
        <w:autoSpaceDN w:val="0"/>
        <w:adjustRightInd w:val="0"/>
        <w:spacing w:after="0" w:line="240" w:lineRule="auto"/>
        <w:jc w:val="both"/>
        <w:rPr>
          <w:rFonts w:ascii="Times New Roman" w:hAnsi="Times New Roman" w:cs="Times New Roman"/>
          <w:b/>
          <w:bCs/>
          <w:sz w:val="24"/>
          <w:szCs w:val="24"/>
        </w:rPr>
      </w:pPr>
      <w:r w:rsidRPr="00256C40">
        <w:rPr>
          <w:rFonts w:ascii="Times New Roman" w:hAnsi="Times New Roman" w:cs="Times New Roman"/>
          <w:b/>
          <w:bCs/>
          <w:sz w:val="24"/>
          <w:szCs w:val="24"/>
        </w:rPr>
        <w:t>Teknik Pengumpulan Data</w:t>
      </w:r>
    </w:p>
    <w:p w:rsidR="004E32FB" w:rsidRPr="00A32C94" w:rsidRDefault="004E32FB" w:rsidP="00607B1E">
      <w:pPr>
        <w:autoSpaceDE w:val="0"/>
        <w:autoSpaceDN w:val="0"/>
        <w:adjustRightInd w:val="0"/>
        <w:spacing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Teknik pengumpulan data yang digunakan yaitu wawancara tidak terstruktur/mendalam (</w:t>
      </w:r>
      <w:r>
        <w:rPr>
          <w:rFonts w:ascii="Times New Roman" w:hAnsi="Times New Roman" w:cs="Times New Roman"/>
          <w:bCs/>
          <w:i/>
          <w:sz w:val="24"/>
          <w:szCs w:val="24"/>
        </w:rPr>
        <w:t xml:space="preserve">in depth Interview) </w:t>
      </w:r>
      <w:r>
        <w:rPr>
          <w:rFonts w:ascii="Times New Roman" w:hAnsi="Times New Roman" w:cs="Times New Roman"/>
          <w:bCs/>
          <w:sz w:val="24"/>
          <w:szCs w:val="24"/>
        </w:rPr>
        <w:t xml:space="preserve">dan identifikasi Lapangan (Observasi langsung), dalam hal ini dilakukan untuk mendapatkan data dari </w:t>
      </w:r>
      <w:r>
        <w:rPr>
          <w:rFonts w:ascii="Times New Roman" w:hAnsi="Times New Roman" w:cs="Times New Roman"/>
          <w:bCs/>
          <w:i/>
          <w:sz w:val="24"/>
          <w:szCs w:val="24"/>
        </w:rPr>
        <w:t>key Informant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Pengumpulan data dalam penelitian ini yaitu:</w:t>
      </w:r>
    </w:p>
    <w:p w:rsidR="004E32FB" w:rsidRPr="00A32C94" w:rsidRDefault="004E32FB" w:rsidP="00607B1E">
      <w:pPr>
        <w:numPr>
          <w:ilvl w:val="0"/>
          <w:numId w:val="14"/>
        </w:numPr>
        <w:autoSpaceDE w:val="0"/>
        <w:autoSpaceDN w:val="0"/>
        <w:adjustRightInd w:val="0"/>
        <w:spacing w:after="0" w:line="240" w:lineRule="auto"/>
        <w:ind w:left="709" w:hanging="425"/>
        <w:jc w:val="both"/>
        <w:rPr>
          <w:rFonts w:ascii="Times New Roman" w:hAnsi="Times New Roman" w:cs="Times New Roman"/>
          <w:bCs/>
          <w:sz w:val="24"/>
          <w:szCs w:val="24"/>
        </w:rPr>
      </w:pPr>
      <w:r>
        <w:rPr>
          <w:rFonts w:ascii="Times New Roman" w:hAnsi="Times New Roman" w:cs="Times New Roman"/>
          <w:bCs/>
          <w:sz w:val="24"/>
          <w:szCs w:val="24"/>
        </w:rPr>
        <w:t>Studi kepustakaan, yaitu teknik pengumpulan data dari berbagai literature guna memperoleh peralatan dasar teori-teori seperti buku.</w:t>
      </w:r>
    </w:p>
    <w:p w:rsidR="004E32FB" w:rsidRDefault="004E32FB" w:rsidP="00667465">
      <w:pPr>
        <w:numPr>
          <w:ilvl w:val="0"/>
          <w:numId w:val="14"/>
        </w:numPr>
        <w:autoSpaceDE w:val="0"/>
        <w:autoSpaceDN w:val="0"/>
        <w:adjustRightInd w:val="0"/>
        <w:spacing w:after="100" w:afterAutospacing="1" w:line="240" w:lineRule="auto"/>
        <w:ind w:left="643"/>
        <w:jc w:val="both"/>
        <w:rPr>
          <w:rFonts w:ascii="Times New Roman" w:hAnsi="Times New Roman" w:cs="Times New Roman"/>
          <w:bCs/>
          <w:sz w:val="24"/>
          <w:szCs w:val="24"/>
        </w:rPr>
      </w:pPr>
      <w:r>
        <w:rPr>
          <w:rFonts w:ascii="Times New Roman" w:hAnsi="Times New Roman" w:cs="Times New Roman"/>
          <w:bCs/>
          <w:sz w:val="24"/>
          <w:szCs w:val="24"/>
        </w:rPr>
        <w:t xml:space="preserve">Interview (Wawancara) </w:t>
      </w:r>
    </w:p>
    <w:p w:rsidR="004E32FB" w:rsidRDefault="004E32FB" w:rsidP="00607B1E">
      <w:pPr>
        <w:autoSpaceDE w:val="0"/>
        <w:autoSpaceDN w:val="0"/>
        <w:adjustRightInd w:val="0"/>
        <w:spacing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Wawancara digunakan sebagai teknik pengumpulan data apabila peneliti ingin melakukan studi pendahuluan untuk menemukan permasalahan yang harus diteliti, dan juga apabila peneliti ingin mengetahui hal-hal dari responden yang lebih mendalam dan jumlah respondennya sedikit/kecil.</w:t>
      </w:r>
      <w:proofErr w:type="gramEnd"/>
    </w:p>
    <w:p w:rsidR="004E32FB" w:rsidRDefault="004E32FB" w:rsidP="00607B1E">
      <w:pPr>
        <w:numPr>
          <w:ilvl w:val="0"/>
          <w:numId w:val="14"/>
        </w:numPr>
        <w:autoSpaceDE w:val="0"/>
        <w:autoSpaceDN w:val="0"/>
        <w:adjustRightInd w:val="0"/>
        <w:spacing w:after="0" w:line="240" w:lineRule="auto"/>
        <w:ind w:left="643"/>
        <w:jc w:val="both"/>
        <w:rPr>
          <w:rFonts w:ascii="Times New Roman" w:hAnsi="Times New Roman" w:cs="Times New Roman"/>
          <w:bCs/>
          <w:sz w:val="24"/>
          <w:szCs w:val="24"/>
        </w:rPr>
      </w:pPr>
      <w:r>
        <w:rPr>
          <w:rFonts w:ascii="Times New Roman" w:hAnsi="Times New Roman" w:cs="Times New Roman"/>
          <w:bCs/>
          <w:sz w:val="24"/>
          <w:szCs w:val="24"/>
        </w:rPr>
        <w:t>Studi lapangan</w:t>
      </w:r>
    </w:p>
    <w:p w:rsidR="004E32FB" w:rsidRDefault="004E32FB" w:rsidP="00607B1E">
      <w:pPr>
        <w:autoSpaceDE w:val="0"/>
        <w:autoSpaceDN w:val="0"/>
        <w:adjustRightInd w:val="0"/>
        <w:spacing w:line="240" w:lineRule="auto"/>
        <w:ind w:left="643"/>
        <w:jc w:val="both"/>
        <w:rPr>
          <w:rFonts w:ascii="Times New Roman" w:hAnsi="Times New Roman" w:cs="Times New Roman"/>
          <w:bCs/>
          <w:sz w:val="24"/>
          <w:szCs w:val="24"/>
        </w:rPr>
      </w:pPr>
      <w:proofErr w:type="gramStart"/>
      <w:r>
        <w:rPr>
          <w:rFonts w:ascii="Times New Roman" w:hAnsi="Times New Roman" w:cs="Times New Roman"/>
          <w:bCs/>
          <w:sz w:val="24"/>
          <w:szCs w:val="24"/>
        </w:rPr>
        <w:t>pengamatan</w:t>
      </w:r>
      <w:proofErr w:type="gramEnd"/>
      <w:r>
        <w:rPr>
          <w:rFonts w:ascii="Times New Roman" w:hAnsi="Times New Roman" w:cs="Times New Roman"/>
          <w:bCs/>
          <w:sz w:val="24"/>
          <w:szCs w:val="24"/>
        </w:rPr>
        <w:t xml:space="preserve"> langsung terhadap objek yang di teliti dengan Observasi, yaitu cara pengumpulan data dengan pengamatan terhadap objek yang diteliti kemudian merumuskan masalah yang terjadi dilapangan, setelah merumuskan masalah, dibuatlah kesimpulan dalam hal ini solusi yang tepat untuk relokasi pedagang kaki lima.</w:t>
      </w:r>
    </w:p>
    <w:p w:rsidR="007F20F5" w:rsidRDefault="007F20F5" w:rsidP="00607B1E">
      <w:pPr>
        <w:autoSpaceDE w:val="0"/>
        <w:autoSpaceDN w:val="0"/>
        <w:adjustRightInd w:val="0"/>
        <w:spacing w:line="240" w:lineRule="auto"/>
        <w:ind w:left="643"/>
        <w:jc w:val="both"/>
        <w:rPr>
          <w:rFonts w:ascii="Times New Roman" w:hAnsi="Times New Roman" w:cs="Times New Roman"/>
          <w:bCs/>
          <w:sz w:val="24"/>
          <w:szCs w:val="24"/>
        </w:rPr>
      </w:pPr>
    </w:p>
    <w:p w:rsidR="004E32FB" w:rsidRDefault="004E32FB" w:rsidP="00607B1E">
      <w:pPr>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Dokumentasi</w:t>
      </w:r>
    </w:p>
    <w:p w:rsidR="004E32FB" w:rsidRPr="000047D9" w:rsidRDefault="004E32FB" w:rsidP="00607B1E">
      <w:pPr>
        <w:autoSpaceDE w:val="0"/>
        <w:autoSpaceDN w:val="0"/>
        <w:adjustRightInd w:val="0"/>
        <w:spacing w:line="24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t>Dokumentasi, yaitu teknik yang dipergunakan memperoleh data melalui kajian sumber pustaka, dokumen, peraturan perundang-peraturan, undang-undang, dan keputusan-keputusan serta literature.</w:t>
      </w:r>
      <w:proofErr w:type="gramEnd"/>
    </w:p>
    <w:p w:rsidR="004E32FB" w:rsidRPr="00541E2A" w:rsidRDefault="004E32FB" w:rsidP="00607B1E">
      <w:pPr>
        <w:numPr>
          <w:ilvl w:val="3"/>
          <w:numId w:val="13"/>
        </w:numPr>
        <w:autoSpaceDE w:val="0"/>
        <w:autoSpaceDN w:val="0"/>
        <w:adjustRightInd w:val="0"/>
        <w:spacing w:after="0" w:line="240" w:lineRule="auto"/>
        <w:jc w:val="both"/>
        <w:rPr>
          <w:rFonts w:ascii="Times New Roman" w:hAnsi="Times New Roman" w:cs="Times New Roman"/>
          <w:bCs/>
          <w:sz w:val="24"/>
          <w:szCs w:val="24"/>
        </w:rPr>
      </w:pPr>
      <w:r w:rsidRPr="00256C40">
        <w:rPr>
          <w:rFonts w:ascii="Times New Roman" w:hAnsi="Times New Roman" w:cs="Times New Roman"/>
          <w:b/>
          <w:bCs/>
          <w:sz w:val="24"/>
          <w:szCs w:val="24"/>
        </w:rPr>
        <w:t>Teknik Analisis Data</w:t>
      </w:r>
    </w:p>
    <w:p w:rsidR="004E32FB" w:rsidRDefault="004E32FB" w:rsidP="00607B1E">
      <w:pPr>
        <w:pStyle w:val="Default"/>
        <w:ind w:firstLine="567"/>
        <w:jc w:val="both"/>
        <w:rPr>
          <w:szCs w:val="23"/>
        </w:rPr>
      </w:pPr>
      <w:r>
        <w:rPr>
          <w:szCs w:val="23"/>
        </w:rPr>
        <w:t>Menurut Sugiyono (2017: 244) analisis data adalah proses mencari dan menyusun secara sistematis data yang diperoleh dari hasil wawancara, catatan lapangan, observasi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r>
        <w:rPr>
          <w:rStyle w:val="FootnoteReference"/>
          <w:szCs w:val="23"/>
        </w:rPr>
        <w:footnoteReference w:id="12"/>
      </w:r>
    </w:p>
    <w:p w:rsidR="004E32FB" w:rsidRDefault="004E32FB" w:rsidP="00607B1E">
      <w:pPr>
        <w:pStyle w:val="Default"/>
        <w:ind w:firstLine="567"/>
        <w:jc w:val="both"/>
        <w:rPr>
          <w:szCs w:val="23"/>
        </w:rPr>
      </w:pPr>
      <w:proofErr w:type="gramStart"/>
      <w:r w:rsidRPr="00900392">
        <w:rPr>
          <w:szCs w:val="23"/>
        </w:rPr>
        <w:t>Teknik analisis yang digunakan adalah kualitatif.</w:t>
      </w:r>
      <w:proofErr w:type="gramEnd"/>
      <w:r w:rsidRPr="00900392">
        <w:rPr>
          <w:szCs w:val="23"/>
        </w:rPr>
        <w:t xml:space="preserve"> Hal ini didasari dengan perkembangan bahwa penelitian ini adalah penelitian sosial sehingga dihadapkan dengan gejala sosialnya yang kompleks, selain itu metode kualitatif mensyaratkan peneliti dengan informan lebih mendalam, akurat, valid dan jujur/dapat dipercaya, sehingga mempermudah peneliti melakukan analisa data yang akan disajikan secara manual (bahasa), jika ada angka-angka maka angka tersebut hanyalah alat pendukung analisa.</w:t>
      </w:r>
      <w:r>
        <w:rPr>
          <w:szCs w:val="23"/>
        </w:rPr>
        <w:t xml:space="preserve"> Soetandyo Wignyosoebroto dalam bungin (2011:83) mengatakan bahwa realitas sosial memiliki realitas ganda (</w:t>
      </w:r>
      <w:r>
        <w:rPr>
          <w:i/>
          <w:szCs w:val="23"/>
        </w:rPr>
        <w:t>double reality)</w:t>
      </w:r>
      <w:r>
        <w:rPr>
          <w:szCs w:val="23"/>
        </w:rPr>
        <w:t xml:space="preserve">, di satu sisi memiliki </w:t>
      </w:r>
      <w:r>
        <w:rPr>
          <w:szCs w:val="23"/>
        </w:rPr>
        <w:lastRenderedPageBreak/>
        <w:t xml:space="preserve">realitas fakta sosial, yaitu system yang tersusun atas segala </w:t>
      </w:r>
      <w:proofErr w:type="gramStart"/>
      <w:r>
        <w:rPr>
          <w:szCs w:val="23"/>
        </w:rPr>
        <w:t>apa</w:t>
      </w:r>
      <w:proofErr w:type="gramEnd"/>
      <w:r>
        <w:rPr>
          <w:szCs w:val="23"/>
        </w:rPr>
        <w:t xml:space="preserve"> yang senyatanya di dalam mental yang membahayakan segala apa yang seharusnya ada.</w:t>
      </w:r>
      <w:r>
        <w:rPr>
          <w:rStyle w:val="FootnoteReference"/>
          <w:szCs w:val="23"/>
        </w:rPr>
        <w:footnoteReference w:id="13"/>
      </w:r>
      <w:r>
        <w:rPr>
          <w:szCs w:val="23"/>
        </w:rPr>
        <w:t xml:space="preserve"> </w:t>
      </w:r>
    </w:p>
    <w:p w:rsidR="004E32FB" w:rsidRPr="00C87D5A" w:rsidRDefault="004E32FB" w:rsidP="00607B1E">
      <w:pPr>
        <w:pStyle w:val="ListParagraph"/>
        <w:spacing w:after="0" w:line="240" w:lineRule="auto"/>
        <w:ind w:left="0"/>
        <w:jc w:val="center"/>
        <w:rPr>
          <w:rFonts w:ascii="Times New Roman" w:hAnsi="Times New Roman" w:cs="Times New Roman"/>
          <w:b/>
          <w:sz w:val="24"/>
          <w:szCs w:val="24"/>
        </w:rPr>
      </w:pPr>
      <w:r w:rsidRPr="00C87D5A">
        <w:rPr>
          <w:rFonts w:ascii="Times New Roman" w:hAnsi="Times New Roman" w:cs="Times New Roman"/>
          <w:b/>
          <w:sz w:val="24"/>
          <w:szCs w:val="24"/>
        </w:rPr>
        <w:t>BAB IV</w:t>
      </w:r>
    </w:p>
    <w:p w:rsidR="004E32FB" w:rsidRPr="00C87D5A" w:rsidRDefault="004E32FB" w:rsidP="00607B1E">
      <w:pPr>
        <w:pStyle w:val="ListParagraph"/>
        <w:spacing w:after="0" w:line="240" w:lineRule="auto"/>
        <w:ind w:left="0"/>
        <w:jc w:val="center"/>
        <w:rPr>
          <w:rFonts w:ascii="Times New Roman" w:hAnsi="Times New Roman" w:cs="Times New Roman"/>
          <w:b/>
          <w:sz w:val="24"/>
          <w:szCs w:val="24"/>
        </w:rPr>
      </w:pPr>
      <w:r w:rsidRPr="00C87D5A">
        <w:rPr>
          <w:rFonts w:ascii="Times New Roman" w:hAnsi="Times New Roman" w:cs="Times New Roman"/>
          <w:b/>
          <w:sz w:val="24"/>
          <w:szCs w:val="24"/>
        </w:rPr>
        <w:t>DESKRIPSI HASIL PENELITIAN</w:t>
      </w:r>
    </w:p>
    <w:p w:rsidR="004E32FB" w:rsidRDefault="004E32FB" w:rsidP="00607B1E">
      <w:pPr>
        <w:pStyle w:val="Default"/>
        <w:tabs>
          <w:tab w:val="left" w:pos="6600"/>
        </w:tabs>
        <w:ind w:firstLine="567"/>
        <w:jc w:val="both"/>
        <w:rPr>
          <w:szCs w:val="23"/>
        </w:rPr>
      </w:pPr>
      <w:r>
        <w:rPr>
          <w:szCs w:val="23"/>
        </w:rPr>
        <w:tab/>
      </w:r>
    </w:p>
    <w:p w:rsidR="004E32FB" w:rsidRPr="008B0C45" w:rsidRDefault="004E32FB" w:rsidP="00607B1E">
      <w:pPr>
        <w:numPr>
          <w:ilvl w:val="0"/>
          <w:numId w:val="16"/>
        </w:numPr>
        <w:shd w:val="clear" w:color="auto" w:fill="FFFFFF"/>
        <w:spacing w:after="0" w:line="240" w:lineRule="auto"/>
        <w:ind w:left="360"/>
        <w:jc w:val="both"/>
        <w:rPr>
          <w:rFonts w:ascii="Times New Roman" w:eastAsia="Times New Roman" w:hAnsi="Times New Roman" w:cs="Times New Roman"/>
          <w:b/>
          <w:sz w:val="24"/>
          <w:szCs w:val="21"/>
        </w:rPr>
      </w:pPr>
      <w:r>
        <w:rPr>
          <w:rFonts w:ascii="Times New Roman" w:eastAsia="Times New Roman" w:hAnsi="Times New Roman" w:cs="Times New Roman"/>
          <w:b/>
          <w:sz w:val="24"/>
          <w:szCs w:val="21"/>
        </w:rPr>
        <w:t>Penyajian D</w:t>
      </w:r>
      <w:r w:rsidRPr="00EF42C7">
        <w:rPr>
          <w:rFonts w:ascii="Times New Roman" w:eastAsia="Times New Roman" w:hAnsi="Times New Roman" w:cs="Times New Roman"/>
          <w:b/>
          <w:sz w:val="24"/>
          <w:szCs w:val="21"/>
        </w:rPr>
        <w:t xml:space="preserve">ata </w:t>
      </w:r>
      <w:r w:rsidRPr="00EF42C7">
        <w:rPr>
          <w:rFonts w:ascii="Times New Roman" w:hAnsi="Times New Roman" w:cs="Times New Roman"/>
          <w:b/>
          <w:sz w:val="24"/>
          <w:szCs w:val="24"/>
        </w:rPr>
        <w:t>Hasil Penelitian</w:t>
      </w:r>
    </w:p>
    <w:p w:rsidR="004E32FB" w:rsidRPr="00992DD0" w:rsidRDefault="004E32FB" w:rsidP="00607B1E">
      <w:pPr>
        <w:shd w:val="clear" w:color="auto" w:fill="FFFFFF"/>
        <w:spacing w:line="240" w:lineRule="auto"/>
        <w:ind w:firstLine="567"/>
        <w:jc w:val="both"/>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Berdasarkan dari data-data yang tela</w:t>
      </w:r>
      <w:r w:rsidRPr="00B118A1">
        <w:rPr>
          <w:rFonts w:ascii="Times New Roman" w:hAnsi="Times New Roman" w:cs="Times New Roman"/>
          <w:sz w:val="24"/>
          <w:szCs w:val="24"/>
        </w:rPr>
        <w:t>h</w:t>
      </w:r>
      <w:r>
        <w:rPr>
          <w:rFonts w:ascii="Times New Roman" w:hAnsi="Times New Roman" w:cs="Times New Roman"/>
          <w:sz w:val="24"/>
          <w:szCs w:val="24"/>
        </w:rPr>
        <w:t xml:space="preserve"> diperole</w:t>
      </w:r>
      <w:r w:rsidRPr="00B118A1">
        <w:rPr>
          <w:rFonts w:ascii="Times New Roman" w:hAnsi="Times New Roman" w:cs="Times New Roman"/>
          <w:sz w:val="24"/>
          <w:szCs w:val="24"/>
        </w:rPr>
        <w:t>h</w:t>
      </w:r>
      <w:r>
        <w:rPr>
          <w:rFonts w:ascii="Times New Roman" w:hAnsi="Times New Roman" w:cs="Times New Roman"/>
          <w:sz w:val="24"/>
          <w:szCs w:val="24"/>
        </w:rPr>
        <w:t xml:space="preserve"> dan tela</w:t>
      </w:r>
      <w:r w:rsidRPr="00B118A1">
        <w:rPr>
          <w:rFonts w:ascii="Times New Roman" w:hAnsi="Times New Roman" w:cs="Times New Roman"/>
          <w:sz w:val="24"/>
          <w:szCs w:val="24"/>
        </w:rPr>
        <w:t>h</w:t>
      </w:r>
      <w:r>
        <w:rPr>
          <w:rFonts w:ascii="Times New Roman" w:hAnsi="Times New Roman" w:cs="Times New Roman"/>
          <w:sz w:val="24"/>
          <w:szCs w:val="24"/>
        </w:rPr>
        <w:t xml:space="preserve"> di kumpulkan dari </w:t>
      </w:r>
      <w:r w:rsidRPr="00B118A1">
        <w:rPr>
          <w:rFonts w:ascii="Times New Roman" w:hAnsi="Times New Roman" w:cs="Times New Roman"/>
          <w:sz w:val="24"/>
          <w:szCs w:val="24"/>
        </w:rPr>
        <w:t>h</w:t>
      </w:r>
      <w:r>
        <w:rPr>
          <w:rFonts w:ascii="Times New Roman" w:hAnsi="Times New Roman" w:cs="Times New Roman"/>
          <w:sz w:val="24"/>
          <w:szCs w:val="24"/>
        </w:rPr>
        <w:t>asil wawancara dan observasi di lapangan</w:t>
      </w:r>
      <w:r w:rsidRPr="00B118A1">
        <w:rPr>
          <w:rFonts w:ascii="Times New Roman" w:hAnsi="Times New Roman" w:cs="Times New Roman"/>
          <w:sz w:val="24"/>
          <w:szCs w:val="24"/>
        </w:rPr>
        <w:t xml:space="preserve">, </w:t>
      </w:r>
      <w:r>
        <w:rPr>
          <w:rFonts w:ascii="Times New Roman" w:hAnsi="Times New Roman" w:cs="Times New Roman"/>
          <w:sz w:val="24"/>
          <w:szCs w:val="24"/>
        </w:rPr>
        <w:t>kemudian diba</w:t>
      </w:r>
      <w:r w:rsidRPr="00B118A1">
        <w:rPr>
          <w:rFonts w:ascii="Times New Roman" w:hAnsi="Times New Roman" w:cs="Times New Roman"/>
          <w:sz w:val="24"/>
          <w:szCs w:val="24"/>
        </w:rPr>
        <w:t>h</w:t>
      </w:r>
      <w:r>
        <w:rPr>
          <w:rFonts w:ascii="Times New Roman" w:hAnsi="Times New Roman" w:cs="Times New Roman"/>
          <w:sz w:val="24"/>
          <w:szCs w:val="24"/>
        </w:rPr>
        <w:t>as sesuai dengan fokus penelitian yang tela</w:t>
      </w:r>
      <w:r w:rsidRPr="00B118A1">
        <w:rPr>
          <w:rFonts w:ascii="Times New Roman" w:hAnsi="Times New Roman" w:cs="Times New Roman"/>
          <w:sz w:val="24"/>
          <w:szCs w:val="24"/>
        </w:rPr>
        <w:t>h</w:t>
      </w:r>
      <w:r>
        <w:rPr>
          <w:rFonts w:ascii="Times New Roman" w:hAnsi="Times New Roman" w:cs="Times New Roman"/>
          <w:sz w:val="24"/>
          <w:szCs w:val="24"/>
        </w:rPr>
        <w:t xml:space="preserve"> di tentukan sebelumnya.</w:t>
      </w:r>
      <w:proofErr w:type="gramEnd"/>
      <w:r w:rsidRPr="00B118A1">
        <w:rPr>
          <w:rFonts w:ascii="Times New Roman" w:hAnsi="Times New Roman" w:cs="Times New Roman"/>
          <w:sz w:val="24"/>
          <w:szCs w:val="24"/>
        </w:rPr>
        <w:t xml:space="preserve"> informasi yang diperoleh di lapangan yang selanjutnya di analisis guna memperoleh gambaran yang signifikan tentang </w:t>
      </w:r>
      <w:r>
        <w:rPr>
          <w:rFonts w:ascii="Times New Roman" w:hAnsi="Times New Roman" w:cs="Times New Roman"/>
          <w:sz w:val="24"/>
          <w:szCs w:val="24"/>
        </w:rPr>
        <w:t>Optimalisasi peran Pemerintah Menata Pedagang Kaki Lima di Wilayah Kota Makassar</w:t>
      </w:r>
      <w:r w:rsidRPr="00B118A1">
        <w:rPr>
          <w:rFonts w:ascii="Times New Roman" w:hAnsi="Times New Roman" w:cs="Times New Roman"/>
          <w:sz w:val="24"/>
          <w:szCs w:val="24"/>
        </w:rPr>
        <w:t xml:space="preserve"> yang </w:t>
      </w:r>
      <w:r w:rsidRPr="00B118A1">
        <w:rPr>
          <w:rFonts w:ascii="Times New Roman" w:eastAsia="Times New Roman" w:hAnsi="Times New Roman" w:cs="Times New Roman"/>
          <w:color w:val="000000"/>
          <w:sz w:val="24"/>
          <w:szCs w:val="24"/>
        </w:rPr>
        <w:t xml:space="preserve">difokuskan pada </w:t>
      </w:r>
      <w:r>
        <w:rPr>
          <w:rFonts w:ascii="Times New Roman" w:eastAsia="Times New Roman" w:hAnsi="Times New Roman" w:cs="Times New Roman"/>
          <w:color w:val="000000"/>
          <w:sz w:val="24"/>
          <w:szCs w:val="24"/>
        </w:rPr>
        <w:t>optimalnya peran pemerintah menata pedagang kaki lima dalam kawasan yang bersih dan bebas PKL dalam wilayah Kota Makassar.</w:t>
      </w:r>
    </w:p>
    <w:p w:rsidR="004E32FB" w:rsidRPr="00EE1AE6" w:rsidRDefault="004E32FB" w:rsidP="00607B1E">
      <w:pPr>
        <w:numPr>
          <w:ilvl w:val="0"/>
          <w:numId w:val="17"/>
        </w:numPr>
        <w:shd w:val="clear" w:color="auto" w:fill="FFFFFF"/>
        <w:spacing w:after="0" w:line="240" w:lineRule="auto"/>
        <w:rPr>
          <w:rFonts w:ascii="Times New Roman" w:eastAsia="Times New Roman" w:hAnsi="Times New Roman" w:cs="Times New Roman"/>
          <w:b/>
          <w:sz w:val="24"/>
          <w:szCs w:val="21"/>
        </w:rPr>
      </w:pPr>
      <w:r w:rsidRPr="00EE1AE6">
        <w:rPr>
          <w:rFonts w:ascii="Times New Roman" w:eastAsia="Times New Roman" w:hAnsi="Times New Roman" w:cs="Times New Roman"/>
          <w:b/>
          <w:sz w:val="24"/>
          <w:szCs w:val="21"/>
        </w:rPr>
        <w:t>Kebijakan Relokasi</w:t>
      </w:r>
      <w:r w:rsidRPr="00EE1AE6">
        <w:rPr>
          <w:rFonts w:ascii="Times New Roman" w:eastAsia="Times New Roman" w:hAnsi="Times New Roman" w:cs="Times New Roman"/>
          <w:b/>
          <w:sz w:val="24"/>
          <w:szCs w:val="21"/>
        </w:rPr>
        <w:tab/>
      </w:r>
    </w:p>
    <w:p w:rsidR="004E32FB" w:rsidRDefault="004E32FB" w:rsidP="00607B1E">
      <w:pPr>
        <w:shd w:val="clear" w:color="auto" w:fill="FFFFFF"/>
        <w:spacing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1"/>
        </w:rPr>
        <w:t>Kegiatan PKL menurut Sunggono dalam Ali (2012:196) selalu memili</w:t>
      </w:r>
      <w:r>
        <w:rPr>
          <w:rFonts w:ascii="Times New Roman" w:eastAsia="Times New Roman" w:hAnsi="Times New Roman" w:cs="Times New Roman"/>
          <w:color w:val="000000"/>
          <w:sz w:val="24"/>
          <w:szCs w:val="24"/>
        </w:rPr>
        <w:t>h tempat yang strategis untuk mengejar calon pembeli.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hal</w:t>
      </w:r>
      <w:proofErr w:type="gramEnd"/>
      <w:r>
        <w:rPr>
          <w:rFonts w:ascii="Times New Roman" w:eastAsia="Times New Roman" w:hAnsi="Times New Roman" w:cs="Times New Roman"/>
          <w:color w:val="000000"/>
          <w:sz w:val="24"/>
          <w:szCs w:val="24"/>
        </w:rPr>
        <w:t xml:space="preserve"> yang demikian beresiko dikenai tindakan penertiban oleh para petugas. </w:t>
      </w:r>
      <w:proofErr w:type="gramStart"/>
      <w:r>
        <w:rPr>
          <w:rFonts w:ascii="Times New Roman" w:eastAsia="Times New Roman" w:hAnsi="Times New Roman" w:cs="Times New Roman"/>
          <w:color w:val="000000"/>
          <w:sz w:val="24"/>
          <w:szCs w:val="24"/>
        </w:rPr>
        <w:t>Untuk menghindari terjadinya konflik sosial dan lebih menjamin ketenangan dalam bekerja.</w:t>
      </w:r>
      <w:proofErr w:type="gramEnd"/>
    </w:p>
    <w:p w:rsidR="004E32FB" w:rsidRDefault="004E32FB" w:rsidP="00607B1E">
      <w:pPr>
        <w:shd w:val="clear" w:color="auto" w:fill="FFFFFF"/>
        <w:spacing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1"/>
        </w:rPr>
        <w:t>Pemerinta</w:t>
      </w:r>
      <w:r>
        <w:rPr>
          <w:rFonts w:ascii="Times New Roman" w:eastAsia="Times New Roman" w:hAnsi="Times New Roman" w:cs="Times New Roman"/>
          <w:color w:val="000000"/>
          <w:sz w:val="24"/>
          <w:szCs w:val="24"/>
        </w:rPr>
        <w:t>h Kota kemudian menerapkan pola pengaturan lokasi bagi kegiatan usaha PKL ini.</w:t>
      </w:r>
      <w:proofErr w:type="gramEnd"/>
      <w:r>
        <w:rPr>
          <w:rFonts w:ascii="Times New Roman" w:eastAsia="Times New Roman" w:hAnsi="Times New Roman" w:cs="Times New Roman"/>
          <w:color w:val="000000"/>
          <w:sz w:val="24"/>
          <w:szCs w:val="24"/>
        </w:rPr>
        <w:t xml:space="preserve"> Sesuai </w:t>
      </w:r>
      <w:r>
        <w:rPr>
          <w:rFonts w:ascii="Times New Roman" w:eastAsia="Times New Roman" w:hAnsi="Times New Roman" w:cs="Times New Roman"/>
          <w:color w:val="000000"/>
          <w:sz w:val="24"/>
          <w:szCs w:val="24"/>
        </w:rPr>
        <w:lastRenderedPageBreak/>
        <w:t>pendapat di atas bahwa salah satu  prinsip mengelola jualannyya PKL selalu memilih tempat ramai untuk menawarkan berbagai barang dagangannya dan dari situlah tercipta relasi antar PKL dan masyarakat, karena kedekatan aksesibilitas dengan masyarakat serta berbagai daya tarik yang sengaja ditampilkan oleh PKL, maka mayarakat terdorong untuk berbelanja walaupun di lain sisi keadaan tersebut tidak sejalan peruntukan lahan perkotaan.</w:t>
      </w:r>
    </w:p>
    <w:p w:rsidR="004E32FB" w:rsidRPr="009460BC" w:rsidRDefault="004E32FB" w:rsidP="00607B1E">
      <w:pPr>
        <w:shd w:val="clear" w:color="auto" w:fill="FFFFFF"/>
        <w:spacing w:line="240" w:lineRule="auto"/>
        <w:ind w:righ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hasil wawancara diatas dapat disimpulkan bahwa, kebijakan relokasi pedagang kaki lima, pemerintah kota Makassar sudah membuat tempat untuk penataannya, hanya saja untuk relokasi pemerintah belum memindahkan pedagang kaki lima dikarenakan pemerintah masih mendata pedagang yang akan menempati lokasi penataan yaitu pedagang kaki lima yang ada di Jl. Sunu dipindahkan ke PKL Center Jl. Kartini, dan pedagang yang ada di Jl. Masjid Raya akan dipindahkan ke PKL Center Jl. Metro Tanjung Bunga, dan adapun lokasi yang lain yang ada di Kota Makassar, masih belum ditata, karena masih dalam tahap pembangunan.</w:t>
      </w:r>
    </w:p>
    <w:p w:rsidR="004E32FB" w:rsidRDefault="004E32FB" w:rsidP="00607B1E">
      <w:pPr>
        <w:pStyle w:val="Default"/>
        <w:numPr>
          <w:ilvl w:val="0"/>
          <w:numId w:val="17"/>
        </w:numPr>
        <w:tabs>
          <w:tab w:val="left" w:pos="6600"/>
        </w:tabs>
        <w:jc w:val="both"/>
        <w:rPr>
          <w:szCs w:val="23"/>
        </w:rPr>
      </w:pPr>
      <w:r>
        <w:rPr>
          <w:szCs w:val="23"/>
        </w:rPr>
        <w:t>Represif</w:t>
      </w:r>
    </w:p>
    <w:p w:rsidR="004E32FB" w:rsidRPr="005B7E40" w:rsidRDefault="004E32FB" w:rsidP="00607B1E">
      <w:pPr>
        <w:shd w:val="clear" w:color="auto" w:fill="FFFFFF"/>
        <w:spacing w:line="240" w:lineRule="auto"/>
        <w:ind w:firstLine="567"/>
        <w:jc w:val="both"/>
        <w:rPr>
          <w:rFonts w:ascii="Times New Roman" w:hAnsi="Times New Roman" w:cs="Times New Roman"/>
          <w:sz w:val="24"/>
          <w:szCs w:val="24"/>
        </w:rPr>
      </w:pPr>
      <w:r w:rsidRPr="003B2FDF">
        <w:rPr>
          <w:rFonts w:ascii="Times New Roman" w:hAnsi="Times New Roman" w:cs="Times New Roman"/>
          <w:sz w:val="24"/>
          <w:szCs w:val="24"/>
        </w:rPr>
        <w:t>Berdasarkan uraian hasil wawancara, dapat dilihat bahwa</w:t>
      </w:r>
      <w:r>
        <w:rPr>
          <w:rFonts w:ascii="Times New Roman" w:hAnsi="Times New Roman" w:cs="Times New Roman"/>
          <w:sz w:val="24"/>
          <w:szCs w:val="24"/>
        </w:rPr>
        <w:t xml:space="preserve"> pemerintah begitu tegas menidak lanjut pelanggaran yang dilakukan oleh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tidak ada toleransi jika benar-benar hal tersebut melanggar. Akan tetapi, disisi lain </w:t>
      </w:r>
      <w:r>
        <w:rPr>
          <w:rFonts w:ascii="Times New Roman" w:hAnsi="Times New Roman" w:cs="Times New Roman"/>
          <w:sz w:val="24"/>
          <w:szCs w:val="24"/>
        </w:rPr>
        <w:lastRenderedPageBreak/>
        <w:t xml:space="preserve">pemerintah melakukan penertiban hanya ketika ada penilaian adipura saja, maka pemerintah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penertiban kembali terhadap pedagang kaki lima.</w:t>
      </w:r>
    </w:p>
    <w:p w:rsidR="004E32FB" w:rsidRDefault="004E32FB" w:rsidP="00607B1E">
      <w:pPr>
        <w:numPr>
          <w:ilvl w:val="0"/>
          <w:numId w:val="18"/>
        </w:numPr>
        <w:shd w:val="clear" w:color="auto" w:fill="FFFFFF"/>
        <w:spacing w:after="0" w:line="240" w:lineRule="auto"/>
        <w:ind w:left="360"/>
        <w:rPr>
          <w:rFonts w:ascii="Times New Roman" w:eastAsia="Times New Roman" w:hAnsi="Times New Roman" w:cs="Times New Roman"/>
          <w:sz w:val="24"/>
          <w:szCs w:val="21"/>
        </w:rPr>
      </w:pPr>
      <w:r>
        <w:rPr>
          <w:rFonts w:ascii="Times New Roman" w:eastAsia="Times New Roman" w:hAnsi="Times New Roman" w:cs="Times New Roman"/>
          <w:sz w:val="24"/>
          <w:szCs w:val="21"/>
        </w:rPr>
        <w:t>Pemberdayaan (</w:t>
      </w:r>
      <w:r w:rsidRPr="00246EE2">
        <w:rPr>
          <w:rFonts w:ascii="Times New Roman" w:eastAsia="Times New Roman" w:hAnsi="Times New Roman" w:cs="Times New Roman"/>
          <w:sz w:val="24"/>
          <w:szCs w:val="21"/>
        </w:rPr>
        <w:t>Edukasi</w:t>
      </w:r>
      <w:r>
        <w:rPr>
          <w:rFonts w:ascii="Times New Roman" w:eastAsia="Times New Roman" w:hAnsi="Times New Roman" w:cs="Times New Roman"/>
          <w:sz w:val="24"/>
          <w:szCs w:val="21"/>
        </w:rPr>
        <w:t>)</w:t>
      </w:r>
    </w:p>
    <w:p w:rsidR="004E32FB" w:rsidRDefault="004E32FB" w:rsidP="00607B1E">
      <w:pPr>
        <w:shd w:val="clear" w:color="auto" w:fill="FFFFFF"/>
        <w:spacing w:line="24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Yakni melakukan pendampingan atau pengelompokan dalam koperasi sehingga memudahkan dalam pembinaan yang dilakukan.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Model terakhir ini diharapkan dapat meningkatkan kelas, PKL bisa melakukan mobilitas vertical terhadap usaha yang lebih formal.</w:t>
      </w:r>
      <w:proofErr w:type="gramEnd"/>
    </w:p>
    <w:p w:rsidR="004E32FB" w:rsidRDefault="004E32FB" w:rsidP="00607B1E">
      <w:pPr>
        <w:shd w:val="clear" w:color="auto" w:fill="FFFFFF"/>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Metode pemberdayaan:</w:t>
      </w:r>
    </w:p>
    <w:p w:rsidR="004E32FB" w:rsidRDefault="004E32FB" w:rsidP="00607B1E">
      <w:pPr>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Adalah upaya yang dilakukan pemerintah, dunia usaha dan masyarakat dalam bentuk:</w:t>
      </w:r>
    </w:p>
    <w:p w:rsidR="004E32FB" w:rsidRDefault="004E32FB" w:rsidP="00607B1E">
      <w:pPr>
        <w:numPr>
          <w:ilvl w:val="3"/>
          <w:numId w:val="18"/>
        </w:numPr>
        <w:shd w:val="clear" w:color="auto" w:fill="FFFFFF"/>
        <w:spacing w:after="0" w:line="240" w:lineRule="auto"/>
        <w:ind w:left="757"/>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Penumbuhan iklim usaha</w:t>
      </w:r>
    </w:p>
    <w:p w:rsidR="004E32FB" w:rsidRDefault="004E32FB" w:rsidP="00607B1E">
      <w:pPr>
        <w:numPr>
          <w:ilvl w:val="3"/>
          <w:numId w:val="18"/>
        </w:numPr>
        <w:shd w:val="clear" w:color="auto" w:fill="FFFFFF"/>
        <w:spacing w:after="0" w:line="240" w:lineRule="auto"/>
        <w:ind w:left="757"/>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Pembinaan &amp; pengembangan</w:t>
      </w:r>
    </w:p>
    <w:p w:rsidR="004E32FB" w:rsidRDefault="004E32FB" w:rsidP="00607B1E">
      <w:pPr>
        <w:numPr>
          <w:ilvl w:val="3"/>
          <w:numId w:val="18"/>
        </w:numPr>
        <w:shd w:val="clear" w:color="auto" w:fill="FFFFFF"/>
        <w:spacing w:after="0" w:line="240" w:lineRule="auto"/>
        <w:ind w:left="757"/>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Pembiayaan</w:t>
      </w:r>
    </w:p>
    <w:p w:rsidR="004E32FB" w:rsidRDefault="004E32FB" w:rsidP="00607B1E">
      <w:pPr>
        <w:numPr>
          <w:ilvl w:val="3"/>
          <w:numId w:val="18"/>
        </w:numPr>
        <w:shd w:val="clear" w:color="auto" w:fill="FFFFFF"/>
        <w:spacing w:after="0" w:line="240" w:lineRule="auto"/>
        <w:ind w:left="757"/>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Penjaminan</w:t>
      </w:r>
    </w:p>
    <w:p w:rsidR="004E32FB" w:rsidRPr="00372FAD" w:rsidRDefault="004E32FB" w:rsidP="00607B1E">
      <w:pPr>
        <w:numPr>
          <w:ilvl w:val="3"/>
          <w:numId w:val="18"/>
        </w:numPr>
        <w:shd w:val="clear" w:color="auto" w:fill="FFFFFF"/>
        <w:spacing w:after="0" w:line="240" w:lineRule="auto"/>
        <w:ind w:left="757"/>
        <w:jc w:val="both"/>
        <w:rPr>
          <w:rFonts w:ascii="Times New Roman" w:eastAsia="Times New Roman" w:hAnsi="Times New Roman" w:cs="Times New Roman"/>
          <w:sz w:val="24"/>
          <w:szCs w:val="21"/>
        </w:rPr>
      </w:pPr>
      <w:r>
        <w:rPr>
          <w:rFonts w:ascii="Times New Roman" w:eastAsia="Times New Roman" w:hAnsi="Times New Roman" w:cs="Times New Roman"/>
          <w:sz w:val="24"/>
          <w:szCs w:val="21"/>
        </w:rPr>
        <w:t>Kemitraan</w:t>
      </w:r>
      <w:r>
        <w:rPr>
          <w:rStyle w:val="FootnoteReference"/>
          <w:rFonts w:ascii="Times New Roman" w:eastAsia="Times New Roman" w:hAnsi="Times New Roman" w:cs="Times New Roman"/>
          <w:sz w:val="24"/>
          <w:szCs w:val="21"/>
        </w:rPr>
        <w:footnoteReference w:id="14"/>
      </w:r>
    </w:p>
    <w:p w:rsidR="004E32FB" w:rsidRPr="00BF6C53" w:rsidRDefault="004E32FB" w:rsidP="00607B1E">
      <w:pPr>
        <w:shd w:val="clear" w:color="auto" w:fill="FFFFFF"/>
        <w:spacing w:after="120" w:line="240" w:lineRule="auto"/>
        <w:ind w:firstLine="567"/>
        <w:jc w:val="both"/>
        <w:rPr>
          <w:rFonts w:ascii="Times New Roman" w:hAnsi="Times New Roman" w:cs="Times New Roman"/>
          <w:sz w:val="24"/>
          <w:szCs w:val="24"/>
        </w:rPr>
      </w:pPr>
      <w:r w:rsidRPr="003B2FDF">
        <w:rPr>
          <w:rFonts w:ascii="Times New Roman" w:hAnsi="Times New Roman" w:cs="Times New Roman"/>
          <w:sz w:val="24"/>
          <w:szCs w:val="24"/>
        </w:rPr>
        <w:t>Berdasarkan uraian hasil wawancara tersebut, dapat dilihat bahwa</w:t>
      </w:r>
      <w:r>
        <w:rPr>
          <w:rFonts w:ascii="Times New Roman" w:hAnsi="Times New Roman" w:cs="Times New Roman"/>
          <w:sz w:val="24"/>
          <w:szCs w:val="24"/>
        </w:rPr>
        <w:t xml:space="preserve"> pemerintah memberikan pemahaman kepada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berupa penyuluhan dan sosialisasi. </w:t>
      </w:r>
      <w:proofErr w:type="gramStart"/>
      <w:r>
        <w:rPr>
          <w:rFonts w:ascii="Times New Roman" w:hAnsi="Times New Roman" w:cs="Times New Roman"/>
          <w:sz w:val="24"/>
          <w:szCs w:val="24"/>
        </w:rPr>
        <w:t>serta</w:t>
      </w:r>
      <w:proofErr w:type="gramEnd"/>
      <w:r>
        <w:rPr>
          <w:rFonts w:ascii="Times New Roman" w:hAnsi="Times New Roman" w:cs="Times New Roman"/>
          <w:sz w:val="24"/>
          <w:szCs w:val="24"/>
        </w:rPr>
        <w:t xml:space="preserve"> melakukan pembinaan seperti memberikan bantuan baik berupa modal usaha, dan melakukan pemberdayaan. Akan tetapi disisi lain tidak semua pedagang kaki lima yang mendapat pembinaan, hal ini menuntut pemerintah untuk melakukan pembinaan kepada seluruh pedagang kaki </w:t>
      </w:r>
      <w:proofErr w:type="gramStart"/>
      <w:r>
        <w:rPr>
          <w:rFonts w:ascii="Times New Roman" w:hAnsi="Times New Roman" w:cs="Times New Roman"/>
          <w:sz w:val="24"/>
          <w:szCs w:val="24"/>
        </w:rPr>
        <w:t>lima  dengan</w:t>
      </w:r>
      <w:proofErr w:type="gramEnd"/>
      <w:r>
        <w:rPr>
          <w:rFonts w:ascii="Times New Roman" w:hAnsi="Times New Roman" w:cs="Times New Roman"/>
          <w:sz w:val="24"/>
          <w:szCs w:val="24"/>
        </w:rPr>
        <w:t xml:space="preserve"> dibina melalui </w:t>
      </w:r>
      <w:r>
        <w:rPr>
          <w:rFonts w:ascii="Times New Roman" w:hAnsi="Times New Roman" w:cs="Times New Roman"/>
          <w:sz w:val="24"/>
          <w:szCs w:val="24"/>
        </w:rPr>
        <w:lastRenderedPageBreak/>
        <w:t>kegiatan: penyuluhan mengenai kebersihan lingkungan tempat pedagang tersebut berjualan, dan bagaimana menjaga tata tertib kota dalam hal ini penggunaan ruang pubik, seperti tidak mengganggu atau memakai tempat yang diperuntukkan bagi pejalan kaki.</w:t>
      </w:r>
    </w:p>
    <w:p w:rsidR="004E32FB" w:rsidRDefault="004E32FB" w:rsidP="00607B1E">
      <w:pPr>
        <w:pStyle w:val="ListParagraph"/>
        <w:numPr>
          <w:ilvl w:val="0"/>
          <w:numId w:val="16"/>
        </w:numPr>
        <w:spacing w:after="0" w:line="240" w:lineRule="auto"/>
        <w:ind w:left="360"/>
        <w:rPr>
          <w:rFonts w:ascii="Times New Roman" w:hAnsi="Times New Roman" w:cs="Times New Roman"/>
          <w:b/>
          <w:sz w:val="24"/>
          <w:szCs w:val="24"/>
        </w:rPr>
      </w:pPr>
      <w:r w:rsidRPr="00FE4C94">
        <w:rPr>
          <w:rFonts w:ascii="Times New Roman" w:hAnsi="Times New Roman" w:cs="Times New Roman"/>
          <w:b/>
          <w:sz w:val="24"/>
          <w:szCs w:val="24"/>
        </w:rPr>
        <w:t>Pembahasan</w:t>
      </w:r>
    </w:p>
    <w:p w:rsidR="004E32FB" w:rsidRDefault="004E32FB" w:rsidP="00607B1E">
      <w:pPr>
        <w:pStyle w:val="ListParagraph"/>
        <w:spacing w:after="0" w:line="240" w:lineRule="auto"/>
        <w:ind w:left="0" w:firstLine="567"/>
        <w:jc w:val="both"/>
        <w:rPr>
          <w:rFonts w:ascii="Times New Roman" w:hAnsi="Times New Roman" w:cs="Times New Roman"/>
          <w:sz w:val="24"/>
        </w:rPr>
      </w:pPr>
      <w:r>
        <w:rPr>
          <w:rFonts w:ascii="Times New Roman" w:hAnsi="Times New Roman" w:cs="Times New Roman"/>
          <w:sz w:val="24"/>
          <w:szCs w:val="24"/>
        </w:rPr>
        <w:t xml:space="preserve">Sesuai dengan rumusan masalah pada penelitian ini </w:t>
      </w:r>
      <w:proofErr w:type="gramStart"/>
      <w:r>
        <w:rPr>
          <w:rFonts w:ascii="Times New Roman" w:hAnsi="Times New Roman" w:cs="Times New Roman"/>
          <w:sz w:val="24"/>
          <w:szCs w:val="24"/>
        </w:rPr>
        <w:t>maka :</w:t>
      </w:r>
      <w:proofErr w:type="gramEnd"/>
      <w:r>
        <w:rPr>
          <w:rFonts w:ascii="Times New Roman" w:hAnsi="Times New Roman" w:cs="Times New Roman"/>
          <w:sz w:val="24"/>
          <w:szCs w:val="24"/>
        </w:rPr>
        <w:t xml:space="preserve"> Optimalisasi peran pemerintah menata pedagang kaki lima di wilayah Kota makassar.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menata pedagang kaki lima pemerintah memiliki konsep penataaan dengan merelokasi pedagang kaki lima ke lokasi yang lebih tertata dan rapi seperti memindahkan pedagang kaki lima yang ada di Jl. Sunu dan Jl. hertasning ke PKL Center di Jl. R.A. kartini. </w:t>
      </w:r>
      <w:r w:rsidRPr="00524BA2">
        <w:rPr>
          <w:rFonts w:ascii="Times New Roman" w:hAnsi="Times New Roman" w:cs="Times New Roman"/>
          <w:sz w:val="24"/>
        </w:rPr>
        <w:t xml:space="preserve">Keberadaan PKL Center ini merupakan solusi dalam penataan pedagang kaki </w:t>
      </w:r>
      <w:proofErr w:type="gramStart"/>
      <w:r w:rsidRPr="00524BA2">
        <w:rPr>
          <w:rFonts w:ascii="Times New Roman" w:hAnsi="Times New Roman" w:cs="Times New Roman"/>
          <w:sz w:val="24"/>
        </w:rPr>
        <w:t>lim</w:t>
      </w:r>
      <w:r>
        <w:rPr>
          <w:rFonts w:ascii="Times New Roman" w:hAnsi="Times New Roman" w:cs="Times New Roman"/>
          <w:sz w:val="24"/>
        </w:rPr>
        <w:t>a</w:t>
      </w:r>
      <w:proofErr w:type="gramEnd"/>
      <w:r>
        <w:rPr>
          <w:rFonts w:ascii="Times New Roman" w:hAnsi="Times New Roman" w:cs="Times New Roman"/>
          <w:sz w:val="24"/>
        </w:rPr>
        <w:t xml:space="preserve"> </w:t>
      </w:r>
      <w:r w:rsidRPr="00524BA2">
        <w:rPr>
          <w:rFonts w:ascii="Times New Roman" w:hAnsi="Times New Roman" w:cs="Times New Roman"/>
          <w:sz w:val="24"/>
        </w:rPr>
        <w:t xml:space="preserve">yang tersebar di pelbagai wilayah </w:t>
      </w:r>
      <w:r>
        <w:rPr>
          <w:rFonts w:ascii="Times New Roman" w:hAnsi="Times New Roman" w:cs="Times New Roman"/>
          <w:sz w:val="24"/>
        </w:rPr>
        <w:t>Kota</w:t>
      </w:r>
      <w:r w:rsidRPr="00524BA2">
        <w:rPr>
          <w:rFonts w:ascii="Times New Roman" w:hAnsi="Times New Roman" w:cs="Times New Roman"/>
          <w:sz w:val="24"/>
        </w:rPr>
        <w:t xml:space="preserve"> Makassar. Warga Makassar banyak mengeluhkan keberadaan PKL yang kurang tertata dan cenderung semrawut</w:t>
      </w:r>
      <w:r>
        <w:rPr>
          <w:rFonts w:ascii="Times New Roman" w:hAnsi="Times New Roman" w:cs="Times New Roman"/>
          <w:sz w:val="24"/>
        </w:rPr>
        <w:t xml:space="preserve"> </w:t>
      </w:r>
      <w:r w:rsidRPr="00761A2D">
        <w:rPr>
          <w:rFonts w:ascii="Times New Roman" w:hAnsi="Times New Roman" w:cs="Times New Roman"/>
          <w:sz w:val="24"/>
        </w:rPr>
        <w:t>Di</w:t>
      </w:r>
      <w:r w:rsidRPr="00081DDA">
        <w:t xml:space="preserve"> </w:t>
      </w:r>
      <w:r w:rsidRPr="00761A2D">
        <w:rPr>
          <w:rFonts w:ascii="Times New Roman" w:hAnsi="Times New Roman" w:cs="Times New Roman"/>
          <w:sz w:val="24"/>
        </w:rPr>
        <w:t xml:space="preserve">sisi </w:t>
      </w:r>
      <w:proofErr w:type="gramStart"/>
      <w:r w:rsidRPr="00761A2D">
        <w:rPr>
          <w:rFonts w:ascii="Times New Roman" w:hAnsi="Times New Roman" w:cs="Times New Roman"/>
          <w:sz w:val="24"/>
        </w:rPr>
        <w:t>lain</w:t>
      </w:r>
      <w:proofErr w:type="gramEnd"/>
      <w:r w:rsidRPr="00761A2D">
        <w:rPr>
          <w:rFonts w:ascii="Times New Roman" w:hAnsi="Times New Roman" w:cs="Times New Roman"/>
          <w:sz w:val="24"/>
        </w:rPr>
        <w:t>, PKL membuka kesempatan bagi warga untuk dijadikan sebagai sumber mata pencaharian</w:t>
      </w:r>
      <w:r>
        <w:rPr>
          <w:rFonts w:ascii="Times New Roman" w:hAnsi="Times New Roman" w:cs="Times New Roman"/>
          <w:sz w:val="24"/>
        </w:rPr>
        <w:t>.</w:t>
      </w:r>
    </w:p>
    <w:p w:rsidR="004E32FB" w:rsidRPr="003B2FDF" w:rsidRDefault="004E32FB" w:rsidP="00607B1E">
      <w:pPr>
        <w:spacing w:after="0" w:line="240" w:lineRule="auto"/>
        <w:jc w:val="center"/>
        <w:rPr>
          <w:rFonts w:ascii="Times New Roman" w:hAnsi="Times New Roman" w:cs="Times New Roman"/>
          <w:b/>
          <w:sz w:val="24"/>
          <w:szCs w:val="24"/>
        </w:rPr>
      </w:pPr>
      <w:r w:rsidRPr="003B2FDF">
        <w:rPr>
          <w:rFonts w:ascii="Times New Roman" w:hAnsi="Times New Roman" w:cs="Times New Roman"/>
          <w:b/>
          <w:sz w:val="24"/>
          <w:szCs w:val="24"/>
        </w:rPr>
        <w:t>BAB V</w:t>
      </w:r>
    </w:p>
    <w:p w:rsidR="004E32FB" w:rsidRPr="003B2FDF" w:rsidRDefault="004E32FB" w:rsidP="00607B1E">
      <w:pPr>
        <w:spacing w:after="0" w:line="240" w:lineRule="auto"/>
        <w:jc w:val="center"/>
        <w:rPr>
          <w:rFonts w:ascii="Times New Roman" w:hAnsi="Times New Roman" w:cs="Times New Roman"/>
          <w:b/>
          <w:sz w:val="24"/>
          <w:szCs w:val="24"/>
        </w:rPr>
      </w:pPr>
      <w:r w:rsidRPr="003B2FDF">
        <w:rPr>
          <w:rFonts w:ascii="Times New Roman" w:hAnsi="Times New Roman" w:cs="Times New Roman"/>
          <w:b/>
          <w:sz w:val="24"/>
          <w:szCs w:val="24"/>
        </w:rPr>
        <w:t>PENUTUP</w:t>
      </w:r>
    </w:p>
    <w:p w:rsidR="004E32FB" w:rsidRDefault="004E32FB" w:rsidP="00607B1E">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4E32FB" w:rsidRDefault="004E32FB" w:rsidP="00607B1E">
      <w:pPr>
        <w:pStyle w:val="ListParagraph"/>
        <w:spacing w:after="0" w:line="240" w:lineRule="auto"/>
        <w:ind w:left="0" w:firstLine="567"/>
        <w:jc w:val="both"/>
        <w:rPr>
          <w:rFonts w:ascii="Times New Roman" w:hAnsi="Times New Roman" w:cs="Times New Roman"/>
          <w:bCs/>
          <w:sz w:val="24"/>
          <w:szCs w:val="24"/>
        </w:rPr>
      </w:pPr>
      <w:r w:rsidRPr="003B2FDF">
        <w:rPr>
          <w:rFonts w:ascii="Times New Roman" w:hAnsi="Times New Roman" w:cs="Times New Roman"/>
          <w:sz w:val="24"/>
          <w:szCs w:val="24"/>
        </w:rPr>
        <w:t xml:space="preserve">Berdasarkan </w:t>
      </w:r>
      <w:r>
        <w:rPr>
          <w:rFonts w:ascii="Times New Roman" w:hAnsi="Times New Roman" w:cs="Times New Roman"/>
          <w:sz w:val="24"/>
          <w:szCs w:val="24"/>
        </w:rPr>
        <w:t xml:space="preserve">hasil analisis dan pembahasan, maka hasil penelitian ini dapat disimpulkan bahwa Optimalisasi Peran pemerintah Menata Pedagang Kaki Lima di wilayah Kota Makassar menurut Menurut </w:t>
      </w:r>
      <w:r>
        <w:rPr>
          <w:rFonts w:ascii="Times New Roman" w:hAnsi="Times New Roman" w:cs="Times New Roman"/>
          <w:bCs/>
          <w:sz w:val="24"/>
          <w:szCs w:val="24"/>
        </w:rPr>
        <w:t>Mc. Gee dan Yeung, sebagai berikut:</w:t>
      </w:r>
    </w:p>
    <w:p w:rsidR="004E32FB" w:rsidRDefault="004E32FB" w:rsidP="00607B1E">
      <w:pPr>
        <w:pStyle w:val="ListParagraph"/>
        <w:numPr>
          <w:ilvl w:val="0"/>
          <w:numId w:val="20"/>
        </w:numPr>
        <w:spacing w:after="0" w:line="240" w:lineRule="auto"/>
        <w:ind w:left="360"/>
        <w:jc w:val="both"/>
        <w:rPr>
          <w:rFonts w:ascii="Times New Roman" w:hAnsi="Times New Roman" w:cs="Times New Roman"/>
          <w:bCs/>
          <w:sz w:val="24"/>
          <w:szCs w:val="24"/>
        </w:rPr>
      </w:pPr>
      <w:proofErr w:type="gramStart"/>
      <w:r w:rsidRPr="00D56AAD">
        <w:rPr>
          <w:rFonts w:ascii="Times New Roman" w:hAnsi="Times New Roman" w:cs="Times New Roman"/>
          <w:bCs/>
          <w:sz w:val="24"/>
          <w:szCs w:val="24"/>
        </w:rPr>
        <w:lastRenderedPageBreak/>
        <w:t>kebijakan</w:t>
      </w:r>
      <w:proofErr w:type="gramEnd"/>
      <w:r w:rsidRPr="00D56AAD">
        <w:rPr>
          <w:rFonts w:ascii="Times New Roman" w:hAnsi="Times New Roman" w:cs="Times New Roman"/>
          <w:bCs/>
          <w:sz w:val="24"/>
          <w:szCs w:val="24"/>
        </w:rPr>
        <w:t xml:space="preserve"> relokasi</w:t>
      </w:r>
      <w:r w:rsidRPr="00D56AAD">
        <w:rPr>
          <w:rFonts w:ascii="Times New Roman" w:hAnsi="Times New Roman" w:cs="Times New Roman"/>
          <w:b/>
          <w:sz w:val="24"/>
          <w:szCs w:val="24"/>
        </w:rPr>
        <w:t xml:space="preserve">, </w:t>
      </w:r>
      <w:r w:rsidRPr="00D56AAD">
        <w:rPr>
          <w:rFonts w:ascii="Times New Roman" w:hAnsi="Times New Roman" w:cs="Times New Roman"/>
          <w:bCs/>
          <w:sz w:val="24"/>
          <w:szCs w:val="24"/>
        </w:rPr>
        <w:t xml:space="preserve">dalam keoptimalan pemerintah dalam menata pedagang kaki lima, Dinas Perindustrian dan Perdagangan Kota Makassar, dan Dinas Koperasi dan UKM, Lokasi pemindahan pedagang kaki lima yaitu dari Jl. Sunu ke PKL Center Karebosi di JL. R.A. Kartini dan dari Jl. Masjid Raya ke PKL Center </w:t>
      </w:r>
      <w:proofErr w:type="gramStart"/>
      <w:r w:rsidRPr="00D56AAD">
        <w:rPr>
          <w:rFonts w:ascii="Times New Roman" w:hAnsi="Times New Roman" w:cs="Times New Roman"/>
          <w:bCs/>
          <w:sz w:val="24"/>
          <w:szCs w:val="24"/>
        </w:rPr>
        <w:t>di  Jl</w:t>
      </w:r>
      <w:proofErr w:type="gramEnd"/>
      <w:r w:rsidRPr="00D56AAD">
        <w:rPr>
          <w:rFonts w:ascii="Times New Roman" w:hAnsi="Times New Roman" w:cs="Times New Roman"/>
          <w:bCs/>
          <w:sz w:val="24"/>
          <w:szCs w:val="24"/>
        </w:rPr>
        <w:t xml:space="preserve">. Metro Tanjung Bunga. </w:t>
      </w:r>
    </w:p>
    <w:p w:rsidR="004E32FB" w:rsidRPr="00D56AAD" w:rsidRDefault="004E32FB" w:rsidP="00607B1E">
      <w:pPr>
        <w:pStyle w:val="ListParagraph"/>
        <w:numPr>
          <w:ilvl w:val="0"/>
          <w:numId w:val="20"/>
        </w:numPr>
        <w:spacing w:after="0" w:line="240" w:lineRule="auto"/>
        <w:ind w:left="360"/>
        <w:jc w:val="both"/>
        <w:rPr>
          <w:rFonts w:ascii="Times New Roman" w:hAnsi="Times New Roman" w:cs="Times New Roman"/>
          <w:bCs/>
          <w:sz w:val="24"/>
          <w:szCs w:val="24"/>
        </w:rPr>
      </w:pPr>
      <w:r w:rsidRPr="00D56AAD">
        <w:rPr>
          <w:rFonts w:ascii="Times New Roman" w:hAnsi="Times New Roman" w:cs="Times New Roman"/>
          <w:bCs/>
          <w:sz w:val="24"/>
          <w:szCs w:val="24"/>
        </w:rPr>
        <w:t>Kebijakan Represif</w:t>
      </w:r>
    </w:p>
    <w:p w:rsidR="004E32FB" w:rsidRDefault="004E32FB" w:rsidP="00607B1E">
      <w:pPr>
        <w:pStyle w:val="NormalWeb"/>
        <w:shd w:val="clear" w:color="auto" w:fill="FFFFFF"/>
        <w:spacing w:before="0" w:beforeAutospacing="0" w:after="150" w:afterAutospacing="0"/>
        <w:ind w:left="426"/>
        <w:jc w:val="both"/>
        <w:rPr>
          <w:spacing w:val="1"/>
          <w:szCs w:val="26"/>
        </w:rPr>
      </w:pPr>
      <w:proofErr w:type="gramStart"/>
      <w:r>
        <w:rPr>
          <w:bCs/>
        </w:rPr>
        <w:t>kebijakan</w:t>
      </w:r>
      <w:proofErr w:type="gramEnd"/>
      <w:r>
        <w:rPr>
          <w:bCs/>
        </w:rPr>
        <w:t xml:space="preserve"> represif, yang dilakukan oleh pemerintah cukup tegas, yaitu dengan memberikan saknsi bagi pelanggar, sanksi yang diberikan berupa teguran sampai pada pembongkaran lapak dagangan.</w:t>
      </w:r>
      <w:r>
        <w:rPr>
          <w:spacing w:val="1"/>
          <w:szCs w:val="26"/>
        </w:rPr>
        <w:t xml:space="preserve"> </w:t>
      </w:r>
    </w:p>
    <w:p w:rsidR="004E32FB" w:rsidRPr="0079504B" w:rsidRDefault="004E32FB" w:rsidP="00607B1E">
      <w:pPr>
        <w:pStyle w:val="NormalWeb"/>
        <w:numPr>
          <w:ilvl w:val="0"/>
          <w:numId w:val="20"/>
        </w:numPr>
        <w:shd w:val="clear" w:color="auto" w:fill="FFFFFF"/>
        <w:spacing w:before="0" w:beforeAutospacing="0" w:after="150" w:afterAutospacing="0"/>
        <w:ind w:left="360"/>
        <w:jc w:val="both"/>
        <w:rPr>
          <w:spacing w:val="1"/>
          <w:szCs w:val="26"/>
        </w:rPr>
      </w:pPr>
      <w:r>
        <w:rPr>
          <w:bCs/>
        </w:rPr>
        <w:t>Pemberdayaan (Edukasi), u</w:t>
      </w:r>
      <w:r w:rsidRPr="0079504B">
        <w:rPr>
          <w:bCs/>
        </w:rPr>
        <w:t>ntuk melakukan pemberdayaan terhadap PKL dapat dilakukan melalui peningkatan kemampuan berusaha, fasilitas akses permodalan, fasilitas bantuan sarana dagang, penguatan kelembagaan, fasiliitas peningkatan produksi, dan pembinaan dan bimbingan teknis.</w:t>
      </w:r>
    </w:p>
    <w:p w:rsidR="004E32FB" w:rsidRDefault="004E32FB" w:rsidP="00607B1E">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Implikasi</w:t>
      </w:r>
    </w:p>
    <w:p w:rsidR="004E32FB" w:rsidRDefault="004E32FB" w:rsidP="00607B1E">
      <w:pPr>
        <w:pStyle w:val="ListParagraph"/>
        <w:spacing w:after="0" w:line="240" w:lineRule="auto"/>
        <w:ind w:left="0" w:firstLine="567"/>
        <w:jc w:val="both"/>
        <w:rPr>
          <w:rFonts w:ascii="Times New Roman" w:hAnsi="Times New Roman" w:cs="Times New Roman"/>
          <w:sz w:val="24"/>
          <w:szCs w:val="24"/>
        </w:rPr>
      </w:pPr>
      <w:r w:rsidRPr="003B2FDF">
        <w:rPr>
          <w:rFonts w:ascii="Times New Roman" w:hAnsi="Times New Roman" w:cs="Times New Roman"/>
          <w:sz w:val="24"/>
          <w:szCs w:val="24"/>
        </w:rPr>
        <w:t>Hasil penelitian ini diharapkan dapa</w:t>
      </w:r>
      <w:r>
        <w:rPr>
          <w:rFonts w:ascii="Times New Roman" w:hAnsi="Times New Roman" w:cs="Times New Roman"/>
          <w:sz w:val="24"/>
          <w:szCs w:val="24"/>
        </w:rPr>
        <w:t>t memberikan manfaat kepada pemerinta</w:t>
      </w:r>
      <w:r w:rsidRPr="003B2FDF">
        <w:rPr>
          <w:rFonts w:ascii="Times New Roman" w:hAnsi="Times New Roman" w:cs="Times New Roman"/>
          <w:sz w:val="24"/>
          <w:szCs w:val="24"/>
        </w:rPr>
        <w:t>h</w:t>
      </w:r>
      <w:r>
        <w:rPr>
          <w:rFonts w:ascii="Times New Roman" w:hAnsi="Times New Roman" w:cs="Times New Roman"/>
          <w:sz w:val="24"/>
          <w:szCs w:val="24"/>
        </w:rPr>
        <w:t xml:space="preserve"> dalam menata para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di Kota Makassar. </w:t>
      </w:r>
      <w:proofErr w:type="gramStart"/>
      <w:r w:rsidRPr="003B2FDF">
        <w:rPr>
          <w:rFonts w:ascii="Times New Roman" w:hAnsi="Times New Roman" w:cs="Times New Roman"/>
          <w:sz w:val="24"/>
          <w:szCs w:val="24"/>
        </w:rPr>
        <w:t>h</w:t>
      </w:r>
      <w:r>
        <w:rPr>
          <w:rFonts w:ascii="Times New Roman" w:hAnsi="Times New Roman" w:cs="Times New Roman"/>
          <w:sz w:val="24"/>
          <w:szCs w:val="24"/>
        </w:rPr>
        <w:t>asil</w:t>
      </w:r>
      <w:proofErr w:type="gramEnd"/>
      <w:r>
        <w:rPr>
          <w:rFonts w:ascii="Times New Roman" w:hAnsi="Times New Roman" w:cs="Times New Roman"/>
          <w:sz w:val="24"/>
          <w:szCs w:val="24"/>
        </w:rPr>
        <w:t xml:space="preserve"> dari penelitian ini mengatakan ba</w:t>
      </w:r>
      <w:r w:rsidRPr="003B2FDF">
        <w:rPr>
          <w:rFonts w:ascii="Times New Roman" w:hAnsi="Times New Roman" w:cs="Times New Roman"/>
          <w:sz w:val="24"/>
          <w:szCs w:val="24"/>
        </w:rPr>
        <w:t>h</w:t>
      </w:r>
      <w:r>
        <w:rPr>
          <w:rFonts w:ascii="Times New Roman" w:hAnsi="Times New Roman" w:cs="Times New Roman"/>
          <w:sz w:val="24"/>
          <w:szCs w:val="24"/>
        </w:rPr>
        <w:t>wa peran pemerinta</w:t>
      </w:r>
      <w:r w:rsidRPr="003B2FDF">
        <w:rPr>
          <w:rFonts w:ascii="Times New Roman" w:hAnsi="Times New Roman" w:cs="Times New Roman"/>
          <w:sz w:val="24"/>
          <w:szCs w:val="24"/>
        </w:rPr>
        <w:t>h</w:t>
      </w:r>
      <w:r>
        <w:rPr>
          <w:rFonts w:ascii="Times New Roman" w:hAnsi="Times New Roman" w:cs="Times New Roman"/>
          <w:sz w:val="24"/>
          <w:szCs w:val="24"/>
        </w:rPr>
        <w:t xml:space="preserve"> sangat penting dalam menata pedagang kaki lima tidak hanya dalam penataannya saja tetapi juga peraturan yang di buat oleh pemerintah. </w:t>
      </w:r>
      <w:proofErr w:type="gramStart"/>
      <w:r>
        <w:rPr>
          <w:rFonts w:ascii="Times New Roman" w:hAnsi="Times New Roman" w:cs="Times New Roman"/>
          <w:sz w:val="24"/>
          <w:szCs w:val="24"/>
        </w:rPr>
        <w:t xml:space="preserve">Pemerintah harus berusaha untuk mengatasi permasalahan ini dengan bijak dan </w:t>
      </w:r>
      <w:r>
        <w:rPr>
          <w:rFonts w:ascii="Times New Roman" w:hAnsi="Times New Roman" w:cs="Times New Roman"/>
          <w:sz w:val="24"/>
          <w:szCs w:val="24"/>
        </w:rPr>
        <w:lastRenderedPageBreak/>
        <w:t>terbuka dengan menyadarkan kepada masyarakat baik terhadap PKL itu sendiri mauun konsumennya untuk selalu berusaha mentaati segala aturan yang ada dalam pemerintahan.</w:t>
      </w:r>
      <w:proofErr w:type="gramEnd"/>
    </w:p>
    <w:p w:rsidR="004E32FB" w:rsidRDefault="004E32FB" w:rsidP="00607B1E">
      <w:pPr>
        <w:pStyle w:val="ListParagraph"/>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4E32FB" w:rsidRDefault="004E32FB" w:rsidP="00607B1E">
      <w:pPr>
        <w:pStyle w:val="ListParagraph"/>
        <w:spacing w:after="0" w:line="240" w:lineRule="auto"/>
        <w:ind w:left="0" w:firstLine="567"/>
        <w:jc w:val="both"/>
        <w:rPr>
          <w:rFonts w:ascii="Times New Roman" w:hAnsi="Times New Roman" w:cs="Times New Roman"/>
          <w:sz w:val="24"/>
          <w:szCs w:val="24"/>
        </w:rPr>
      </w:pPr>
      <w:r w:rsidRPr="003B2FDF">
        <w:rPr>
          <w:rFonts w:ascii="Times New Roman" w:hAnsi="Times New Roman" w:cs="Times New Roman"/>
          <w:sz w:val="24"/>
          <w:szCs w:val="24"/>
        </w:rPr>
        <w:t>Berdasarkan kesimpulan di</w:t>
      </w:r>
      <w:r>
        <w:rPr>
          <w:rFonts w:ascii="Times New Roman" w:hAnsi="Times New Roman" w:cs="Times New Roman"/>
          <w:sz w:val="24"/>
          <w:szCs w:val="24"/>
        </w:rPr>
        <w:t xml:space="preserve"> </w:t>
      </w:r>
      <w:r w:rsidRPr="003B2FDF">
        <w:rPr>
          <w:rFonts w:ascii="Times New Roman" w:hAnsi="Times New Roman" w:cs="Times New Roman"/>
          <w:sz w:val="24"/>
          <w:szCs w:val="24"/>
        </w:rPr>
        <w:t>atas, maka dapat disampaikan beberapa saran dalam</w:t>
      </w:r>
      <w:r>
        <w:rPr>
          <w:rFonts w:ascii="Times New Roman" w:hAnsi="Times New Roman" w:cs="Times New Roman"/>
          <w:sz w:val="24"/>
          <w:szCs w:val="24"/>
        </w:rPr>
        <w:tab/>
      </w:r>
      <w:r w:rsidRPr="003B2FDF">
        <w:rPr>
          <w:rFonts w:ascii="Times New Roman" w:hAnsi="Times New Roman" w:cs="Times New Roman"/>
          <w:sz w:val="24"/>
          <w:szCs w:val="24"/>
        </w:rPr>
        <w:t xml:space="preserve"> rangka untuk meningkatkan</w:t>
      </w:r>
      <w:r>
        <w:rPr>
          <w:rFonts w:ascii="Times New Roman" w:hAnsi="Times New Roman" w:cs="Times New Roman"/>
          <w:sz w:val="24"/>
          <w:szCs w:val="24"/>
        </w:rPr>
        <w:t xml:space="preserve"> keoptimalan peran pemerinta</w:t>
      </w:r>
      <w:r w:rsidRPr="003B2FDF">
        <w:rPr>
          <w:rFonts w:ascii="Times New Roman" w:hAnsi="Times New Roman" w:cs="Times New Roman"/>
          <w:sz w:val="24"/>
          <w:szCs w:val="24"/>
        </w:rPr>
        <w:t>h</w:t>
      </w:r>
      <w:r>
        <w:rPr>
          <w:rFonts w:ascii="Times New Roman" w:hAnsi="Times New Roman" w:cs="Times New Roman"/>
          <w:sz w:val="24"/>
          <w:szCs w:val="24"/>
        </w:rPr>
        <w:t xml:space="preserve"> menata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dalam wilaya</w:t>
      </w:r>
      <w:r w:rsidRPr="003B2FDF">
        <w:rPr>
          <w:rFonts w:ascii="Times New Roman" w:hAnsi="Times New Roman" w:cs="Times New Roman"/>
          <w:sz w:val="24"/>
          <w:szCs w:val="24"/>
        </w:rPr>
        <w:t>h</w:t>
      </w:r>
      <w:r>
        <w:rPr>
          <w:rFonts w:ascii="Times New Roman" w:hAnsi="Times New Roman" w:cs="Times New Roman"/>
          <w:sz w:val="24"/>
          <w:szCs w:val="24"/>
        </w:rPr>
        <w:t xml:space="preserve"> Kota Makassar, yaitu:</w:t>
      </w:r>
    </w:p>
    <w:p w:rsidR="004E32FB" w:rsidRDefault="004E32FB" w:rsidP="00607B1E">
      <w:pPr>
        <w:pStyle w:val="ListParagraph"/>
        <w:numPr>
          <w:ilvl w:val="0"/>
          <w:numId w:val="21"/>
        </w:num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kebijakan</w:t>
      </w:r>
      <w:proofErr w:type="gramEnd"/>
      <w:r>
        <w:rPr>
          <w:rFonts w:ascii="Times New Roman" w:hAnsi="Times New Roman" w:cs="Times New Roman"/>
          <w:sz w:val="24"/>
          <w:szCs w:val="24"/>
        </w:rPr>
        <w:t xml:space="preserve"> Relokasi, pemerinta</w:t>
      </w:r>
      <w:r w:rsidRPr="003B2FDF">
        <w:rPr>
          <w:rFonts w:ascii="Times New Roman" w:hAnsi="Times New Roman" w:cs="Times New Roman"/>
          <w:sz w:val="24"/>
          <w:szCs w:val="24"/>
        </w:rPr>
        <w:t>h</w:t>
      </w:r>
      <w:r>
        <w:rPr>
          <w:rFonts w:ascii="Times New Roman" w:hAnsi="Times New Roman" w:cs="Times New Roman"/>
          <w:sz w:val="24"/>
          <w:szCs w:val="24"/>
        </w:rPr>
        <w:t xml:space="preserve"> Kota Makassar k</w:t>
      </w:r>
      <w:r w:rsidRPr="003B2FDF">
        <w:rPr>
          <w:rFonts w:ascii="Times New Roman" w:hAnsi="Times New Roman" w:cs="Times New Roman"/>
          <w:sz w:val="24"/>
          <w:szCs w:val="24"/>
        </w:rPr>
        <w:t>h</w:t>
      </w:r>
      <w:r>
        <w:rPr>
          <w:rFonts w:ascii="Times New Roman" w:hAnsi="Times New Roman" w:cs="Times New Roman"/>
          <w:sz w:val="24"/>
          <w:szCs w:val="24"/>
        </w:rPr>
        <w:t xml:space="preserve">ususnya kepada Walikota Makassar dalam merelokasi pedagang kaki lima, tidak </w:t>
      </w:r>
      <w:r w:rsidRPr="003B2FDF">
        <w:rPr>
          <w:rFonts w:ascii="Times New Roman" w:hAnsi="Times New Roman" w:cs="Times New Roman"/>
          <w:sz w:val="24"/>
          <w:szCs w:val="24"/>
        </w:rPr>
        <w:t>h</w:t>
      </w:r>
      <w:r>
        <w:rPr>
          <w:rFonts w:ascii="Times New Roman" w:hAnsi="Times New Roman" w:cs="Times New Roman"/>
          <w:sz w:val="24"/>
          <w:szCs w:val="24"/>
        </w:rPr>
        <w:t>anya memberikan beberapa titik tertentu sebagai tempat berjualan/berdagang para PKL, tetapi juga memper</w:t>
      </w:r>
      <w:r w:rsidRPr="003B2FDF">
        <w:rPr>
          <w:rFonts w:ascii="Times New Roman" w:hAnsi="Times New Roman" w:cs="Times New Roman"/>
          <w:sz w:val="24"/>
          <w:szCs w:val="24"/>
        </w:rPr>
        <w:t>h</w:t>
      </w:r>
      <w:r>
        <w:rPr>
          <w:rFonts w:ascii="Times New Roman" w:hAnsi="Times New Roman" w:cs="Times New Roman"/>
          <w:sz w:val="24"/>
          <w:szCs w:val="24"/>
        </w:rPr>
        <w:t>atikan lokasi yang strategis dan muda</w:t>
      </w:r>
      <w:r w:rsidRPr="003B2FDF">
        <w:rPr>
          <w:rFonts w:ascii="Times New Roman" w:hAnsi="Times New Roman" w:cs="Times New Roman"/>
          <w:sz w:val="24"/>
          <w:szCs w:val="24"/>
        </w:rPr>
        <w:t>h</w:t>
      </w:r>
      <w:r>
        <w:rPr>
          <w:rFonts w:ascii="Times New Roman" w:hAnsi="Times New Roman" w:cs="Times New Roman"/>
          <w:sz w:val="24"/>
          <w:szCs w:val="24"/>
        </w:rPr>
        <w:t xml:space="preserve"> di jangkau bagi para pembeli dan pedagang kaki lima. </w:t>
      </w:r>
      <w:proofErr w:type="gramStart"/>
      <w:r>
        <w:rPr>
          <w:rFonts w:ascii="Times New Roman" w:hAnsi="Times New Roman" w:cs="Times New Roman"/>
          <w:sz w:val="24"/>
          <w:szCs w:val="24"/>
        </w:rPr>
        <w:t>sebaiknya</w:t>
      </w:r>
      <w:proofErr w:type="gramEnd"/>
      <w:r>
        <w:rPr>
          <w:rFonts w:ascii="Times New Roman" w:hAnsi="Times New Roman" w:cs="Times New Roman"/>
          <w:sz w:val="24"/>
          <w:szCs w:val="24"/>
        </w:rPr>
        <w:t xml:space="preserve"> memperbaiki saja tempat berjualan PKL yang ada. Seringkali pemerinta</w:t>
      </w:r>
      <w:r w:rsidRPr="003B2FDF">
        <w:rPr>
          <w:rFonts w:ascii="Times New Roman" w:hAnsi="Times New Roman" w:cs="Times New Roman"/>
          <w:sz w:val="24"/>
          <w:szCs w:val="24"/>
        </w:rPr>
        <w:t>h</w:t>
      </w:r>
      <w:r>
        <w:rPr>
          <w:rFonts w:ascii="Times New Roman" w:hAnsi="Times New Roman" w:cs="Times New Roman"/>
          <w:sz w:val="24"/>
          <w:szCs w:val="24"/>
        </w:rPr>
        <w:t xml:space="preserve"> Kota mengeluarkan kebijakan yang tidak </w:t>
      </w:r>
      <w:proofErr w:type="gramStart"/>
      <w:r>
        <w:rPr>
          <w:rFonts w:ascii="Times New Roman" w:hAnsi="Times New Roman" w:cs="Times New Roman"/>
          <w:sz w:val="24"/>
          <w:szCs w:val="24"/>
        </w:rPr>
        <w:t>sesuai  dengan</w:t>
      </w:r>
      <w:proofErr w:type="gramEnd"/>
      <w:r>
        <w:rPr>
          <w:rFonts w:ascii="Times New Roman" w:hAnsi="Times New Roman" w:cs="Times New Roman"/>
          <w:sz w:val="24"/>
          <w:szCs w:val="24"/>
        </w:rPr>
        <w:t xml:space="preserve"> keinginan pedagang kaki lima seperti meminda</w:t>
      </w:r>
      <w:r w:rsidRPr="003B2FDF">
        <w:rPr>
          <w:rFonts w:ascii="Times New Roman" w:hAnsi="Times New Roman" w:cs="Times New Roman"/>
          <w:sz w:val="24"/>
          <w:szCs w:val="24"/>
        </w:rPr>
        <w:t>h</w:t>
      </w:r>
      <w:r>
        <w:rPr>
          <w:rFonts w:ascii="Times New Roman" w:hAnsi="Times New Roman" w:cs="Times New Roman"/>
          <w:sz w:val="24"/>
          <w:szCs w:val="24"/>
        </w:rPr>
        <w:t>kan lokasi pedagang kaki lima ke tempat-tempat tertentu yang dianggap tidak mengganggu ketertiban dan keinda</w:t>
      </w:r>
      <w:r w:rsidRPr="003B2FDF">
        <w:rPr>
          <w:rFonts w:ascii="Times New Roman" w:hAnsi="Times New Roman" w:cs="Times New Roman"/>
          <w:sz w:val="24"/>
          <w:szCs w:val="24"/>
        </w:rPr>
        <w:t>h</w:t>
      </w:r>
      <w:r>
        <w:rPr>
          <w:rFonts w:ascii="Times New Roman" w:hAnsi="Times New Roman" w:cs="Times New Roman"/>
          <w:sz w:val="24"/>
          <w:szCs w:val="24"/>
        </w:rPr>
        <w:t>an Kota se</w:t>
      </w:r>
      <w:r w:rsidRPr="003B2FDF">
        <w:rPr>
          <w:rFonts w:ascii="Times New Roman" w:hAnsi="Times New Roman" w:cs="Times New Roman"/>
          <w:sz w:val="24"/>
          <w:szCs w:val="24"/>
        </w:rPr>
        <w:t>h</w:t>
      </w:r>
      <w:r>
        <w:rPr>
          <w:rFonts w:ascii="Times New Roman" w:hAnsi="Times New Roman" w:cs="Times New Roman"/>
          <w:sz w:val="24"/>
          <w:szCs w:val="24"/>
        </w:rPr>
        <w:t xml:space="preserve">ingga kesan kotor dan semrawut dapat di kurangi. Tetapi </w:t>
      </w:r>
      <w:r w:rsidRPr="003B2FDF">
        <w:rPr>
          <w:rFonts w:ascii="Times New Roman" w:hAnsi="Times New Roman" w:cs="Times New Roman"/>
          <w:sz w:val="24"/>
          <w:szCs w:val="24"/>
        </w:rPr>
        <w:t>h</w:t>
      </w:r>
      <w:r>
        <w:rPr>
          <w:rFonts w:ascii="Times New Roman" w:hAnsi="Times New Roman" w:cs="Times New Roman"/>
          <w:sz w:val="24"/>
          <w:szCs w:val="24"/>
        </w:rPr>
        <w:t>al ini sering dikeluhkan ole</w:t>
      </w:r>
      <w:r w:rsidRPr="003B2FDF">
        <w:rPr>
          <w:rFonts w:ascii="Times New Roman" w:hAnsi="Times New Roman" w:cs="Times New Roman"/>
          <w:sz w:val="24"/>
          <w:szCs w:val="24"/>
        </w:rPr>
        <w:t>h</w:t>
      </w:r>
      <w:r>
        <w:rPr>
          <w:rFonts w:ascii="Times New Roman" w:hAnsi="Times New Roman" w:cs="Times New Roman"/>
          <w:sz w:val="24"/>
          <w:szCs w:val="24"/>
        </w:rPr>
        <w:t xml:space="preserve"> para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karena tempat-tempat yang disediakan ole</w:t>
      </w:r>
      <w:r w:rsidRPr="003B2FDF">
        <w:rPr>
          <w:rFonts w:ascii="Times New Roman" w:hAnsi="Times New Roman" w:cs="Times New Roman"/>
          <w:sz w:val="24"/>
          <w:szCs w:val="24"/>
        </w:rPr>
        <w:t>h</w:t>
      </w:r>
      <w:r>
        <w:rPr>
          <w:rFonts w:ascii="Times New Roman" w:hAnsi="Times New Roman" w:cs="Times New Roman"/>
          <w:sz w:val="24"/>
          <w:szCs w:val="24"/>
        </w:rPr>
        <w:t xml:space="preserve"> pemerinta</w:t>
      </w:r>
      <w:r w:rsidRPr="003B2FDF">
        <w:rPr>
          <w:rFonts w:ascii="Times New Roman" w:hAnsi="Times New Roman" w:cs="Times New Roman"/>
          <w:sz w:val="24"/>
          <w:szCs w:val="24"/>
        </w:rPr>
        <w:t>h</w:t>
      </w:r>
      <w:r>
        <w:rPr>
          <w:rFonts w:ascii="Times New Roman" w:hAnsi="Times New Roman" w:cs="Times New Roman"/>
          <w:sz w:val="24"/>
          <w:szCs w:val="24"/>
        </w:rPr>
        <w:t xml:space="preserve"> daera</w:t>
      </w:r>
      <w:r w:rsidRPr="003B2FDF">
        <w:rPr>
          <w:rFonts w:ascii="Times New Roman" w:hAnsi="Times New Roman" w:cs="Times New Roman"/>
          <w:sz w:val="24"/>
          <w:szCs w:val="24"/>
        </w:rPr>
        <w:t>h</w:t>
      </w:r>
      <w:r>
        <w:rPr>
          <w:rFonts w:ascii="Times New Roman" w:hAnsi="Times New Roman" w:cs="Times New Roman"/>
          <w:sz w:val="24"/>
          <w:szCs w:val="24"/>
        </w:rPr>
        <w:t xml:space="preserve"> dianggap tidak strategis dan jau</w:t>
      </w:r>
      <w:r w:rsidRPr="003B2FDF">
        <w:rPr>
          <w:rFonts w:ascii="Times New Roman" w:hAnsi="Times New Roman" w:cs="Times New Roman"/>
          <w:sz w:val="24"/>
          <w:szCs w:val="24"/>
        </w:rPr>
        <w:t>h</w:t>
      </w:r>
      <w:r>
        <w:rPr>
          <w:rFonts w:ascii="Times New Roman" w:hAnsi="Times New Roman" w:cs="Times New Roman"/>
          <w:sz w:val="24"/>
          <w:szCs w:val="24"/>
        </w:rPr>
        <w:t xml:space="preserve"> dari pusat keramaian.  </w:t>
      </w:r>
    </w:p>
    <w:p w:rsidR="004E32FB" w:rsidRPr="000F7C84" w:rsidRDefault="004E32FB" w:rsidP="00607B1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itu saya sebagai peneliti menyarankan untuk penataan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tidak </w:t>
      </w:r>
      <w:r w:rsidRPr="003B2FDF">
        <w:rPr>
          <w:rFonts w:ascii="Times New Roman" w:hAnsi="Times New Roman" w:cs="Times New Roman"/>
          <w:sz w:val="24"/>
          <w:szCs w:val="24"/>
        </w:rPr>
        <w:t>h</w:t>
      </w:r>
      <w:r>
        <w:rPr>
          <w:rFonts w:ascii="Times New Roman" w:hAnsi="Times New Roman" w:cs="Times New Roman"/>
          <w:sz w:val="24"/>
          <w:szCs w:val="24"/>
        </w:rPr>
        <w:t xml:space="preserve">anya </w:t>
      </w:r>
      <w:r>
        <w:rPr>
          <w:rFonts w:ascii="Times New Roman" w:hAnsi="Times New Roman" w:cs="Times New Roman"/>
          <w:sz w:val="24"/>
          <w:szCs w:val="24"/>
        </w:rPr>
        <w:lastRenderedPageBreak/>
        <w:t>memindahkan ke lokasi tertentu tetapi juga meli</w:t>
      </w:r>
      <w:r w:rsidRPr="003B2FDF">
        <w:rPr>
          <w:rFonts w:ascii="Times New Roman" w:hAnsi="Times New Roman" w:cs="Times New Roman"/>
          <w:sz w:val="24"/>
          <w:szCs w:val="24"/>
        </w:rPr>
        <w:t>h</w:t>
      </w:r>
      <w:r>
        <w:rPr>
          <w:rFonts w:ascii="Times New Roman" w:hAnsi="Times New Roman" w:cs="Times New Roman"/>
          <w:sz w:val="24"/>
          <w:szCs w:val="24"/>
        </w:rPr>
        <w:t>at lokasi yang stretegis yang akan di tempati oleh pedagang kaki lima berjualan.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E32FB" w:rsidRPr="00DD7538" w:rsidRDefault="004E32FB" w:rsidP="00607B1E">
      <w:pPr>
        <w:numPr>
          <w:ilvl w:val="0"/>
          <w:numId w:val="21"/>
        </w:numPr>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sz w:val="24"/>
          <w:szCs w:val="24"/>
        </w:rPr>
        <w:t xml:space="preserve">Represif, </w:t>
      </w:r>
      <w:r>
        <w:rPr>
          <w:rFonts w:ascii="Times New Roman" w:hAnsi="Times New Roman" w:cs="Times New Roman"/>
          <w:bCs/>
          <w:sz w:val="24"/>
          <w:szCs w:val="24"/>
        </w:rPr>
        <w:t>Untuk strategi ini dibutuhkan konsistensi penegakan hukum dan sekaligus memberikan penegakan bagi kelompok yang mematuhi keputusan. Untuk itu di butuhkan ketegasan dari pihak yang terkait dalam melaksanakan sanksi bagi pelanggar yang menjalankan usaha di luar daerah peruntukan.</w:t>
      </w:r>
    </w:p>
    <w:p w:rsidR="004E32FB" w:rsidRDefault="004E32FB" w:rsidP="00607B1E">
      <w:pPr>
        <w:pStyle w:val="ListParagraph"/>
        <w:numPr>
          <w:ilvl w:val="0"/>
          <w:numId w:val="2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Pemberdayaan (Edukasi), pemerintah telah berusah maksimal dalam memberdayakan pedagang kaki lima, seperti pemberdayaan terhadap PKL melalui peningkatan kemampuan berusaha, fasilitasi akses permodalan, peningkatan tingkat kedisiplinan dan memberdayakan pedagang kaki lima dalam rangka menciptakan Makassar Tidak rantasa. Hanya saja masih banyak sejumlah pedagang kaki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khususnya pedagang kelapa muda yang tidak memperdulikan kebersihan tempat dagangan mereka, ini terlihat pada beberapa titik lokasi pedagang kaki lima yang masih membuang sampah bekas mereka di pinggir jalan.</w:t>
      </w:r>
    </w:p>
    <w:p w:rsidR="004E32FB" w:rsidRDefault="004E32FB" w:rsidP="00B356AD">
      <w:pPr>
        <w:pStyle w:val="ListParagraph"/>
        <w:spacing w:after="0" w:line="240" w:lineRule="auto"/>
        <w:ind w:left="0"/>
        <w:jc w:val="both"/>
        <w:rPr>
          <w:rFonts w:ascii="Times New Roman" w:hAnsi="Times New Roman" w:cs="Times New Roman"/>
          <w:sz w:val="24"/>
          <w:szCs w:val="24"/>
        </w:rPr>
      </w:pPr>
    </w:p>
    <w:p w:rsidR="004E32FB" w:rsidRPr="00616A5C" w:rsidRDefault="004E32FB" w:rsidP="00667465">
      <w:pPr>
        <w:autoSpaceDE w:val="0"/>
        <w:autoSpaceDN w:val="0"/>
        <w:adjustRightInd w:val="0"/>
        <w:spacing w:line="240" w:lineRule="auto"/>
        <w:rPr>
          <w:rFonts w:ascii="Times New Roman" w:hAnsi="Times New Roman" w:cs="Times New Roman"/>
          <w:b/>
          <w:bCs/>
          <w:sz w:val="28"/>
          <w:szCs w:val="24"/>
        </w:rPr>
      </w:pPr>
      <w:r>
        <w:rPr>
          <w:rFonts w:ascii="Times New Roman" w:hAnsi="Times New Roman" w:cs="Times New Roman"/>
          <w:b/>
          <w:bCs/>
          <w:sz w:val="28"/>
          <w:szCs w:val="24"/>
        </w:rPr>
        <w:t>DAFTAR PUSTAKA</w:t>
      </w:r>
    </w:p>
    <w:p w:rsidR="004E32FB" w:rsidRPr="000A064F" w:rsidRDefault="004E32FB" w:rsidP="00667465">
      <w:pPr>
        <w:tabs>
          <w:tab w:val="left" w:pos="5085"/>
        </w:tabs>
        <w:autoSpaceDE w:val="0"/>
        <w:autoSpaceDN w:val="0"/>
        <w:adjustRightInd w:val="0"/>
        <w:spacing w:line="240" w:lineRule="auto"/>
        <w:rPr>
          <w:rFonts w:ascii="Times New Roman" w:hAnsi="Times New Roman" w:cs="Times New Roman"/>
          <w:b/>
          <w:bCs/>
          <w:sz w:val="24"/>
          <w:szCs w:val="24"/>
        </w:rPr>
      </w:pPr>
      <w:r w:rsidRPr="000A064F">
        <w:rPr>
          <w:rFonts w:ascii="Times New Roman" w:hAnsi="Times New Roman" w:cs="Times New Roman"/>
          <w:b/>
          <w:bCs/>
          <w:sz w:val="24"/>
          <w:szCs w:val="24"/>
        </w:rPr>
        <w:t>Buku:</w:t>
      </w:r>
      <w:r>
        <w:rPr>
          <w:rFonts w:ascii="Times New Roman" w:hAnsi="Times New Roman" w:cs="Times New Roman"/>
          <w:b/>
          <w:bCs/>
          <w:sz w:val="24"/>
          <w:szCs w:val="24"/>
        </w:rPr>
        <w:tab/>
      </w:r>
    </w:p>
    <w:p w:rsidR="004E32FB" w:rsidRDefault="004E32FB" w:rsidP="00607B1E">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Ali, Faried &amp; Andi Syamsu Alam, 2011 </w:t>
      </w:r>
      <w:r w:rsidRPr="00953B53">
        <w:rPr>
          <w:rFonts w:ascii="Times New Roman" w:hAnsi="Times New Roman" w:cs="Times New Roman"/>
          <w:bCs/>
          <w:i/>
          <w:sz w:val="24"/>
          <w:szCs w:val="24"/>
        </w:rPr>
        <w:t>Studi Kebijakan Pemerintah</w:t>
      </w:r>
      <w:r>
        <w:rPr>
          <w:rFonts w:ascii="Times New Roman" w:hAnsi="Times New Roman" w:cs="Times New Roman"/>
          <w:bCs/>
          <w:sz w:val="24"/>
          <w:szCs w:val="24"/>
        </w:rPr>
        <w:t>. Makassar: Refika Aditama</w:t>
      </w:r>
    </w:p>
    <w:p w:rsidR="004E32FB" w:rsidRDefault="004E32FB" w:rsidP="00607B1E">
      <w:pPr>
        <w:autoSpaceDE w:val="0"/>
        <w:autoSpaceDN w:val="0"/>
        <w:adjustRightInd w:val="0"/>
        <w:spacing w:line="240" w:lineRule="auto"/>
        <w:ind w:left="927"/>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00EF8B62" wp14:editId="00C2E262">
                <wp:simplePos x="0" y="0"/>
                <wp:positionH relativeFrom="column">
                  <wp:posOffset>-1905</wp:posOffset>
                </wp:positionH>
                <wp:positionV relativeFrom="paragraph">
                  <wp:posOffset>85725</wp:posOffset>
                </wp:positionV>
                <wp:extent cx="6762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676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75pt" to="53.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" strokecolor="black [3040]" strokeweight="1.5pt"/>
            </w:pict>
          </mc:Fallback>
        </mc:AlternateConten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2011 </w:t>
      </w:r>
      <w:r>
        <w:rPr>
          <w:rFonts w:ascii="Times New Roman" w:hAnsi="Times New Roman" w:cs="Times New Roman"/>
          <w:bCs/>
          <w:i/>
          <w:sz w:val="24"/>
          <w:szCs w:val="24"/>
        </w:rPr>
        <w:t xml:space="preserve">Teori dan Konsep Administrasi, Dari </w:t>
      </w:r>
      <w:r>
        <w:rPr>
          <w:rFonts w:ascii="Times New Roman" w:hAnsi="Times New Roman" w:cs="Times New Roman"/>
          <w:bCs/>
          <w:i/>
          <w:sz w:val="24"/>
          <w:szCs w:val="24"/>
        </w:rPr>
        <w:lastRenderedPageBreak/>
        <w:t>Pemikiran Paradigmatik Menuju Redefinisi.</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Makassar: Rajawali Perss</w:t>
      </w:r>
    </w:p>
    <w:p w:rsidR="004E32FB" w:rsidRDefault="004E32FB" w:rsidP="00607B1E">
      <w:pPr>
        <w:autoSpaceDE w:val="0"/>
        <w:autoSpaceDN w:val="0"/>
        <w:adjustRightInd w:val="0"/>
        <w:spacing w:line="240" w:lineRule="auto"/>
        <w:ind w:left="927"/>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4F73816B" wp14:editId="1D38B8F3">
                <wp:simplePos x="0" y="0"/>
                <wp:positionH relativeFrom="column">
                  <wp:posOffset>-1905</wp:posOffset>
                </wp:positionH>
                <wp:positionV relativeFrom="paragraph">
                  <wp:posOffset>110490</wp:posOffset>
                </wp:positionV>
                <wp:extent cx="6762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676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7pt" to="53.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" strokecolor="black [3040]" strokeweight="1.5pt"/>
            </w:pict>
          </mc:Fallback>
        </mc:AlternateContent>
      </w:r>
      <w:r>
        <w:rPr>
          <w:rFonts w:ascii="Times New Roman" w:hAnsi="Times New Roman" w:cs="Times New Roman"/>
          <w:bCs/>
          <w:sz w:val="24"/>
          <w:szCs w:val="24"/>
        </w:rPr>
        <w:t xml:space="preserve">       2012 </w:t>
      </w:r>
      <w:r>
        <w:rPr>
          <w:rFonts w:ascii="Times New Roman" w:hAnsi="Times New Roman" w:cs="Times New Roman"/>
          <w:bCs/>
          <w:i/>
          <w:sz w:val="24"/>
          <w:szCs w:val="24"/>
        </w:rPr>
        <w:t xml:space="preserve">Studi Analisa kebijakan </w:t>
      </w:r>
      <w:r>
        <w:rPr>
          <w:rFonts w:ascii="Times New Roman" w:hAnsi="Times New Roman" w:cs="Times New Roman"/>
          <w:bCs/>
          <w:sz w:val="24"/>
          <w:szCs w:val="24"/>
        </w:rPr>
        <w:t>Makassar: refika Aditama</w:t>
      </w:r>
    </w:p>
    <w:p w:rsidR="004E32FB" w:rsidRPr="004E3757" w:rsidRDefault="004E32FB" w:rsidP="00607B1E">
      <w:p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Asmah.</w:t>
      </w:r>
      <w:proofErr w:type="gramEnd"/>
      <w:r>
        <w:rPr>
          <w:rFonts w:ascii="Times New Roman" w:hAnsi="Times New Roman" w:cs="Times New Roman"/>
          <w:bCs/>
          <w:sz w:val="24"/>
          <w:szCs w:val="24"/>
        </w:rPr>
        <w:t xml:space="preserve"> 2017. </w:t>
      </w:r>
      <w:r>
        <w:rPr>
          <w:rFonts w:ascii="Times New Roman" w:hAnsi="Times New Roman" w:cs="Times New Roman"/>
          <w:bCs/>
          <w:i/>
          <w:sz w:val="24"/>
          <w:szCs w:val="24"/>
        </w:rPr>
        <w:t xml:space="preserve">Hukum Persaingan Usaha. </w:t>
      </w:r>
      <w:proofErr w:type="gramStart"/>
      <w:r>
        <w:rPr>
          <w:rFonts w:ascii="Times New Roman" w:hAnsi="Times New Roman" w:cs="Times New Roman"/>
          <w:bCs/>
          <w:i/>
          <w:sz w:val="24"/>
          <w:szCs w:val="24"/>
        </w:rPr>
        <w:t xml:space="preserve">makasssar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CV. Sosial Politik Genius (SIGn)</w:t>
      </w:r>
    </w:p>
    <w:p w:rsidR="004E32FB" w:rsidRPr="009D28A0" w:rsidRDefault="004E32FB" w:rsidP="00607B1E">
      <w:pPr>
        <w:autoSpaceDE w:val="0"/>
        <w:autoSpaceDN w:val="0"/>
        <w:adjustRightInd w:val="0"/>
        <w:spacing w:after="160" w:line="240" w:lineRule="auto"/>
        <w:jc w:val="both"/>
        <w:rPr>
          <w:rFonts w:ascii="Times New Roman" w:hAnsi="Times New Roman" w:cs="Times New Roman"/>
          <w:bCs/>
          <w:sz w:val="24"/>
          <w:szCs w:val="24"/>
        </w:rPr>
      </w:pPr>
      <w:r>
        <w:rPr>
          <w:rFonts w:ascii="Times New Roman" w:hAnsi="Times New Roman" w:cs="Times New Roman"/>
          <w:sz w:val="24"/>
          <w:szCs w:val="21"/>
        </w:rPr>
        <w:t xml:space="preserve">Bungin, Burhan. 2011. </w:t>
      </w:r>
      <w:r>
        <w:rPr>
          <w:rFonts w:ascii="Times New Roman" w:hAnsi="Times New Roman" w:cs="Times New Roman"/>
          <w:i/>
          <w:sz w:val="24"/>
          <w:szCs w:val="21"/>
        </w:rPr>
        <w:t xml:space="preserve">Penelitian Kualitatif. </w:t>
      </w:r>
      <w:r>
        <w:rPr>
          <w:rFonts w:ascii="Times New Roman" w:hAnsi="Times New Roman" w:cs="Times New Roman"/>
          <w:sz w:val="24"/>
          <w:szCs w:val="21"/>
        </w:rPr>
        <w:t>Surabaya. Prenada Media Group</w:t>
      </w:r>
    </w:p>
    <w:p w:rsidR="004E32FB" w:rsidRDefault="004E32FB" w:rsidP="00607B1E">
      <w:pPr>
        <w:pStyle w:val="NoSpacing"/>
        <w:spacing w:after="24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Dunn</w:t>
      </w:r>
      <w:proofErr w:type="gramStart"/>
      <w:r>
        <w:rPr>
          <w:rFonts w:ascii="Times New Roman" w:eastAsiaTheme="minorHAnsi" w:hAnsi="Times New Roman" w:cs="Times New Roman"/>
          <w:bCs/>
          <w:sz w:val="24"/>
          <w:szCs w:val="24"/>
        </w:rPr>
        <w:t>,William</w:t>
      </w:r>
      <w:proofErr w:type="gramEnd"/>
      <w:r>
        <w:rPr>
          <w:rFonts w:ascii="Times New Roman" w:eastAsiaTheme="minorHAnsi" w:hAnsi="Times New Roman" w:cs="Times New Roman"/>
          <w:bCs/>
          <w:sz w:val="24"/>
          <w:szCs w:val="24"/>
        </w:rPr>
        <w:t xml:space="preserve"> N. 2003: </w:t>
      </w:r>
      <w:r w:rsidRPr="00211ADD">
        <w:rPr>
          <w:rFonts w:ascii="Times New Roman" w:eastAsiaTheme="minorHAnsi" w:hAnsi="Times New Roman" w:cs="Times New Roman"/>
          <w:bCs/>
          <w:i/>
          <w:sz w:val="24"/>
          <w:szCs w:val="24"/>
        </w:rPr>
        <w:t xml:space="preserve">Pengantar analisis kebijakan </w:t>
      </w:r>
      <w:r>
        <w:rPr>
          <w:rFonts w:ascii="Times New Roman" w:eastAsiaTheme="minorHAnsi" w:hAnsi="Times New Roman" w:cs="Times New Roman"/>
          <w:bCs/>
          <w:i/>
          <w:sz w:val="24"/>
          <w:szCs w:val="24"/>
        </w:rPr>
        <w:t>publik</w:t>
      </w:r>
      <w:r w:rsidRPr="00211ADD">
        <w:rPr>
          <w:rFonts w:ascii="Times New Roman" w:eastAsiaTheme="minorHAnsi" w:hAnsi="Times New Roman" w:cs="Times New Roman"/>
          <w:bCs/>
          <w:i/>
          <w:sz w:val="24"/>
          <w:szCs w:val="24"/>
        </w:rPr>
        <w:t xml:space="preserve"> edisi kedua</w:t>
      </w:r>
      <w:r>
        <w:rPr>
          <w:rFonts w:ascii="Times New Roman" w:eastAsiaTheme="minorHAnsi" w:hAnsi="Times New Roman" w:cs="Times New Roman"/>
          <w:bCs/>
          <w:sz w:val="24"/>
          <w:szCs w:val="24"/>
        </w:rPr>
        <w:t xml:space="preserve">: </w:t>
      </w:r>
      <w:r>
        <w:rPr>
          <w:rFonts w:ascii="Times New Roman" w:eastAsiaTheme="minorHAnsi" w:hAnsi="Times New Roman" w:cs="Times New Roman"/>
          <w:bCs/>
          <w:i/>
          <w:sz w:val="24"/>
          <w:szCs w:val="24"/>
        </w:rPr>
        <w:t>Graduate School of publik and International Affairs University of pittsburgh</w:t>
      </w:r>
      <w:r>
        <w:rPr>
          <w:rFonts w:ascii="Times New Roman" w:eastAsiaTheme="minorHAnsi" w:hAnsi="Times New Roman" w:cs="Times New Roman"/>
          <w:bCs/>
          <w:sz w:val="24"/>
          <w:szCs w:val="24"/>
        </w:rPr>
        <w:t>: penerbit Gadjah Mada University Press</w:t>
      </w:r>
    </w:p>
    <w:p w:rsidR="004E32FB" w:rsidRDefault="004E32FB" w:rsidP="00607B1E">
      <w:pPr>
        <w:pStyle w:val="NoSpacing"/>
        <w:spacing w:after="24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Hasbullah H.M. 2014. </w:t>
      </w:r>
      <w:r>
        <w:rPr>
          <w:rFonts w:ascii="Times New Roman" w:eastAsiaTheme="minorHAnsi" w:hAnsi="Times New Roman" w:cs="Times New Roman"/>
          <w:bCs/>
          <w:i/>
          <w:sz w:val="24"/>
          <w:szCs w:val="24"/>
        </w:rPr>
        <w:t xml:space="preserve">Kebijakan </w:t>
      </w:r>
      <w:proofErr w:type="gramStart"/>
      <w:r>
        <w:rPr>
          <w:rFonts w:ascii="Times New Roman" w:eastAsiaTheme="minorHAnsi" w:hAnsi="Times New Roman" w:cs="Times New Roman"/>
          <w:bCs/>
          <w:i/>
          <w:sz w:val="24"/>
          <w:szCs w:val="24"/>
        </w:rPr>
        <w:t xml:space="preserve">Pendidikan </w:t>
      </w:r>
      <w:r>
        <w:rPr>
          <w:rFonts w:ascii="Times New Roman" w:eastAsiaTheme="minorHAnsi" w:hAnsi="Times New Roman" w:cs="Times New Roman"/>
          <w:bCs/>
          <w:sz w:val="24"/>
          <w:szCs w:val="24"/>
        </w:rPr>
        <w:t>.</w:t>
      </w:r>
      <w:proofErr w:type="gramEnd"/>
      <w:r>
        <w:rPr>
          <w:rFonts w:ascii="Times New Roman" w:eastAsiaTheme="minorHAnsi" w:hAnsi="Times New Roman" w:cs="Times New Roman"/>
          <w:bCs/>
          <w:sz w:val="24"/>
          <w:szCs w:val="24"/>
        </w:rPr>
        <w:t xml:space="preserve"> Banjarmasin: Rajawali Pers</w:t>
      </w:r>
    </w:p>
    <w:p w:rsidR="004E32FB" w:rsidRPr="003223A3" w:rsidRDefault="004E32FB" w:rsidP="00607B1E">
      <w:pPr>
        <w:pStyle w:val="NoSpacing"/>
        <w:spacing w:after="240"/>
        <w:jc w:val="both"/>
        <w:rPr>
          <w:rFonts w:ascii="Times New Roman" w:hAnsi="Times New Roman" w:cs="Times New Roman"/>
          <w:sz w:val="32"/>
        </w:rPr>
      </w:pPr>
      <w:r>
        <w:rPr>
          <w:rFonts w:ascii="Times New Roman" w:hAnsi="Times New Roman" w:cs="Times New Roman"/>
          <w:sz w:val="24"/>
        </w:rPr>
        <w:t xml:space="preserve">Nugroho Riant. </w:t>
      </w:r>
      <w:proofErr w:type="gramStart"/>
      <w:r>
        <w:rPr>
          <w:rFonts w:ascii="Times New Roman" w:hAnsi="Times New Roman" w:cs="Times New Roman"/>
          <w:sz w:val="24"/>
        </w:rPr>
        <w:t>2006</w:t>
      </w:r>
      <w:r w:rsidRPr="003223A3">
        <w:rPr>
          <w:rFonts w:ascii="Times New Roman" w:hAnsi="Times New Roman" w:cs="Times New Roman"/>
          <w:sz w:val="24"/>
        </w:rPr>
        <w:t xml:space="preserve">  </w:t>
      </w:r>
      <w:r w:rsidRPr="003223A3">
        <w:rPr>
          <w:rFonts w:ascii="Times New Roman" w:hAnsi="Times New Roman" w:cs="Times New Roman"/>
          <w:i/>
          <w:sz w:val="24"/>
        </w:rPr>
        <w:t>Analisis</w:t>
      </w:r>
      <w:proofErr w:type="gramEnd"/>
      <w:r w:rsidRPr="003223A3">
        <w:rPr>
          <w:rFonts w:ascii="Times New Roman" w:hAnsi="Times New Roman" w:cs="Times New Roman"/>
          <w:i/>
          <w:sz w:val="24"/>
        </w:rPr>
        <w:t xml:space="preserve"> kebijakan</w:t>
      </w:r>
      <w:r w:rsidRPr="003223A3">
        <w:rPr>
          <w:rFonts w:ascii="Times New Roman" w:hAnsi="Times New Roman" w:cs="Times New Roman"/>
          <w:sz w:val="24"/>
        </w:rPr>
        <w:t>. Jakarta. Alex Media Komputindo</w:t>
      </w:r>
    </w:p>
    <w:p w:rsidR="004E32FB" w:rsidRDefault="004E32FB" w:rsidP="00607B1E">
      <w:pPr>
        <w:pStyle w:val="NoSpacing"/>
        <w:spacing w:after="240"/>
        <w:jc w:val="both"/>
        <w:rPr>
          <w:rFonts w:ascii="Times New Roman" w:eastAsiaTheme="minorHAnsi" w:hAnsi="Times New Roman" w:cs="Times New Roman"/>
          <w:bCs/>
          <w:sz w:val="24"/>
          <w:szCs w:val="24"/>
        </w:rPr>
      </w:pPr>
      <w:r w:rsidRPr="004035BE">
        <w:rPr>
          <w:rFonts w:ascii="Times New Roman" w:eastAsiaTheme="minorHAnsi" w:hAnsi="Times New Roman" w:cs="Times New Roman"/>
          <w:bCs/>
          <w:sz w:val="24"/>
          <w:szCs w:val="24"/>
        </w:rPr>
        <w:t xml:space="preserve">Permadi, Gilang. 2007. </w:t>
      </w:r>
      <w:r w:rsidRPr="004035BE">
        <w:rPr>
          <w:rFonts w:ascii="Times New Roman" w:eastAsiaTheme="minorHAnsi" w:hAnsi="Times New Roman" w:cs="Times New Roman"/>
          <w:bCs/>
          <w:i/>
          <w:sz w:val="24"/>
          <w:szCs w:val="24"/>
        </w:rPr>
        <w:t xml:space="preserve">Pedagang kaki </w:t>
      </w:r>
      <w:proofErr w:type="gramStart"/>
      <w:r w:rsidRPr="004035BE">
        <w:rPr>
          <w:rFonts w:ascii="Times New Roman" w:eastAsiaTheme="minorHAnsi" w:hAnsi="Times New Roman" w:cs="Times New Roman"/>
          <w:bCs/>
          <w:i/>
          <w:sz w:val="24"/>
          <w:szCs w:val="24"/>
        </w:rPr>
        <w:t>lima</w:t>
      </w:r>
      <w:proofErr w:type="gramEnd"/>
      <w:r w:rsidRPr="004035BE">
        <w:rPr>
          <w:rFonts w:ascii="Times New Roman" w:eastAsiaTheme="minorHAnsi" w:hAnsi="Times New Roman" w:cs="Times New Roman"/>
          <w:bCs/>
          <w:i/>
          <w:sz w:val="24"/>
          <w:szCs w:val="24"/>
        </w:rPr>
        <w:t xml:space="preserve">, Riwayatmu dulu, nasibmu kini. </w:t>
      </w:r>
      <w:r w:rsidRPr="004035BE">
        <w:rPr>
          <w:rFonts w:ascii="Times New Roman" w:eastAsiaTheme="minorHAnsi" w:hAnsi="Times New Roman" w:cs="Times New Roman"/>
          <w:bCs/>
          <w:sz w:val="24"/>
          <w:szCs w:val="24"/>
        </w:rPr>
        <w:t>Jakarta: Yudistira</w:t>
      </w:r>
    </w:p>
    <w:p w:rsidR="004E32FB" w:rsidRPr="004035BE" w:rsidRDefault="004E32FB" w:rsidP="00607B1E">
      <w:pPr>
        <w:pStyle w:val="NoSpacing"/>
        <w:spacing w:after="240"/>
        <w:jc w:val="both"/>
        <w:rPr>
          <w:rFonts w:ascii="Times New Roman" w:eastAsiaTheme="minorHAnsi" w:hAnsi="Times New Roman" w:cs="Times New Roman"/>
          <w:bCs/>
          <w:sz w:val="24"/>
          <w:szCs w:val="24"/>
        </w:rPr>
      </w:pPr>
      <w:r>
        <w:rPr>
          <w:rFonts w:ascii="Times New Roman" w:hAnsi="Times New Roman" w:cs="Times New Roman"/>
          <w:sz w:val="24"/>
        </w:rPr>
        <w:t xml:space="preserve">Samudra, </w:t>
      </w:r>
      <w:r w:rsidRPr="003A10FF">
        <w:rPr>
          <w:rFonts w:ascii="Times New Roman" w:hAnsi="Times New Roman" w:cs="Times New Roman"/>
          <w:sz w:val="24"/>
        </w:rPr>
        <w:t xml:space="preserve">Azhari Aziz. 2015. </w:t>
      </w:r>
      <w:r w:rsidRPr="003A10FF">
        <w:rPr>
          <w:rFonts w:ascii="Times New Roman" w:hAnsi="Times New Roman" w:cs="Times New Roman"/>
          <w:i/>
          <w:sz w:val="24"/>
        </w:rPr>
        <w:t>Perpajakan di Indonesia</w:t>
      </w:r>
      <w:r w:rsidRPr="003A10FF">
        <w:rPr>
          <w:rFonts w:ascii="Times New Roman" w:hAnsi="Times New Roman" w:cs="Times New Roman"/>
          <w:sz w:val="24"/>
        </w:rPr>
        <w:t>. Jakarta: Rajawali Pers</w:t>
      </w:r>
      <w:r>
        <w:rPr>
          <w:rFonts w:ascii="Times New Roman" w:hAnsi="Times New Roman" w:cs="Times New Roman"/>
        </w:rPr>
        <w:t>.</w:t>
      </w:r>
    </w:p>
    <w:p w:rsidR="004E32FB" w:rsidRDefault="004E32FB" w:rsidP="00607B1E">
      <w:pPr>
        <w:autoSpaceDE w:val="0"/>
        <w:autoSpaceDN w:val="0"/>
        <w:adjustRightInd w:val="0"/>
        <w:spacing w:after="1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Suaib, Muhammad Ridha. </w:t>
      </w:r>
      <w:proofErr w:type="gramStart"/>
      <w:r>
        <w:rPr>
          <w:rFonts w:ascii="Times New Roman" w:hAnsi="Times New Roman" w:cs="Times New Roman"/>
          <w:bCs/>
          <w:sz w:val="24"/>
          <w:szCs w:val="24"/>
        </w:rPr>
        <w:t xml:space="preserve">2016 </w:t>
      </w:r>
      <w:r>
        <w:rPr>
          <w:rFonts w:ascii="Times New Roman" w:hAnsi="Times New Roman" w:cs="Times New Roman"/>
          <w:bCs/>
          <w:i/>
          <w:sz w:val="24"/>
          <w:szCs w:val="24"/>
        </w:rPr>
        <w:t>Pengantar Kebijakan Publik.</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Sorong: Calpulis</w:t>
      </w:r>
    </w:p>
    <w:p w:rsidR="004E32FB" w:rsidRPr="00CA11A7" w:rsidRDefault="004E32FB" w:rsidP="00607B1E">
      <w:pPr>
        <w:pStyle w:val="NoSpacing"/>
        <w:spacing w:after="240"/>
        <w:jc w:val="both"/>
        <w:rPr>
          <w:rFonts w:ascii="Times New Roman" w:hAnsi="Times New Roman" w:cs="Times New Roman"/>
          <w:sz w:val="24"/>
        </w:rPr>
      </w:pPr>
      <w:proofErr w:type="gramStart"/>
      <w:r w:rsidRPr="009E02AC">
        <w:rPr>
          <w:rFonts w:ascii="Times New Roman" w:hAnsi="Times New Roman" w:cs="Times New Roman"/>
          <w:sz w:val="24"/>
        </w:rPr>
        <w:t>Sugiyono</w:t>
      </w:r>
      <w:r>
        <w:rPr>
          <w:rFonts w:ascii="Times New Roman" w:eastAsiaTheme="minorHAnsi" w:hAnsi="Times New Roman" w:cs="Times New Roman"/>
          <w:bCs/>
          <w:sz w:val="24"/>
          <w:szCs w:val="24"/>
        </w:rPr>
        <w:t>, 2011.</w:t>
      </w:r>
      <w:proofErr w:type="gramEnd"/>
      <w:r w:rsidRPr="00CA11A7">
        <w:rPr>
          <w:rFonts w:ascii="Times New Roman" w:hAnsi="Times New Roman" w:cs="Times New Roman"/>
          <w:i/>
          <w:sz w:val="24"/>
        </w:rPr>
        <w:t xml:space="preserve"> </w:t>
      </w:r>
      <w:r w:rsidRPr="009E02AC">
        <w:rPr>
          <w:rFonts w:ascii="Times New Roman" w:hAnsi="Times New Roman" w:cs="Times New Roman"/>
          <w:i/>
          <w:sz w:val="24"/>
        </w:rPr>
        <w:t xml:space="preserve">Metode Penelitian Kuantitatif, Kualitatif, </w:t>
      </w:r>
      <w:proofErr w:type="gramStart"/>
      <w:r w:rsidRPr="009E02AC">
        <w:rPr>
          <w:rFonts w:ascii="Times New Roman" w:hAnsi="Times New Roman" w:cs="Times New Roman"/>
          <w:i/>
          <w:sz w:val="24"/>
        </w:rPr>
        <w:t>dan  R</w:t>
      </w:r>
      <w:proofErr w:type="gramEnd"/>
      <w:r w:rsidRPr="009E02AC">
        <w:rPr>
          <w:rFonts w:ascii="Times New Roman" w:hAnsi="Times New Roman" w:cs="Times New Roman"/>
          <w:i/>
          <w:sz w:val="24"/>
        </w:rPr>
        <w:t>&amp;D.</w:t>
      </w:r>
      <w:r w:rsidRPr="009E02AC">
        <w:rPr>
          <w:rFonts w:ascii="Times New Roman" w:hAnsi="Times New Roman" w:cs="Times New Roman"/>
          <w:sz w:val="24"/>
        </w:rPr>
        <w:t xml:space="preserve"> Bandung: Alfabeta</w:t>
      </w:r>
    </w:p>
    <w:p w:rsidR="004E32FB" w:rsidRDefault="004E32FB" w:rsidP="00607B1E">
      <w:pPr>
        <w:pStyle w:val="NoSpacing"/>
        <w:spacing w:after="240"/>
        <w:ind w:left="927"/>
        <w:jc w:val="both"/>
        <w:rPr>
          <w:rFonts w:ascii="Times New Roman" w:eastAsiaTheme="minorHAnsi" w:hAnsi="Times New Roman" w:cs="Times New Roman"/>
          <w:bCs/>
          <w:sz w:val="24"/>
          <w:szCs w:val="24"/>
        </w:rPr>
      </w:pPr>
      <w:r>
        <w:rPr>
          <w:rFonts w:ascii="Times New Roman" w:eastAsiaTheme="minorHAnsi" w:hAnsi="Times New Roman" w:cs="Times New Roman"/>
          <w:bCs/>
          <w:noProof/>
          <w:sz w:val="24"/>
          <w:szCs w:val="24"/>
        </w:rPr>
        <w:lastRenderedPageBreak/>
        <mc:AlternateContent>
          <mc:Choice Requires="wps">
            <w:drawing>
              <wp:anchor distT="0" distB="0" distL="114300" distR="114300" simplePos="0" relativeHeight="251669504" behindDoc="0" locked="0" layoutInCell="1" allowOverlap="1" wp14:anchorId="241C0E7B" wp14:editId="6364541B">
                <wp:simplePos x="0" y="0"/>
                <wp:positionH relativeFrom="column">
                  <wp:posOffset>-1905</wp:posOffset>
                </wp:positionH>
                <wp:positionV relativeFrom="paragraph">
                  <wp:posOffset>103505</wp:posOffset>
                </wp:positionV>
                <wp:extent cx="67627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676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5pt" to="53.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" strokecolor="black [3040]" strokeweight="1.5pt"/>
            </w:pict>
          </mc:Fallback>
        </mc:AlternateContent>
      </w:r>
      <w:r>
        <w:rPr>
          <w:rFonts w:ascii="Times New Roman" w:eastAsiaTheme="minorHAnsi" w:hAnsi="Times New Roman" w:cs="Times New Roman"/>
          <w:bCs/>
          <w:sz w:val="24"/>
          <w:szCs w:val="24"/>
        </w:rPr>
        <w:t xml:space="preserve">    .   2016. </w:t>
      </w:r>
      <w:r w:rsidRPr="00211ADD">
        <w:rPr>
          <w:rFonts w:ascii="Times New Roman" w:eastAsiaTheme="minorHAnsi" w:hAnsi="Times New Roman" w:cs="Times New Roman"/>
          <w:bCs/>
          <w:i/>
          <w:sz w:val="24"/>
          <w:szCs w:val="24"/>
        </w:rPr>
        <w:t>Metode Penelitian Administrasi</w:t>
      </w:r>
      <w:r>
        <w:rPr>
          <w:rFonts w:ascii="Times New Roman" w:eastAsiaTheme="minorHAnsi" w:hAnsi="Times New Roman" w:cs="Times New Roman"/>
          <w:bCs/>
          <w:sz w:val="24"/>
          <w:szCs w:val="24"/>
        </w:rPr>
        <w:t>: Bandung: Penerbit Alfabeta</w:t>
      </w:r>
    </w:p>
    <w:p w:rsidR="004E32FB" w:rsidRDefault="004E32FB" w:rsidP="00607B1E">
      <w:pPr>
        <w:pStyle w:val="NoSpacing"/>
        <w:spacing w:after="240"/>
        <w:ind w:left="927"/>
        <w:jc w:val="both"/>
        <w:rPr>
          <w:rFonts w:ascii="Times New Roman" w:hAnsi="Times New Roman" w:cs="Times New Roman"/>
          <w:sz w:val="24"/>
        </w:rPr>
      </w:pPr>
      <w:r>
        <w:rPr>
          <w:rFonts w:ascii="Times New Roman" w:eastAsiaTheme="minorHAnsi" w:hAnsi="Times New Roman" w:cs="Times New Roman"/>
          <w:bCs/>
          <w:noProof/>
          <w:sz w:val="24"/>
          <w:szCs w:val="24"/>
        </w:rPr>
        <mc:AlternateContent>
          <mc:Choice Requires="wps">
            <w:drawing>
              <wp:anchor distT="0" distB="0" distL="114300" distR="114300" simplePos="0" relativeHeight="251668480" behindDoc="0" locked="0" layoutInCell="1" allowOverlap="1" wp14:anchorId="1AFB7E55" wp14:editId="3D2A3348">
                <wp:simplePos x="0" y="0"/>
                <wp:positionH relativeFrom="column">
                  <wp:posOffset>-1905</wp:posOffset>
                </wp:positionH>
                <wp:positionV relativeFrom="paragraph">
                  <wp:posOffset>80645</wp:posOffset>
                </wp:positionV>
                <wp:extent cx="6762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676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35pt" to="53.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" strokecolor="black [3040]" strokeweight="1.5pt"/>
            </w:pict>
          </mc:Fallback>
        </mc:AlternateContent>
      </w:r>
      <w:r>
        <w:rPr>
          <w:rFonts w:ascii="Times New Roman" w:hAnsi="Times New Roman" w:cs="Times New Roman"/>
          <w:sz w:val="24"/>
        </w:rPr>
        <w:t xml:space="preserve"> .  2017</w:t>
      </w:r>
      <w:r w:rsidRPr="009E02AC">
        <w:rPr>
          <w:rFonts w:ascii="Times New Roman" w:hAnsi="Times New Roman" w:cs="Times New Roman"/>
          <w:sz w:val="24"/>
        </w:rPr>
        <w:t>.</w:t>
      </w:r>
      <w:r>
        <w:rPr>
          <w:rFonts w:ascii="Times New Roman" w:hAnsi="Times New Roman" w:cs="Times New Roman"/>
          <w:sz w:val="24"/>
        </w:rPr>
        <w:t xml:space="preserve"> </w:t>
      </w:r>
      <w:r w:rsidRPr="009E02AC">
        <w:rPr>
          <w:rFonts w:ascii="Times New Roman" w:hAnsi="Times New Roman" w:cs="Times New Roman"/>
          <w:i/>
          <w:sz w:val="24"/>
        </w:rPr>
        <w:t xml:space="preserve">Metode Penelitian Kuantitatif, Kualitatif, </w:t>
      </w:r>
      <w:proofErr w:type="gramStart"/>
      <w:r w:rsidRPr="009E02AC">
        <w:rPr>
          <w:rFonts w:ascii="Times New Roman" w:hAnsi="Times New Roman" w:cs="Times New Roman"/>
          <w:i/>
          <w:sz w:val="24"/>
        </w:rPr>
        <w:t>dan  R</w:t>
      </w:r>
      <w:proofErr w:type="gramEnd"/>
      <w:r w:rsidRPr="009E02AC">
        <w:rPr>
          <w:rFonts w:ascii="Times New Roman" w:hAnsi="Times New Roman" w:cs="Times New Roman"/>
          <w:i/>
          <w:sz w:val="24"/>
        </w:rPr>
        <w:t>&amp;D.</w:t>
      </w:r>
      <w:r w:rsidRPr="009E02AC">
        <w:rPr>
          <w:rFonts w:ascii="Times New Roman" w:hAnsi="Times New Roman" w:cs="Times New Roman"/>
          <w:sz w:val="24"/>
        </w:rPr>
        <w:t xml:space="preserve"> Bandung: Alfabeta</w:t>
      </w:r>
    </w:p>
    <w:p w:rsidR="004E32FB" w:rsidRDefault="004E32FB" w:rsidP="00607B1E">
      <w:pPr>
        <w:autoSpaceDE w:val="0"/>
        <w:autoSpaceDN w:val="0"/>
        <w:adjustRightInd w:val="0"/>
        <w:spacing w:after="24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Suharno.</w:t>
      </w:r>
      <w:proofErr w:type="gramEnd"/>
      <w:r>
        <w:rPr>
          <w:rFonts w:ascii="Times New Roman" w:hAnsi="Times New Roman" w:cs="Times New Roman"/>
          <w:bCs/>
          <w:sz w:val="24"/>
          <w:szCs w:val="24"/>
        </w:rPr>
        <w:t xml:space="preserve"> 2009. </w:t>
      </w:r>
      <w:r w:rsidRPr="00953B53">
        <w:rPr>
          <w:rFonts w:ascii="Times New Roman" w:hAnsi="Times New Roman" w:cs="Times New Roman"/>
          <w:bCs/>
          <w:i/>
          <w:sz w:val="24"/>
          <w:szCs w:val="24"/>
        </w:rPr>
        <w:t xml:space="preserve">Dasar dasar kebijakan </w:t>
      </w:r>
      <w:proofErr w:type="gramStart"/>
      <w:r>
        <w:rPr>
          <w:rFonts w:ascii="Times New Roman" w:hAnsi="Times New Roman" w:cs="Times New Roman"/>
          <w:bCs/>
          <w:i/>
          <w:sz w:val="24"/>
          <w:szCs w:val="24"/>
        </w:rPr>
        <w:t>publik</w:t>
      </w:r>
      <w:r w:rsidRPr="00953B53">
        <w:rPr>
          <w:rFonts w:ascii="Times New Roman" w:hAnsi="Times New Roman" w:cs="Times New Roman"/>
          <w:bCs/>
          <w:i/>
          <w:sz w:val="24"/>
          <w:szCs w:val="24"/>
        </w:rPr>
        <w:t xml:space="preserve"> </w:t>
      </w:r>
      <w:r>
        <w:rPr>
          <w:rFonts w:ascii="Times New Roman" w:hAnsi="Times New Roman" w:cs="Times New Roman"/>
          <w:bCs/>
          <w:sz w:val="24"/>
          <w:szCs w:val="24"/>
        </w:rPr>
        <w:t xml:space="preserve"> Yogyakarta</w:t>
      </w:r>
      <w:proofErr w:type="gramEnd"/>
      <w:r>
        <w:rPr>
          <w:rFonts w:ascii="Times New Roman" w:hAnsi="Times New Roman" w:cs="Times New Roman"/>
          <w:bCs/>
          <w:sz w:val="24"/>
          <w:szCs w:val="24"/>
        </w:rPr>
        <w:t>: Penerbit Ombak</w:t>
      </w:r>
    </w:p>
    <w:p w:rsidR="004E32FB" w:rsidRDefault="004E32FB" w:rsidP="00607B1E">
      <w:pPr>
        <w:autoSpaceDE w:val="0"/>
        <w:autoSpaceDN w:val="0"/>
        <w:adjustRightInd w:val="0"/>
        <w:spacing w:after="240" w:line="240" w:lineRule="auto"/>
        <w:jc w:val="both"/>
        <w:rPr>
          <w:rFonts w:ascii="Times New Roman" w:hAnsi="Times New Roman" w:cs="Times New Roman"/>
          <w:sz w:val="24"/>
          <w:szCs w:val="24"/>
        </w:rPr>
        <w:sectPr w:rsidR="004E32FB" w:rsidSect="00667465">
          <w:headerReference w:type="default" r:id="rId13"/>
          <w:footerReference w:type="default" r:id="rId14"/>
          <w:pgSz w:w="11907" w:h="16839" w:code="9"/>
          <w:pgMar w:top="2268" w:right="1701" w:bottom="1701" w:left="2268" w:header="1417" w:footer="1417" w:gutter="0"/>
          <w:pgNumType w:start="90"/>
          <w:cols w:num="2" w:space="624"/>
          <w:docGrid w:linePitch="360"/>
        </w:sectPr>
      </w:pPr>
      <w:r w:rsidRPr="0008452D">
        <w:rPr>
          <w:rFonts w:ascii="Times New Roman" w:hAnsi="Times New Roman" w:cs="Times New Roman"/>
          <w:sz w:val="24"/>
          <w:szCs w:val="24"/>
        </w:rPr>
        <w:t xml:space="preserve">Suharto, Edi PhD (2007). </w:t>
      </w:r>
      <w:proofErr w:type="gramStart"/>
      <w:r w:rsidRPr="0008452D">
        <w:rPr>
          <w:rFonts w:ascii="Times New Roman" w:hAnsi="Times New Roman" w:cs="Times New Roman"/>
          <w:i/>
          <w:sz w:val="24"/>
          <w:szCs w:val="24"/>
        </w:rPr>
        <w:t xml:space="preserve">Kebijakan Sosial sebagai kebijakan </w:t>
      </w:r>
      <w:r>
        <w:rPr>
          <w:rFonts w:ascii="Times New Roman" w:hAnsi="Times New Roman" w:cs="Times New Roman"/>
          <w:i/>
          <w:sz w:val="24"/>
          <w:szCs w:val="24"/>
        </w:rPr>
        <w:t>publik</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4E32FB" w:rsidRPr="00F87B24" w:rsidRDefault="004E32FB" w:rsidP="004E32FB">
      <w:pPr>
        <w:pStyle w:val="NoSpacing"/>
        <w:spacing w:after="240"/>
        <w:jc w:val="both"/>
        <w:rPr>
          <w:rFonts w:ascii="Times New Roman" w:hAnsi="Times New Roman" w:cs="Times New Roman"/>
          <w:sz w:val="24"/>
        </w:rPr>
      </w:pPr>
      <w:r>
        <w:rPr>
          <w:rFonts w:ascii="Times New Roman" w:eastAsiaTheme="minorHAnsi" w:hAnsi="Times New Roman" w:cs="Times New Roman"/>
          <w:bCs/>
          <w:sz w:val="24"/>
          <w:szCs w:val="24"/>
        </w:rPr>
        <w:lastRenderedPageBreak/>
        <w:t xml:space="preserve">Syafiie, Inu Kencana. 2010. </w:t>
      </w:r>
      <w:r>
        <w:rPr>
          <w:rFonts w:ascii="Times New Roman" w:eastAsiaTheme="minorHAnsi" w:hAnsi="Times New Roman" w:cs="Times New Roman"/>
          <w:bCs/>
          <w:i/>
          <w:sz w:val="24"/>
          <w:szCs w:val="24"/>
        </w:rPr>
        <w:t xml:space="preserve">Ilmu Administrasi Publik edisi revisi </w:t>
      </w:r>
      <w:r>
        <w:rPr>
          <w:rFonts w:ascii="Times New Roman" w:eastAsiaTheme="minorHAnsi" w:hAnsi="Times New Roman" w:cs="Times New Roman"/>
          <w:bCs/>
          <w:sz w:val="24"/>
          <w:szCs w:val="24"/>
        </w:rPr>
        <w:t>Jakarta: Rineka Cipta</w:t>
      </w:r>
    </w:p>
    <w:p w:rsidR="004E32FB" w:rsidRDefault="004E32FB" w:rsidP="004E32FB">
      <w:p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bCs/>
          <w:sz w:val="24"/>
          <w:szCs w:val="24"/>
        </w:rPr>
        <w:t xml:space="preserve">Wahab, Solichin </w:t>
      </w:r>
      <w:proofErr w:type="gramStart"/>
      <w:r>
        <w:rPr>
          <w:rFonts w:ascii="Times New Roman" w:hAnsi="Times New Roman" w:cs="Times New Roman"/>
          <w:bCs/>
          <w:sz w:val="24"/>
          <w:szCs w:val="24"/>
        </w:rPr>
        <w:t>Abdul .</w:t>
      </w:r>
      <w:proofErr w:type="gramEnd"/>
      <w:r>
        <w:rPr>
          <w:rFonts w:ascii="Times New Roman" w:hAnsi="Times New Roman" w:cs="Times New Roman"/>
          <w:bCs/>
          <w:sz w:val="24"/>
          <w:szCs w:val="24"/>
        </w:rPr>
        <w:t xml:space="preserve"> 2012: </w:t>
      </w:r>
      <w:r>
        <w:rPr>
          <w:rFonts w:ascii="Times New Roman" w:hAnsi="Times New Roman" w:cs="Times New Roman"/>
          <w:bCs/>
          <w:i/>
          <w:sz w:val="24"/>
          <w:szCs w:val="24"/>
        </w:rPr>
        <w:t>Analisis kebijakan</w:t>
      </w:r>
      <w:r>
        <w:rPr>
          <w:rFonts w:ascii="Times New Roman" w:hAnsi="Times New Roman" w:cs="Times New Roman"/>
          <w:bCs/>
          <w:sz w:val="24"/>
          <w:szCs w:val="24"/>
        </w:rPr>
        <w:t>: Malang. Penerbit: Bumi Aksara</w:t>
      </w:r>
    </w:p>
    <w:p w:rsidR="004E32FB" w:rsidRPr="00B50824" w:rsidRDefault="004E32FB" w:rsidP="004E32FB">
      <w:pPr>
        <w:pStyle w:val="NoSpacing"/>
        <w:spacing w:after="240"/>
        <w:jc w:val="both"/>
        <w:rPr>
          <w:rFonts w:ascii="Times New Roman" w:hAnsi="Times New Roman" w:cs="Times New Roman"/>
          <w:sz w:val="24"/>
        </w:rPr>
      </w:pPr>
      <w:proofErr w:type="gramStart"/>
      <w:r>
        <w:rPr>
          <w:rFonts w:ascii="Times New Roman" w:hAnsi="Times New Roman" w:cs="Times New Roman"/>
          <w:sz w:val="24"/>
        </w:rPr>
        <w:t xml:space="preserve">Wilantara, </w:t>
      </w:r>
      <w:r w:rsidRPr="00B50824">
        <w:rPr>
          <w:rFonts w:ascii="Times New Roman" w:hAnsi="Times New Roman" w:cs="Times New Roman"/>
          <w:sz w:val="24"/>
        </w:rPr>
        <w:t>Rio F</w:t>
      </w:r>
      <w:r>
        <w:rPr>
          <w:rFonts w:ascii="Times New Roman" w:hAnsi="Times New Roman" w:cs="Times New Roman"/>
          <w:sz w:val="24"/>
        </w:rPr>
        <w:t xml:space="preserve"> &amp; </w:t>
      </w:r>
      <w:r w:rsidRPr="00B50824">
        <w:rPr>
          <w:rFonts w:ascii="Times New Roman" w:hAnsi="Times New Roman" w:cs="Times New Roman"/>
          <w:sz w:val="24"/>
        </w:rPr>
        <w:t>Susilawati,</w:t>
      </w:r>
      <w:r>
        <w:rPr>
          <w:rFonts w:ascii="Times New Roman" w:hAnsi="Times New Roman" w:cs="Times New Roman"/>
          <w:sz w:val="24"/>
        </w:rPr>
        <w:t xml:space="preserve"> </w:t>
      </w:r>
      <w:r w:rsidRPr="00B50824">
        <w:rPr>
          <w:rFonts w:ascii="Times New Roman" w:hAnsi="Times New Roman" w:cs="Times New Roman"/>
          <w:sz w:val="24"/>
        </w:rPr>
        <w:t>2016.</w:t>
      </w:r>
      <w:proofErr w:type="gramEnd"/>
      <w:r w:rsidRPr="00B50824">
        <w:rPr>
          <w:rFonts w:ascii="Times New Roman" w:hAnsi="Times New Roman" w:cs="Times New Roman"/>
          <w:sz w:val="24"/>
        </w:rPr>
        <w:t xml:space="preserve"> </w:t>
      </w:r>
      <w:r w:rsidRPr="00B50824">
        <w:rPr>
          <w:rFonts w:ascii="Times New Roman" w:hAnsi="Times New Roman" w:cs="Times New Roman"/>
          <w:i/>
          <w:sz w:val="24"/>
        </w:rPr>
        <w:t xml:space="preserve">Strategi dan kebijakan pengembangan </w:t>
      </w:r>
      <w:proofErr w:type="gramStart"/>
      <w:r w:rsidRPr="00B50824">
        <w:rPr>
          <w:rFonts w:ascii="Times New Roman" w:hAnsi="Times New Roman" w:cs="Times New Roman"/>
          <w:i/>
          <w:sz w:val="24"/>
        </w:rPr>
        <w:t>UMKM</w:t>
      </w:r>
      <w:r w:rsidRPr="00B50824">
        <w:rPr>
          <w:rFonts w:ascii="Times New Roman" w:hAnsi="Times New Roman" w:cs="Times New Roman"/>
          <w:sz w:val="24"/>
        </w:rPr>
        <w:t xml:space="preserve">  </w:t>
      </w:r>
      <w:r>
        <w:rPr>
          <w:rFonts w:ascii="Times New Roman" w:hAnsi="Times New Roman" w:cs="Times New Roman"/>
          <w:sz w:val="24"/>
        </w:rPr>
        <w:t>Bandung</w:t>
      </w:r>
      <w:proofErr w:type="gramEnd"/>
      <w:r w:rsidRPr="00B50824">
        <w:rPr>
          <w:rFonts w:ascii="Times New Roman" w:hAnsi="Times New Roman" w:cs="Times New Roman"/>
          <w:sz w:val="24"/>
        </w:rPr>
        <w:t>: Penerbit Refika Aditama.</w:t>
      </w:r>
    </w:p>
    <w:p w:rsidR="004E32FB" w:rsidRDefault="004E32FB" w:rsidP="004E32FB">
      <w:pPr>
        <w:pStyle w:val="NoSpacing"/>
        <w:spacing w:after="240"/>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Winarno, Budi. 2014. </w:t>
      </w:r>
      <w:r w:rsidRPr="006014F0">
        <w:rPr>
          <w:rFonts w:ascii="Times New Roman" w:eastAsiaTheme="minorHAnsi" w:hAnsi="Times New Roman" w:cs="Times New Roman"/>
          <w:bCs/>
          <w:i/>
          <w:sz w:val="24"/>
          <w:szCs w:val="24"/>
        </w:rPr>
        <w:t xml:space="preserve">Kebijakan </w:t>
      </w:r>
      <w:proofErr w:type="gramStart"/>
      <w:r>
        <w:rPr>
          <w:rFonts w:ascii="Times New Roman" w:eastAsiaTheme="minorHAnsi" w:hAnsi="Times New Roman" w:cs="Times New Roman"/>
          <w:bCs/>
          <w:i/>
          <w:sz w:val="24"/>
          <w:szCs w:val="24"/>
        </w:rPr>
        <w:t>publik</w:t>
      </w:r>
      <w:r w:rsidRPr="006014F0">
        <w:rPr>
          <w:rFonts w:ascii="Times New Roman" w:eastAsiaTheme="minorHAnsi" w:hAnsi="Times New Roman" w:cs="Times New Roman"/>
          <w:bCs/>
          <w:i/>
          <w:sz w:val="24"/>
          <w:szCs w:val="24"/>
        </w:rPr>
        <w:t xml:space="preserve"> :Teori</w:t>
      </w:r>
      <w:proofErr w:type="gramEnd"/>
      <w:r w:rsidRPr="006014F0">
        <w:rPr>
          <w:rFonts w:ascii="Times New Roman" w:eastAsiaTheme="minorHAnsi" w:hAnsi="Times New Roman" w:cs="Times New Roman"/>
          <w:bCs/>
          <w:i/>
          <w:sz w:val="24"/>
          <w:szCs w:val="24"/>
        </w:rPr>
        <w:t>, proses, dan studi kasus</w:t>
      </w:r>
      <w:r>
        <w:rPr>
          <w:rFonts w:ascii="Times New Roman" w:eastAsiaTheme="minorHAnsi" w:hAnsi="Times New Roman" w:cs="Times New Roman"/>
          <w:bCs/>
          <w:sz w:val="24"/>
          <w:szCs w:val="24"/>
        </w:rPr>
        <w:t>: Yogyakarta: CAPS (Center of Academic Publishing Service)</w:t>
      </w:r>
    </w:p>
    <w:p w:rsidR="004E32FB" w:rsidRPr="000A064F" w:rsidRDefault="004E32FB" w:rsidP="004E32FB">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Undang-undang/Keputusan Pemerintah</w:t>
      </w:r>
    </w:p>
    <w:p w:rsidR="004E32FB" w:rsidRDefault="004E32FB" w:rsidP="004E32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Keputusan Daerah Nomor 10 Tahun 1990 tentang Pembinaan Pedagang Kaki Lima dalam Kotamadya daerah tingkat II Ujung Pandang</w:t>
      </w:r>
    </w:p>
    <w:p w:rsidR="004E32FB" w:rsidRDefault="004E32FB" w:rsidP="004E32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Surat keputusan Walikota Makassar Nomor 44 Tahun 2002 terkait larangan bagi Pedagang Kaki Lima untuk berjualan di kawasan bebas Pedagang Kaki Lima</w:t>
      </w:r>
    </w:p>
    <w:p w:rsidR="004E32FB" w:rsidRDefault="004E32FB" w:rsidP="004E32FB">
      <w:p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color w:val="000000"/>
          <w:sz w:val="24"/>
          <w:szCs w:val="24"/>
        </w:rPr>
        <w:t>Keputusan Walikota Makassar Nomor 20 Tahun 2004 tentang prosedur tetap (PROTAP) Penertiban Bangunan dan Pembinaan Pedagang Sektor Informal (PKL) dalam Wilayah Kota Makassar.</w:t>
      </w:r>
    </w:p>
    <w:p w:rsidR="004E32FB" w:rsidRPr="000A064F" w:rsidRDefault="004E32FB" w:rsidP="00C10E05">
      <w:pPr>
        <w:autoSpaceDE w:val="0"/>
        <w:autoSpaceDN w:val="0"/>
        <w:adjustRightInd w:val="0"/>
        <w:spacing w:after="100" w:afterAutospacing="1"/>
        <w:jc w:val="both"/>
        <w:rPr>
          <w:rFonts w:ascii="Times New Roman" w:hAnsi="Times New Roman" w:cs="Times New Roman"/>
          <w:b/>
          <w:bCs/>
          <w:sz w:val="24"/>
          <w:szCs w:val="24"/>
        </w:rPr>
      </w:pPr>
      <w:r w:rsidRPr="000A064F">
        <w:rPr>
          <w:rFonts w:ascii="Times New Roman" w:hAnsi="Times New Roman" w:cs="Times New Roman"/>
          <w:b/>
          <w:bCs/>
          <w:sz w:val="24"/>
          <w:szCs w:val="24"/>
        </w:rPr>
        <w:t>Jurnal/Skripsi</w:t>
      </w:r>
    </w:p>
    <w:p w:rsidR="004E32FB" w:rsidRDefault="004E32FB" w:rsidP="00667465">
      <w:pPr>
        <w:autoSpaceDE w:val="0"/>
        <w:autoSpaceDN w:val="0"/>
        <w:adjustRightInd w:val="0"/>
        <w:spacing w:after="100" w:afterAutospacing="1"/>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Aslinda &amp; Muhammad Guntur.</w:t>
      </w:r>
      <w:proofErr w:type="gramEnd"/>
      <w:r>
        <w:rPr>
          <w:rFonts w:ascii="Times New Roman" w:hAnsi="Times New Roman" w:cs="Times New Roman"/>
          <w:bCs/>
          <w:sz w:val="24"/>
          <w:szCs w:val="24"/>
        </w:rPr>
        <w:t xml:space="preserve">  Perubahan Kebijakan Implementasi Pemanfaatan Ruang Oleh Pedagang Kaki Lima (PKL) Di Kota Makassar, Jurnal: Fakultas Ilmu Sosial Universitas Negeri Makassar</w:t>
      </w:r>
    </w:p>
    <w:p w:rsidR="004E32FB" w:rsidRPr="00341FBF" w:rsidRDefault="004E32FB" w:rsidP="004E32FB">
      <w:pPr>
        <w:autoSpaceDE w:val="0"/>
        <w:autoSpaceDN w:val="0"/>
        <w:adjustRightInd w:val="0"/>
        <w:spacing w:after="100" w:afterAutospacing="1"/>
        <w:jc w:val="both"/>
        <w:rPr>
          <w:rFonts w:ascii="Times New Roman" w:hAnsi="Times New Roman" w:cs="Times New Roman"/>
          <w:sz w:val="24"/>
          <w:szCs w:val="21"/>
        </w:rPr>
      </w:pPr>
      <w:proofErr w:type="gramStart"/>
      <w:r w:rsidRPr="00161DD3">
        <w:rPr>
          <w:rFonts w:ascii="Times New Roman" w:hAnsi="Times New Roman" w:cs="Times New Roman"/>
          <w:sz w:val="24"/>
          <w:szCs w:val="21"/>
        </w:rPr>
        <w:t>Dewanto.</w:t>
      </w:r>
      <w:proofErr w:type="gramEnd"/>
      <w:r>
        <w:rPr>
          <w:rFonts w:ascii="Times New Roman" w:hAnsi="Times New Roman" w:cs="Times New Roman"/>
          <w:sz w:val="24"/>
          <w:szCs w:val="21"/>
        </w:rPr>
        <w:t xml:space="preserve"> </w:t>
      </w:r>
      <w:r w:rsidRPr="00161DD3">
        <w:rPr>
          <w:rFonts w:ascii="Times New Roman" w:hAnsi="Times New Roman" w:cs="Times New Roman"/>
          <w:sz w:val="24"/>
          <w:szCs w:val="21"/>
        </w:rPr>
        <w:t>2004. Potret Kehidupan Pedagang Kaki Lima</w:t>
      </w:r>
      <w:r>
        <w:rPr>
          <w:rFonts w:ascii="Times New Roman" w:hAnsi="Times New Roman" w:cs="Times New Roman"/>
          <w:sz w:val="24"/>
          <w:szCs w:val="21"/>
        </w:rPr>
        <w:t xml:space="preserve"> </w:t>
      </w:r>
      <w:r w:rsidRPr="00161DD3">
        <w:rPr>
          <w:rFonts w:ascii="Times New Roman" w:hAnsi="Times New Roman" w:cs="Times New Roman"/>
          <w:sz w:val="24"/>
          <w:szCs w:val="21"/>
        </w:rPr>
        <w:t>di Pantai Losari, Makassar: Universitas Hasanuddin.</w:t>
      </w:r>
    </w:p>
    <w:p w:rsidR="004E32FB" w:rsidRDefault="004E32FB" w:rsidP="00C10E05">
      <w:pPr>
        <w:autoSpaceDE w:val="0"/>
        <w:autoSpaceDN w:val="0"/>
        <w:adjustRightInd w:val="0"/>
        <w:spacing w:after="100" w:afterAutospacing="1"/>
        <w:jc w:val="both"/>
        <w:rPr>
          <w:rFonts w:ascii="Times New Roman" w:hAnsi="Times New Roman" w:cs="Times New Roman"/>
          <w:bCs/>
          <w:sz w:val="24"/>
          <w:szCs w:val="24"/>
        </w:rPr>
      </w:pPr>
      <w:proofErr w:type="gramStart"/>
      <w:r>
        <w:rPr>
          <w:rFonts w:ascii="Times New Roman" w:hAnsi="Times New Roman" w:cs="Times New Roman"/>
          <w:bCs/>
          <w:sz w:val="24"/>
          <w:szCs w:val="24"/>
        </w:rPr>
        <w:t>Muchlas M.Tahir; Riskasari.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Peneertiban  Pedagang</w:t>
      </w:r>
      <w:proofErr w:type="gramEnd"/>
      <w:r>
        <w:rPr>
          <w:rFonts w:ascii="Times New Roman" w:hAnsi="Times New Roman" w:cs="Times New Roman"/>
          <w:bCs/>
          <w:sz w:val="24"/>
          <w:szCs w:val="24"/>
        </w:rPr>
        <w:t xml:space="preserve"> Kaki Lima (PKL) di Kota  Makassar. Skripsi: Jurusan Ilmu Administrasi Negara: Fakultas Ilmu Sosial dan Ilmu Politik, Universitas Muhammadiyah Makassar</w:t>
      </w:r>
    </w:p>
    <w:p w:rsidR="004E32FB" w:rsidRDefault="004E32FB" w:rsidP="004E32FB">
      <w:pPr>
        <w:autoSpaceDE w:val="0"/>
        <w:autoSpaceDN w:val="0"/>
        <w:adjustRightInd w:val="0"/>
        <w:spacing w:after="100" w:afterAutospacing="1"/>
        <w:jc w:val="both"/>
        <w:rPr>
          <w:rFonts w:ascii="Times New Roman" w:hAnsi="Times New Roman" w:cs="Times New Roman"/>
          <w:b/>
          <w:bCs/>
          <w:sz w:val="24"/>
          <w:szCs w:val="24"/>
        </w:rPr>
      </w:pPr>
      <w:r w:rsidRPr="000A064F">
        <w:rPr>
          <w:rFonts w:ascii="Times New Roman" w:hAnsi="Times New Roman" w:cs="Times New Roman"/>
          <w:b/>
          <w:bCs/>
          <w:sz w:val="24"/>
          <w:szCs w:val="24"/>
        </w:rPr>
        <w:t>Sumber lain</w:t>
      </w:r>
    </w:p>
    <w:p w:rsidR="004E32FB" w:rsidRPr="00B356AD" w:rsidRDefault="007F20F5" w:rsidP="004E32FB">
      <w:pPr>
        <w:spacing w:line="240" w:lineRule="auto"/>
        <w:rPr>
          <w:rFonts w:ascii="Times New Roman" w:hAnsi="Times New Roman" w:cs="Times New Roman"/>
          <w:sz w:val="24"/>
        </w:rPr>
      </w:pPr>
      <w:hyperlink r:id="rId15" w:history="1">
        <w:r w:rsidR="004E32FB" w:rsidRPr="00B356AD">
          <w:rPr>
            <w:rStyle w:val="Hyperlink"/>
            <w:rFonts w:ascii="Times New Roman" w:hAnsi="Times New Roman" w:cs="Times New Roman"/>
            <w:color w:val="auto"/>
            <w:sz w:val="24"/>
          </w:rPr>
          <w:t>http://repository.usu.ac.id/bitstream/handle/123456789/48615/Chapter%20II.pdf?sequence=4&amp;isAllowed=y</w:t>
        </w:r>
      </w:hyperlink>
    </w:p>
    <w:p w:rsidR="004E32FB" w:rsidRPr="00B356AD" w:rsidRDefault="007F20F5" w:rsidP="00667465">
      <w:pPr>
        <w:autoSpaceDE w:val="0"/>
        <w:autoSpaceDN w:val="0"/>
        <w:adjustRightInd w:val="0"/>
        <w:spacing w:after="100" w:afterAutospacing="1" w:line="240" w:lineRule="auto"/>
        <w:jc w:val="both"/>
        <w:rPr>
          <w:rStyle w:val="Hyperlink"/>
          <w:rFonts w:ascii="Times New Roman" w:hAnsi="Times New Roman" w:cs="Times New Roman"/>
          <w:color w:val="auto"/>
          <w:sz w:val="24"/>
          <w:shd w:val="clear" w:color="auto" w:fill="FFFFFF"/>
        </w:rPr>
      </w:pPr>
      <w:hyperlink r:id="rId16" w:history="1">
        <w:r w:rsidR="004E32FB" w:rsidRPr="00B356AD">
          <w:rPr>
            <w:rStyle w:val="Hyperlink"/>
            <w:rFonts w:ascii="Times New Roman" w:hAnsi="Times New Roman" w:cs="Times New Roman"/>
            <w:color w:val="auto"/>
            <w:sz w:val="24"/>
            <w:shd w:val="clear" w:color="auto" w:fill="FFFFFF"/>
          </w:rPr>
          <w:t>https://id.wikipedia.org/wiki/Pemerintah</w:t>
        </w:r>
      </w:hyperlink>
    </w:p>
    <w:p w:rsidR="004E32FB" w:rsidRPr="00C10E05" w:rsidRDefault="004E32FB" w:rsidP="00C10E05">
      <w:pPr>
        <w:autoSpaceDE w:val="0"/>
        <w:autoSpaceDN w:val="0"/>
        <w:adjustRightInd w:val="0"/>
        <w:spacing w:after="100" w:afterAutospacing="1" w:line="240" w:lineRule="auto"/>
        <w:jc w:val="both"/>
        <w:rPr>
          <w:rFonts w:ascii="Times New Roman" w:eastAsia="Times New Roman" w:hAnsi="Times New Roman" w:cs="Times New Roman"/>
          <w:color w:val="0000FF" w:themeColor="hyperlink"/>
          <w:sz w:val="24"/>
          <w:szCs w:val="24"/>
          <w:u w:val="single"/>
        </w:rPr>
        <w:sectPr w:rsidR="004E32FB" w:rsidRPr="00C10E05" w:rsidSect="004E32FB">
          <w:footerReference w:type="default" r:id="rId17"/>
          <w:pgSz w:w="11907" w:h="16839" w:code="9"/>
          <w:pgMar w:top="2268" w:right="1701" w:bottom="1701" w:left="2268" w:header="1418" w:footer="1418" w:gutter="0"/>
          <w:pgNumType w:start="1"/>
          <w:cols w:num="2" w:space="851"/>
          <w:docGrid w:linePitch="360"/>
        </w:sectPr>
      </w:pPr>
      <w:r w:rsidRPr="0037102A">
        <w:rPr>
          <w:rFonts w:ascii="Times New Roman" w:eastAsia="Times New Roman" w:hAnsi="Times New Roman" w:cs="Times New Roman"/>
          <w:sz w:val="24"/>
          <w:szCs w:val="24"/>
        </w:rPr>
        <w:t>http://www.definisi-pengertian.com/2015/05/definisi-pengertian-retribusi subjek.html</w:t>
      </w:r>
    </w:p>
    <w:p w:rsidR="0037102A" w:rsidRDefault="0037102A" w:rsidP="00C10E05">
      <w:pPr>
        <w:autoSpaceDE w:val="0"/>
        <w:autoSpaceDN w:val="0"/>
        <w:adjustRightInd w:val="0"/>
        <w:spacing w:after="100" w:afterAutospacing="1"/>
        <w:jc w:val="both"/>
        <w:rPr>
          <w:rStyle w:val="Hyperlink"/>
          <w:rFonts w:ascii="Times New Roman" w:eastAsia="Times New Roman" w:hAnsi="Times New Roman" w:cs="Times New Roman"/>
          <w:sz w:val="24"/>
          <w:szCs w:val="24"/>
        </w:rPr>
        <w:sectPr w:rsidR="0037102A" w:rsidSect="00714B3D">
          <w:headerReference w:type="default" r:id="rId18"/>
          <w:footerReference w:type="default" r:id="rId19"/>
          <w:pgSz w:w="11907" w:h="16839" w:code="9"/>
          <w:pgMar w:top="2268" w:right="1701" w:bottom="1701" w:left="2268" w:header="1417" w:footer="1417" w:gutter="0"/>
          <w:pgNumType w:start="90"/>
          <w:cols w:space="720"/>
          <w:docGrid w:linePitch="360"/>
        </w:sectPr>
      </w:pPr>
    </w:p>
    <w:p w:rsidR="00754827" w:rsidRPr="0037102A" w:rsidRDefault="00754827" w:rsidP="0037102A">
      <w:pPr>
        <w:autoSpaceDE w:val="0"/>
        <w:autoSpaceDN w:val="0"/>
        <w:adjustRightInd w:val="0"/>
        <w:spacing w:after="100" w:afterAutospacing="1"/>
        <w:rPr>
          <w:rFonts w:ascii="Times New Roman" w:eastAsia="Times New Roman" w:hAnsi="Times New Roman" w:cs="Times New Roman"/>
          <w:color w:val="0000FF" w:themeColor="hyperlink"/>
          <w:sz w:val="24"/>
          <w:szCs w:val="24"/>
          <w:u w:val="single"/>
        </w:rPr>
      </w:pPr>
    </w:p>
    <w:sectPr w:rsidR="00754827" w:rsidRPr="0037102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34" w:rsidRDefault="00485E34" w:rsidP="00754827">
      <w:pPr>
        <w:spacing w:after="0" w:line="240" w:lineRule="auto"/>
      </w:pPr>
      <w:r>
        <w:separator/>
      </w:r>
    </w:p>
  </w:endnote>
  <w:endnote w:type="continuationSeparator" w:id="0">
    <w:p w:rsidR="00485E34" w:rsidRDefault="00485E34" w:rsidP="0075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49" w:rsidRDefault="00677349">
    <w:pPr>
      <w:pStyle w:val="Footer"/>
      <w:jc w:val="center"/>
    </w:pPr>
  </w:p>
  <w:p w:rsidR="004E32FB" w:rsidRDefault="004E32FB" w:rsidP="004C6397">
    <w:pPr>
      <w:pStyle w:val="Footer"/>
      <w:tabs>
        <w:tab w:val="clear" w:pos="4680"/>
        <w:tab w:val="clear" w:pos="9360"/>
        <w:tab w:val="left" w:pos="66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AD" w:rsidRDefault="00B356AD">
    <w:pPr>
      <w:pStyle w:val="Footer"/>
      <w:jc w:val="center"/>
    </w:pPr>
  </w:p>
  <w:p w:rsidR="00B356AD" w:rsidRDefault="00B356AD" w:rsidP="004C6397">
    <w:pPr>
      <w:pStyle w:val="Footer"/>
      <w:tabs>
        <w:tab w:val="clear" w:pos="4680"/>
        <w:tab w:val="clear" w:pos="9360"/>
        <w:tab w:val="left" w:pos="66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1451"/>
      <w:docPartObj>
        <w:docPartGallery w:val="Page Numbers (Bottom of Page)"/>
        <w:docPartUnique/>
      </w:docPartObj>
    </w:sdtPr>
    <w:sdtEndPr>
      <w:rPr>
        <w:noProof/>
      </w:rPr>
    </w:sdtEndPr>
    <w:sdtContent>
      <w:p w:rsidR="004E32FB" w:rsidRDefault="004E32FB">
        <w:pPr>
          <w:pStyle w:val="Footer"/>
          <w:jc w:val="center"/>
        </w:pPr>
        <w:r>
          <w:t>94</w:t>
        </w:r>
      </w:p>
    </w:sdtContent>
  </w:sdt>
  <w:p w:rsidR="004E32FB" w:rsidRDefault="004E32FB" w:rsidP="00676415">
    <w:pPr>
      <w:pStyle w:val="Footer"/>
      <w:tabs>
        <w:tab w:val="clear" w:pos="4680"/>
        <w:tab w:val="clear" w:pos="9360"/>
        <w:tab w:val="left" w:pos="666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93400"/>
      <w:docPartObj>
        <w:docPartGallery w:val="Page Numbers (Bottom of Page)"/>
        <w:docPartUnique/>
      </w:docPartObj>
    </w:sdtPr>
    <w:sdtEndPr>
      <w:rPr>
        <w:noProof/>
      </w:rPr>
    </w:sdtEndPr>
    <w:sdtContent>
      <w:p w:rsidR="00754827" w:rsidRDefault="00754827">
        <w:pPr>
          <w:pStyle w:val="Footer"/>
          <w:jc w:val="center"/>
        </w:pPr>
        <w:r>
          <w:fldChar w:fldCharType="begin"/>
        </w:r>
        <w:r>
          <w:instrText xml:space="preserve"> PAGE   \* MERGEFORMAT </w:instrText>
        </w:r>
        <w:r>
          <w:fldChar w:fldCharType="separate"/>
        </w:r>
        <w:r w:rsidR="007F20F5">
          <w:rPr>
            <w:noProof/>
          </w:rPr>
          <w:t>1</w:t>
        </w:r>
        <w:r>
          <w:rPr>
            <w:noProof/>
          </w:rPr>
          <w:fldChar w:fldCharType="end"/>
        </w:r>
      </w:p>
    </w:sdtContent>
  </w:sdt>
  <w:p w:rsidR="00754827" w:rsidRDefault="00754827" w:rsidP="004C6397">
    <w:pPr>
      <w:pStyle w:val="Footer"/>
      <w:tabs>
        <w:tab w:val="clear" w:pos="4680"/>
        <w:tab w:val="clear" w:pos="9360"/>
        <w:tab w:val="left" w:pos="66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2A" w:rsidRDefault="0037102A">
    <w:pPr>
      <w:pStyle w:val="Footer"/>
      <w:jc w:val="center"/>
    </w:pPr>
  </w:p>
  <w:p w:rsidR="0037102A" w:rsidRDefault="0037102A" w:rsidP="00676415">
    <w:pPr>
      <w:pStyle w:val="Footer"/>
      <w:tabs>
        <w:tab w:val="clear" w:pos="4680"/>
        <w:tab w:val="clear" w:pos="9360"/>
        <w:tab w:val="left" w:pos="6660"/>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1" w:rsidRDefault="00D14DD1">
    <w:pPr>
      <w:pStyle w:val="Footer"/>
      <w:jc w:val="center"/>
    </w:pPr>
  </w:p>
  <w:p w:rsidR="00D14DD1" w:rsidRDefault="00D14DD1" w:rsidP="004C6397">
    <w:pPr>
      <w:pStyle w:val="Footer"/>
      <w:tabs>
        <w:tab w:val="clear" w:pos="4680"/>
        <w:tab w:val="clear" w:pos="9360"/>
        <w:tab w:val="left" w:pos="66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34" w:rsidRDefault="00485E34" w:rsidP="00754827">
      <w:pPr>
        <w:spacing w:after="0" w:line="240" w:lineRule="auto"/>
      </w:pPr>
      <w:r>
        <w:separator/>
      </w:r>
    </w:p>
  </w:footnote>
  <w:footnote w:type="continuationSeparator" w:id="0">
    <w:p w:rsidR="00485E34" w:rsidRDefault="00485E34" w:rsidP="00754827">
      <w:pPr>
        <w:spacing w:after="0" w:line="240" w:lineRule="auto"/>
      </w:pPr>
      <w:r>
        <w:continuationSeparator/>
      </w:r>
    </w:p>
  </w:footnote>
  <w:footnote w:id="1">
    <w:p w:rsidR="004E32FB" w:rsidRPr="00802F17" w:rsidRDefault="004E32FB" w:rsidP="004E32F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Prof.Dr.H.Faried Ali</w:t>
      </w:r>
      <w:proofErr w:type="gramStart"/>
      <w:r>
        <w:rPr>
          <w:rFonts w:ascii="Times New Roman" w:hAnsi="Times New Roman" w:cs="Times New Roman"/>
        </w:rPr>
        <w:t>,SH</w:t>
      </w:r>
      <w:proofErr w:type="gramEnd"/>
      <w:r>
        <w:rPr>
          <w:rFonts w:ascii="Times New Roman" w:hAnsi="Times New Roman" w:cs="Times New Roman"/>
        </w:rPr>
        <w:t>.,MS</w:t>
      </w:r>
      <w:r w:rsidRPr="008908B0">
        <w:rPr>
          <w:rFonts w:ascii="Times New Roman" w:hAnsi="Times New Roman" w:cs="Times New Roman"/>
        </w:rPr>
        <w:t>.</w:t>
      </w:r>
      <w:r>
        <w:rPr>
          <w:rFonts w:ascii="Times New Roman" w:hAnsi="Times New Roman" w:cs="Times New Roman"/>
        </w:rPr>
        <w:t xml:space="preserve"> &amp; Dr. H. Andi Syamsu Alam, M.Si </w:t>
      </w:r>
      <w:r w:rsidRPr="008908B0">
        <w:rPr>
          <w:rFonts w:ascii="Times New Roman" w:hAnsi="Times New Roman" w:cs="Times New Roman"/>
        </w:rPr>
        <w:t>.</w:t>
      </w:r>
      <w:r>
        <w:rPr>
          <w:rFonts w:ascii="Times New Roman" w:hAnsi="Times New Roman" w:cs="Times New Roman"/>
        </w:rPr>
        <w:t xml:space="preserve">(2012)  </w:t>
      </w:r>
      <w:r w:rsidRPr="008908B0">
        <w:rPr>
          <w:rFonts w:ascii="Times New Roman" w:hAnsi="Times New Roman" w:cs="Times New Roman"/>
        </w:rPr>
        <w:t>Studi kebijakan pemerintah</w:t>
      </w:r>
      <w:r>
        <w:rPr>
          <w:rFonts w:ascii="Times New Roman" w:hAnsi="Times New Roman" w:cs="Times New Roman"/>
        </w:rPr>
        <w:t>. Makassar: refika aditama. Hal 186</w:t>
      </w:r>
    </w:p>
  </w:footnote>
  <w:footnote w:id="2">
    <w:p w:rsidR="004E32FB" w:rsidRPr="0065399C" w:rsidRDefault="004E32FB" w:rsidP="004E32F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ibid. Hal 195</w:t>
      </w:r>
    </w:p>
  </w:footnote>
  <w:footnote w:id="3">
    <w:p w:rsidR="004E32FB" w:rsidRPr="00F15D89" w:rsidRDefault="004E32FB" w:rsidP="004E32FB">
      <w:pPr>
        <w:autoSpaceDE w:val="0"/>
        <w:autoSpaceDN w:val="0"/>
        <w:adjustRightInd w:val="0"/>
        <w:spacing w:after="100" w:afterAutospacing="1"/>
        <w:ind w:left="142" w:hanging="142"/>
        <w:jc w:val="both"/>
        <w:rPr>
          <w:rFonts w:ascii="Times New Roman" w:hAnsi="Times New Roman" w:cs="Times New Roman"/>
          <w:bCs/>
          <w:szCs w:val="24"/>
        </w:rPr>
      </w:pPr>
      <w:r>
        <w:rPr>
          <w:rStyle w:val="FootnoteReference"/>
        </w:rPr>
        <w:footnoteRef/>
      </w:r>
      <w:r>
        <w:t xml:space="preserve"> </w:t>
      </w:r>
      <w:proofErr w:type="gramStart"/>
      <w:r w:rsidRPr="00E866FC">
        <w:rPr>
          <w:rFonts w:ascii="Times New Roman" w:hAnsi="Times New Roman" w:cs="Times New Roman"/>
          <w:bCs/>
          <w:szCs w:val="24"/>
        </w:rPr>
        <w:t>Muchlas M.Tahir; Riskasari.”</w:t>
      </w:r>
      <w:proofErr w:type="gramEnd"/>
      <w:r w:rsidRPr="00E866FC">
        <w:rPr>
          <w:rFonts w:ascii="Times New Roman" w:hAnsi="Times New Roman" w:cs="Times New Roman"/>
          <w:bCs/>
          <w:szCs w:val="24"/>
        </w:rPr>
        <w:t xml:space="preserve">Menertibkan Pedagang Kaki Lima (PKL) menuju Makassar kota dunia” </w:t>
      </w:r>
      <w:r>
        <w:rPr>
          <w:rFonts w:ascii="Times New Roman" w:hAnsi="Times New Roman" w:cs="Times New Roman"/>
          <w:bCs/>
          <w:szCs w:val="24"/>
        </w:rPr>
        <w:t xml:space="preserve">Skripsi: </w:t>
      </w:r>
      <w:r w:rsidRPr="00E866FC">
        <w:rPr>
          <w:rFonts w:ascii="Times New Roman" w:hAnsi="Times New Roman" w:cs="Times New Roman"/>
          <w:bCs/>
          <w:szCs w:val="24"/>
        </w:rPr>
        <w:t>Jurusan Ilmu Administrasi Negara:</w:t>
      </w:r>
      <w:r>
        <w:rPr>
          <w:rFonts w:ascii="Times New Roman" w:hAnsi="Times New Roman" w:cs="Times New Roman"/>
          <w:bCs/>
          <w:szCs w:val="24"/>
        </w:rPr>
        <w:t xml:space="preserve"> </w:t>
      </w:r>
      <w:r w:rsidRPr="00E866FC">
        <w:rPr>
          <w:rFonts w:ascii="Times New Roman" w:hAnsi="Times New Roman" w:cs="Times New Roman"/>
          <w:bCs/>
          <w:szCs w:val="24"/>
        </w:rPr>
        <w:t>Fakultas Ilmu Sosial dan Ilmu Politik,</w:t>
      </w:r>
      <w:r>
        <w:rPr>
          <w:rFonts w:ascii="Times New Roman" w:hAnsi="Times New Roman" w:cs="Times New Roman"/>
          <w:bCs/>
          <w:szCs w:val="24"/>
        </w:rPr>
        <w:t xml:space="preserve">  </w:t>
      </w:r>
      <w:r w:rsidRPr="00E866FC">
        <w:rPr>
          <w:rFonts w:ascii="Times New Roman" w:hAnsi="Times New Roman" w:cs="Times New Roman"/>
          <w:bCs/>
          <w:szCs w:val="24"/>
        </w:rPr>
        <w:t>Universitas Muhammadiyah Makassar</w:t>
      </w:r>
    </w:p>
  </w:footnote>
  <w:footnote w:id="4">
    <w:p w:rsidR="004E32FB" w:rsidRPr="000A1D8B" w:rsidRDefault="004E32FB" w:rsidP="004E32FB">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Aslinda, Muhammad Guntur: </w:t>
      </w:r>
      <w:proofErr w:type="gramStart"/>
      <w:r>
        <w:rPr>
          <w:rFonts w:ascii="Times New Roman" w:hAnsi="Times New Roman" w:cs="Times New Roman"/>
        </w:rPr>
        <w:t>Perubahan  Kebijakan</w:t>
      </w:r>
      <w:proofErr w:type="gramEnd"/>
      <w:r>
        <w:rPr>
          <w:rFonts w:ascii="Times New Roman" w:hAnsi="Times New Roman" w:cs="Times New Roman"/>
        </w:rPr>
        <w:t xml:space="preserve"> Implementasi Pemanfaatan  Ruang Oleh Pedagang Kaki Lima (PKL) Di Kota makassar. </w:t>
      </w:r>
      <w:proofErr w:type="gramStart"/>
      <w:r>
        <w:rPr>
          <w:rFonts w:ascii="Times New Roman" w:hAnsi="Times New Roman" w:cs="Times New Roman"/>
        </w:rPr>
        <w:t>Jurnal.</w:t>
      </w:r>
      <w:proofErr w:type="gramEnd"/>
      <w:r>
        <w:rPr>
          <w:rFonts w:ascii="Times New Roman" w:hAnsi="Times New Roman" w:cs="Times New Roman"/>
        </w:rPr>
        <w:t xml:space="preserve"> Fakultas Ilmu Sosial Univsersitas Negeri Makassar</w:t>
      </w:r>
    </w:p>
  </w:footnote>
  <w:footnote w:id="5">
    <w:p w:rsidR="004E32FB" w:rsidRPr="002949D3" w:rsidRDefault="004E32FB" w:rsidP="004E32F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6">
    <w:p w:rsidR="004E32FB" w:rsidRPr="006C55E1" w:rsidRDefault="004E32FB" w:rsidP="004E32FB">
      <w:pPr>
        <w:pStyle w:val="FootnoteText"/>
        <w:jc w:val="both"/>
        <w:rPr>
          <w:rFonts w:ascii="Times New Roman" w:hAnsi="Times New Roman" w:cs="Times New Roman"/>
        </w:rPr>
      </w:pPr>
      <w:r>
        <w:rPr>
          <w:rStyle w:val="FootnoteReference"/>
        </w:rPr>
        <w:footnoteRef/>
      </w:r>
      <w:r>
        <w:rPr>
          <w:rFonts w:ascii="Times New Roman" w:hAnsi="Times New Roman" w:cs="Times New Roman"/>
        </w:rPr>
        <w:t>Faried Ali.</w:t>
      </w:r>
      <w:r>
        <w:t xml:space="preserve"> </w:t>
      </w:r>
      <w:r>
        <w:rPr>
          <w:rFonts w:ascii="Times New Roman" w:hAnsi="Times New Roman" w:cs="Times New Roman"/>
        </w:rPr>
        <w:t>Op.Cit Hal 186</w:t>
      </w:r>
    </w:p>
  </w:footnote>
  <w:footnote w:id="7">
    <w:p w:rsidR="004E32FB" w:rsidRDefault="004E32FB" w:rsidP="004E32FB">
      <w:pPr>
        <w:pStyle w:val="FootnoteText"/>
        <w:jc w:val="both"/>
      </w:pPr>
      <w:r>
        <w:rPr>
          <w:rStyle w:val="FootnoteReference"/>
        </w:rPr>
        <w:footnoteRef/>
      </w:r>
      <w:r>
        <w:t xml:space="preserve"> </w:t>
      </w:r>
      <w:r>
        <w:rPr>
          <w:rFonts w:ascii="Times New Roman" w:hAnsi="Times New Roman" w:cs="Times New Roman"/>
          <w:sz w:val="24"/>
          <w:szCs w:val="28"/>
        </w:rPr>
        <w:t>Abdul Hamid, S.Sos.</w:t>
      </w:r>
      <w:proofErr w:type="gramStart"/>
      <w:r>
        <w:rPr>
          <w:rFonts w:ascii="Times New Roman" w:hAnsi="Times New Roman" w:cs="Times New Roman"/>
          <w:sz w:val="24"/>
          <w:szCs w:val="28"/>
        </w:rPr>
        <w:t>,MM</w:t>
      </w:r>
      <w:proofErr w:type="gramEnd"/>
      <w:r>
        <w:rPr>
          <w:rFonts w:ascii="Times New Roman" w:hAnsi="Times New Roman" w:cs="Times New Roman"/>
          <w:sz w:val="24"/>
          <w:szCs w:val="28"/>
        </w:rPr>
        <w:t xml:space="preserve">. selaku Kasie Peng &amp; Pemb. Usaha &amp; </w:t>
      </w:r>
      <w:proofErr w:type="gramStart"/>
      <w:r>
        <w:rPr>
          <w:rFonts w:ascii="Times New Roman" w:hAnsi="Times New Roman" w:cs="Times New Roman"/>
          <w:sz w:val="24"/>
          <w:szCs w:val="28"/>
        </w:rPr>
        <w:t>Sarana  Perdagangan</w:t>
      </w:r>
      <w:proofErr w:type="gramEnd"/>
      <w:r>
        <w:rPr>
          <w:rFonts w:ascii="Times New Roman" w:hAnsi="Times New Roman" w:cs="Times New Roman"/>
          <w:sz w:val="24"/>
          <w:szCs w:val="28"/>
        </w:rPr>
        <w:t xml:space="preserve"> Dinas Perindustrian dan Perdagangan kota Makassar (wawancara 30 Mei 2018).</w:t>
      </w:r>
    </w:p>
  </w:footnote>
  <w:footnote w:id="8">
    <w:p w:rsidR="004E32FB" w:rsidRPr="00B13CB1" w:rsidRDefault="004E32FB" w:rsidP="004E32FB">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laporan</w:t>
      </w:r>
      <w:proofErr w:type="gramEnd"/>
      <w:r>
        <w:rPr>
          <w:rFonts w:ascii="Times New Roman" w:hAnsi="Times New Roman" w:cs="Times New Roman"/>
        </w:rPr>
        <w:t xml:space="preserve"> pelaksanaan kegiatan II  Pembinaan pedagang  Kaki Lima untuk mendukung program Makassar Tidak Rantasa’ (MTR). Bidang Usaha Perdagangan Dinas Perindustrian dan Perdagangan Kota Makassar</w:t>
      </w:r>
    </w:p>
  </w:footnote>
  <w:footnote w:id="9">
    <w:p w:rsidR="004E32FB" w:rsidRPr="005469BB" w:rsidRDefault="004E32FB" w:rsidP="004E32F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Sugiyono (2017:137). Metode Penelitian Kuantitatif, Kualiatif, dan  R&amp;D. Bandung: Alfabeta</w:t>
      </w:r>
    </w:p>
  </w:footnote>
  <w:footnote w:id="10">
    <w:p w:rsidR="004E32FB" w:rsidRPr="0030227A" w:rsidRDefault="004E32FB" w:rsidP="004E32FB">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sugoyono</w:t>
      </w:r>
      <w:proofErr w:type="gramEnd"/>
      <w:r>
        <w:rPr>
          <w:rFonts w:ascii="Times New Roman" w:hAnsi="Times New Roman" w:cs="Times New Roman"/>
        </w:rPr>
        <w:t xml:space="preserve"> (2011) Metode Penelitian Kuantitatif, Kualitatif,  dan R&amp;D bandung. </w:t>
      </w:r>
      <w:proofErr w:type="gramStart"/>
      <w:r>
        <w:rPr>
          <w:rFonts w:ascii="Times New Roman" w:hAnsi="Times New Roman" w:cs="Times New Roman"/>
        </w:rPr>
        <w:t>Alfabeta.</w:t>
      </w:r>
      <w:proofErr w:type="gramEnd"/>
      <w:r>
        <w:rPr>
          <w:rFonts w:ascii="Times New Roman" w:hAnsi="Times New Roman" w:cs="Times New Roman"/>
        </w:rPr>
        <w:t xml:space="preserve"> Hal 35</w:t>
      </w:r>
    </w:p>
  </w:footnote>
  <w:footnote w:id="11">
    <w:p w:rsidR="004E32FB" w:rsidRPr="00CE7CAF" w:rsidRDefault="004E32FB" w:rsidP="004E32FB">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Suiyono (2016).</w:t>
      </w:r>
      <w:proofErr w:type="gramEnd"/>
      <w:r>
        <w:rPr>
          <w:rFonts w:ascii="Times New Roman" w:hAnsi="Times New Roman" w:cs="Times New Roman"/>
        </w:rPr>
        <w:t xml:space="preserve"> Metode Penelitian Administrasi. </w:t>
      </w:r>
      <w:proofErr w:type="gramStart"/>
      <w:r>
        <w:rPr>
          <w:rFonts w:ascii="Times New Roman" w:hAnsi="Times New Roman" w:cs="Times New Roman"/>
        </w:rPr>
        <w:t>Bandung Alfabeta.</w:t>
      </w:r>
      <w:proofErr w:type="gramEnd"/>
      <w:r>
        <w:rPr>
          <w:rFonts w:ascii="Times New Roman" w:hAnsi="Times New Roman" w:cs="Times New Roman"/>
        </w:rPr>
        <w:t xml:space="preserve"> Hal  14</w:t>
      </w:r>
    </w:p>
  </w:footnote>
  <w:footnote w:id="12">
    <w:p w:rsidR="004E32FB" w:rsidRPr="0099293F" w:rsidRDefault="004E32FB" w:rsidP="004E32F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Hal 244</w:t>
      </w:r>
    </w:p>
  </w:footnote>
  <w:footnote w:id="13">
    <w:p w:rsidR="004E32FB" w:rsidRPr="00626535" w:rsidRDefault="004E32FB" w:rsidP="004E32FB">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Burhan Bungin (2011).</w:t>
      </w:r>
      <w:proofErr w:type="gramEnd"/>
      <w:r>
        <w:rPr>
          <w:rFonts w:ascii="Times New Roman" w:hAnsi="Times New Roman" w:cs="Times New Roman"/>
        </w:rPr>
        <w:t xml:space="preserve"> Penelitian Kualitatif. </w:t>
      </w:r>
      <w:proofErr w:type="gramStart"/>
      <w:r>
        <w:rPr>
          <w:rFonts w:ascii="Times New Roman" w:hAnsi="Times New Roman" w:cs="Times New Roman"/>
        </w:rPr>
        <w:t>Surabaya.Prenada Media Grup.</w:t>
      </w:r>
      <w:proofErr w:type="gramEnd"/>
      <w:r>
        <w:rPr>
          <w:rFonts w:ascii="Times New Roman" w:hAnsi="Times New Roman" w:cs="Times New Roman"/>
        </w:rPr>
        <w:t xml:space="preserve"> Hal 83</w:t>
      </w:r>
    </w:p>
  </w:footnote>
  <w:footnote w:id="14">
    <w:p w:rsidR="004E32FB" w:rsidRPr="00E2646B" w:rsidRDefault="004E32FB" w:rsidP="004E32F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Data dari Dinas Perdagangan kota Makassar dalam penyuluhan pedagang kaki lima</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B" w:rsidRDefault="004E32FB">
    <w:pPr>
      <w:pStyle w:val="Header"/>
      <w:jc w:val="right"/>
    </w:pPr>
  </w:p>
  <w:p w:rsidR="004E32FB" w:rsidRDefault="004E3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FB" w:rsidRDefault="004E32FB">
    <w:pPr>
      <w:pStyle w:val="Header"/>
      <w:jc w:val="right"/>
    </w:pPr>
  </w:p>
  <w:p w:rsidR="004E32FB" w:rsidRDefault="004E3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566735"/>
      <w:docPartObj>
        <w:docPartGallery w:val="Page Numbers (Top of Page)"/>
        <w:docPartUnique/>
      </w:docPartObj>
    </w:sdtPr>
    <w:sdtEndPr>
      <w:rPr>
        <w:noProof/>
      </w:rPr>
    </w:sdtEndPr>
    <w:sdtContent>
      <w:p w:rsidR="0037102A" w:rsidRDefault="0037102A">
        <w:pPr>
          <w:pStyle w:val="Header"/>
          <w:jc w:val="right"/>
        </w:pPr>
        <w:r>
          <w:t>95</w:t>
        </w:r>
      </w:p>
    </w:sdtContent>
  </w:sdt>
  <w:p w:rsidR="0037102A" w:rsidRDefault="003710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86790"/>
      <w:docPartObj>
        <w:docPartGallery w:val="Page Numbers (Top of Page)"/>
        <w:docPartUnique/>
      </w:docPartObj>
    </w:sdtPr>
    <w:sdtEndPr>
      <w:rPr>
        <w:noProof/>
        <w:sz w:val="16"/>
      </w:rPr>
    </w:sdtEndPr>
    <w:sdtContent>
      <w:p w:rsidR="00D14DD1" w:rsidRPr="00E01BD0" w:rsidRDefault="00D14DD1">
        <w:pPr>
          <w:pStyle w:val="Header"/>
          <w:jc w:val="right"/>
          <w:rPr>
            <w:sz w:val="16"/>
          </w:rPr>
        </w:pPr>
        <w:r w:rsidRPr="00E01BD0">
          <w:rPr>
            <w:rFonts w:ascii="Times New Roman" w:hAnsi="Times New Roman" w:cs="Times New Roman"/>
            <w:szCs w:val="24"/>
          </w:rPr>
          <w:fldChar w:fldCharType="begin"/>
        </w:r>
        <w:r w:rsidRPr="00E01BD0">
          <w:rPr>
            <w:rFonts w:ascii="Times New Roman" w:hAnsi="Times New Roman" w:cs="Times New Roman"/>
            <w:szCs w:val="24"/>
          </w:rPr>
          <w:instrText xml:space="preserve"> PAGE   \* MERGEFORMAT </w:instrText>
        </w:r>
        <w:r w:rsidRPr="00E01BD0">
          <w:rPr>
            <w:rFonts w:ascii="Times New Roman" w:hAnsi="Times New Roman" w:cs="Times New Roman"/>
            <w:szCs w:val="24"/>
          </w:rPr>
          <w:fldChar w:fldCharType="separate"/>
        </w:r>
        <w:r w:rsidR="007F20F5">
          <w:rPr>
            <w:rFonts w:ascii="Times New Roman" w:hAnsi="Times New Roman" w:cs="Times New Roman"/>
            <w:noProof/>
            <w:szCs w:val="24"/>
          </w:rPr>
          <w:t>91</w:t>
        </w:r>
        <w:r w:rsidRPr="00E01BD0">
          <w:rPr>
            <w:rFonts w:ascii="Times New Roman" w:hAnsi="Times New Roman" w:cs="Times New Roman"/>
            <w:noProof/>
            <w:szCs w:val="24"/>
          </w:rPr>
          <w:fldChar w:fldCharType="end"/>
        </w:r>
      </w:p>
    </w:sdtContent>
  </w:sdt>
  <w:p w:rsidR="00D14DD1" w:rsidRDefault="00D1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EF0"/>
    <w:multiLevelType w:val="hybridMultilevel"/>
    <w:tmpl w:val="200E2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66A56"/>
    <w:multiLevelType w:val="hybridMultilevel"/>
    <w:tmpl w:val="4600D3D8"/>
    <w:lvl w:ilvl="0" w:tplc="04090017">
      <w:start w:val="1"/>
      <w:numFmt w:val="lowerLetter"/>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
    <w:nsid w:val="1B652365"/>
    <w:multiLevelType w:val="hybridMultilevel"/>
    <w:tmpl w:val="1CDA3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74A86"/>
    <w:multiLevelType w:val="hybridMultilevel"/>
    <w:tmpl w:val="5DA61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62DFA"/>
    <w:multiLevelType w:val="hybridMultilevel"/>
    <w:tmpl w:val="984C0F92"/>
    <w:lvl w:ilvl="0" w:tplc="DEEE0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E02DF"/>
    <w:multiLevelType w:val="hybridMultilevel"/>
    <w:tmpl w:val="C8AC1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67C0DEE">
      <w:start w:val="1"/>
      <w:numFmt w:val="lowerLetter"/>
      <w:lvlText w:val="%3)"/>
      <w:lvlJc w:val="left"/>
      <w:pPr>
        <w:ind w:left="2340" w:hanging="360"/>
      </w:pPr>
      <w:rPr>
        <w:rFonts w:hint="default"/>
      </w:rPr>
    </w:lvl>
    <w:lvl w:ilvl="3" w:tplc="A056A1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238D9D0">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D86E4C"/>
    <w:multiLevelType w:val="hybridMultilevel"/>
    <w:tmpl w:val="246A693A"/>
    <w:lvl w:ilvl="0" w:tplc="53A8E0FA">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979EA"/>
    <w:multiLevelType w:val="hybridMultilevel"/>
    <w:tmpl w:val="07B64876"/>
    <w:lvl w:ilvl="0" w:tplc="04090017">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E1EEE9B8">
      <w:start w:val="1"/>
      <w:numFmt w:val="decimal"/>
      <w:lvlText w:val="(%3)"/>
      <w:lvlJc w:val="left"/>
      <w:pPr>
        <w:ind w:left="3060" w:hanging="360"/>
      </w:pPr>
      <w:rPr>
        <w:rFonts w:hint="default"/>
      </w:rPr>
    </w:lvl>
    <w:lvl w:ilvl="3" w:tplc="52561E1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715B9F"/>
    <w:multiLevelType w:val="hybridMultilevel"/>
    <w:tmpl w:val="4832F9BE"/>
    <w:lvl w:ilvl="0" w:tplc="A32A3128">
      <w:start w:val="1"/>
      <w:numFmt w:val="lowerLetter"/>
      <w:lvlText w:val="%1."/>
      <w:lvlJc w:val="left"/>
      <w:pPr>
        <w:ind w:left="360" w:hanging="360"/>
      </w:pPr>
      <w:rPr>
        <w:rFonts w:hint="default"/>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19">
      <w:start w:val="1"/>
      <w:numFmt w:val="lowerLetter"/>
      <w:lvlText w:val="%4."/>
      <w:lvlJc w:val="left"/>
      <w:pPr>
        <w:ind w:left="3087" w:hanging="360"/>
      </w:pPr>
    </w:lvl>
    <w:lvl w:ilvl="4" w:tplc="77AEE7B2">
      <w:start w:val="2"/>
      <w:numFmt w:val="decimal"/>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EA2CFF"/>
    <w:multiLevelType w:val="hybridMultilevel"/>
    <w:tmpl w:val="3364ED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31C32"/>
    <w:multiLevelType w:val="hybridMultilevel"/>
    <w:tmpl w:val="A6F0E158"/>
    <w:lvl w:ilvl="0" w:tplc="C01451B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8184A40"/>
    <w:multiLevelType w:val="hybridMultilevel"/>
    <w:tmpl w:val="402E9788"/>
    <w:lvl w:ilvl="0" w:tplc="04090019">
      <w:start w:val="1"/>
      <w:numFmt w:val="lowerLetter"/>
      <w:lvlText w:val="%1."/>
      <w:lvlJc w:val="left"/>
      <w:pPr>
        <w:ind w:left="720" w:hanging="360"/>
      </w:pPr>
      <w:rPr>
        <w:rFonts w:hint="default"/>
      </w:rPr>
    </w:lvl>
    <w:lvl w:ilvl="1" w:tplc="04090019">
      <w:start w:val="1"/>
      <w:numFmt w:val="lowerLetter"/>
      <w:lvlText w:val="%2."/>
      <w:lvlJc w:val="left"/>
      <w:pPr>
        <w:ind w:left="360" w:hanging="360"/>
      </w:pPr>
      <w:rPr>
        <w:rFonts w:hint="default"/>
      </w:rPr>
    </w:lvl>
    <w:lvl w:ilvl="2" w:tplc="54F46B16">
      <w:start w:val="1"/>
      <w:numFmt w:val="decimal"/>
      <w:lvlText w:val="%3."/>
      <w:lvlJc w:val="left"/>
      <w:pPr>
        <w:ind w:left="2340" w:hanging="360"/>
      </w:pPr>
      <w:rPr>
        <w:rFonts w:hint="default"/>
      </w:rPr>
    </w:lvl>
    <w:lvl w:ilvl="3" w:tplc="D682CF86">
      <w:start w:val="1"/>
      <w:numFmt w:val="upperLetter"/>
      <w:lvlText w:val="%4."/>
      <w:lvlJc w:val="left"/>
      <w:pPr>
        <w:ind w:left="2880" w:hanging="360"/>
      </w:pPr>
      <w:rPr>
        <w:rFonts w:hint="default"/>
      </w:rPr>
    </w:lvl>
    <w:lvl w:ilvl="4" w:tplc="B558A776">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F756B"/>
    <w:multiLevelType w:val="hybridMultilevel"/>
    <w:tmpl w:val="071ACF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90677"/>
    <w:multiLevelType w:val="hybridMultilevel"/>
    <w:tmpl w:val="BEE83C76"/>
    <w:lvl w:ilvl="0" w:tplc="019ADE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59A1542"/>
    <w:multiLevelType w:val="hybridMultilevel"/>
    <w:tmpl w:val="E30E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9208D9B0">
      <w:start w:val="1"/>
      <w:numFmt w:val="decimal"/>
      <w:lvlText w:val="%3."/>
      <w:lvlJc w:val="left"/>
      <w:pPr>
        <w:ind w:left="180" w:hanging="180"/>
      </w:pPr>
      <w:rPr>
        <w:rFonts w:ascii="Times New Roman" w:eastAsiaTheme="minorHAnsi" w:hAnsi="Times New Roman" w:cs="Times New Roman"/>
        <w:sz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4106E"/>
    <w:multiLevelType w:val="hybridMultilevel"/>
    <w:tmpl w:val="C0FC3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443B28"/>
    <w:multiLevelType w:val="hybridMultilevel"/>
    <w:tmpl w:val="87E037C2"/>
    <w:lvl w:ilvl="0" w:tplc="04090011">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79E48C9A">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75BE57F7"/>
    <w:multiLevelType w:val="hybridMultilevel"/>
    <w:tmpl w:val="D9AC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841D5"/>
    <w:multiLevelType w:val="hybridMultilevel"/>
    <w:tmpl w:val="8B0E31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2D6C9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40C9D"/>
    <w:multiLevelType w:val="hybridMultilevel"/>
    <w:tmpl w:val="C882D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1637F"/>
    <w:multiLevelType w:val="hybridMultilevel"/>
    <w:tmpl w:val="F0A44C36"/>
    <w:lvl w:ilvl="0" w:tplc="06204BFC">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F6FE66">
      <w:start w:val="1"/>
      <w:numFmt w:val="decimal"/>
      <w:lvlText w:val="%4)"/>
      <w:lvlJc w:val="left"/>
      <w:pPr>
        <w:ind w:left="360" w:hanging="360"/>
      </w:pPr>
      <w:rPr>
        <w:b/>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19">
      <w:start w:val="1"/>
      <w:numFmt w:val="lowerLetter"/>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0"/>
  </w:num>
  <w:num w:numId="3">
    <w:abstractNumId w:val="7"/>
  </w:num>
  <w:num w:numId="4">
    <w:abstractNumId w:val="16"/>
  </w:num>
  <w:num w:numId="5">
    <w:abstractNumId w:val="8"/>
  </w:num>
  <w:num w:numId="6">
    <w:abstractNumId w:val="13"/>
  </w:num>
  <w:num w:numId="7">
    <w:abstractNumId w:val="18"/>
  </w:num>
  <w:num w:numId="8">
    <w:abstractNumId w:val="17"/>
  </w:num>
  <w:num w:numId="9">
    <w:abstractNumId w:val="1"/>
  </w:num>
  <w:num w:numId="10">
    <w:abstractNumId w:val="14"/>
  </w:num>
  <w:num w:numId="11">
    <w:abstractNumId w:val="2"/>
  </w:num>
  <w:num w:numId="12">
    <w:abstractNumId w:val="11"/>
  </w:num>
  <w:num w:numId="13">
    <w:abstractNumId w:val="20"/>
  </w:num>
  <w:num w:numId="14">
    <w:abstractNumId w:val="9"/>
  </w:num>
  <w:num w:numId="15">
    <w:abstractNumId w:val="5"/>
  </w:num>
  <w:num w:numId="16">
    <w:abstractNumId w:val="3"/>
  </w:num>
  <w:num w:numId="17">
    <w:abstractNumId w:val="15"/>
  </w:num>
  <w:num w:numId="18">
    <w:abstractNumId w:val="4"/>
  </w:num>
  <w:num w:numId="19">
    <w:abstractNumId w:val="1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BA"/>
    <w:rsid w:val="00107CC8"/>
    <w:rsid w:val="00332400"/>
    <w:rsid w:val="0037102A"/>
    <w:rsid w:val="00485E34"/>
    <w:rsid w:val="004E32FB"/>
    <w:rsid w:val="00607B1E"/>
    <w:rsid w:val="00667465"/>
    <w:rsid w:val="00677349"/>
    <w:rsid w:val="006C7C38"/>
    <w:rsid w:val="00754827"/>
    <w:rsid w:val="007D08F0"/>
    <w:rsid w:val="007F20F5"/>
    <w:rsid w:val="008C5D80"/>
    <w:rsid w:val="008F581A"/>
    <w:rsid w:val="00B356AD"/>
    <w:rsid w:val="00C10E05"/>
    <w:rsid w:val="00D14DD1"/>
    <w:rsid w:val="00D22FBA"/>
    <w:rsid w:val="00F9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BA"/>
    <w:rPr>
      <w:color w:val="0000FF" w:themeColor="hyperlink"/>
      <w:u w:val="single"/>
    </w:rPr>
  </w:style>
  <w:style w:type="paragraph" w:styleId="Footer">
    <w:name w:val="footer"/>
    <w:basedOn w:val="Normal"/>
    <w:link w:val="FooterChar"/>
    <w:uiPriority w:val="99"/>
    <w:unhideWhenUsed/>
    <w:rsid w:val="00754827"/>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754827"/>
    <w:rPr>
      <w:rFonts w:ascii="Calibri" w:eastAsia="Calibri" w:hAnsi="Calibri" w:cs="Arial"/>
      <w:sz w:val="20"/>
      <w:szCs w:val="20"/>
    </w:rPr>
  </w:style>
  <w:style w:type="paragraph" w:styleId="FootnoteText">
    <w:name w:val="footnote text"/>
    <w:basedOn w:val="Normal"/>
    <w:link w:val="FootnoteTextChar"/>
    <w:uiPriority w:val="99"/>
    <w:unhideWhenUsed/>
    <w:rsid w:val="00754827"/>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54827"/>
    <w:rPr>
      <w:rFonts w:ascii="Calibri" w:eastAsia="Calibri" w:hAnsi="Calibri" w:cs="Arial"/>
      <w:sz w:val="20"/>
      <w:szCs w:val="20"/>
    </w:rPr>
  </w:style>
  <w:style w:type="character" w:styleId="FootnoteReference">
    <w:name w:val="footnote reference"/>
    <w:basedOn w:val="DefaultParagraphFont"/>
    <w:uiPriority w:val="99"/>
    <w:semiHidden/>
    <w:unhideWhenUsed/>
    <w:rsid w:val="00754827"/>
    <w:rPr>
      <w:vertAlign w:val="superscript"/>
    </w:rPr>
  </w:style>
  <w:style w:type="paragraph" w:styleId="Header">
    <w:name w:val="header"/>
    <w:basedOn w:val="Normal"/>
    <w:link w:val="HeaderChar"/>
    <w:uiPriority w:val="99"/>
    <w:unhideWhenUsed/>
    <w:rsid w:val="00D14DD1"/>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D14DD1"/>
    <w:rPr>
      <w:rFonts w:ascii="Calibri" w:eastAsia="Calibri" w:hAnsi="Calibri" w:cs="Arial"/>
      <w:sz w:val="20"/>
      <w:szCs w:val="20"/>
    </w:rPr>
  </w:style>
  <w:style w:type="paragraph" w:customStyle="1" w:styleId="Default">
    <w:name w:val="Default"/>
    <w:rsid w:val="003324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5D80"/>
    <w:pPr>
      <w:ind w:left="720"/>
      <w:contextualSpacing/>
    </w:pPr>
  </w:style>
  <w:style w:type="paragraph" w:styleId="NormalWeb">
    <w:name w:val="Normal (Web)"/>
    <w:basedOn w:val="Normal"/>
    <w:uiPriority w:val="99"/>
    <w:unhideWhenUsed/>
    <w:rsid w:val="003710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102A"/>
    <w:pPr>
      <w:spacing w:after="0" w:line="240" w:lineRule="auto"/>
    </w:pPr>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BA"/>
    <w:rPr>
      <w:color w:val="0000FF" w:themeColor="hyperlink"/>
      <w:u w:val="single"/>
    </w:rPr>
  </w:style>
  <w:style w:type="paragraph" w:styleId="Footer">
    <w:name w:val="footer"/>
    <w:basedOn w:val="Normal"/>
    <w:link w:val="FooterChar"/>
    <w:uiPriority w:val="99"/>
    <w:unhideWhenUsed/>
    <w:rsid w:val="00754827"/>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754827"/>
    <w:rPr>
      <w:rFonts w:ascii="Calibri" w:eastAsia="Calibri" w:hAnsi="Calibri" w:cs="Arial"/>
      <w:sz w:val="20"/>
      <w:szCs w:val="20"/>
    </w:rPr>
  </w:style>
  <w:style w:type="paragraph" w:styleId="FootnoteText">
    <w:name w:val="footnote text"/>
    <w:basedOn w:val="Normal"/>
    <w:link w:val="FootnoteTextChar"/>
    <w:uiPriority w:val="99"/>
    <w:unhideWhenUsed/>
    <w:rsid w:val="00754827"/>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54827"/>
    <w:rPr>
      <w:rFonts w:ascii="Calibri" w:eastAsia="Calibri" w:hAnsi="Calibri" w:cs="Arial"/>
      <w:sz w:val="20"/>
      <w:szCs w:val="20"/>
    </w:rPr>
  </w:style>
  <w:style w:type="character" w:styleId="FootnoteReference">
    <w:name w:val="footnote reference"/>
    <w:basedOn w:val="DefaultParagraphFont"/>
    <w:uiPriority w:val="99"/>
    <w:semiHidden/>
    <w:unhideWhenUsed/>
    <w:rsid w:val="00754827"/>
    <w:rPr>
      <w:vertAlign w:val="superscript"/>
    </w:rPr>
  </w:style>
  <w:style w:type="paragraph" w:styleId="Header">
    <w:name w:val="header"/>
    <w:basedOn w:val="Normal"/>
    <w:link w:val="HeaderChar"/>
    <w:uiPriority w:val="99"/>
    <w:unhideWhenUsed/>
    <w:rsid w:val="00D14DD1"/>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D14DD1"/>
    <w:rPr>
      <w:rFonts w:ascii="Calibri" w:eastAsia="Calibri" w:hAnsi="Calibri" w:cs="Arial"/>
      <w:sz w:val="20"/>
      <w:szCs w:val="20"/>
    </w:rPr>
  </w:style>
  <w:style w:type="paragraph" w:customStyle="1" w:styleId="Default">
    <w:name w:val="Default"/>
    <w:rsid w:val="003324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C5D80"/>
    <w:pPr>
      <w:ind w:left="720"/>
      <w:contextualSpacing/>
    </w:pPr>
  </w:style>
  <w:style w:type="paragraph" w:styleId="NormalWeb">
    <w:name w:val="Normal (Web)"/>
    <w:basedOn w:val="Normal"/>
    <w:uiPriority w:val="99"/>
    <w:unhideWhenUsed/>
    <w:rsid w:val="003710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102A"/>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d.wikipedia.org/wiki/Pemerinta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pository.usu.ac.id/bitstream/handle/123456789/48615/Chapter%20II.pdf?sequence=4&amp;isAllowed=y"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ratnasarianna4@gmail.com"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2E86-5DDE-497C-B48A-76DE133D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USER</cp:lastModifiedBy>
  <cp:revision>3</cp:revision>
  <dcterms:created xsi:type="dcterms:W3CDTF">2018-07-19T19:14:00Z</dcterms:created>
  <dcterms:modified xsi:type="dcterms:W3CDTF">2018-07-23T02:31:00Z</dcterms:modified>
</cp:coreProperties>
</file>