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49CC" w:rsidRDefault="001E7AD1" w:rsidP="00565890">
      <w:pPr>
        <w:pStyle w:val="NoSpacing"/>
        <w:spacing w:after="240"/>
        <w:jc w:val="center"/>
        <w:rPr>
          <w:rFonts w:ascii="Times New Roman" w:hAnsi="Times New Roman"/>
          <w:b/>
          <w:sz w:val="24"/>
        </w:rPr>
      </w:pPr>
      <w:r>
        <w:rPr>
          <w:rFonts w:ascii="Times New Roman" w:hAnsi="Times New Roman"/>
          <w:b/>
          <w:noProof/>
          <w:sz w:val="24"/>
          <w:lang w:val="en-US"/>
        </w:rPr>
        <mc:AlternateContent>
          <mc:Choice Requires="wps">
            <w:drawing>
              <wp:anchor distT="0" distB="0" distL="114300" distR="114300" simplePos="0" relativeHeight="251790336" behindDoc="0" locked="0" layoutInCell="1" allowOverlap="1">
                <wp:simplePos x="0" y="0"/>
                <wp:positionH relativeFrom="column">
                  <wp:posOffset>-13063</wp:posOffset>
                </wp:positionH>
                <wp:positionV relativeFrom="paragraph">
                  <wp:posOffset>-38735</wp:posOffset>
                </wp:positionV>
                <wp:extent cx="5760720" cy="0"/>
                <wp:effectExtent l="38100" t="38100" r="49530" b="95250"/>
                <wp:wrapNone/>
                <wp:docPr id="60" name="Straight Connector 60"/>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05pt" to="452.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" strokecolor="black [3200]" strokeweight="2pt">
                <v:shadow on="t" color="black" opacity="24903f" origin=",.5" offset="0,.55556mm"/>
              </v:line>
            </w:pict>
          </mc:Fallback>
        </mc:AlternateContent>
      </w:r>
      <w:r w:rsidR="000849CC" w:rsidRPr="000849CC">
        <w:rPr>
          <w:rFonts w:ascii="Times New Roman" w:hAnsi="Times New Roman"/>
          <w:b/>
          <w:sz w:val="24"/>
        </w:rPr>
        <w:t xml:space="preserve">PENGARUH </w:t>
      </w:r>
      <w:r w:rsidR="000849CC" w:rsidRPr="000849CC">
        <w:rPr>
          <w:rFonts w:ascii="Times New Roman" w:hAnsi="Times New Roman"/>
          <w:b/>
          <w:i/>
          <w:sz w:val="24"/>
        </w:rPr>
        <w:t>QUIET EYE TRAINING</w:t>
      </w:r>
      <w:r w:rsidR="000849CC" w:rsidRPr="000849CC">
        <w:rPr>
          <w:rFonts w:ascii="Times New Roman" w:hAnsi="Times New Roman"/>
          <w:b/>
          <w:sz w:val="24"/>
        </w:rPr>
        <w:t xml:space="preserve"> TERHADAP PENINGKATAN KONSENTRASI DAN </w:t>
      </w:r>
      <w:r w:rsidR="000849CC" w:rsidRPr="000849CC">
        <w:rPr>
          <w:rFonts w:ascii="Times New Roman" w:hAnsi="Times New Roman"/>
          <w:b/>
          <w:i/>
          <w:sz w:val="24"/>
        </w:rPr>
        <w:t xml:space="preserve">SHOOTING </w:t>
      </w:r>
      <w:r w:rsidR="000849CC" w:rsidRPr="000849CC">
        <w:rPr>
          <w:rFonts w:ascii="Times New Roman" w:hAnsi="Times New Roman"/>
          <w:b/>
          <w:sz w:val="24"/>
        </w:rPr>
        <w:t xml:space="preserve"> </w:t>
      </w:r>
      <w:r w:rsidR="000849CC" w:rsidRPr="000849CC">
        <w:rPr>
          <w:rFonts w:ascii="Times New Roman" w:hAnsi="Times New Roman"/>
          <w:b/>
          <w:i/>
          <w:sz w:val="24"/>
        </w:rPr>
        <w:t xml:space="preserve">FREE THROW </w:t>
      </w:r>
      <w:r w:rsidR="000849CC" w:rsidRPr="000849CC">
        <w:rPr>
          <w:rFonts w:ascii="Times New Roman" w:hAnsi="Times New Roman"/>
          <w:b/>
          <w:sz w:val="24"/>
        </w:rPr>
        <w:t>PADA ATLET BKMF BOLA BASKET FIK UNM</w:t>
      </w:r>
    </w:p>
    <w:p w:rsidR="000849CC" w:rsidRDefault="00565890" w:rsidP="000849CC">
      <w:pPr>
        <w:pStyle w:val="NoSpacing"/>
        <w:jc w:val="center"/>
        <w:rPr>
          <w:rFonts w:ascii="Times New Roman" w:hAnsi="Times New Roman"/>
          <w:b/>
          <w:sz w:val="24"/>
        </w:rPr>
      </w:pPr>
      <w:r>
        <w:rPr>
          <w:rFonts w:ascii="Times New Roman" w:hAnsi="Times New Roman"/>
          <w:b/>
          <w:sz w:val="24"/>
        </w:rPr>
        <w:t xml:space="preserve">Ramli (Email </w:t>
      </w:r>
      <w:r w:rsidR="000849CC">
        <w:rPr>
          <w:rFonts w:ascii="Times New Roman" w:hAnsi="Times New Roman"/>
          <w:b/>
          <w:sz w:val="24"/>
        </w:rPr>
        <w:t xml:space="preserve"> </w:t>
      </w:r>
      <w:hyperlink r:id="rId9" w:history="1">
        <w:r w:rsidR="000849CC" w:rsidRPr="00980EBE">
          <w:rPr>
            <w:rStyle w:val="Hyperlink"/>
            <w:rFonts w:ascii="Times New Roman" w:hAnsi="Times New Roman"/>
            <w:b/>
            <w:sz w:val="24"/>
          </w:rPr>
          <w:t>ramlitamrin.info@gmail.com</w:t>
        </w:r>
      </w:hyperlink>
      <w:r>
        <w:rPr>
          <w:rFonts w:ascii="Times New Roman" w:hAnsi="Times New Roman"/>
          <w:b/>
          <w:sz w:val="24"/>
        </w:rPr>
        <w:t>)</w:t>
      </w:r>
    </w:p>
    <w:p w:rsidR="000849CC" w:rsidRDefault="000849CC" w:rsidP="000849CC">
      <w:pPr>
        <w:pStyle w:val="NoSpacing"/>
        <w:jc w:val="center"/>
        <w:rPr>
          <w:rFonts w:ascii="Times New Roman" w:hAnsi="Times New Roman"/>
          <w:b/>
          <w:sz w:val="24"/>
        </w:rPr>
      </w:pPr>
      <w:r>
        <w:rPr>
          <w:rFonts w:ascii="Times New Roman" w:hAnsi="Times New Roman"/>
          <w:b/>
          <w:sz w:val="24"/>
        </w:rPr>
        <w:t xml:space="preserve">Dra. Ichsani Basith, M.Kes </w:t>
      </w:r>
      <w:r w:rsidR="00565890">
        <w:rPr>
          <w:rFonts w:ascii="Times New Roman" w:hAnsi="Times New Roman"/>
          <w:b/>
          <w:sz w:val="24"/>
        </w:rPr>
        <w:t xml:space="preserve">(Email </w:t>
      </w:r>
      <w:hyperlink r:id="rId10" w:history="1">
        <w:r w:rsidR="00E93023" w:rsidRPr="00980EBE">
          <w:rPr>
            <w:rStyle w:val="Hyperlink"/>
            <w:rFonts w:ascii="Times New Roman" w:hAnsi="Times New Roman"/>
            <w:b/>
            <w:sz w:val="24"/>
          </w:rPr>
          <w:t>draichsani@yahoo.com</w:t>
        </w:r>
      </w:hyperlink>
      <w:r w:rsidR="00E93023">
        <w:rPr>
          <w:rFonts w:ascii="Times New Roman" w:hAnsi="Times New Roman"/>
          <w:b/>
          <w:sz w:val="24"/>
        </w:rPr>
        <w:t>)</w:t>
      </w:r>
    </w:p>
    <w:p w:rsidR="00565890" w:rsidRDefault="00565890" w:rsidP="000849CC">
      <w:pPr>
        <w:pStyle w:val="NoSpacing"/>
        <w:jc w:val="center"/>
        <w:rPr>
          <w:rFonts w:ascii="Times New Roman" w:hAnsi="Times New Roman"/>
          <w:b/>
          <w:sz w:val="24"/>
        </w:rPr>
      </w:pPr>
      <w:r>
        <w:rPr>
          <w:rFonts w:ascii="Times New Roman" w:hAnsi="Times New Roman"/>
          <w:b/>
          <w:sz w:val="24"/>
        </w:rPr>
        <w:t>dr. Mutmainnah, S.Ked., M.Kes., SpKJ</w:t>
      </w:r>
      <w:r w:rsidR="00486482">
        <w:rPr>
          <w:rFonts w:ascii="Times New Roman" w:hAnsi="Times New Roman"/>
          <w:b/>
          <w:sz w:val="24"/>
        </w:rPr>
        <w:t xml:space="preserve"> (Email </w:t>
      </w:r>
      <w:hyperlink r:id="rId11" w:history="1">
        <w:r w:rsidR="00486482" w:rsidRPr="00980EBE">
          <w:rPr>
            <w:rStyle w:val="Hyperlink"/>
            <w:rFonts w:ascii="Times New Roman" w:hAnsi="Times New Roman"/>
            <w:b/>
            <w:sz w:val="24"/>
          </w:rPr>
          <w:t>ninabasit@yahoo.com</w:t>
        </w:r>
      </w:hyperlink>
      <w:r w:rsidR="00486482">
        <w:rPr>
          <w:rFonts w:ascii="Times New Roman" w:hAnsi="Times New Roman"/>
          <w:b/>
          <w:sz w:val="24"/>
        </w:rPr>
        <w:t>)</w:t>
      </w:r>
    </w:p>
    <w:p w:rsidR="009666B2" w:rsidRDefault="009666B2" w:rsidP="000849CC">
      <w:pPr>
        <w:pStyle w:val="NoSpacing"/>
        <w:jc w:val="center"/>
        <w:rPr>
          <w:rFonts w:ascii="Times New Roman" w:hAnsi="Times New Roman"/>
          <w:b/>
          <w:sz w:val="24"/>
        </w:rPr>
      </w:pPr>
    </w:p>
    <w:p w:rsidR="00C9560E" w:rsidRPr="00C9560E" w:rsidRDefault="009666B2" w:rsidP="00C9560E">
      <w:pPr>
        <w:pStyle w:val="NoSpacing"/>
        <w:jc w:val="center"/>
        <w:rPr>
          <w:rFonts w:ascii="Times New Roman" w:hAnsi="Times New Roman"/>
          <w:sz w:val="24"/>
        </w:rPr>
      </w:pPr>
      <w:r w:rsidRPr="00C9560E">
        <w:rPr>
          <w:rFonts w:ascii="Times New Roman" w:hAnsi="Times New Roman"/>
          <w:sz w:val="24"/>
        </w:rPr>
        <w:t xml:space="preserve">Program Studi Ilmu </w:t>
      </w:r>
      <w:r w:rsidR="00C9560E" w:rsidRPr="00C9560E">
        <w:rPr>
          <w:rFonts w:ascii="Times New Roman" w:hAnsi="Times New Roman"/>
          <w:sz w:val="24"/>
        </w:rPr>
        <w:t>Keolahragaan Fakultas Ilmu Keolahragaan Universitas Negeri Makassar</w:t>
      </w:r>
    </w:p>
    <w:p w:rsidR="00A9089F" w:rsidRDefault="00BE05BC" w:rsidP="00BE05BC">
      <w:pPr>
        <w:pStyle w:val="NoSpacing"/>
        <w:spacing w:before="240" w:after="240"/>
        <w:jc w:val="center"/>
        <w:rPr>
          <w:rFonts w:ascii="Times New Roman" w:hAnsi="Times New Roman"/>
          <w:b/>
        </w:rPr>
      </w:pPr>
      <w:r>
        <w:rPr>
          <w:rFonts w:ascii="Times New Roman" w:hAnsi="Times New Roman"/>
          <w:b/>
          <w:noProof/>
          <w:sz w:val="24"/>
          <w:lang w:val="en-US"/>
        </w:rPr>
        <mc:AlternateContent>
          <mc:Choice Requires="wps">
            <w:drawing>
              <wp:anchor distT="0" distB="0" distL="114300" distR="114300" simplePos="0" relativeHeight="251791360" behindDoc="0" locked="0" layoutInCell="1" allowOverlap="1" wp14:anchorId="5EE7A46E" wp14:editId="779C0658">
                <wp:simplePos x="0" y="0"/>
                <wp:positionH relativeFrom="column">
                  <wp:posOffset>13063</wp:posOffset>
                </wp:positionH>
                <wp:positionV relativeFrom="paragraph">
                  <wp:posOffset>18506</wp:posOffset>
                </wp:positionV>
                <wp:extent cx="5695406" cy="0"/>
                <wp:effectExtent l="38100" t="38100" r="57785" b="95250"/>
                <wp:wrapNone/>
                <wp:docPr id="61" name="Straight Connector 61"/>
                <wp:cNvGraphicFramePr/>
                <a:graphic xmlns:a="http://schemas.openxmlformats.org/drawingml/2006/main">
                  <a:graphicData uri="http://schemas.microsoft.com/office/word/2010/wordprocessingShape">
                    <wps:wsp>
                      <wps:cNvCnPr/>
                      <wps:spPr>
                        <a:xfrm>
                          <a:off x="0" y="0"/>
                          <a:ext cx="569540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5pt" to="4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" strokecolor="black [3200]" strokeweight="2pt">
                <v:shadow on="t" color="black" opacity="24903f" origin=",.5" offset="0,.55556mm"/>
              </v:line>
            </w:pict>
          </mc:Fallback>
        </mc:AlternateContent>
      </w:r>
      <w:r w:rsidR="00F43899" w:rsidRPr="00CF4E2A">
        <w:rPr>
          <w:rFonts w:ascii="Times New Roman" w:hAnsi="Times New Roman"/>
          <w:b/>
          <w:sz w:val="24"/>
        </w:rPr>
        <w:t>ABSTRAK</w:t>
      </w:r>
    </w:p>
    <w:p w:rsidR="00E12C02" w:rsidRDefault="00E12C02" w:rsidP="00E12C02">
      <w:pPr>
        <w:pStyle w:val="NoSpacing"/>
        <w:ind w:firstLine="567"/>
        <w:jc w:val="both"/>
        <w:rPr>
          <w:rFonts w:ascii="Times New Roman" w:hAnsi="Times New Roman"/>
          <w:sz w:val="24"/>
        </w:rPr>
      </w:pPr>
      <w:r>
        <w:rPr>
          <w:rFonts w:ascii="Times New Roman" w:hAnsi="Times New Roman"/>
          <w:color w:val="000000" w:themeColor="text1"/>
          <w:sz w:val="24"/>
          <w:szCs w:val="24"/>
        </w:rPr>
        <w:t xml:space="preserve">Penelitian ini </w:t>
      </w:r>
      <w:r w:rsidR="00C43F79">
        <w:rPr>
          <w:rFonts w:ascii="Times New Roman" w:hAnsi="Times New Roman"/>
          <w:color w:val="000000" w:themeColor="text1"/>
          <w:sz w:val="24"/>
          <w:szCs w:val="24"/>
        </w:rPr>
        <w:t>merupakan</w:t>
      </w:r>
      <w:r>
        <w:rPr>
          <w:rFonts w:ascii="Times New Roman" w:hAnsi="Times New Roman"/>
          <w:color w:val="000000" w:themeColor="text1"/>
          <w:sz w:val="24"/>
          <w:szCs w:val="24"/>
        </w:rPr>
        <w:t xml:space="preserve"> penelitian </w:t>
      </w:r>
      <w:r w:rsidR="00C43F79">
        <w:rPr>
          <w:rFonts w:ascii="Times New Roman" w:hAnsi="Times New Roman"/>
          <w:color w:val="000000" w:themeColor="text1"/>
          <w:sz w:val="24"/>
          <w:szCs w:val="24"/>
        </w:rPr>
        <w:t>pre-</w:t>
      </w:r>
      <w:r>
        <w:rPr>
          <w:rFonts w:ascii="Times New Roman" w:hAnsi="Times New Roman"/>
          <w:color w:val="000000" w:themeColor="text1"/>
          <w:sz w:val="24"/>
          <w:szCs w:val="24"/>
        </w:rPr>
        <w:t xml:space="preserve">eksperimen dengan jenis rancangan penelitian </w:t>
      </w:r>
      <w:r w:rsidR="00C43F79" w:rsidRPr="00C43F79">
        <w:rPr>
          <w:rFonts w:ascii="Times New Roman" w:hAnsi="Times New Roman"/>
          <w:i/>
          <w:sz w:val="24"/>
          <w:szCs w:val="24"/>
        </w:rPr>
        <w:t>one group pretes-posttes design</w:t>
      </w:r>
      <w:r w:rsidR="00C43F79">
        <w:rPr>
          <w:rFonts w:ascii="Times New Roman" w:hAnsi="Times New Roman"/>
          <w:sz w:val="24"/>
          <w:szCs w:val="24"/>
        </w:rPr>
        <w:t>.</w:t>
      </w:r>
      <w:r>
        <w:rPr>
          <w:rFonts w:ascii="Times New Roman" w:hAnsi="Times New Roman"/>
          <w:sz w:val="24"/>
          <w:szCs w:val="24"/>
        </w:rPr>
        <w:t xml:space="preserve"> Penelitian ini bertujuan untuk </w:t>
      </w:r>
      <w:r>
        <w:rPr>
          <w:rFonts w:ascii="Times New Roman" w:hAnsi="Times New Roman"/>
          <w:sz w:val="24"/>
        </w:rPr>
        <w:t xml:space="preserve">mengetahui </w:t>
      </w:r>
      <w:r w:rsidRPr="00BF045D">
        <w:rPr>
          <w:rFonts w:ascii="Times New Roman" w:hAnsi="Times New Roman"/>
          <w:sz w:val="24"/>
        </w:rPr>
        <w:t>apakah ada pengaruh yang signifikan pe</w:t>
      </w:r>
      <w:r>
        <w:rPr>
          <w:rFonts w:ascii="Times New Roman" w:hAnsi="Times New Roman"/>
          <w:sz w:val="24"/>
        </w:rPr>
        <w:t>nerapan</w:t>
      </w:r>
      <w:r w:rsidRPr="00BF045D">
        <w:rPr>
          <w:rFonts w:ascii="Times New Roman" w:hAnsi="Times New Roman"/>
          <w:sz w:val="24"/>
        </w:rPr>
        <w:t xml:space="preserve"> </w:t>
      </w:r>
      <w:r w:rsidRPr="00BF045D">
        <w:rPr>
          <w:rFonts w:ascii="Times New Roman" w:hAnsi="Times New Roman"/>
          <w:i/>
          <w:sz w:val="24"/>
        </w:rPr>
        <w:t xml:space="preserve">quiet eye training </w:t>
      </w:r>
      <w:r w:rsidRPr="00BF045D">
        <w:rPr>
          <w:rFonts w:ascii="Times New Roman" w:hAnsi="Times New Roman"/>
          <w:sz w:val="24"/>
        </w:rPr>
        <w:t xml:space="preserve">terhadap peningkatan konsentrasi dan </w:t>
      </w:r>
      <w:r w:rsidRPr="00BF045D">
        <w:rPr>
          <w:rFonts w:ascii="Times New Roman" w:hAnsi="Times New Roman"/>
          <w:i/>
          <w:sz w:val="24"/>
        </w:rPr>
        <w:t>shooting</w:t>
      </w:r>
      <w:r>
        <w:rPr>
          <w:rFonts w:ascii="Times New Roman" w:hAnsi="Times New Roman"/>
          <w:i/>
          <w:sz w:val="24"/>
        </w:rPr>
        <w:t xml:space="preserve"> </w:t>
      </w:r>
      <w:r w:rsidRPr="00775C58">
        <w:rPr>
          <w:rFonts w:ascii="Times New Roman" w:hAnsi="Times New Roman"/>
          <w:i/>
          <w:sz w:val="24"/>
        </w:rPr>
        <w:t>free throw</w:t>
      </w:r>
      <w:r w:rsidRPr="00BF045D">
        <w:rPr>
          <w:rFonts w:ascii="Times New Roman" w:hAnsi="Times New Roman"/>
          <w:i/>
          <w:sz w:val="24"/>
        </w:rPr>
        <w:t xml:space="preserve"> </w:t>
      </w:r>
      <w:r>
        <w:rPr>
          <w:rFonts w:ascii="Times New Roman" w:hAnsi="Times New Roman"/>
          <w:sz w:val="24"/>
        </w:rPr>
        <w:t>pada atlet BKMF Bola</w:t>
      </w:r>
      <w:r w:rsidRPr="00BF045D">
        <w:rPr>
          <w:rFonts w:ascii="Times New Roman" w:hAnsi="Times New Roman"/>
          <w:sz w:val="24"/>
        </w:rPr>
        <w:t>basket</w:t>
      </w:r>
      <w:r>
        <w:rPr>
          <w:rFonts w:ascii="Times New Roman" w:hAnsi="Times New Roman"/>
          <w:sz w:val="24"/>
        </w:rPr>
        <w:t xml:space="preserve"> FIK UNM?</w:t>
      </w:r>
    </w:p>
    <w:p w:rsidR="00E12C02" w:rsidRDefault="00E12C02" w:rsidP="00E12C02">
      <w:pPr>
        <w:pStyle w:val="NoSpacing"/>
        <w:ind w:firstLine="567"/>
        <w:jc w:val="both"/>
        <w:rPr>
          <w:rFonts w:ascii="Times New Roman" w:hAnsi="Times New Roman"/>
          <w:color w:val="000000" w:themeColor="text1"/>
          <w:sz w:val="24"/>
          <w:szCs w:val="24"/>
        </w:rPr>
      </w:pPr>
      <w:r>
        <w:rPr>
          <w:rFonts w:ascii="Times New Roman" w:hAnsi="Times New Roman"/>
          <w:sz w:val="24"/>
        </w:rPr>
        <w:t>Populasi dalam penelitian ini adala</w:t>
      </w:r>
      <w:r w:rsidR="00C43F79">
        <w:rPr>
          <w:rFonts w:ascii="Times New Roman" w:hAnsi="Times New Roman"/>
          <w:sz w:val="24"/>
        </w:rPr>
        <w:t xml:space="preserve">h atlet </w:t>
      </w:r>
      <w:r>
        <w:rPr>
          <w:rFonts w:ascii="Times New Roman" w:hAnsi="Times New Roman"/>
          <w:sz w:val="24"/>
        </w:rPr>
        <w:t xml:space="preserve">BKMF Bolabasket FIK UNM </w:t>
      </w:r>
      <w:r w:rsidR="00C43F79">
        <w:rPr>
          <w:rFonts w:ascii="Times New Roman" w:hAnsi="Times New Roman"/>
          <w:sz w:val="24"/>
        </w:rPr>
        <w:t xml:space="preserve">sebanyak 16 partisipan yang diambil berdasarkan penentuan </w:t>
      </w:r>
      <w:r>
        <w:rPr>
          <w:rFonts w:ascii="Times New Roman" w:hAnsi="Times New Roman"/>
          <w:sz w:val="24"/>
        </w:rPr>
        <w:t xml:space="preserve">sampel dengan menggunakan </w:t>
      </w:r>
      <w:r w:rsidRPr="005E51FC">
        <w:rPr>
          <w:rFonts w:ascii="Times New Roman" w:hAnsi="Times New Roman"/>
          <w:i/>
          <w:sz w:val="24"/>
        </w:rPr>
        <w:t xml:space="preserve">simple purposive sampling </w:t>
      </w:r>
      <w:r>
        <w:rPr>
          <w:rFonts w:ascii="Times New Roman" w:hAnsi="Times New Roman"/>
          <w:sz w:val="24"/>
        </w:rPr>
        <w:t xml:space="preserve">yakni dengan kriteria tertentu dalam hal ini adalah atlet bolabasket tersebut dalam persiapan </w:t>
      </w:r>
      <w:r w:rsidRPr="005E51FC">
        <w:rPr>
          <w:rFonts w:ascii="Times New Roman" w:hAnsi="Times New Roman"/>
          <w:i/>
          <w:sz w:val="24"/>
        </w:rPr>
        <w:t>Campus League</w:t>
      </w:r>
      <w:r w:rsidR="00C43F79">
        <w:rPr>
          <w:rFonts w:ascii="Times New Roman" w:hAnsi="Times New Roman"/>
          <w:sz w:val="24"/>
        </w:rPr>
        <w:t xml:space="preserve"> 2018. Adapaun t</w:t>
      </w:r>
      <w:r>
        <w:rPr>
          <w:rFonts w:ascii="Times New Roman" w:hAnsi="Times New Roman"/>
          <w:sz w:val="24"/>
        </w:rPr>
        <w:t>eknik analisis dat</w:t>
      </w:r>
      <w:r w:rsidR="002E106A">
        <w:rPr>
          <w:rFonts w:ascii="Times New Roman" w:hAnsi="Times New Roman"/>
          <w:sz w:val="24"/>
        </w:rPr>
        <w:t>a yang digunakan adalah uji</w:t>
      </w:r>
      <w:r>
        <w:rPr>
          <w:rFonts w:ascii="Times New Roman" w:hAnsi="Times New Roman"/>
          <w:sz w:val="24"/>
        </w:rPr>
        <w:t xml:space="preserve"> deskriptif, uji normalitas data, </w:t>
      </w:r>
      <w:r w:rsidR="00DD5E6D">
        <w:rPr>
          <w:rFonts w:ascii="Times New Roman" w:hAnsi="Times New Roman"/>
          <w:sz w:val="24"/>
        </w:rPr>
        <w:t>dan uji hipotesis</w:t>
      </w:r>
      <w:r>
        <w:rPr>
          <w:rFonts w:ascii="Times New Roman" w:hAnsi="Times New Roman"/>
          <w:sz w:val="24"/>
        </w:rPr>
        <w:t xml:space="preserve"> dengan taraf signifikansi </w:t>
      </w:r>
      <w:r w:rsidRPr="00E872AF">
        <w:rPr>
          <w:rFonts w:ascii="Times New Roman" w:hAnsi="Times New Roman"/>
          <w:color w:val="000000" w:themeColor="text1"/>
          <w:sz w:val="24"/>
          <w:szCs w:val="24"/>
        </w:rPr>
        <w:t>α = 0.05.</w:t>
      </w:r>
    </w:p>
    <w:p w:rsidR="00943E61" w:rsidRDefault="00E12C02" w:rsidP="00943E61">
      <w:pPr>
        <w:pStyle w:val="NoSpacing"/>
        <w:ind w:firstLine="567"/>
        <w:jc w:val="both"/>
        <w:rPr>
          <w:rFonts w:ascii="Times New Roman" w:hAnsi="Times New Roman"/>
          <w:sz w:val="24"/>
        </w:rPr>
      </w:pPr>
      <w:r>
        <w:rPr>
          <w:rFonts w:ascii="Times New Roman" w:hAnsi="Times New Roman"/>
          <w:color w:val="000000" w:themeColor="text1"/>
          <w:sz w:val="24"/>
          <w:szCs w:val="24"/>
        </w:rPr>
        <w:t>Da</w:t>
      </w:r>
      <w:r w:rsidR="002E106A">
        <w:rPr>
          <w:rFonts w:ascii="Times New Roman" w:hAnsi="Times New Roman"/>
          <w:color w:val="000000" w:themeColor="text1"/>
          <w:sz w:val="24"/>
          <w:szCs w:val="24"/>
        </w:rPr>
        <w:t>ri da</w:t>
      </w:r>
      <w:r>
        <w:rPr>
          <w:rFonts w:ascii="Times New Roman" w:hAnsi="Times New Roman"/>
          <w:color w:val="000000" w:themeColor="text1"/>
          <w:sz w:val="24"/>
          <w:szCs w:val="24"/>
        </w:rPr>
        <w:t xml:space="preserve">ta </w:t>
      </w:r>
      <w:r w:rsidR="002E106A">
        <w:rPr>
          <w:rFonts w:ascii="Times New Roman" w:hAnsi="Times New Roman"/>
          <w:color w:val="000000" w:themeColor="text1"/>
          <w:sz w:val="24"/>
          <w:szCs w:val="24"/>
        </w:rPr>
        <w:t xml:space="preserve">yang diperoleh bahwa </w:t>
      </w:r>
      <w:r w:rsidR="002E106A">
        <w:rPr>
          <w:rFonts w:ascii="Times New Roman" w:hAnsi="Times New Roman"/>
          <w:color w:val="000000" w:themeColor="text1"/>
          <w:sz w:val="24"/>
        </w:rPr>
        <w:t xml:space="preserve">konsentrasi atlet sebelum </w:t>
      </w:r>
      <w:r w:rsidRPr="00B23737">
        <w:rPr>
          <w:rFonts w:ascii="Times New Roman" w:hAnsi="Times New Roman"/>
          <w:color w:val="000000" w:themeColor="text1"/>
          <w:sz w:val="24"/>
        </w:rPr>
        <w:t xml:space="preserve">perlakuan  </w:t>
      </w:r>
      <w:r w:rsidRPr="00B23737">
        <w:rPr>
          <w:rFonts w:ascii="Times New Roman" w:hAnsi="Times New Roman"/>
          <w:sz w:val="24"/>
        </w:rPr>
        <w:t xml:space="preserve">diperoleh nilai  </w:t>
      </w:r>
      <w:r w:rsidRPr="002E106A">
        <w:rPr>
          <w:rFonts w:ascii="Times New Roman" w:hAnsi="Times New Roman"/>
          <w:i/>
          <w:sz w:val="24"/>
        </w:rPr>
        <w:t>range</w:t>
      </w:r>
      <w:r w:rsidRPr="00B23737">
        <w:rPr>
          <w:rFonts w:ascii="Times New Roman" w:hAnsi="Times New Roman"/>
          <w:sz w:val="24"/>
        </w:rPr>
        <w:t xml:space="preserve">  6, nilai </w:t>
      </w:r>
      <w:r w:rsidRPr="002E106A">
        <w:rPr>
          <w:rFonts w:ascii="Times New Roman" w:hAnsi="Times New Roman"/>
          <w:i/>
          <w:sz w:val="24"/>
        </w:rPr>
        <w:t>minimum</w:t>
      </w:r>
      <w:r w:rsidRPr="00B23737">
        <w:rPr>
          <w:rFonts w:ascii="Times New Roman" w:hAnsi="Times New Roman"/>
          <w:sz w:val="24"/>
        </w:rPr>
        <w:t xml:space="preserve"> 13, </w:t>
      </w:r>
      <w:r w:rsidRPr="002E106A">
        <w:rPr>
          <w:rFonts w:ascii="Times New Roman" w:hAnsi="Times New Roman"/>
          <w:i/>
          <w:sz w:val="24"/>
        </w:rPr>
        <w:t>maksimum</w:t>
      </w:r>
      <w:r w:rsidRPr="00B23737">
        <w:rPr>
          <w:rFonts w:ascii="Times New Roman" w:hAnsi="Times New Roman"/>
          <w:sz w:val="24"/>
        </w:rPr>
        <w:t xml:space="preserve"> 19, nilai </w:t>
      </w:r>
      <w:r w:rsidRPr="002E106A">
        <w:rPr>
          <w:rFonts w:ascii="Times New Roman" w:hAnsi="Times New Roman"/>
          <w:i/>
          <w:sz w:val="24"/>
        </w:rPr>
        <w:t>sum</w:t>
      </w:r>
      <w:r w:rsidRPr="00B23737">
        <w:rPr>
          <w:rFonts w:ascii="Times New Roman" w:hAnsi="Times New Roman"/>
          <w:sz w:val="24"/>
        </w:rPr>
        <w:t xml:space="preserve"> 243, nilai  </w:t>
      </w:r>
      <w:r w:rsidRPr="002E106A">
        <w:rPr>
          <w:rFonts w:ascii="Times New Roman" w:hAnsi="Times New Roman"/>
          <w:i/>
          <w:sz w:val="24"/>
        </w:rPr>
        <w:t>mean</w:t>
      </w:r>
      <w:r w:rsidRPr="00B23737">
        <w:rPr>
          <w:rFonts w:ascii="Times New Roman" w:hAnsi="Times New Roman"/>
          <w:sz w:val="24"/>
        </w:rPr>
        <w:t xml:space="preserve"> 15.18, standar deviasi 1.51 dan </w:t>
      </w:r>
      <w:r w:rsidRPr="002E106A">
        <w:rPr>
          <w:rFonts w:ascii="Times New Roman" w:hAnsi="Times New Roman"/>
          <w:i/>
          <w:sz w:val="24"/>
        </w:rPr>
        <w:t>varians</w:t>
      </w:r>
      <w:r w:rsidRPr="00B23737">
        <w:rPr>
          <w:rFonts w:ascii="Times New Roman" w:hAnsi="Times New Roman"/>
          <w:sz w:val="24"/>
        </w:rPr>
        <w:t xml:space="preserve"> 2.29.</w:t>
      </w:r>
      <w:r w:rsidR="002E106A">
        <w:rPr>
          <w:rFonts w:ascii="Times New Roman" w:hAnsi="Times New Roman"/>
          <w:sz w:val="24"/>
        </w:rPr>
        <w:t xml:space="preserve"> Sedangkan d</w:t>
      </w:r>
      <w:r>
        <w:rPr>
          <w:rFonts w:ascii="Times New Roman" w:hAnsi="Times New Roman"/>
          <w:sz w:val="24"/>
        </w:rPr>
        <w:t>ata</w:t>
      </w:r>
      <w:r w:rsidRPr="00B23737">
        <w:rPr>
          <w:rFonts w:ascii="Times New Roman" w:hAnsi="Times New Roman"/>
          <w:sz w:val="24"/>
        </w:rPr>
        <w:t xml:space="preserve"> </w:t>
      </w:r>
      <w:r w:rsidRPr="00B23737">
        <w:rPr>
          <w:rFonts w:ascii="Times New Roman" w:hAnsi="Times New Roman"/>
          <w:color w:val="000000" w:themeColor="text1"/>
          <w:sz w:val="24"/>
        </w:rPr>
        <w:t xml:space="preserve">konsentrasi atlet setelah perlakuan </w:t>
      </w:r>
      <w:r w:rsidRPr="00B23737">
        <w:rPr>
          <w:rFonts w:ascii="Times New Roman" w:hAnsi="Times New Roman"/>
          <w:sz w:val="24"/>
        </w:rPr>
        <w:t xml:space="preserve">diperoleh nilai  </w:t>
      </w:r>
      <w:r w:rsidRPr="002E106A">
        <w:rPr>
          <w:rFonts w:ascii="Times New Roman" w:hAnsi="Times New Roman"/>
          <w:i/>
          <w:sz w:val="24"/>
        </w:rPr>
        <w:t xml:space="preserve">range </w:t>
      </w:r>
      <w:r w:rsidRPr="00B23737">
        <w:rPr>
          <w:rFonts w:ascii="Times New Roman" w:hAnsi="Times New Roman"/>
          <w:sz w:val="24"/>
        </w:rPr>
        <w:t xml:space="preserve"> 7, nilai </w:t>
      </w:r>
      <w:r w:rsidRPr="002E106A">
        <w:rPr>
          <w:rFonts w:ascii="Times New Roman" w:hAnsi="Times New Roman"/>
          <w:i/>
          <w:sz w:val="24"/>
        </w:rPr>
        <w:t>minimum</w:t>
      </w:r>
      <w:r w:rsidRPr="00B23737">
        <w:rPr>
          <w:rFonts w:ascii="Times New Roman" w:hAnsi="Times New Roman"/>
          <w:sz w:val="24"/>
        </w:rPr>
        <w:t xml:space="preserve"> 15, </w:t>
      </w:r>
      <w:r w:rsidR="002E106A">
        <w:rPr>
          <w:rFonts w:ascii="Times New Roman" w:hAnsi="Times New Roman"/>
          <w:sz w:val="24"/>
        </w:rPr>
        <w:t xml:space="preserve">nilai </w:t>
      </w:r>
      <w:r w:rsidRPr="002E106A">
        <w:rPr>
          <w:rFonts w:ascii="Times New Roman" w:hAnsi="Times New Roman"/>
          <w:i/>
          <w:sz w:val="24"/>
        </w:rPr>
        <w:t xml:space="preserve">maksimum </w:t>
      </w:r>
      <w:r w:rsidRPr="00B23737">
        <w:rPr>
          <w:rFonts w:ascii="Times New Roman" w:hAnsi="Times New Roman"/>
          <w:sz w:val="24"/>
        </w:rPr>
        <w:t xml:space="preserve">22, nilai </w:t>
      </w:r>
      <w:r w:rsidRPr="002E106A">
        <w:rPr>
          <w:rFonts w:ascii="Times New Roman" w:hAnsi="Times New Roman"/>
          <w:i/>
          <w:sz w:val="24"/>
        </w:rPr>
        <w:t>sum</w:t>
      </w:r>
      <w:r w:rsidRPr="00B23737">
        <w:rPr>
          <w:rFonts w:ascii="Times New Roman" w:hAnsi="Times New Roman"/>
          <w:sz w:val="24"/>
        </w:rPr>
        <w:t xml:space="preserve"> 287, nilai  </w:t>
      </w:r>
      <w:r w:rsidRPr="002E106A">
        <w:rPr>
          <w:rFonts w:ascii="Times New Roman" w:hAnsi="Times New Roman"/>
          <w:i/>
          <w:sz w:val="24"/>
        </w:rPr>
        <w:t>mean</w:t>
      </w:r>
      <w:r w:rsidRPr="00B23737">
        <w:rPr>
          <w:rFonts w:ascii="Times New Roman" w:hAnsi="Times New Roman"/>
          <w:sz w:val="24"/>
        </w:rPr>
        <w:t xml:space="preserve"> 17.93, standar deviasi 1.8 dan </w:t>
      </w:r>
      <w:r w:rsidRPr="002E106A">
        <w:rPr>
          <w:rFonts w:ascii="Times New Roman" w:hAnsi="Times New Roman"/>
          <w:i/>
          <w:sz w:val="24"/>
        </w:rPr>
        <w:t xml:space="preserve">varians </w:t>
      </w:r>
      <w:r w:rsidRPr="00B23737">
        <w:rPr>
          <w:rFonts w:ascii="Times New Roman" w:hAnsi="Times New Roman"/>
          <w:sz w:val="24"/>
        </w:rPr>
        <w:t>3.26.</w:t>
      </w:r>
      <w:r>
        <w:rPr>
          <w:rFonts w:ascii="Times New Roman" w:hAnsi="Times New Roman"/>
          <w:sz w:val="24"/>
        </w:rPr>
        <w:t xml:space="preserve"> </w:t>
      </w:r>
      <w:r w:rsidR="00943E61">
        <w:rPr>
          <w:rFonts w:ascii="Times New Roman" w:hAnsi="Times New Roman"/>
          <w:sz w:val="24"/>
        </w:rPr>
        <w:t xml:space="preserve">Kemudian </w:t>
      </w:r>
      <w:r>
        <w:rPr>
          <w:rFonts w:ascii="Times New Roman" w:hAnsi="Times New Roman"/>
          <w:sz w:val="24"/>
        </w:rPr>
        <w:t>d</w:t>
      </w:r>
      <w:r w:rsidRPr="00B23737">
        <w:rPr>
          <w:rFonts w:ascii="Times New Roman" w:hAnsi="Times New Roman"/>
          <w:sz w:val="24"/>
        </w:rPr>
        <w:t>ata</w:t>
      </w:r>
      <w:r w:rsidRPr="00B23737">
        <w:rPr>
          <w:rFonts w:ascii="Times New Roman" w:hAnsi="Times New Roman"/>
          <w:color w:val="000000" w:themeColor="text1"/>
          <w:sz w:val="24"/>
        </w:rPr>
        <w:t xml:space="preserve"> </w:t>
      </w:r>
      <w:r w:rsidRPr="00B23737">
        <w:rPr>
          <w:rFonts w:ascii="Times New Roman" w:hAnsi="Times New Roman"/>
          <w:i/>
          <w:sz w:val="24"/>
        </w:rPr>
        <w:t>shooting free throw</w:t>
      </w:r>
      <w:r w:rsidRPr="00B23737">
        <w:rPr>
          <w:rFonts w:ascii="Times New Roman" w:hAnsi="Times New Roman"/>
          <w:color w:val="000000" w:themeColor="text1"/>
          <w:sz w:val="24"/>
        </w:rPr>
        <w:t xml:space="preserve"> atlet sebelum perlakuan  </w:t>
      </w:r>
      <w:r w:rsidRPr="00B23737">
        <w:rPr>
          <w:rFonts w:ascii="Times New Roman" w:hAnsi="Times New Roman"/>
          <w:sz w:val="24"/>
        </w:rPr>
        <w:t xml:space="preserve">diperoleh nilai  </w:t>
      </w:r>
      <w:r w:rsidRPr="00943E61">
        <w:rPr>
          <w:rFonts w:ascii="Times New Roman" w:hAnsi="Times New Roman"/>
          <w:i/>
          <w:sz w:val="24"/>
        </w:rPr>
        <w:t>range</w:t>
      </w:r>
      <w:r w:rsidRPr="00B23737">
        <w:rPr>
          <w:rFonts w:ascii="Times New Roman" w:hAnsi="Times New Roman"/>
          <w:sz w:val="24"/>
        </w:rPr>
        <w:t xml:space="preserve">  7, nilai </w:t>
      </w:r>
      <w:r w:rsidRPr="00943E61">
        <w:rPr>
          <w:rFonts w:ascii="Times New Roman" w:hAnsi="Times New Roman"/>
          <w:i/>
          <w:sz w:val="24"/>
        </w:rPr>
        <w:t xml:space="preserve">minimum </w:t>
      </w:r>
      <w:r w:rsidRPr="00B23737">
        <w:rPr>
          <w:rFonts w:ascii="Times New Roman" w:hAnsi="Times New Roman"/>
          <w:sz w:val="24"/>
        </w:rPr>
        <w:t xml:space="preserve">0, </w:t>
      </w:r>
      <w:r w:rsidR="00943E61">
        <w:rPr>
          <w:rFonts w:ascii="Times New Roman" w:hAnsi="Times New Roman"/>
          <w:sz w:val="24"/>
        </w:rPr>
        <w:t xml:space="preserve">nilai </w:t>
      </w:r>
      <w:r w:rsidRPr="00943E61">
        <w:rPr>
          <w:rFonts w:ascii="Times New Roman" w:hAnsi="Times New Roman"/>
          <w:i/>
          <w:sz w:val="24"/>
        </w:rPr>
        <w:t xml:space="preserve">maksimum </w:t>
      </w:r>
      <w:r w:rsidRPr="00B23737">
        <w:rPr>
          <w:rFonts w:ascii="Times New Roman" w:hAnsi="Times New Roman"/>
          <w:sz w:val="24"/>
        </w:rPr>
        <w:t xml:space="preserve">7, nilai </w:t>
      </w:r>
      <w:r w:rsidRPr="00943E61">
        <w:rPr>
          <w:rFonts w:ascii="Times New Roman" w:hAnsi="Times New Roman"/>
          <w:i/>
          <w:sz w:val="24"/>
        </w:rPr>
        <w:t xml:space="preserve">sum </w:t>
      </w:r>
      <w:r w:rsidRPr="00B23737">
        <w:rPr>
          <w:rFonts w:ascii="Times New Roman" w:hAnsi="Times New Roman"/>
          <w:sz w:val="24"/>
        </w:rPr>
        <w:t xml:space="preserve">80, nilai  </w:t>
      </w:r>
      <w:r w:rsidRPr="00943E61">
        <w:rPr>
          <w:rFonts w:ascii="Times New Roman" w:hAnsi="Times New Roman"/>
          <w:i/>
          <w:sz w:val="24"/>
        </w:rPr>
        <w:t>mean</w:t>
      </w:r>
      <w:r w:rsidRPr="00B23737">
        <w:rPr>
          <w:rFonts w:ascii="Times New Roman" w:hAnsi="Times New Roman"/>
          <w:sz w:val="24"/>
        </w:rPr>
        <w:t xml:space="preserve"> 5, standa</w:t>
      </w:r>
      <w:r>
        <w:rPr>
          <w:rFonts w:ascii="Times New Roman" w:hAnsi="Times New Roman"/>
          <w:sz w:val="24"/>
        </w:rPr>
        <w:t xml:space="preserve">r deviasi 1.89 dan </w:t>
      </w:r>
      <w:r w:rsidRPr="00943E61">
        <w:rPr>
          <w:rFonts w:ascii="Times New Roman" w:hAnsi="Times New Roman"/>
          <w:i/>
          <w:sz w:val="24"/>
        </w:rPr>
        <w:t xml:space="preserve">varians </w:t>
      </w:r>
      <w:r>
        <w:rPr>
          <w:rFonts w:ascii="Times New Roman" w:hAnsi="Times New Roman"/>
          <w:sz w:val="24"/>
        </w:rPr>
        <w:t>3.6. Dan d</w:t>
      </w:r>
      <w:r w:rsidRPr="00B23737">
        <w:rPr>
          <w:rFonts w:ascii="Times New Roman" w:hAnsi="Times New Roman"/>
          <w:sz w:val="24"/>
        </w:rPr>
        <w:t xml:space="preserve">ata </w:t>
      </w:r>
      <w:r w:rsidRPr="00B23737">
        <w:rPr>
          <w:rFonts w:ascii="Times New Roman" w:hAnsi="Times New Roman"/>
          <w:i/>
          <w:sz w:val="24"/>
        </w:rPr>
        <w:t>shooting free throw</w:t>
      </w:r>
      <w:r w:rsidRPr="00B23737">
        <w:rPr>
          <w:rFonts w:ascii="Times New Roman" w:hAnsi="Times New Roman"/>
          <w:color w:val="000000" w:themeColor="text1"/>
          <w:sz w:val="24"/>
        </w:rPr>
        <w:t xml:space="preserve"> atlet setelah perlakuan </w:t>
      </w:r>
      <w:r w:rsidRPr="00B23737">
        <w:rPr>
          <w:rFonts w:ascii="Times New Roman" w:hAnsi="Times New Roman"/>
          <w:sz w:val="24"/>
        </w:rPr>
        <w:t xml:space="preserve">diperoleh nilai  </w:t>
      </w:r>
      <w:r w:rsidRPr="00943E61">
        <w:rPr>
          <w:rFonts w:ascii="Times New Roman" w:hAnsi="Times New Roman"/>
          <w:i/>
          <w:sz w:val="24"/>
        </w:rPr>
        <w:t>range</w:t>
      </w:r>
      <w:r w:rsidRPr="00B23737">
        <w:rPr>
          <w:rFonts w:ascii="Times New Roman" w:hAnsi="Times New Roman"/>
          <w:sz w:val="24"/>
        </w:rPr>
        <w:t xml:space="preserve">  6, nilai </w:t>
      </w:r>
      <w:r w:rsidRPr="00943E61">
        <w:rPr>
          <w:rFonts w:ascii="Times New Roman" w:hAnsi="Times New Roman"/>
          <w:i/>
          <w:sz w:val="24"/>
        </w:rPr>
        <w:t>minimum</w:t>
      </w:r>
      <w:r w:rsidRPr="00B23737">
        <w:rPr>
          <w:rFonts w:ascii="Times New Roman" w:hAnsi="Times New Roman"/>
          <w:sz w:val="24"/>
        </w:rPr>
        <w:t xml:space="preserve"> 4, </w:t>
      </w:r>
      <w:r w:rsidR="00943E61">
        <w:rPr>
          <w:rFonts w:ascii="Times New Roman" w:hAnsi="Times New Roman"/>
          <w:sz w:val="24"/>
        </w:rPr>
        <w:t xml:space="preserve">nilai </w:t>
      </w:r>
      <w:r w:rsidRPr="00943E61">
        <w:rPr>
          <w:rFonts w:ascii="Times New Roman" w:hAnsi="Times New Roman"/>
          <w:i/>
          <w:sz w:val="24"/>
        </w:rPr>
        <w:t>maksimum</w:t>
      </w:r>
      <w:r w:rsidRPr="00B23737">
        <w:rPr>
          <w:rFonts w:ascii="Times New Roman" w:hAnsi="Times New Roman"/>
          <w:sz w:val="24"/>
        </w:rPr>
        <w:t xml:space="preserve"> 10, nilai </w:t>
      </w:r>
      <w:r w:rsidRPr="00943E61">
        <w:rPr>
          <w:rFonts w:ascii="Times New Roman" w:hAnsi="Times New Roman"/>
          <w:i/>
          <w:sz w:val="24"/>
        </w:rPr>
        <w:t>sum</w:t>
      </w:r>
      <w:r w:rsidRPr="00B23737">
        <w:rPr>
          <w:rFonts w:ascii="Times New Roman" w:hAnsi="Times New Roman"/>
          <w:sz w:val="24"/>
        </w:rPr>
        <w:t xml:space="preserve"> 110, nilai  </w:t>
      </w:r>
      <w:r w:rsidRPr="00943E61">
        <w:rPr>
          <w:rFonts w:ascii="Times New Roman" w:hAnsi="Times New Roman"/>
          <w:i/>
          <w:sz w:val="24"/>
        </w:rPr>
        <w:t>mean</w:t>
      </w:r>
      <w:r w:rsidR="00943E61">
        <w:rPr>
          <w:rFonts w:ascii="Times New Roman" w:hAnsi="Times New Roman"/>
          <w:sz w:val="24"/>
        </w:rPr>
        <w:t xml:space="preserve"> </w:t>
      </w:r>
      <w:r w:rsidRPr="00B23737">
        <w:rPr>
          <w:rFonts w:ascii="Times New Roman" w:hAnsi="Times New Roman"/>
          <w:sz w:val="24"/>
        </w:rPr>
        <w:t xml:space="preserve">6.87, standar deviasi 1.4 dan </w:t>
      </w:r>
      <w:r w:rsidRPr="00943E61">
        <w:rPr>
          <w:rFonts w:ascii="Times New Roman" w:hAnsi="Times New Roman"/>
          <w:i/>
          <w:sz w:val="24"/>
        </w:rPr>
        <w:t>varians</w:t>
      </w:r>
      <w:r w:rsidRPr="00B23737">
        <w:rPr>
          <w:rFonts w:ascii="Times New Roman" w:hAnsi="Times New Roman"/>
          <w:sz w:val="24"/>
        </w:rPr>
        <w:t xml:space="preserve"> 1.98.</w:t>
      </w:r>
      <w:r>
        <w:rPr>
          <w:rFonts w:ascii="Times New Roman" w:hAnsi="Times New Roman"/>
          <w:sz w:val="24"/>
        </w:rPr>
        <w:t xml:space="preserve"> </w:t>
      </w:r>
    </w:p>
    <w:p w:rsidR="00943E61" w:rsidRDefault="00E12C02" w:rsidP="00943E61">
      <w:pPr>
        <w:pStyle w:val="NoSpacing"/>
        <w:ind w:firstLine="567"/>
        <w:jc w:val="both"/>
        <w:rPr>
          <w:rFonts w:ascii="Times New Roman" w:hAnsi="Times New Roman"/>
          <w:sz w:val="24"/>
        </w:rPr>
      </w:pPr>
      <w:r>
        <w:rPr>
          <w:rFonts w:ascii="Times New Roman" w:hAnsi="Times New Roman"/>
          <w:sz w:val="24"/>
        </w:rPr>
        <w:t>K</w:t>
      </w:r>
      <w:r w:rsidRPr="009C3ADE">
        <w:rPr>
          <w:rFonts w:ascii="Times New Roman" w:hAnsi="Times New Roman"/>
          <w:sz w:val="24"/>
        </w:rPr>
        <w:t xml:space="preserve">onsentrasi sebelum perlakuan  diperoleh  nilai </w:t>
      </w:r>
      <w:r w:rsidRPr="009C3ADE">
        <w:rPr>
          <w:rFonts w:ascii="Times New Roman" w:hAnsi="Times New Roman"/>
          <w:i/>
          <w:sz w:val="24"/>
        </w:rPr>
        <w:t>Kolmogorov-Smirnov</w:t>
      </w:r>
      <w:r w:rsidRPr="009C3ADE">
        <w:rPr>
          <w:rFonts w:ascii="Times New Roman" w:hAnsi="Times New Roman"/>
          <w:sz w:val="24"/>
        </w:rPr>
        <w:t xml:space="preserve"> 0.697, </w:t>
      </w:r>
      <w:r w:rsidRPr="009C3ADE">
        <w:rPr>
          <w:rFonts w:ascii="Times New Roman" w:hAnsi="Times New Roman"/>
          <w:i/>
          <w:sz w:val="24"/>
        </w:rPr>
        <w:t>Asymptot. Sig</w:t>
      </w:r>
      <w:r w:rsidRPr="009C3ADE">
        <w:rPr>
          <w:rFonts w:ascii="Times New Roman" w:hAnsi="Times New Roman"/>
          <w:sz w:val="24"/>
        </w:rPr>
        <w:t xml:space="preserve"> 0.695</w:t>
      </w:r>
      <w:r w:rsidR="00943E61">
        <w:rPr>
          <w:rFonts w:ascii="Times New Roman" w:hAnsi="Times New Roman"/>
          <w:sz w:val="24"/>
        </w:rPr>
        <w:t xml:space="preserve"> (P&gt;0.05), m</w:t>
      </w:r>
      <w:r w:rsidRPr="009C3ADE">
        <w:rPr>
          <w:rFonts w:ascii="Times New Roman" w:hAnsi="Times New Roman"/>
          <w:sz w:val="24"/>
        </w:rPr>
        <w:t>aka dapat dikatakan bahwa data tersebut mengikuti sebaran no</w:t>
      </w:r>
      <w:r>
        <w:rPr>
          <w:rFonts w:ascii="Times New Roman" w:hAnsi="Times New Roman"/>
          <w:sz w:val="24"/>
        </w:rPr>
        <w:t xml:space="preserve">rmal atau berdistribusi normal. </w:t>
      </w:r>
      <w:r w:rsidRPr="009C3ADE">
        <w:rPr>
          <w:rFonts w:ascii="Times New Roman" w:hAnsi="Times New Roman"/>
          <w:sz w:val="24"/>
        </w:rPr>
        <w:t xml:space="preserve">Data konsentrasi setelah perlakuan  diperoleh  nilai  </w:t>
      </w:r>
      <w:r w:rsidRPr="009C3ADE">
        <w:rPr>
          <w:rFonts w:ascii="Times New Roman" w:hAnsi="Times New Roman"/>
          <w:i/>
          <w:sz w:val="24"/>
        </w:rPr>
        <w:t>Kolmogorov-Smirnov</w:t>
      </w:r>
      <w:r w:rsidRPr="009C3ADE">
        <w:rPr>
          <w:rFonts w:ascii="Times New Roman" w:hAnsi="Times New Roman"/>
          <w:sz w:val="24"/>
        </w:rPr>
        <w:t xml:space="preserve"> 0.716, </w:t>
      </w:r>
      <w:r w:rsidRPr="009C3ADE">
        <w:rPr>
          <w:rFonts w:ascii="Times New Roman" w:hAnsi="Times New Roman"/>
          <w:i/>
          <w:sz w:val="24"/>
        </w:rPr>
        <w:t>Asymptot. Sig</w:t>
      </w:r>
      <w:r w:rsidRPr="009C3ADE">
        <w:rPr>
          <w:rFonts w:ascii="Times New Roman" w:hAnsi="Times New Roman"/>
          <w:sz w:val="24"/>
        </w:rPr>
        <w:t xml:space="preserve"> 0.720</w:t>
      </w:r>
      <w:r w:rsidR="00943E61">
        <w:rPr>
          <w:rFonts w:ascii="Times New Roman" w:hAnsi="Times New Roman"/>
          <w:sz w:val="24"/>
        </w:rPr>
        <w:t xml:space="preserve"> (P&gt;0.05), m</w:t>
      </w:r>
      <w:r w:rsidRPr="009C3ADE">
        <w:rPr>
          <w:rFonts w:ascii="Times New Roman" w:hAnsi="Times New Roman"/>
          <w:sz w:val="24"/>
        </w:rPr>
        <w:t>aka dapat dikatakan bahwa data tersebut mengikuti sebaran normal atau berdistribusi normal.</w:t>
      </w:r>
      <w:r>
        <w:rPr>
          <w:rFonts w:ascii="Times New Roman" w:hAnsi="Times New Roman"/>
          <w:sz w:val="24"/>
        </w:rPr>
        <w:t xml:space="preserve"> Sedangkan d</w:t>
      </w:r>
      <w:r w:rsidRPr="009C3ADE">
        <w:rPr>
          <w:rFonts w:ascii="Times New Roman" w:hAnsi="Times New Roman"/>
          <w:sz w:val="24"/>
        </w:rPr>
        <w:t xml:space="preserve">ata </w:t>
      </w:r>
      <w:r w:rsidRPr="009C3ADE">
        <w:rPr>
          <w:rFonts w:ascii="Times New Roman" w:hAnsi="Times New Roman"/>
          <w:i/>
          <w:sz w:val="24"/>
        </w:rPr>
        <w:t>shooting free throw</w:t>
      </w:r>
      <w:r w:rsidRPr="009C3ADE">
        <w:rPr>
          <w:rFonts w:ascii="Times New Roman" w:hAnsi="Times New Roman"/>
          <w:sz w:val="24"/>
        </w:rPr>
        <w:t xml:space="preserve"> sebelum perlakuan   diperoleh  nilai </w:t>
      </w:r>
      <w:r w:rsidRPr="009C3ADE">
        <w:rPr>
          <w:rFonts w:ascii="Times New Roman" w:hAnsi="Times New Roman"/>
          <w:i/>
          <w:sz w:val="24"/>
        </w:rPr>
        <w:t>Kolmogorov-Smirnov</w:t>
      </w:r>
      <w:r w:rsidRPr="009C3ADE">
        <w:rPr>
          <w:rFonts w:ascii="Times New Roman" w:hAnsi="Times New Roman"/>
          <w:sz w:val="24"/>
        </w:rPr>
        <w:t xml:space="preserve"> 1.054, </w:t>
      </w:r>
      <w:r w:rsidRPr="009C3ADE">
        <w:rPr>
          <w:rFonts w:ascii="Times New Roman" w:hAnsi="Times New Roman"/>
          <w:i/>
          <w:sz w:val="24"/>
        </w:rPr>
        <w:t>Asymptot. Sig</w:t>
      </w:r>
      <w:r w:rsidRPr="009C3ADE">
        <w:rPr>
          <w:rFonts w:ascii="Times New Roman" w:hAnsi="Times New Roman"/>
          <w:sz w:val="24"/>
        </w:rPr>
        <w:t xml:space="preserve"> 0.641 (P&gt;0.05), maka dapat dikatakan bahwa data tersebut mengikuti sebaran no</w:t>
      </w:r>
      <w:r>
        <w:rPr>
          <w:rFonts w:ascii="Times New Roman" w:hAnsi="Times New Roman"/>
          <w:sz w:val="24"/>
        </w:rPr>
        <w:t>rmal atau berdistribusi normal. Dan d</w:t>
      </w:r>
      <w:r w:rsidRPr="009C3ADE">
        <w:rPr>
          <w:rFonts w:ascii="Times New Roman" w:hAnsi="Times New Roman"/>
          <w:sz w:val="24"/>
        </w:rPr>
        <w:t xml:space="preserve">ata </w:t>
      </w:r>
      <w:r w:rsidRPr="009C3ADE">
        <w:rPr>
          <w:rFonts w:ascii="Times New Roman" w:hAnsi="Times New Roman"/>
          <w:i/>
          <w:sz w:val="24"/>
        </w:rPr>
        <w:t>shooting free throw</w:t>
      </w:r>
      <w:r w:rsidRPr="009C3ADE">
        <w:rPr>
          <w:rFonts w:ascii="Times New Roman" w:hAnsi="Times New Roman"/>
          <w:sz w:val="24"/>
        </w:rPr>
        <w:t xml:space="preserve"> setelah perlakuan  diperoleh  nilai  </w:t>
      </w:r>
      <w:r w:rsidRPr="009C3ADE">
        <w:rPr>
          <w:rFonts w:ascii="Times New Roman" w:hAnsi="Times New Roman"/>
          <w:i/>
          <w:sz w:val="24"/>
        </w:rPr>
        <w:t>Kolmogorov-Smirnov</w:t>
      </w:r>
      <w:r w:rsidRPr="009C3ADE">
        <w:rPr>
          <w:rFonts w:ascii="Times New Roman" w:hAnsi="Times New Roman"/>
          <w:sz w:val="24"/>
        </w:rPr>
        <w:t xml:space="preserve"> 0.217, </w:t>
      </w:r>
      <w:r w:rsidRPr="009C3ADE">
        <w:rPr>
          <w:rFonts w:ascii="Times New Roman" w:hAnsi="Times New Roman"/>
          <w:i/>
          <w:sz w:val="24"/>
        </w:rPr>
        <w:t>Asymptot. Sig</w:t>
      </w:r>
      <w:r w:rsidRPr="009C3ADE">
        <w:rPr>
          <w:rFonts w:ascii="Times New Roman" w:hAnsi="Times New Roman"/>
          <w:sz w:val="24"/>
        </w:rPr>
        <w:t xml:space="preserve"> 0.805 (P&gt;0.05), maka dapat dikatakan bahwa data tersebut mengikuti sebaran no</w:t>
      </w:r>
      <w:r>
        <w:rPr>
          <w:rFonts w:ascii="Times New Roman" w:hAnsi="Times New Roman"/>
          <w:sz w:val="24"/>
        </w:rPr>
        <w:t xml:space="preserve">rmal atau berdistribusi normal. </w:t>
      </w:r>
    </w:p>
    <w:p w:rsidR="00E12C02" w:rsidRDefault="00943E61" w:rsidP="00943E61">
      <w:pPr>
        <w:pStyle w:val="NoSpacing"/>
        <w:ind w:firstLine="567"/>
        <w:jc w:val="both"/>
        <w:rPr>
          <w:rFonts w:ascii="Times New Roman" w:hAnsi="Times New Roman"/>
          <w:sz w:val="24"/>
        </w:rPr>
      </w:pPr>
      <w:r>
        <w:rPr>
          <w:rFonts w:ascii="Times New Roman" w:hAnsi="Times New Roman"/>
          <w:sz w:val="24"/>
          <w:lang w:eastAsia="en-GB"/>
        </w:rPr>
        <w:t>Adapun data yang dihasilkan ternyata</w:t>
      </w:r>
      <w:r w:rsidR="00E12C02" w:rsidRPr="0091449D">
        <w:rPr>
          <w:rFonts w:ascii="Times New Roman" w:hAnsi="Times New Roman"/>
          <w:sz w:val="24"/>
          <w:lang w:eastAsia="en-GB"/>
        </w:rPr>
        <w:t xml:space="preserve"> ada </w:t>
      </w:r>
      <w:r w:rsidR="00E12C02">
        <w:rPr>
          <w:rFonts w:ascii="Times New Roman" w:hAnsi="Times New Roman"/>
          <w:sz w:val="24"/>
        </w:rPr>
        <w:t>p</w:t>
      </w:r>
      <w:r w:rsidR="00E12C02" w:rsidRPr="0091449D">
        <w:rPr>
          <w:rFonts w:ascii="Times New Roman" w:hAnsi="Times New Roman"/>
          <w:sz w:val="24"/>
        </w:rPr>
        <w:t xml:space="preserve">engaruh </w:t>
      </w:r>
      <w:r w:rsidR="00E12C02" w:rsidRPr="0091449D">
        <w:rPr>
          <w:rFonts w:ascii="Times New Roman" w:hAnsi="Times New Roman"/>
          <w:i/>
          <w:sz w:val="24"/>
        </w:rPr>
        <w:t>quiet eye training</w:t>
      </w:r>
      <w:r w:rsidR="00E12C02" w:rsidRPr="0091449D">
        <w:rPr>
          <w:rFonts w:ascii="Times New Roman" w:hAnsi="Times New Roman"/>
          <w:sz w:val="24"/>
        </w:rPr>
        <w:t xml:space="preserve"> terhadap peningkatan konsentrasi dan </w:t>
      </w:r>
      <w:r w:rsidR="00E12C02" w:rsidRPr="0091449D">
        <w:rPr>
          <w:rFonts w:ascii="Times New Roman" w:hAnsi="Times New Roman"/>
          <w:i/>
          <w:sz w:val="24"/>
        </w:rPr>
        <w:t>shooting free throw</w:t>
      </w:r>
      <w:r>
        <w:rPr>
          <w:rFonts w:ascii="Times New Roman" w:hAnsi="Times New Roman"/>
          <w:sz w:val="24"/>
        </w:rPr>
        <w:t xml:space="preserve"> pada atlet BKMF b</w:t>
      </w:r>
      <w:r w:rsidR="00E12C02" w:rsidRPr="0091449D">
        <w:rPr>
          <w:rFonts w:ascii="Times New Roman" w:hAnsi="Times New Roman"/>
          <w:sz w:val="24"/>
        </w:rPr>
        <w:t>olabasket FIK UNM dengan selisih nilai 2.75</w:t>
      </w:r>
      <w:r w:rsidR="00E12C02">
        <w:rPr>
          <w:rFonts w:ascii="Times New Roman" w:hAnsi="Times New Roman"/>
          <w:sz w:val="24"/>
        </w:rPr>
        <w:t xml:space="preserve"> untuk konsentrasi dan </w:t>
      </w:r>
      <w:r w:rsidR="00E12C02" w:rsidRPr="00EE3261">
        <w:rPr>
          <w:rFonts w:ascii="Times New Roman" w:hAnsi="Times New Roman"/>
          <w:i/>
          <w:sz w:val="24"/>
        </w:rPr>
        <w:t>shooting free throw</w:t>
      </w:r>
      <w:r w:rsidR="00E12C02">
        <w:rPr>
          <w:rFonts w:ascii="Times New Roman" w:hAnsi="Times New Roman"/>
          <w:sz w:val="24"/>
        </w:rPr>
        <w:t xml:space="preserve"> dengan selisih 1.87 setelah perlakuan</w:t>
      </w:r>
      <w:r w:rsidR="00E12C02" w:rsidRPr="0091449D">
        <w:rPr>
          <w:rFonts w:ascii="Times New Roman" w:hAnsi="Times New Roman"/>
          <w:sz w:val="24"/>
        </w:rPr>
        <w:t>.</w:t>
      </w:r>
      <w:r>
        <w:rPr>
          <w:rFonts w:ascii="Times New Roman" w:hAnsi="Times New Roman"/>
          <w:sz w:val="24"/>
        </w:rPr>
        <w:t xml:space="preserve"> </w:t>
      </w:r>
      <w:r w:rsidR="00E12C02">
        <w:rPr>
          <w:rFonts w:ascii="Times New Roman" w:hAnsi="Times New Roman"/>
          <w:sz w:val="24"/>
        </w:rPr>
        <w:t xml:space="preserve">Dari hasil analisis data </w:t>
      </w:r>
      <w:r>
        <w:rPr>
          <w:rFonts w:ascii="Times New Roman" w:hAnsi="Times New Roman"/>
          <w:sz w:val="24"/>
        </w:rPr>
        <w:t>tersebut,</w:t>
      </w:r>
      <w:r w:rsidR="00E12C02">
        <w:rPr>
          <w:rFonts w:ascii="Times New Roman" w:hAnsi="Times New Roman"/>
          <w:sz w:val="24"/>
        </w:rPr>
        <w:t xml:space="preserve"> maka dapat disimpulkan bahwa ada pengaruh yang signifikan penerapan </w:t>
      </w:r>
      <w:r w:rsidR="00E12C02" w:rsidRPr="00BF045D">
        <w:rPr>
          <w:rFonts w:ascii="Times New Roman" w:hAnsi="Times New Roman"/>
          <w:i/>
          <w:sz w:val="24"/>
        </w:rPr>
        <w:t xml:space="preserve">quiet eye training </w:t>
      </w:r>
      <w:r w:rsidR="00E12C02" w:rsidRPr="00BF045D">
        <w:rPr>
          <w:rFonts w:ascii="Times New Roman" w:hAnsi="Times New Roman"/>
          <w:sz w:val="24"/>
        </w:rPr>
        <w:t xml:space="preserve">terhadap peningkatan konsentrasi dan </w:t>
      </w:r>
      <w:r w:rsidR="00E12C02">
        <w:rPr>
          <w:rFonts w:ascii="Times New Roman" w:hAnsi="Times New Roman"/>
          <w:sz w:val="24"/>
        </w:rPr>
        <w:t xml:space="preserve">ketepatan </w:t>
      </w:r>
      <w:r w:rsidR="00E12C02" w:rsidRPr="00BF045D">
        <w:rPr>
          <w:rFonts w:ascii="Times New Roman" w:hAnsi="Times New Roman"/>
          <w:i/>
          <w:sz w:val="24"/>
        </w:rPr>
        <w:t>shooting</w:t>
      </w:r>
      <w:r w:rsidR="00E12C02">
        <w:rPr>
          <w:rFonts w:ascii="Times New Roman" w:hAnsi="Times New Roman"/>
          <w:i/>
          <w:sz w:val="24"/>
        </w:rPr>
        <w:t xml:space="preserve"> </w:t>
      </w:r>
      <w:r w:rsidR="00E12C02" w:rsidRPr="00775C58">
        <w:rPr>
          <w:rFonts w:ascii="Times New Roman" w:hAnsi="Times New Roman"/>
          <w:i/>
          <w:sz w:val="24"/>
        </w:rPr>
        <w:t>free throw</w:t>
      </w:r>
      <w:r w:rsidR="00E12C02" w:rsidRPr="00BF045D">
        <w:rPr>
          <w:rFonts w:ascii="Times New Roman" w:hAnsi="Times New Roman"/>
          <w:i/>
          <w:sz w:val="24"/>
        </w:rPr>
        <w:t xml:space="preserve"> </w:t>
      </w:r>
      <w:r>
        <w:rPr>
          <w:rFonts w:ascii="Times New Roman" w:hAnsi="Times New Roman"/>
          <w:sz w:val="24"/>
        </w:rPr>
        <w:t>pada atlet BKMF b</w:t>
      </w:r>
      <w:r w:rsidR="00E12C02">
        <w:rPr>
          <w:rFonts w:ascii="Times New Roman" w:hAnsi="Times New Roman"/>
          <w:sz w:val="24"/>
        </w:rPr>
        <w:t>ola</w:t>
      </w:r>
      <w:r w:rsidR="00E12C02" w:rsidRPr="00BF045D">
        <w:rPr>
          <w:rFonts w:ascii="Times New Roman" w:hAnsi="Times New Roman"/>
          <w:sz w:val="24"/>
        </w:rPr>
        <w:t>basket</w:t>
      </w:r>
      <w:r w:rsidR="00E12C02">
        <w:rPr>
          <w:rFonts w:ascii="Times New Roman" w:hAnsi="Times New Roman"/>
          <w:sz w:val="24"/>
        </w:rPr>
        <w:t xml:space="preserve"> FIK UNM.</w:t>
      </w:r>
    </w:p>
    <w:p w:rsidR="00E12C02" w:rsidRDefault="00E12C02" w:rsidP="00E12C02">
      <w:pPr>
        <w:pStyle w:val="NoSpacing"/>
        <w:tabs>
          <w:tab w:val="left" w:pos="5145"/>
        </w:tabs>
        <w:ind w:firstLine="567"/>
        <w:jc w:val="both"/>
        <w:rPr>
          <w:rFonts w:ascii="Times New Roman" w:hAnsi="Times New Roman"/>
          <w:sz w:val="24"/>
        </w:rPr>
      </w:pPr>
      <w:r>
        <w:rPr>
          <w:rFonts w:ascii="Times New Roman" w:hAnsi="Times New Roman"/>
          <w:sz w:val="24"/>
        </w:rPr>
        <w:tab/>
      </w:r>
    </w:p>
    <w:p w:rsidR="00183F39" w:rsidRDefault="00E12C02" w:rsidP="00183F39">
      <w:pPr>
        <w:pStyle w:val="NoSpacing"/>
        <w:spacing w:line="276" w:lineRule="auto"/>
        <w:jc w:val="both"/>
        <w:rPr>
          <w:rFonts w:ascii="Times New Roman" w:hAnsi="Times New Roman"/>
          <w:b/>
          <w:i/>
        </w:rPr>
      </w:pPr>
      <w:r w:rsidRPr="00A24B5A">
        <w:rPr>
          <w:rFonts w:ascii="Times New Roman" w:hAnsi="Times New Roman"/>
          <w:b/>
        </w:rPr>
        <w:t xml:space="preserve">Kata Kunci : Bolabasket, </w:t>
      </w:r>
      <w:r w:rsidRPr="00A24B5A">
        <w:rPr>
          <w:rFonts w:ascii="Times New Roman" w:hAnsi="Times New Roman"/>
          <w:b/>
          <w:i/>
        </w:rPr>
        <w:t>Quiet Eye Training</w:t>
      </w:r>
      <w:r w:rsidRPr="00A24B5A">
        <w:rPr>
          <w:rFonts w:ascii="Times New Roman" w:hAnsi="Times New Roman"/>
          <w:b/>
        </w:rPr>
        <w:t xml:space="preserve">, Konsentrasi, </w:t>
      </w:r>
      <w:r w:rsidRPr="00A24B5A">
        <w:rPr>
          <w:rFonts w:ascii="Times New Roman" w:hAnsi="Times New Roman"/>
          <w:b/>
          <w:i/>
        </w:rPr>
        <w:t>Shooting Free Throw</w:t>
      </w:r>
      <w:r w:rsidR="007D15A9">
        <w:rPr>
          <w:rFonts w:ascii="Times New Roman" w:hAnsi="Times New Roman"/>
          <w:b/>
          <w:i/>
        </w:rPr>
        <w:t xml:space="preserve">. </w:t>
      </w:r>
    </w:p>
    <w:p w:rsidR="007D15A9" w:rsidRPr="007D15A9" w:rsidRDefault="007D15A9" w:rsidP="00183F39">
      <w:pPr>
        <w:pStyle w:val="NoSpacing"/>
        <w:spacing w:line="276" w:lineRule="auto"/>
        <w:jc w:val="both"/>
        <w:rPr>
          <w:rFonts w:ascii="Times New Roman" w:hAnsi="Times New Roman"/>
          <w:b/>
          <w:i/>
        </w:rPr>
        <w:sectPr w:rsidR="007D15A9" w:rsidRPr="007D15A9" w:rsidSect="00BE05BC">
          <w:headerReference w:type="default" r:id="rId12"/>
          <w:footerReference w:type="default" r:id="rId13"/>
          <w:pgSz w:w="11906" w:h="16838"/>
          <w:pgMar w:top="1440" w:right="1440" w:bottom="1440" w:left="1440" w:header="709" w:footer="709" w:gutter="0"/>
          <w:pgNumType w:start="1"/>
          <w:cols w:space="708"/>
          <w:docGrid w:linePitch="360"/>
        </w:sectPr>
      </w:pPr>
    </w:p>
    <w:p w:rsidR="009713DA" w:rsidRPr="00616C2E" w:rsidRDefault="00183F39" w:rsidP="001E7AD1">
      <w:pPr>
        <w:pStyle w:val="NoSpacing"/>
        <w:tabs>
          <w:tab w:val="left" w:leader="dot" w:pos="7371"/>
        </w:tabs>
        <w:spacing w:after="240" w:line="276" w:lineRule="auto"/>
        <w:rPr>
          <w:rFonts w:ascii="Times New Roman" w:hAnsi="Times New Roman"/>
          <w:b/>
          <w:sz w:val="24"/>
        </w:rPr>
      </w:pPr>
      <w:r>
        <w:rPr>
          <w:rFonts w:ascii="Times New Roman" w:hAnsi="Times New Roman"/>
          <w:b/>
          <w:sz w:val="24"/>
        </w:rPr>
        <w:lastRenderedPageBreak/>
        <w:t>PENDAHULUAN</w:t>
      </w:r>
    </w:p>
    <w:p w:rsidR="00D707A3" w:rsidRDefault="009713DA" w:rsidP="00D707A3">
      <w:pPr>
        <w:pStyle w:val="NoSpacing"/>
        <w:spacing w:line="276" w:lineRule="auto"/>
        <w:ind w:firstLine="426"/>
        <w:jc w:val="both"/>
        <w:rPr>
          <w:rFonts w:ascii="Times New Roman" w:hAnsi="Times New Roman"/>
          <w:sz w:val="24"/>
        </w:rPr>
      </w:pPr>
      <w:r w:rsidRPr="00790002">
        <w:rPr>
          <w:rFonts w:ascii="Times New Roman" w:hAnsi="Times New Roman"/>
          <w:sz w:val="24"/>
        </w:rPr>
        <w:t xml:space="preserve">Bagi masyarakat yang maju dan modern kegiatan olahraga sudah menjadi kebutuhan dalam kehidupan sehari-hari. Olahraga telah dipandang memiliki berbagai fungsi yang tidak hanya untuk mengembangkan kualitas kebugaran fisik saja, melainkan juga mengembangkan kualitas mental individu dan masyarakat secara lebih utuh dan mantap. Melalui olahraga, individu dapat mengembangkan segi-segi mental kepribadian, moral, kepemimpinan, kesetiaan, loyalitas, pengabdian, relasi intra dan interpersonal </w:t>
      </w:r>
      <w:r w:rsidR="0059137F">
        <w:rPr>
          <w:rFonts w:ascii="Times New Roman" w:hAnsi="Times New Roman"/>
          <w:sz w:val="24"/>
        </w:rPr>
        <w:t>lebih baik lagi (Tim Penyusun Kemenpora, 2014)</w:t>
      </w:r>
      <w:r w:rsidR="00797D6C">
        <w:rPr>
          <w:rFonts w:ascii="Times New Roman" w:hAnsi="Times New Roman"/>
          <w:sz w:val="24"/>
        </w:rPr>
        <w:t>.</w:t>
      </w:r>
    </w:p>
    <w:p w:rsidR="00D707A3" w:rsidRDefault="009713DA" w:rsidP="00D707A3">
      <w:pPr>
        <w:pStyle w:val="NoSpacing"/>
        <w:spacing w:line="276" w:lineRule="auto"/>
        <w:ind w:firstLine="426"/>
        <w:jc w:val="both"/>
        <w:rPr>
          <w:rFonts w:ascii="Times New Roman" w:hAnsi="Times New Roman"/>
          <w:sz w:val="24"/>
        </w:rPr>
      </w:pPr>
      <w:r>
        <w:rPr>
          <w:rFonts w:ascii="Times New Roman" w:hAnsi="Times New Roman"/>
          <w:sz w:val="24"/>
        </w:rPr>
        <w:t xml:space="preserve">Sementara itu, jenis olahraga yang paling digemari oleh masyarakat Indonesia berdasarkan kelompok umur yakni senam kesehatan jasmani, </w:t>
      </w:r>
      <w:r w:rsidRPr="00FC061D">
        <w:rPr>
          <w:rFonts w:ascii="Times New Roman" w:hAnsi="Times New Roman"/>
          <w:i/>
          <w:sz w:val="24"/>
        </w:rPr>
        <w:t>jogging,</w:t>
      </w:r>
      <w:r>
        <w:rPr>
          <w:rFonts w:ascii="Times New Roman" w:hAnsi="Times New Roman"/>
          <w:sz w:val="24"/>
        </w:rPr>
        <w:t xml:space="preserve"> tenis meja, </w:t>
      </w:r>
      <w:r w:rsidRPr="00FC061D">
        <w:rPr>
          <w:rFonts w:ascii="Times New Roman" w:hAnsi="Times New Roman"/>
          <w:i/>
          <w:sz w:val="24"/>
        </w:rPr>
        <w:t>badminton</w:t>
      </w:r>
      <w:r w:rsidR="00373645">
        <w:rPr>
          <w:rFonts w:ascii="Times New Roman" w:hAnsi="Times New Roman"/>
          <w:sz w:val="24"/>
        </w:rPr>
        <w:t>, bola voli, bola</w:t>
      </w:r>
      <w:r>
        <w:rPr>
          <w:rFonts w:ascii="Times New Roman" w:hAnsi="Times New Roman"/>
          <w:sz w:val="24"/>
        </w:rPr>
        <w:t xml:space="preserve">basket, sepak bola, renang, bela diri, catur dan lainnya. </w:t>
      </w:r>
      <w:r>
        <w:rPr>
          <w:rFonts w:ascii="Times New Roman" w:hAnsi="Times New Roman"/>
          <w:bCs/>
          <w:sz w:val="24"/>
          <w:szCs w:val="18"/>
        </w:rPr>
        <w:t>Namun untuk usia remaja termasuk pelajar, mahasiswa dan pemuda  atau perkumpulan sekolah</w:t>
      </w:r>
      <w:r w:rsidR="0059137F">
        <w:rPr>
          <w:rFonts w:ascii="Times New Roman" w:hAnsi="Times New Roman"/>
          <w:bCs/>
          <w:sz w:val="24"/>
          <w:szCs w:val="18"/>
        </w:rPr>
        <w:t>,</w:t>
      </w:r>
      <w:r>
        <w:rPr>
          <w:rFonts w:ascii="Times New Roman" w:hAnsi="Times New Roman"/>
          <w:bCs/>
          <w:sz w:val="24"/>
          <w:szCs w:val="18"/>
        </w:rPr>
        <w:t xml:space="preserve"> olahraga yang paling dig</w:t>
      </w:r>
      <w:r w:rsidR="00373645">
        <w:rPr>
          <w:rFonts w:ascii="Times New Roman" w:hAnsi="Times New Roman"/>
          <w:bCs/>
          <w:sz w:val="24"/>
          <w:szCs w:val="18"/>
        </w:rPr>
        <w:t>emari salah satunya adalah bola</w:t>
      </w:r>
      <w:r>
        <w:rPr>
          <w:rFonts w:ascii="Times New Roman" w:hAnsi="Times New Roman"/>
          <w:bCs/>
          <w:sz w:val="24"/>
          <w:szCs w:val="18"/>
        </w:rPr>
        <w:t>basket dengan pres</w:t>
      </w:r>
      <w:r w:rsidR="0059137F">
        <w:rPr>
          <w:rFonts w:ascii="Times New Roman" w:hAnsi="Times New Roman"/>
          <w:bCs/>
          <w:sz w:val="24"/>
          <w:szCs w:val="18"/>
        </w:rPr>
        <w:t xml:space="preserve">entasi 85,61% </w:t>
      </w:r>
      <w:r>
        <w:rPr>
          <w:rFonts w:ascii="Times New Roman" w:hAnsi="Times New Roman"/>
          <w:sz w:val="24"/>
        </w:rPr>
        <w:t>(</w:t>
      </w:r>
      <w:r>
        <w:rPr>
          <w:rFonts w:ascii="Times New Roman" w:hAnsi="Times New Roman"/>
          <w:bCs/>
          <w:sz w:val="24"/>
          <w:szCs w:val="18"/>
        </w:rPr>
        <w:t xml:space="preserve">BPS RI </w:t>
      </w:r>
      <w:r w:rsidRPr="00267BF8">
        <w:rPr>
          <w:rFonts w:ascii="Times New Roman" w:hAnsi="Times New Roman"/>
          <w:bCs/>
          <w:sz w:val="24"/>
          <w:szCs w:val="18"/>
        </w:rPr>
        <w:t>Susenas Modul 2012</w:t>
      </w:r>
      <w:r>
        <w:rPr>
          <w:rFonts w:ascii="Times New Roman" w:hAnsi="Times New Roman"/>
          <w:bCs/>
          <w:sz w:val="24"/>
          <w:szCs w:val="18"/>
        </w:rPr>
        <w:t xml:space="preserve"> dalam </w:t>
      </w:r>
      <w:r w:rsidRPr="00D02633">
        <w:rPr>
          <w:rFonts w:ascii="Times New Roman" w:hAnsi="Times New Roman"/>
          <w:sz w:val="24"/>
        </w:rPr>
        <w:t>Penyajian Data dan Informasi Kepemudaan dan Keolahragaan</w:t>
      </w:r>
      <w:r>
        <w:rPr>
          <w:rFonts w:ascii="Times New Roman" w:hAnsi="Times New Roman"/>
          <w:bCs/>
          <w:sz w:val="24"/>
          <w:szCs w:val="18"/>
        </w:rPr>
        <w:t>, 2014).</w:t>
      </w:r>
    </w:p>
    <w:p w:rsidR="00D707A3" w:rsidRDefault="00F37867" w:rsidP="00D707A3">
      <w:pPr>
        <w:pStyle w:val="NoSpacing"/>
        <w:spacing w:line="276" w:lineRule="auto"/>
        <w:ind w:firstLine="426"/>
        <w:jc w:val="both"/>
        <w:rPr>
          <w:rFonts w:ascii="Times New Roman" w:hAnsi="Times New Roman"/>
          <w:sz w:val="24"/>
        </w:rPr>
      </w:pPr>
      <w:r>
        <w:rPr>
          <w:rFonts w:ascii="Times New Roman" w:hAnsi="Times New Roman"/>
          <w:sz w:val="24"/>
          <w:szCs w:val="23"/>
        </w:rPr>
        <w:t xml:space="preserve">Selain olahraga untuk kesehatan dan kebugaran fisik bolabasket juga merupakan olahraga prestasi yang memerlukan kekuatan mental atau aspek psikologi. </w:t>
      </w:r>
      <w:r w:rsidR="00F40B17">
        <w:rPr>
          <w:rFonts w:ascii="Times New Roman" w:hAnsi="Times New Roman"/>
          <w:sz w:val="24"/>
          <w:szCs w:val="23"/>
        </w:rPr>
        <w:t xml:space="preserve">Karena termasuk olahraga </w:t>
      </w:r>
      <w:r>
        <w:rPr>
          <w:rFonts w:ascii="Times New Roman" w:hAnsi="Times New Roman"/>
          <w:sz w:val="24"/>
          <w:szCs w:val="23"/>
        </w:rPr>
        <w:t xml:space="preserve"> </w:t>
      </w:r>
      <w:r w:rsidR="00F40B17" w:rsidRPr="00F37867">
        <w:rPr>
          <w:rFonts w:ascii="Times New Roman" w:hAnsi="Times New Roman"/>
          <w:i/>
          <w:sz w:val="24"/>
          <w:szCs w:val="24"/>
        </w:rPr>
        <w:t>body contac</w:t>
      </w:r>
      <w:r w:rsidR="00EE3802">
        <w:rPr>
          <w:rFonts w:ascii="Times New Roman" w:hAnsi="Times New Roman"/>
          <w:i/>
          <w:sz w:val="24"/>
          <w:szCs w:val="24"/>
        </w:rPr>
        <w:t>t</w:t>
      </w:r>
      <w:r w:rsidR="00F40B17">
        <w:rPr>
          <w:rFonts w:ascii="Times New Roman" w:hAnsi="Times New Roman"/>
          <w:sz w:val="24"/>
          <w:szCs w:val="24"/>
        </w:rPr>
        <w:t xml:space="preserve"> yang sangat menarik p</w:t>
      </w:r>
      <w:r w:rsidR="00611505">
        <w:rPr>
          <w:rFonts w:ascii="Times New Roman" w:hAnsi="Times New Roman"/>
          <w:sz w:val="24"/>
          <w:szCs w:val="24"/>
        </w:rPr>
        <w:t>ertandingan demi pertandinga</w:t>
      </w:r>
      <w:r w:rsidR="008E46B9">
        <w:rPr>
          <w:rFonts w:ascii="Times New Roman" w:hAnsi="Times New Roman"/>
          <w:sz w:val="24"/>
          <w:szCs w:val="24"/>
        </w:rPr>
        <w:t>n</w:t>
      </w:r>
      <w:r w:rsidR="00F40B17">
        <w:rPr>
          <w:rFonts w:ascii="Times New Roman" w:hAnsi="Times New Roman"/>
          <w:sz w:val="24"/>
          <w:szCs w:val="24"/>
        </w:rPr>
        <w:t xml:space="preserve"> dan angka demi angka </w:t>
      </w:r>
      <w:r w:rsidR="000F0D3B">
        <w:rPr>
          <w:rFonts w:ascii="Times New Roman" w:hAnsi="Times New Roman"/>
          <w:sz w:val="24"/>
          <w:szCs w:val="24"/>
        </w:rPr>
        <w:t xml:space="preserve">yang dicetak </w:t>
      </w:r>
      <w:r w:rsidR="008E46B9">
        <w:rPr>
          <w:rFonts w:ascii="Times New Roman" w:hAnsi="Times New Roman"/>
          <w:sz w:val="24"/>
          <w:szCs w:val="24"/>
        </w:rPr>
        <w:t xml:space="preserve">para pemain </w:t>
      </w:r>
      <w:r w:rsidR="000F0D3B">
        <w:rPr>
          <w:rFonts w:ascii="Times New Roman" w:hAnsi="Times New Roman"/>
          <w:sz w:val="24"/>
          <w:szCs w:val="24"/>
        </w:rPr>
        <w:t xml:space="preserve">dalam pertandingan apalagi </w:t>
      </w:r>
      <w:r w:rsidR="008E46B9">
        <w:rPr>
          <w:rFonts w:ascii="Times New Roman" w:hAnsi="Times New Roman"/>
          <w:sz w:val="24"/>
          <w:szCs w:val="24"/>
        </w:rPr>
        <w:t xml:space="preserve">memperagakan teknik </w:t>
      </w:r>
      <w:r w:rsidR="008E46B9">
        <w:rPr>
          <w:rFonts w:ascii="Times New Roman" w:hAnsi="Times New Roman"/>
          <w:i/>
          <w:iCs/>
          <w:sz w:val="24"/>
          <w:szCs w:val="24"/>
        </w:rPr>
        <w:t xml:space="preserve">shooting </w:t>
      </w:r>
      <w:r w:rsidR="008E46B9">
        <w:rPr>
          <w:rFonts w:ascii="Times New Roman" w:hAnsi="Times New Roman"/>
          <w:sz w:val="24"/>
          <w:szCs w:val="24"/>
        </w:rPr>
        <w:t xml:space="preserve">dengan berbagai atraksi antara lain </w:t>
      </w:r>
      <w:r w:rsidR="008E46B9">
        <w:rPr>
          <w:rFonts w:ascii="Times New Roman" w:hAnsi="Times New Roman"/>
          <w:i/>
          <w:iCs/>
          <w:sz w:val="24"/>
          <w:szCs w:val="24"/>
        </w:rPr>
        <w:t>three-point</w:t>
      </w:r>
      <w:r w:rsidR="000F0D3B">
        <w:rPr>
          <w:rFonts w:ascii="Times New Roman" w:hAnsi="Times New Roman"/>
          <w:color w:val="000000"/>
          <w:sz w:val="24"/>
          <w:szCs w:val="24"/>
        </w:rPr>
        <w:t xml:space="preserve">, </w:t>
      </w:r>
      <w:r w:rsidR="008E46B9">
        <w:rPr>
          <w:rFonts w:ascii="Times New Roman" w:hAnsi="Times New Roman"/>
          <w:i/>
          <w:iCs/>
          <w:sz w:val="24"/>
          <w:szCs w:val="24"/>
        </w:rPr>
        <w:t xml:space="preserve">shoot, lay-up shoot </w:t>
      </w:r>
      <w:r w:rsidR="008E46B9">
        <w:rPr>
          <w:rFonts w:ascii="Times New Roman" w:hAnsi="Times New Roman"/>
          <w:sz w:val="24"/>
          <w:szCs w:val="24"/>
        </w:rPr>
        <w:t xml:space="preserve">dan </w:t>
      </w:r>
      <w:r w:rsidR="008E46B9">
        <w:rPr>
          <w:rFonts w:ascii="Times New Roman" w:hAnsi="Times New Roman"/>
          <w:i/>
          <w:iCs/>
          <w:sz w:val="24"/>
          <w:szCs w:val="24"/>
        </w:rPr>
        <w:t>slam-dunk</w:t>
      </w:r>
      <w:r w:rsidR="008E46B9">
        <w:rPr>
          <w:rFonts w:ascii="Times New Roman" w:hAnsi="Times New Roman"/>
          <w:sz w:val="24"/>
          <w:szCs w:val="24"/>
        </w:rPr>
        <w:t xml:space="preserve">. </w:t>
      </w:r>
      <w:r w:rsidR="00F40B17">
        <w:rPr>
          <w:rFonts w:ascii="Times New Roman" w:hAnsi="Times New Roman"/>
          <w:sz w:val="24"/>
          <w:szCs w:val="24"/>
        </w:rPr>
        <w:t>Seperti pada dasarnya</w:t>
      </w:r>
      <w:r w:rsidR="00F40B17">
        <w:rPr>
          <w:rFonts w:ascii="Times New Roman" w:hAnsi="Times New Roman"/>
          <w:sz w:val="24"/>
        </w:rPr>
        <w:t xml:space="preserve"> </w:t>
      </w:r>
      <w:r>
        <w:rPr>
          <w:rFonts w:ascii="Times New Roman" w:hAnsi="Times New Roman"/>
          <w:sz w:val="24"/>
          <w:szCs w:val="24"/>
        </w:rPr>
        <w:t>ol</w:t>
      </w:r>
      <w:r w:rsidR="00EE3802">
        <w:rPr>
          <w:rFonts w:ascii="Times New Roman" w:hAnsi="Times New Roman"/>
          <w:sz w:val="24"/>
          <w:szCs w:val="24"/>
        </w:rPr>
        <w:t>ahraga bolabasket</w:t>
      </w:r>
      <w:r w:rsidR="005428F6" w:rsidRPr="004437B4">
        <w:rPr>
          <w:rFonts w:ascii="Times New Roman" w:hAnsi="Times New Roman"/>
          <w:sz w:val="24"/>
          <w:szCs w:val="24"/>
        </w:rPr>
        <w:t xml:space="preserve"> merupakan cabang </w:t>
      </w:r>
      <w:r w:rsidR="005428F6" w:rsidRPr="004437B4">
        <w:rPr>
          <w:rFonts w:ascii="Times New Roman" w:hAnsi="Times New Roman"/>
          <w:sz w:val="24"/>
          <w:szCs w:val="24"/>
        </w:rPr>
        <w:lastRenderedPageBreak/>
        <w:t>olahraga yang dimainkan</w:t>
      </w:r>
      <w:r w:rsidR="000F0D3B">
        <w:rPr>
          <w:rFonts w:ascii="Times New Roman" w:hAnsi="Times New Roman"/>
          <w:sz w:val="24"/>
          <w:szCs w:val="24"/>
        </w:rPr>
        <w:t xml:space="preserve"> oleh dua tim dengan lima</w:t>
      </w:r>
      <w:r w:rsidR="005428F6" w:rsidRPr="004437B4">
        <w:rPr>
          <w:rFonts w:ascii="Times New Roman" w:hAnsi="Times New Roman"/>
          <w:sz w:val="24"/>
          <w:szCs w:val="24"/>
        </w:rPr>
        <w:t xml:space="preserve"> pemain tiap </w:t>
      </w:r>
      <w:r w:rsidR="000F0D3B">
        <w:rPr>
          <w:rFonts w:ascii="Times New Roman" w:hAnsi="Times New Roman"/>
          <w:sz w:val="24"/>
          <w:szCs w:val="24"/>
        </w:rPr>
        <w:t>timnya</w:t>
      </w:r>
      <w:r w:rsidR="005428F6" w:rsidRPr="004437B4">
        <w:rPr>
          <w:rFonts w:ascii="Times New Roman" w:hAnsi="Times New Roman"/>
          <w:sz w:val="24"/>
          <w:szCs w:val="24"/>
        </w:rPr>
        <w:t xml:space="preserve">. Tujuannya adalah mendapatkan nilai (skor) dengan memasukkan bola kekeranjang atau </w:t>
      </w:r>
      <w:r w:rsidR="005428F6" w:rsidRPr="004437B4">
        <w:rPr>
          <w:rFonts w:ascii="Times New Roman" w:hAnsi="Times New Roman"/>
          <w:i/>
          <w:iCs/>
          <w:sz w:val="24"/>
          <w:szCs w:val="24"/>
        </w:rPr>
        <w:t xml:space="preserve">ring </w:t>
      </w:r>
      <w:r w:rsidR="005428F6" w:rsidRPr="004437B4">
        <w:rPr>
          <w:rFonts w:ascii="Times New Roman" w:hAnsi="Times New Roman"/>
          <w:sz w:val="24"/>
          <w:szCs w:val="24"/>
        </w:rPr>
        <w:t>baske</w:t>
      </w:r>
      <w:r w:rsidR="009C68F4">
        <w:rPr>
          <w:rFonts w:ascii="Times New Roman" w:hAnsi="Times New Roman"/>
          <w:sz w:val="24"/>
          <w:szCs w:val="24"/>
        </w:rPr>
        <w:t>t lawan (Wissel, Hall, 2000:2).</w:t>
      </w:r>
    </w:p>
    <w:p w:rsidR="00D707A3" w:rsidRDefault="000D4A0F" w:rsidP="00D707A3">
      <w:pPr>
        <w:pStyle w:val="NoSpacing"/>
        <w:spacing w:line="276" w:lineRule="auto"/>
        <w:ind w:firstLine="426"/>
        <w:jc w:val="both"/>
        <w:rPr>
          <w:rFonts w:ascii="Times New Roman" w:hAnsi="Times New Roman"/>
          <w:sz w:val="24"/>
        </w:rPr>
      </w:pPr>
      <w:r>
        <w:rPr>
          <w:rFonts w:ascii="Times New Roman" w:hAnsi="Times New Roman"/>
          <w:sz w:val="24"/>
          <w:szCs w:val="24"/>
        </w:rPr>
        <w:t>Kemudian salah s</w:t>
      </w:r>
      <w:r w:rsidR="00EE3802">
        <w:rPr>
          <w:rFonts w:ascii="Times New Roman" w:hAnsi="Times New Roman"/>
          <w:sz w:val="24"/>
          <w:szCs w:val="24"/>
        </w:rPr>
        <w:t>atu aspek terpenting dalam bola</w:t>
      </w:r>
      <w:r>
        <w:rPr>
          <w:rFonts w:ascii="Times New Roman" w:hAnsi="Times New Roman"/>
          <w:sz w:val="24"/>
          <w:szCs w:val="24"/>
        </w:rPr>
        <w:t xml:space="preserve">basket adalah </w:t>
      </w:r>
      <w:r w:rsidRPr="000D4A0F">
        <w:rPr>
          <w:rFonts w:ascii="Times New Roman" w:hAnsi="Times New Roman"/>
          <w:i/>
          <w:sz w:val="24"/>
          <w:szCs w:val="24"/>
        </w:rPr>
        <w:t>shooting</w:t>
      </w:r>
      <w:r w:rsidR="00EE3802">
        <w:rPr>
          <w:rFonts w:ascii="Times New Roman" w:hAnsi="Times New Roman"/>
          <w:sz w:val="24"/>
          <w:szCs w:val="24"/>
        </w:rPr>
        <w:t xml:space="preserve"> atau menembak untuk menempatkan bola pada ring. K</w:t>
      </w:r>
      <w:r>
        <w:rPr>
          <w:rFonts w:ascii="Times New Roman" w:hAnsi="Times New Roman"/>
          <w:sz w:val="24"/>
          <w:szCs w:val="24"/>
        </w:rPr>
        <w:t xml:space="preserve">arena kesempatan menembak terjadi dimana pun dan </w:t>
      </w:r>
      <w:r w:rsidR="00EE3802">
        <w:rPr>
          <w:rFonts w:ascii="Times New Roman" w:hAnsi="Times New Roman"/>
          <w:sz w:val="24"/>
          <w:szCs w:val="24"/>
        </w:rPr>
        <w:t>kapan pun</w:t>
      </w:r>
      <w:r w:rsidR="008A7CDC">
        <w:rPr>
          <w:rFonts w:ascii="Times New Roman" w:hAnsi="Times New Roman"/>
          <w:sz w:val="24"/>
          <w:szCs w:val="24"/>
        </w:rPr>
        <w:t xml:space="preserve"> pada saat pertandingan didalam </w:t>
      </w:r>
      <w:r w:rsidR="00EE3802">
        <w:rPr>
          <w:rFonts w:ascii="Times New Roman" w:hAnsi="Times New Roman"/>
          <w:sz w:val="24"/>
          <w:szCs w:val="24"/>
        </w:rPr>
        <w:t xml:space="preserve"> lapangan. M</w:t>
      </w:r>
      <w:r>
        <w:rPr>
          <w:rFonts w:ascii="Times New Roman" w:hAnsi="Times New Roman"/>
          <w:sz w:val="24"/>
          <w:szCs w:val="24"/>
        </w:rPr>
        <w:t>aka atlet harus memiliki variasi dan k</w:t>
      </w:r>
      <w:r w:rsidR="00EE3802">
        <w:rPr>
          <w:rFonts w:ascii="Times New Roman" w:hAnsi="Times New Roman"/>
          <w:sz w:val="24"/>
          <w:szCs w:val="24"/>
        </w:rPr>
        <w:t>reatifitas dalam pertandingan bola</w:t>
      </w:r>
      <w:r>
        <w:rPr>
          <w:rFonts w:ascii="Times New Roman" w:hAnsi="Times New Roman"/>
          <w:sz w:val="24"/>
          <w:szCs w:val="24"/>
        </w:rPr>
        <w:t xml:space="preserve">basket. </w:t>
      </w:r>
      <w:r w:rsidR="00EF6095">
        <w:rPr>
          <w:rFonts w:ascii="Times New Roman" w:hAnsi="Times New Roman"/>
          <w:sz w:val="24"/>
          <w:szCs w:val="24"/>
        </w:rPr>
        <w:t>Untuk mencetak angka sebanyak-banyaknya diperlukan tembakan atau lemparan bola dengan tujuan memasu</w:t>
      </w:r>
      <w:r w:rsidR="00EE3802">
        <w:rPr>
          <w:rFonts w:ascii="Times New Roman" w:hAnsi="Times New Roman"/>
          <w:sz w:val="24"/>
          <w:szCs w:val="24"/>
        </w:rPr>
        <w:t>kan bola ke dalam ring basket. K</w:t>
      </w:r>
      <w:r w:rsidR="00EF6095">
        <w:rPr>
          <w:rFonts w:ascii="Times New Roman" w:hAnsi="Times New Roman"/>
          <w:sz w:val="24"/>
          <w:szCs w:val="24"/>
        </w:rPr>
        <w:t>arena itu tembakan merupakan unsur yang paling pen</w:t>
      </w:r>
      <w:r w:rsidR="00A93F2E">
        <w:rPr>
          <w:rFonts w:ascii="Times New Roman" w:hAnsi="Times New Roman"/>
          <w:sz w:val="24"/>
          <w:szCs w:val="24"/>
        </w:rPr>
        <w:t>ting untuk mencetak kemenangan.</w:t>
      </w:r>
    </w:p>
    <w:p w:rsidR="00D707A3" w:rsidRDefault="008E46B9" w:rsidP="00D707A3">
      <w:pPr>
        <w:pStyle w:val="NoSpacing"/>
        <w:spacing w:line="276" w:lineRule="auto"/>
        <w:ind w:firstLine="426"/>
        <w:jc w:val="both"/>
        <w:rPr>
          <w:rFonts w:ascii="Times New Roman" w:hAnsi="Times New Roman"/>
          <w:sz w:val="24"/>
        </w:rPr>
      </w:pPr>
      <w:r>
        <w:rPr>
          <w:rFonts w:ascii="Times New Roman" w:hAnsi="Times New Roman"/>
          <w:sz w:val="24"/>
          <w:szCs w:val="24"/>
        </w:rPr>
        <w:t>Agar mencapai tujuan dalam pe</w:t>
      </w:r>
      <w:r w:rsidR="00D67843">
        <w:rPr>
          <w:rFonts w:ascii="Times New Roman" w:hAnsi="Times New Roman"/>
          <w:sz w:val="24"/>
          <w:szCs w:val="24"/>
        </w:rPr>
        <w:t>rtandingan</w:t>
      </w:r>
      <w:r w:rsidR="00A578BE">
        <w:rPr>
          <w:rFonts w:ascii="Times New Roman" w:hAnsi="Times New Roman"/>
          <w:sz w:val="24"/>
          <w:szCs w:val="24"/>
        </w:rPr>
        <w:t xml:space="preserve"> bolabasket. Maka dalam suatu tim seharunya mencetak angka lebih</w:t>
      </w:r>
      <w:r w:rsidR="00842454">
        <w:rPr>
          <w:rFonts w:ascii="Times New Roman" w:hAnsi="Times New Roman"/>
          <w:sz w:val="24"/>
          <w:szCs w:val="24"/>
        </w:rPr>
        <w:t xml:space="preserve"> banyak</w:t>
      </w:r>
      <w:r w:rsidR="00A578BE">
        <w:rPr>
          <w:rFonts w:ascii="Times New Roman" w:hAnsi="Times New Roman"/>
          <w:sz w:val="24"/>
          <w:szCs w:val="24"/>
        </w:rPr>
        <w:t xml:space="preserve"> di bandingkan lawan mainnya salah satu aspek penentunya adalah shooting atau menembakkan bola ke</w:t>
      </w:r>
      <w:r w:rsidR="00A578BE" w:rsidRPr="00A578BE">
        <w:rPr>
          <w:rFonts w:ascii="Times New Roman" w:hAnsi="Times New Roman"/>
          <w:i/>
          <w:sz w:val="24"/>
          <w:szCs w:val="24"/>
        </w:rPr>
        <w:t xml:space="preserve"> ring</w:t>
      </w:r>
      <w:r w:rsidR="00A578BE">
        <w:rPr>
          <w:rFonts w:ascii="Times New Roman" w:hAnsi="Times New Roman"/>
          <w:sz w:val="24"/>
          <w:szCs w:val="24"/>
        </w:rPr>
        <w:t xml:space="preserve"> lawan. </w:t>
      </w:r>
      <w:r w:rsidR="00842454">
        <w:rPr>
          <w:rFonts w:ascii="Times New Roman" w:hAnsi="Times New Roman"/>
          <w:sz w:val="24"/>
          <w:szCs w:val="24"/>
        </w:rPr>
        <w:t xml:space="preserve">Menurut </w:t>
      </w:r>
      <w:r w:rsidR="00A578BE" w:rsidRPr="00A578BE">
        <w:rPr>
          <w:rFonts w:ascii="Times New Roman" w:hAnsi="Times New Roman"/>
          <w:sz w:val="24"/>
          <w:szCs w:val="23"/>
        </w:rPr>
        <w:t>Hal</w:t>
      </w:r>
      <w:r w:rsidR="00842454">
        <w:rPr>
          <w:rFonts w:ascii="Times New Roman" w:hAnsi="Times New Roman"/>
          <w:sz w:val="24"/>
          <w:szCs w:val="23"/>
        </w:rPr>
        <w:t xml:space="preserve"> Wissel (2000: 43) </w:t>
      </w:r>
      <w:r w:rsidR="00842454">
        <w:rPr>
          <w:rFonts w:ascii="Times New Roman" w:hAnsi="Times New Roman"/>
          <w:i/>
          <w:iCs/>
          <w:sz w:val="24"/>
          <w:szCs w:val="23"/>
        </w:rPr>
        <w:t>s</w:t>
      </w:r>
      <w:r w:rsidR="00A578BE" w:rsidRPr="00A578BE">
        <w:rPr>
          <w:rFonts w:ascii="Times New Roman" w:hAnsi="Times New Roman"/>
          <w:i/>
          <w:iCs/>
          <w:sz w:val="24"/>
          <w:szCs w:val="23"/>
        </w:rPr>
        <w:t xml:space="preserve">hooting </w:t>
      </w:r>
      <w:r w:rsidR="00A578BE" w:rsidRPr="00A578BE">
        <w:rPr>
          <w:rFonts w:ascii="Times New Roman" w:hAnsi="Times New Roman"/>
          <w:sz w:val="24"/>
          <w:szCs w:val="23"/>
        </w:rPr>
        <w:t>(menembak) adalah keahlian yang sangat pentin</w:t>
      </w:r>
      <w:r w:rsidR="00842454">
        <w:rPr>
          <w:rFonts w:ascii="Times New Roman" w:hAnsi="Times New Roman"/>
          <w:sz w:val="24"/>
          <w:szCs w:val="23"/>
        </w:rPr>
        <w:t>g di dalam olahraga bolabasket</w:t>
      </w:r>
      <w:r w:rsidR="00A578BE" w:rsidRPr="00A578BE">
        <w:rPr>
          <w:rFonts w:ascii="Times New Roman" w:hAnsi="Times New Roman"/>
          <w:sz w:val="24"/>
          <w:szCs w:val="23"/>
        </w:rPr>
        <w:t xml:space="preserve">. </w:t>
      </w:r>
      <w:r w:rsidR="00A578BE">
        <w:rPr>
          <w:rFonts w:ascii="Times New Roman" w:hAnsi="Times New Roman"/>
          <w:sz w:val="24"/>
          <w:szCs w:val="23"/>
        </w:rPr>
        <w:t>Lalu ditambahkan</w:t>
      </w:r>
      <w:r w:rsidR="00A578BE" w:rsidRPr="00A578BE">
        <w:rPr>
          <w:rFonts w:ascii="Times New Roman" w:hAnsi="Times New Roman"/>
          <w:sz w:val="24"/>
          <w:szCs w:val="23"/>
        </w:rPr>
        <w:t xml:space="preserve"> Soeba</w:t>
      </w:r>
      <w:r w:rsidR="00EA2016">
        <w:rPr>
          <w:rFonts w:ascii="Times New Roman" w:hAnsi="Times New Roman"/>
          <w:sz w:val="24"/>
          <w:szCs w:val="23"/>
        </w:rPr>
        <w:t>gio Hartoko (1993: 38) bahwa t</w:t>
      </w:r>
      <w:r w:rsidR="00A578BE" w:rsidRPr="00A578BE">
        <w:rPr>
          <w:rFonts w:ascii="Times New Roman" w:hAnsi="Times New Roman"/>
          <w:sz w:val="24"/>
          <w:szCs w:val="23"/>
        </w:rPr>
        <w:t>eknik dasar terpenting dalam bola basket adalah kemahiran menembak, karena kemenangan suatu pertandingan ditentukan dengan jumlah tembakan yang dib</w:t>
      </w:r>
      <w:r w:rsidR="00EA2016">
        <w:rPr>
          <w:rFonts w:ascii="Times New Roman" w:hAnsi="Times New Roman"/>
          <w:sz w:val="24"/>
          <w:szCs w:val="23"/>
        </w:rPr>
        <w:t>uat oleh suatu regu</w:t>
      </w:r>
      <w:r w:rsidR="00A578BE" w:rsidRPr="00A578BE">
        <w:rPr>
          <w:rFonts w:ascii="Times New Roman" w:hAnsi="Times New Roman"/>
          <w:sz w:val="24"/>
          <w:szCs w:val="23"/>
        </w:rPr>
        <w:t>.</w:t>
      </w:r>
    </w:p>
    <w:p w:rsidR="00D707A3" w:rsidRDefault="004B1542" w:rsidP="00D707A3">
      <w:pPr>
        <w:pStyle w:val="NoSpacing"/>
        <w:spacing w:line="276" w:lineRule="auto"/>
        <w:ind w:firstLine="426"/>
        <w:jc w:val="both"/>
        <w:rPr>
          <w:rFonts w:ascii="Times New Roman" w:hAnsi="Times New Roman"/>
          <w:sz w:val="24"/>
        </w:rPr>
      </w:pPr>
      <w:r>
        <w:rPr>
          <w:rFonts w:ascii="Times New Roman" w:hAnsi="Times New Roman"/>
          <w:sz w:val="24"/>
          <w:szCs w:val="24"/>
        </w:rPr>
        <w:t>Namun, dalam s</w:t>
      </w:r>
      <w:r w:rsidR="00795DBB">
        <w:rPr>
          <w:rFonts w:ascii="Times New Roman" w:hAnsi="Times New Roman"/>
          <w:sz w:val="24"/>
          <w:szCs w:val="24"/>
        </w:rPr>
        <w:t>uatu</w:t>
      </w:r>
      <w:r>
        <w:rPr>
          <w:rFonts w:ascii="Times New Roman" w:hAnsi="Times New Roman"/>
          <w:sz w:val="24"/>
          <w:szCs w:val="24"/>
        </w:rPr>
        <w:t xml:space="preserve"> pertandingan sering</w:t>
      </w:r>
      <w:r w:rsidR="00A72AD9">
        <w:rPr>
          <w:rFonts w:ascii="Times New Roman" w:hAnsi="Times New Roman"/>
          <w:sz w:val="24"/>
          <w:szCs w:val="24"/>
        </w:rPr>
        <w:t xml:space="preserve"> </w:t>
      </w:r>
      <w:r>
        <w:rPr>
          <w:rFonts w:ascii="Times New Roman" w:hAnsi="Times New Roman"/>
          <w:sz w:val="24"/>
          <w:szCs w:val="24"/>
        </w:rPr>
        <w:t xml:space="preserve">kali atlet mengalami gangguan atau dalam hal ini </w:t>
      </w:r>
      <w:r w:rsidR="00A72AD9">
        <w:rPr>
          <w:rFonts w:ascii="Times New Roman" w:hAnsi="Times New Roman"/>
          <w:sz w:val="24"/>
          <w:szCs w:val="24"/>
        </w:rPr>
        <w:t>performa psikologis atlet</w:t>
      </w:r>
      <w:r>
        <w:rPr>
          <w:rFonts w:ascii="Times New Roman" w:hAnsi="Times New Roman"/>
          <w:sz w:val="24"/>
          <w:szCs w:val="24"/>
        </w:rPr>
        <w:t xml:space="preserve">. </w:t>
      </w:r>
      <w:r w:rsidR="00A72AD9">
        <w:rPr>
          <w:rFonts w:ascii="Times New Roman" w:hAnsi="Times New Roman"/>
          <w:sz w:val="24"/>
          <w:szCs w:val="24"/>
        </w:rPr>
        <w:t xml:space="preserve">Sehingga prestasi atlet menurun bahkan sulit melihatkan performa terbaiknya. </w:t>
      </w:r>
      <w:r w:rsidR="00A72AD9" w:rsidRPr="00A72AD9">
        <w:rPr>
          <w:rFonts w:ascii="Times New Roman" w:hAnsi="Times New Roman"/>
          <w:sz w:val="24"/>
          <w:szCs w:val="24"/>
        </w:rPr>
        <w:t xml:space="preserve">Padahal </w:t>
      </w:r>
      <w:r w:rsidR="00A72AD9">
        <w:rPr>
          <w:rFonts w:ascii="Times New Roman" w:hAnsi="Times New Roman"/>
          <w:sz w:val="24"/>
          <w:szCs w:val="24"/>
        </w:rPr>
        <w:t>p</w:t>
      </w:r>
      <w:r w:rsidR="00A72AD9" w:rsidRPr="00A72AD9">
        <w:rPr>
          <w:rFonts w:ascii="Times New Roman" w:hAnsi="Times New Roman"/>
          <w:sz w:val="24"/>
          <w:szCs w:val="24"/>
        </w:rPr>
        <w:t xml:space="preserve">restasi atlet merupakan suatu kumpulan hasil yang telah dicapai atlet dalam melaksanakan tugas yang </w:t>
      </w:r>
      <w:r w:rsidR="00A72AD9" w:rsidRPr="00A72AD9">
        <w:rPr>
          <w:rFonts w:ascii="Times New Roman" w:hAnsi="Times New Roman"/>
          <w:sz w:val="24"/>
          <w:szCs w:val="24"/>
        </w:rPr>
        <w:lastRenderedPageBreak/>
        <w:t>dibebankan kepadannya. Ada tiga faktor yang mempengaruhi pencapaian prestas</w:t>
      </w:r>
      <w:r w:rsidR="00795DBB">
        <w:rPr>
          <w:rFonts w:ascii="Times New Roman" w:hAnsi="Times New Roman"/>
          <w:sz w:val="24"/>
          <w:szCs w:val="24"/>
        </w:rPr>
        <w:t>i yang optimal pada atlet yaitu</w:t>
      </w:r>
      <w:r w:rsidR="00A72AD9" w:rsidRPr="00A72AD9">
        <w:rPr>
          <w:rFonts w:ascii="Times New Roman" w:hAnsi="Times New Roman"/>
          <w:sz w:val="24"/>
          <w:szCs w:val="24"/>
        </w:rPr>
        <w:t xml:space="preserve"> faktor fisik, teknik, dan psikologis (Adisasmito, 2007). Kaitannya dalam pembahasan ini</w:t>
      </w:r>
      <w:r w:rsidR="00A72AD9">
        <w:rPr>
          <w:rFonts w:ascii="Times New Roman" w:hAnsi="Times New Roman"/>
          <w:sz w:val="24"/>
          <w:szCs w:val="24"/>
        </w:rPr>
        <w:t xml:space="preserve"> disisi aspek psi</w:t>
      </w:r>
      <w:r w:rsidR="009C68F4">
        <w:rPr>
          <w:rFonts w:ascii="Times New Roman" w:hAnsi="Times New Roman"/>
          <w:sz w:val="24"/>
          <w:szCs w:val="24"/>
        </w:rPr>
        <w:t>kologi atlet yaitu konsentrasi.</w:t>
      </w:r>
    </w:p>
    <w:p w:rsidR="00D707A3" w:rsidRDefault="00CE142F" w:rsidP="00D707A3">
      <w:pPr>
        <w:pStyle w:val="NoSpacing"/>
        <w:spacing w:line="276" w:lineRule="auto"/>
        <w:ind w:firstLine="426"/>
        <w:jc w:val="both"/>
        <w:rPr>
          <w:rFonts w:ascii="Times New Roman" w:hAnsi="Times New Roman"/>
          <w:sz w:val="24"/>
        </w:rPr>
      </w:pPr>
      <w:r>
        <w:rPr>
          <w:rFonts w:ascii="Times New Roman" w:hAnsi="Times New Roman"/>
          <w:sz w:val="24"/>
        </w:rPr>
        <w:t xml:space="preserve">Menurut </w:t>
      </w:r>
      <w:r w:rsidR="00551AFD" w:rsidRPr="00683E7D">
        <w:rPr>
          <w:rFonts w:ascii="Times New Roman" w:hAnsi="Times New Roman"/>
          <w:sz w:val="24"/>
        </w:rPr>
        <w:t xml:space="preserve">Nideffer dan Sagal (2006) bahwa konsentrasi merupakan perubahan yang konstan yang berhubungan dengan dua dimensi yaitu dimensi luas atau </w:t>
      </w:r>
      <w:r w:rsidR="00551AFD" w:rsidRPr="00551AFD">
        <w:rPr>
          <w:rFonts w:ascii="Times New Roman" w:hAnsi="Times New Roman"/>
          <w:i/>
          <w:sz w:val="24"/>
        </w:rPr>
        <w:t>width</w:t>
      </w:r>
      <w:r w:rsidR="00551AFD" w:rsidRPr="00683E7D">
        <w:rPr>
          <w:rFonts w:ascii="Times New Roman" w:hAnsi="Times New Roman"/>
          <w:sz w:val="24"/>
        </w:rPr>
        <w:t xml:space="preserve"> (</w:t>
      </w:r>
      <w:r w:rsidR="00551AFD" w:rsidRPr="00551AFD">
        <w:rPr>
          <w:rFonts w:ascii="Times New Roman" w:hAnsi="Times New Roman"/>
          <w:i/>
          <w:sz w:val="24"/>
        </w:rPr>
        <w:t>broad</w:t>
      </w:r>
      <w:r w:rsidR="00551AFD" w:rsidRPr="00683E7D">
        <w:rPr>
          <w:rFonts w:ascii="Times New Roman" w:hAnsi="Times New Roman"/>
          <w:sz w:val="24"/>
        </w:rPr>
        <w:t xml:space="preserve"> atau </w:t>
      </w:r>
      <w:r w:rsidR="00551AFD" w:rsidRPr="00551AFD">
        <w:rPr>
          <w:rFonts w:ascii="Times New Roman" w:hAnsi="Times New Roman"/>
          <w:i/>
          <w:sz w:val="24"/>
        </w:rPr>
        <w:t>narrow</w:t>
      </w:r>
      <w:r w:rsidR="00551AFD" w:rsidRPr="00683E7D">
        <w:rPr>
          <w:rFonts w:ascii="Times New Roman" w:hAnsi="Times New Roman"/>
          <w:sz w:val="24"/>
        </w:rPr>
        <w:t>) dan dimensi pemusatan atau</w:t>
      </w:r>
      <w:r w:rsidR="00551AFD">
        <w:rPr>
          <w:rFonts w:ascii="Times New Roman" w:hAnsi="Times New Roman"/>
          <w:sz w:val="24"/>
        </w:rPr>
        <w:t xml:space="preserve"> </w:t>
      </w:r>
      <w:r w:rsidR="00551AFD" w:rsidRPr="00551AFD">
        <w:rPr>
          <w:rFonts w:ascii="Times New Roman" w:hAnsi="Times New Roman"/>
          <w:i/>
          <w:sz w:val="24"/>
        </w:rPr>
        <w:t>focus</w:t>
      </w:r>
      <w:r w:rsidR="00551AFD">
        <w:rPr>
          <w:rFonts w:ascii="Times New Roman" w:hAnsi="Times New Roman"/>
          <w:sz w:val="24"/>
        </w:rPr>
        <w:t xml:space="preserve"> (</w:t>
      </w:r>
      <w:r w:rsidR="00551AFD" w:rsidRPr="00551AFD">
        <w:rPr>
          <w:rFonts w:ascii="Times New Roman" w:hAnsi="Times New Roman"/>
          <w:i/>
          <w:sz w:val="24"/>
        </w:rPr>
        <w:t>internal</w:t>
      </w:r>
      <w:r w:rsidR="00551AFD">
        <w:rPr>
          <w:rFonts w:ascii="Times New Roman" w:hAnsi="Times New Roman"/>
          <w:sz w:val="24"/>
        </w:rPr>
        <w:t xml:space="preserve"> atau </w:t>
      </w:r>
      <w:r w:rsidR="00551AFD" w:rsidRPr="00551AFD">
        <w:rPr>
          <w:rFonts w:ascii="Times New Roman" w:hAnsi="Times New Roman"/>
          <w:i/>
          <w:sz w:val="24"/>
        </w:rPr>
        <w:t>external</w:t>
      </w:r>
      <w:r w:rsidR="00551AFD">
        <w:rPr>
          <w:rFonts w:ascii="Times New Roman" w:hAnsi="Times New Roman"/>
          <w:sz w:val="24"/>
        </w:rPr>
        <w:t>)</w:t>
      </w:r>
      <w:r w:rsidR="00551AFD">
        <w:rPr>
          <w:sz w:val="23"/>
          <w:szCs w:val="23"/>
        </w:rPr>
        <w:t xml:space="preserve">. </w:t>
      </w:r>
      <w:r w:rsidR="00551AFD">
        <w:rPr>
          <w:rFonts w:ascii="Times New Roman" w:hAnsi="Times New Roman"/>
          <w:b/>
          <w:sz w:val="24"/>
        </w:rPr>
        <w:t xml:space="preserve"> </w:t>
      </w:r>
      <w:r w:rsidR="00551AFD">
        <w:rPr>
          <w:rFonts w:ascii="Times New Roman" w:hAnsi="Times New Roman"/>
          <w:sz w:val="24"/>
          <w:szCs w:val="24"/>
        </w:rPr>
        <w:t>Kemudian</w:t>
      </w:r>
      <w:r w:rsidR="004B1542">
        <w:rPr>
          <w:rFonts w:ascii="Times New Roman" w:hAnsi="Times New Roman"/>
          <w:sz w:val="24"/>
          <w:szCs w:val="24"/>
        </w:rPr>
        <w:t xml:space="preserve"> Schmid ets (2001)</w:t>
      </w:r>
      <w:r w:rsidR="00795DBB">
        <w:rPr>
          <w:rFonts w:ascii="Times New Roman" w:hAnsi="Times New Roman"/>
          <w:sz w:val="24"/>
          <w:szCs w:val="24"/>
        </w:rPr>
        <w:t>,</w:t>
      </w:r>
      <w:r w:rsidR="00551AFD">
        <w:rPr>
          <w:rFonts w:ascii="Times New Roman" w:hAnsi="Times New Roman"/>
          <w:sz w:val="24"/>
          <w:szCs w:val="24"/>
        </w:rPr>
        <w:t xml:space="preserve"> menambahkan</w:t>
      </w:r>
      <w:r w:rsidR="00795DBB">
        <w:rPr>
          <w:rFonts w:ascii="Times New Roman" w:hAnsi="Times New Roman"/>
          <w:sz w:val="24"/>
          <w:szCs w:val="24"/>
        </w:rPr>
        <w:t xml:space="preserve"> k</w:t>
      </w:r>
      <w:r w:rsidR="004B1542">
        <w:rPr>
          <w:rFonts w:ascii="Times New Roman" w:hAnsi="Times New Roman"/>
          <w:sz w:val="24"/>
          <w:szCs w:val="24"/>
        </w:rPr>
        <w:t>onsentrasi adalah kemampuan untuk memusatkan perhatian pada tugas dengan tidak tergang</w:t>
      </w:r>
      <w:r w:rsidR="00A63564">
        <w:rPr>
          <w:rFonts w:ascii="Times New Roman" w:hAnsi="Times New Roman"/>
          <w:sz w:val="24"/>
          <w:szCs w:val="24"/>
        </w:rPr>
        <w:t>gu dan terpengaruhi oleh stimulus</w:t>
      </w:r>
      <w:r w:rsidR="004B1542">
        <w:rPr>
          <w:rFonts w:ascii="Times New Roman" w:hAnsi="Times New Roman"/>
          <w:sz w:val="24"/>
          <w:szCs w:val="24"/>
        </w:rPr>
        <w:t xml:space="preserve"> yang bersifat eksternal maupun internal. Dengan kata lain</w:t>
      </w:r>
      <w:r w:rsidR="00CE2968">
        <w:rPr>
          <w:rFonts w:ascii="Times New Roman" w:hAnsi="Times New Roman"/>
          <w:sz w:val="24"/>
          <w:szCs w:val="24"/>
        </w:rPr>
        <w:t xml:space="preserve"> konsentrasi sangat dibutuhkan terutama untuk cabang olahraga yang menuntut konsentrasi tinggi seperti panahan, menembak atau </w:t>
      </w:r>
      <w:r w:rsidR="00CE2968" w:rsidRPr="00CE2968">
        <w:rPr>
          <w:rFonts w:ascii="Times New Roman" w:hAnsi="Times New Roman"/>
          <w:i/>
          <w:sz w:val="24"/>
          <w:szCs w:val="24"/>
        </w:rPr>
        <w:t>shooting</w:t>
      </w:r>
      <w:r w:rsidR="00CE2968">
        <w:rPr>
          <w:rFonts w:ascii="Times New Roman" w:hAnsi="Times New Roman"/>
          <w:sz w:val="24"/>
          <w:szCs w:val="24"/>
        </w:rPr>
        <w:t xml:space="preserve"> bolabasket dan olahraga lainnya. Karena olahraga tersebut menuntut ketepatan, ketelitian, dan konsistensi.</w:t>
      </w:r>
    </w:p>
    <w:p w:rsidR="00D707A3" w:rsidRDefault="004B1542" w:rsidP="00D707A3">
      <w:pPr>
        <w:pStyle w:val="NoSpacing"/>
        <w:spacing w:line="276" w:lineRule="auto"/>
        <w:ind w:firstLine="426"/>
        <w:jc w:val="both"/>
        <w:rPr>
          <w:rFonts w:ascii="Times New Roman" w:hAnsi="Times New Roman"/>
          <w:sz w:val="24"/>
          <w:szCs w:val="24"/>
        </w:rPr>
      </w:pPr>
      <w:r w:rsidRPr="00F30DBD">
        <w:rPr>
          <w:rFonts w:ascii="Times New Roman" w:hAnsi="Times New Roman"/>
          <w:sz w:val="24"/>
          <w:szCs w:val="24"/>
        </w:rPr>
        <w:t>Ketidakmampuan atlet dalam berkonsentrasi dapat disebabka</w:t>
      </w:r>
      <w:r w:rsidR="00CE142F">
        <w:rPr>
          <w:rFonts w:ascii="Times New Roman" w:hAnsi="Times New Roman"/>
          <w:sz w:val="24"/>
          <w:szCs w:val="24"/>
        </w:rPr>
        <w:t xml:space="preserve">n oleh adanya </w:t>
      </w:r>
      <w:r w:rsidRPr="00F30DBD">
        <w:rPr>
          <w:rFonts w:ascii="Times New Roman" w:hAnsi="Times New Roman"/>
          <w:sz w:val="24"/>
          <w:szCs w:val="24"/>
        </w:rPr>
        <w:t>stimulus-stimulus pengganggu yang berasal dari luar dan dalam diri atlet (Komarudin, 2013; Wilson, Peper, Schmid, 2006). Stimulus pengganggu konsentrasi yang berasal dari luar diri atlet disebut juga stimulus eksternal. Contoh stimulus ekstern</w:t>
      </w:r>
      <w:r>
        <w:rPr>
          <w:rFonts w:ascii="Times New Roman" w:hAnsi="Times New Roman"/>
          <w:sz w:val="24"/>
          <w:szCs w:val="24"/>
        </w:rPr>
        <w:t>al yang dapat mengganggu konsen</w:t>
      </w:r>
      <w:r w:rsidRPr="00F30DBD">
        <w:rPr>
          <w:rFonts w:ascii="Times New Roman" w:hAnsi="Times New Roman"/>
          <w:sz w:val="24"/>
          <w:szCs w:val="24"/>
        </w:rPr>
        <w:t>trasi atlet adalah kompetitor atau atlet lain, pelatih, panitia kompetisi, penonton, dan</w:t>
      </w:r>
      <w:r w:rsidR="00D707A3">
        <w:rPr>
          <w:rFonts w:ascii="Times New Roman" w:hAnsi="Times New Roman"/>
          <w:sz w:val="24"/>
          <w:szCs w:val="24"/>
        </w:rPr>
        <w:t xml:space="preserve"> lokasi kompetisi dilaksanakan.</w:t>
      </w:r>
    </w:p>
    <w:p w:rsidR="00D707A3" w:rsidRDefault="004B1542" w:rsidP="00D707A3">
      <w:pPr>
        <w:pStyle w:val="NoSpacing"/>
        <w:spacing w:line="276" w:lineRule="auto"/>
        <w:ind w:firstLine="426"/>
        <w:jc w:val="both"/>
        <w:rPr>
          <w:rFonts w:ascii="Times New Roman" w:hAnsi="Times New Roman"/>
          <w:sz w:val="24"/>
        </w:rPr>
      </w:pPr>
      <w:r w:rsidRPr="00F30DBD">
        <w:rPr>
          <w:rFonts w:ascii="Times New Roman" w:hAnsi="Times New Roman"/>
          <w:sz w:val="24"/>
          <w:szCs w:val="24"/>
        </w:rPr>
        <w:t>Sementara itu, stimulus pengganggu konsentrasi yang berasal dari dalam diri atlet disebut stimulus internal. Contoh dari stimulus internal ini dapat berupa kondisi fisik (misal</w:t>
      </w:r>
      <w:r w:rsidR="00A63564">
        <w:rPr>
          <w:rFonts w:ascii="Times New Roman" w:hAnsi="Times New Roman"/>
          <w:sz w:val="24"/>
          <w:szCs w:val="24"/>
        </w:rPr>
        <w:t xml:space="preserve">nya atlet sedang tidak fit, </w:t>
      </w:r>
      <w:r w:rsidRPr="00F30DBD">
        <w:rPr>
          <w:rFonts w:ascii="Times New Roman" w:hAnsi="Times New Roman"/>
          <w:sz w:val="24"/>
          <w:szCs w:val="24"/>
        </w:rPr>
        <w:t>mengalami cedera</w:t>
      </w:r>
      <w:r w:rsidR="00A63564">
        <w:rPr>
          <w:rFonts w:ascii="Times New Roman" w:hAnsi="Times New Roman"/>
          <w:sz w:val="24"/>
          <w:szCs w:val="24"/>
        </w:rPr>
        <w:t xml:space="preserve">, </w:t>
      </w:r>
      <w:r w:rsidR="00823306">
        <w:rPr>
          <w:rFonts w:ascii="Times New Roman" w:hAnsi="Times New Roman"/>
          <w:sz w:val="24"/>
          <w:szCs w:val="24"/>
        </w:rPr>
        <w:t xml:space="preserve">dalam tekanan lawan </w:t>
      </w:r>
      <w:r w:rsidR="00823306">
        <w:rPr>
          <w:rFonts w:ascii="Times New Roman" w:hAnsi="Times New Roman"/>
          <w:sz w:val="24"/>
          <w:szCs w:val="24"/>
        </w:rPr>
        <w:lastRenderedPageBreak/>
        <w:t>atau terting</w:t>
      </w:r>
      <w:r w:rsidR="00A63564">
        <w:rPr>
          <w:rFonts w:ascii="Times New Roman" w:hAnsi="Times New Roman"/>
          <w:sz w:val="24"/>
          <w:szCs w:val="24"/>
        </w:rPr>
        <w:t>gal poin atau skor</w:t>
      </w:r>
      <w:r w:rsidRPr="00F30DBD">
        <w:rPr>
          <w:rFonts w:ascii="Times New Roman" w:hAnsi="Times New Roman"/>
          <w:sz w:val="24"/>
          <w:szCs w:val="24"/>
        </w:rPr>
        <w:t>) maupun kondisi emosional atlet. J</w:t>
      </w:r>
      <w:r w:rsidR="00A63564">
        <w:rPr>
          <w:rFonts w:ascii="Times New Roman" w:hAnsi="Times New Roman"/>
          <w:sz w:val="24"/>
          <w:szCs w:val="24"/>
        </w:rPr>
        <w:t xml:space="preserve">annah (2017) </w:t>
      </w:r>
      <w:r w:rsidR="00823306">
        <w:rPr>
          <w:rFonts w:ascii="Times New Roman" w:hAnsi="Times New Roman"/>
          <w:sz w:val="24"/>
          <w:szCs w:val="24"/>
        </w:rPr>
        <w:t>menambahkan</w:t>
      </w:r>
      <w:r w:rsidRPr="00F30DBD">
        <w:rPr>
          <w:rFonts w:ascii="Times New Roman" w:hAnsi="Times New Roman"/>
          <w:sz w:val="24"/>
          <w:szCs w:val="24"/>
        </w:rPr>
        <w:t xml:space="preserve"> bahwa stimulus internal dipengaruhi oleh stimulus eksternal. Misalnya, karena cuaca yang tidak bersahabat, atlet kesulitan untuk memanah tepat sasaran. Situasi seperti itu dapat mempengaruhi emosi atlet sehingga konsentrasinya buyar. Di sisi lain, karena konsentrasinya pecah, atlet dapat merasa frustrasi dan </w:t>
      </w:r>
      <w:r w:rsidRPr="00F30DBD">
        <w:rPr>
          <w:rFonts w:ascii="Times New Roman" w:hAnsi="Times New Roman"/>
          <w:i/>
          <w:iCs/>
          <w:sz w:val="24"/>
          <w:szCs w:val="24"/>
        </w:rPr>
        <w:t xml:space="preserve">distress </w:t>
      </w:r>
      <w:r w:rsidRPr="00F30DBD">
        <w:rPr>
          <w:rFonts w:ascii="Times New Roman" w:hAnsi="Times New Roman"/>
          <w:sz w:val="24"/>
          <w:szCs w:val="24"/>
        </w:rPr>
        <w:t>sehingga semakin sulit untuk berkonsentrasi.</w:t>
      </w:r>
    </w:p>
    <w:p w:rsidR="00D707A3" w:rsidRDefault="00390251" w:rsidP="00D707A3">
      <w:pPr>
        <w:pStyle w:val="NoSpacing"/>
        <w:spacing w:line="276" w:lineRule="auto"/>
        <w:ind w:firstLine="426"/>
        <w:jc w:val="both"/>
        <w:rPr>
          <w:rFonts w:ascii="Times New Roman" w:hAnsi="Times New Roman"/>
          <w:sz w:val="24"/>
        </w:rPr>
      </w:pPr>
      <w:r>
        <w:rPr>
          <w:rFonts w:ascii="Times New Roman" w:hAnsi="Times New Roman"/>
          <w:color w:val="000000"/>
          <w:sz w:val="24"/>
          <w:szCs w:val="24"/>
        </w:rPr>
        <w:t>Dalam kondisi tersebut, ad</w:t>
      </w:r>
      <w:r w:rsidR="0062418A" w:rsidRPr="0062418A">
        <w:rPr>
          <w:rFonts w:ascii="Times New Roman" w:hAnsi="Times New Roman"/>
          <w:sz w:val="24"/>
        </w:rPr>
        <w:t>a berbagai metode yang dapat digunakan untuk meningkatkan konsentrasi pada</w:t>
      </w:r>
      <w:r>
        <w:rPr>
          <w:rFonts w:ascii="Times New Roman" w:hAnsi="Times New Roman"/>
          <w:sz w:val="24"/>
        </w:rPr>
        <w:t>.</w:t>
      </w:r>
      <w:r w:rsidR="0062418A" w:rsidRPr="0062418A">
        <w:rPr>
          <w:rFonts w:ascii="Times New Roman" w:hAnsi="Times New Roman"/>
          <w:sz w:val="24"/>
        </w:rPr>
        <w:t xml:space="preserve"> </w:t>
      </w:r>
      <w:r>
        <w:rPr>
          <w:rFonts w:ascii="Times New Roman" w:hAnsi="Times New Roman"/>
          <w:sz w:val="24"/>
        </w:rPr>
        <w:t>Seperti</w:t>
      </w:r>
      <w:r w:rsidR="0062418A" w:rsidRPr="0062418A">
        <w:rPr>
          <w:rFonts w:ascii="Times New Roman" w:hAnsi="Times New Roman"/>
          <w:sz w:val="24"/>
        </w:rPr>
        <w:t xml:space="preserve"> meditasi yoga, </w:t>
      </w:r>
      <w:r w:rsidR="0062418A" w:rsidRPr="0062418A">
        <w:rPr>
          <w:rFonts w:ascii="Times New Roman" w:hAnsi="Times New Roman"/>
          <w:i/>
          <w:iCs/>
          <w:sz w:val="24"/>
        </w:rPr>
        <w:t xml:space="preserve">self talk, self hypnosis, autogenic training, </w:t>
      </w:r>
      <w:r w:rsidR="0062418A" w:rsidRPr="0062418A">
        <w:rPr>
          <w:rFonts w:ascii="Times New Roman" w:hAnsi="Times New Roman"/>
          <w:sz w:val="24"/>
        </w:rPr>
        <w:t xml:space="preserve">dan </w:t>
      </w:r>
      <w:r w:rsidR="0062418A" w:rsidRPr="0062418A">
        <w:rPr>
          <w:rFonts w:ascii="Times New Roman" w:hAnsi="Times New Roman"/>
          <w:i/>
          <w:iCs/>
          <w:sz w:val="24"/>
        </w:rPr>
        <w:t xml:space="preserve">quiet eye training. </w:t>
      </w:r>
      <w:r w:rsidR="0047563D">
        <w:rPr>
          <w:rFonts w:ascii="Times New Roman" w:hAnsi="Times New Roman"/>
          <w:iCs/>
          <w:sz w:val="24"/>
        </w:rPr>
        <w:t xml:space="preserve">Namun dalam </w:t>
      </w:r>
      <w:r w:rsidR="0047563D">
        <w:rPr>
          <w:rFonts w:ascii="Times New Roman" w:hAnsi="Times New Roman"/>
          <w:sz w:val="24"/>
        </w:rPr>
        <w:t>p</w:t>
      </w:r>
      <w:r w:rsidR="0062418A" w:rsidRPr="0062418A">
        <w:rPr>
          <w:rFonts w:ascii="Times New Roman" w:hAnsi="Times New Roman"/>
          <w:sz w:val="24"/>
        </w:rPr>
        <w:t xml:space="preserve">enelitian </w:t>
      </w:r>
      <w:r w:rsidR="0047563D">
        <w:rPr>
          <w:rFonts w:ascii="Times New Roman" w:hAnsi="Times New Roman"/>
          <w:sz w:val="24"/>
        </w:rPr>
        <w:t xml:space="preserve">kali </w:t>
      </w:r>
      <w:r w:rsidR="0062418A" w:rsidRPr="0062418A">
        <w:rPr>
          <w:rFonts w:ascii="Times New Roman" w:hAnsi="Times New Roman"/>
          <w:sz w:val="24"/>
        </w:rPr>
        <w:t>ini</w:t>
      </w:r>
      <w:r w:rsidR="0047563D">
        <w:rPr>
          <w:rFonts w:ascii="Times New Roman" w:hAnsi="Times New Roman"/>
          <w:sz w:val="24"/>
        </w:rPr>
        <w:t>, peneliti</w:t>
      </w:r>
      <w:r w:rsidR="0062418A" w:rsidRPr="0062418A">
        <w:rPr>
          <w:rFonts w:ascii="Times New Roman" w:hAnsi="Times New Roman"/>
          <w:sz w:val="24"/>
        </w:rPr>
        <w:t xml:space="preserve"> menggunakan metode </w:t>
      </w:r>
      <w:r w:rsidR="00A24B5A" w:rsidRPr="0062418A">
        <w:rPr>
          <w:rFonts w:ascii="Times New Roman" w:hAnsi="Times New Roman"/>
          <w:i/>
          <w:iCs/>
          <w:sz w:val="24"/>
        </w:rPr>
        <w:t>quiet eye training</w:t>
      </w:r>
      <w:r w:rsidR="0047563D">
        <w:rPr>
          <w:rFonts w:ascii="Times New Roman" w:hAnsi="Times New Roman"/>
          <w:i/>
          <w:iCs/>
          <w:sz w:val="24"/>
        </w:rPr>
        <w:t xml:space="preserve"> </w:t>
      </w:r>
      <w:r w:rsidR="0047563D">
        <w:rPr>
          <w:rFonts w:ascii="Times New Roman" w:hAnsi="Times New Roman"/>
          <w:iCs/>
          <w:sz w:val="24"/>
        </w:rPr>
        <w:t xml:space="preserve">sebagai media latihan untuk mengingkatkan konsentrasi dan ketepatan </w:t>
      </w:r>
      <w:r w:rsidR="0047563D" w:rsidRPr="0047563D">
        <w:rPr>
          <w:rFonts w:ascii="Times New Roman" w:hAnsi="Times New Roman"/>
          <w:i/>
          <w:iCs/>
          <w:sz w:val="24"/>
        </w:rPr>
        <w:t>shooting free throw</w:t>
      </w:r>
      <w:r w:rsidR="0062418A" w:rsidRPr="0062418A">
        <w:rPr>
          <w:rFonts w:ascii="Times New Roman" w:hAnsi="Times New Roman"/>
          <w:sz w:val="24"/>
        </w:rPr>
        <w:t xml:space="preserve">. </w:t>
      </w:r>
    </w:p>
    <w:p w:rsidR="00D707A3" w:rsidRDefault="0062418A" w:rsidP="00D707A3">
      <w:pPr>
        <w:pStyle w:val="NoSpacing"/>
        <w:spacing w:line="276" w:lineRule="auto"/>
        <w:ind w:firstLine="426"/>
        <w:jc w:val="both"/>
        <w:rPr>
          <w:rFonts w:ascii="Times New Roman" w:hAnsi="Times New Roman"/>
          <w:sz w:val="24"/>
        </w:rPr>
      </w:pPr>
      <w:r w:rsidRPr="0062418A">
        <w:rPr>
          <w:rFonts w:ascii="Times New Roman" w:hAnsi="Times New Roman"/>
          <w:i/>
          <w:iCs/>
          <w:sz w:val="24"/>
        </w:rPr>
        <w:t xml:space="preserve">Quiet </w:t>
      </w:r>
      <w:r w:rsidR="00A24B5A" w:rsidRPr="0062418A">
        <w:rPr>
          <w:rFonts w:ascii="Times New Roman" w:hAnsi="Times New Roman"/>
          <w:i/>
          <w:iCs/>
          <w:sz w:val="24"/>
        </w:rPr>
        <w:t xml:space="preserve">eye training </w:t>
      </w:r>
      <w:r w:rsidR="0047563D">
        <w:rPr>
          <w:rFonts w:ascii="Times New Roman" w:hAnsi="Times New Roman"/>
          <w:sz w:val="24"/>
        </w:rPr>
        <w:t>merupakan</w:t>
      </w:r>
      <w:r w:rsidRPr="0062418A">
        <w:rPr>
          <w:rFonts w:ascii="Times New Roman" w:hAnsi="Times New Roman"/>
          <w:sz w:val="24"/>
        </w:rPr>
        <w:t xml:space="preserve"> fiksasi terakhir menuju target yang relevan sebelum memulai gerakan (Vickers, 2007). Pelatihan ini mendorong atlet untuk </w:t>
      </w:r>
      <w:r w:rsidR="0047563D">
        <w:rPr>
          <w:rFonts w:ascii="Times New Roman" w:hAnsi="Times New Roman"/>
          <w:sz w:val="24"/>
        </w:rPr>
        <w:t xml:space="preserve">latihan </w:t>
      </w:r>
      <w:r w:rsidRPr="0062418A">
        <w:rPr>
          <w:rFonts w:ascii="Times New Roman" w:hAnsi="Times New Roman"/>
          <w:sz w:val="24"/>
        </w:rPr>
        <w:t xml:space="preserve">secara rutin yang terdiri dari urutan sistematis perilaku tatapan yang optimal sehingga dapat digunakan sebelum, selama, dan setelah </w:t>
      </w:r>
      <w:r w:rsidR="0047563D">
        <w:rPr>
          <w:rFonts w:ascii="Times New Roman" w:hAnsi="Times New Roman"/>
          <w:sz w:val="24"/>
        </w:rPr>
        <w:t xml:space="preserve">untuk </w:t>
      </w:r>
      <w:r w:rsidRPr="0062418A">
        <w:rPr>
          <w:rFonts w:ascii="Times New Roman" w:hAnsi="Times New Roman"/>
          <w:sz w:val="24"/>
        </w:rPr>
        <w:t>meng</w:t>
      </w:r>
      <w:r w:rsidR="0047563D">
        <w:rPr>
          <w:rFonts w:ascii="Times New Roman" w:hAnsi="Times New Roman"/>
          <w:sz w:val="24"/>
        </w:rPr>
        <w:t xml:space="preserve">asah </w:t>
      </w:r>
      <w:r w:rsidRPr="0062418A">
        <w:rPr>
          <w:rFonts w:ascii="Times New Roman" w:hAnsi="Times New Roman"/>
          <w:sz w:val="24"/>
        </w:rPr>
        <w:t>ket</w:t>
      </w:r>
      <w:r w:rsidR="0047563D">
        <w:rPr>
          <w:rFonts w:ascii="Times New Roman" w:hAnsi="Times New Roman"/>
          <w:sz w:val="24"/>
        </w:rPr>
        <w:t>e</w:t>
      </w:r>
      <w:r w:rsidRPr="0062418A">
        <w:rPr>
          <w:rFonts w:ascii="Times New Roman" w:hAnsi="Times New Roman"/>
          <w:sz w:val="24"/>
        </w:rPr>
        <w:t xml:space="preserve">rampilan dalam bertanding </w:t>
      </w:r>
      <w:r w:rsidR="0047563D">
        <w:rPr>
          <w:rFonts w:ascii="Times New Roman" w:hAnsi="Times New Roman"/>
          <w:sz w:val="24"/>
        </w:rPr>
        <w:t>serta</w:t>
      </w:r>
      <w:r w:rsidRPr="0062418A">
        <w:rPr>
          <w:rFonts w:ascii="Times New Roman" w:hAnsi="Times New Roman"/>
          <w:sz w:val="24"/>
        </w:rPr>
        <w:t xml:space="preserve"> </w:t>
      </w:r>
      <w:r w:rsidR="0047563D">
        <w:rPr>
          <w:rFonts w:ascii="Times New Roman" w:hAnsi="Times New Roman"/>
          <w:sz w:val="24"/>
        </w:rPr>
        <w:t xml:space="preserve">dapat </w:t>
      </w:r>
      <w:r w:rsidRPr="0062418A">
        <w:rPr>
          <w:rFonts w:ascii="Times New Roman" w:hAnsi="Times New Roman"/>
          <w:sz w:val="24"/>
        </w:rPr>
        <w:t xml:space="preserve">berfokus </w:t>
      </w:r>
      <w:r w:rsidR="009C68F4">
        <w:rPr>
          <w:rFonts w:ascii="Times New Roman" w:hAnsi="Times New Roman"/>
          <w:sz w:val="24"/>
        </w:rPr>
        <w:t>pada saat mengalami kecemasaan.</w:t>
      </w:r>
      <w:r w:rsidR="009C6EB2">
        <w:rPr>
          <w:rFonts w:ascii="Times New Roman" w:hAnsi="Times New Roman"/>
          <w:sz w:val="24"/>
        </w:rPr>
        <w:t xml:space="preserve"> </w:t>
      </w:r>
      <w:r w:rsidR="0047563D">
        <w:rPr>
          <w:rFonts w:ascii="Times New Roman" w:hAnsi="Times New Roman"/>
          <w:sz w:val="24"/>
        </w:rPr>
        <w:t xml:space="preserve">Atlet </w:t>
      </w:r>
      <w:r w:rsidRPr="0062418A">
        <w:rPr>
          <w:rFonts w:ascii="Times New Roman" w:hAnsi="Times New Roman"/>
          <w:sz w:val="24"/>
        </w:rPr>
        <w:t xml:space="preserve">yang </w:t>
      </w:r>
      <w:r w:rsidR="0047563D">
        <w:rPr>
          <w:rFonts w:ascii="Times New Roman" w:hAnsi="Times New Roman"/>
          <w:sz w:val="24"/>
        </w:rPr>
        <w:t xml:space="preserve">rutin </w:t>
      </w:r>
      <w:r w:rsidRPr="0062418A">
        <w:rPr>
          <w:rFonts w:ascii="Times New Roman" w:hAnsi="Times New Roman"/>
          <w:sz w:val="24"/>
        </w:rPr>
        <w:t xml:space="preserve">melakukan </w:t>
      </w:r>
      <w:r w:rsidR="00A24B5A" w:rsidRPr="0062418A">
        <w:rPr>
          <w:rFonts w:ascii="Times New Roman" w:hAnsi="Times New Roman"/>
          <w:i/>
          <w:iCs/>
          <w:sz w:val="24"/>
        </w:rPr>
        <w:t>quiet eye training</w:t>
      </w:r>
      <w:r w:rsidR="00A24B5A">
        <w:rPr>
          <w:rFonts w:ascii="Times New Roman" w:hAnsi="Times New Roman"/>
          <w:i/>
          <w:iCs/>
          <w:sz w:val="24"/>
        </w:rPr>
        <w:t xml:space="preserve"> </w:t>
      </w:r>
      <w:r w:rsidR="00A24B5A">
        <w:rPr>
          <w:rFonts w:ascii="Times New Roman" w:hAnsi="Times New Roman"/>
          <w:sz w:val="24"/>
        </w:rPr>
        <w:t>dengan baik</w:t>
      </w:r>
      <w:r w:rsidR="0047563D">
        <w:rPr>
          <w:rFonts w:ascii="Times New Roman" w:hAnsi="Times New Roman"/>
          <w:sz w:val="24"/>
        </w:rPr>
        <w:t xml:space="preserve"> dan benar </w:t>
      </w:r>
      <w:r w:rsidRPr="0062418A">
        <w:rPr>
          <w:rFonts w:ascii="Times New Roman" w:hAnsi="Times New Roman"/>
          <w:sz w:val="24"/>
        </w:rPr>
        <w:t xml:space="preserve">dapat melemahkan efek negatif dari kecemasan dalam pertandingan sehingga konsentrasi </w:t>
      </w:r>
      <w:r w:rsidR="009C6EB2">
        <w:rPr>
          <w:rFonts w:ascii="Times New Roman" w:hAnsi="Times New Roman"/>
          <w:sz w:val="24"/>
        </w:rPr>
        <w:t>atlet</w:t>
      </w:r>
      <w:r w:rsidRPr="0062418A">
        <w:rPr>
          <w:rFonts w:ascii="Times New Roman" w:hAnsi="Times New Roman"/>
          <w:sz w:val="24"/>
        </w:rPr>
        <w:t xml:space="preserve"> dalam bertanding akan meningkat dan akan mencapai keberhasilan dalam pertandingan.</w:t>
      </w:r>
    </w:p>
    <w:p w:rsidR="00D707A3" w:rsidRDefault="00E717E9" w:rsidP="00D707A3">
      <w:pPr>
        <w:pStyle w:val="NoSpacing"/>
        <w:spacing w:line="276" w:lineRule="auto"/>
        <w:ind w:firstLine="426"/>
        <w:jc w:val="both"/>
        <w:rPr>
          <w:rFonts w:ascii="Times New Roman" w:hAnsi="Times New Roman"/>
          <w:sz w:val="24"/>
        </w:rPr>
      </w:pPr>
      <w:r>
        <w:rPr>
          <w:rFonts w:ascii="Times New Roman" w:hAnsi="Times New Roman"/>
          <w:sz w:val="24"/>
        </w:rPr>
        <w:t xml:space="preserve">Dalam latihan bolabasket seharusnya ada </w:t>
      </w:r>
      <w:r w:rsidR="00BE079F">
        <w:rPr>
          <w:rFonts w:ascii="Times New Roman" w:hAnsi="Times New Roman"/>
          <w:sz w:val="24"/>
        </w:rPr>
        <w:t xml:space="preserve">inovatif dan </w:t>
      </w:r>
      <w:r>
        <w:rPr>
          <w:rFonts w:ascii="Times New Roman" w:hAnsi="Times New Roman"/>
          <w:sz w:val="24"/>
        </w:rPr>
        <w:t>pendekatan yang khusus untuk menarik minat latihan yang</w:t>
      </w:r>
      <w:r w:rsidR="000522DD">
        <w:rPr>
          <w:rFonts w:ascii="Times New Roman" w:hAnsi="Times New Roman"/>
          <w:sz w:val="24"/>
        </w:rPr>
        <w:t xml:space="preserve"> lebih</w:t>
      </w:r>
      <w:r>
        <w:rPr>
          <w:rFonts w:ascii="Times New Roman" w:hAnsi="Times New Roman"/>
          <w:sz w:val="24"/>
        </w:rPr>
        <w:t xml:space="preserve"> efesien dan efektif. Inovasi pengemba</w:t>
      </w:r>
      <w:r w:rsidR="00BE079F">
        <w:rPr>
          <w:rFonts w:ascii="Times New Roman" w:hAnsi="Times New Roman"/>
          <w:sz w:val="24"/>
        </w:rPr>
        <w:t>n</w:t>
      </w:r>
      <w:r>
        <w:rPr>
          <w:rFonts w:ascii="Times New Roman" w:hAnsi="Times New Roman"/>
          <w:sz w:val="24"/>
        </w:rPr>
        <w:t xml:space="preserve">gan </w:t>
      </w:r>
      <w:r w:rsidR="00A24B5A" w:rsidRPr="0062418A">
        <w:rPr>
          <w:rFonts w:ascii="Times New Roman" w:hAnsi="Times New Roman"/>
          <w:i/>
          <w:iCs/>
          <w:sz w:val="24"/>
        </w:rPr>
        <w:t>quiet eye training</w:t>
      </w:r>
      <w:r w:rsidR="00A24B5A">
        <w:rPr>
          <w:rFonts w:ascii="Times New Roman" w:hAnsi="Times New Roman"/>
          <w:sz w:val="24"/>
        </w:rPr>
        <w:t xml:space="preserve"> </w:t>
      </w:r>
      <w:r>
        <w:rPr>
          <w:rFonts w:ascii="Times New Roman" w:hAnsi="Times New Roman"/>
          <w:sz w:val="24"/>
        </w:rPr>
        <w:t xml:space="preserve">merupakan salah satu </w:t>
      </w:r>
      <w:r>
        <w:rPr>
          <w:rFonts w:ascii="Times New Roman" w:hAnsi="Times New Roman"/>
          <w:sz w:val="24"/>
        </w:rPr>
        <w:lastRenderedPageBreak/>
        <w:t xml:space="preserve">cara yang bisa di terapkan untuk meningkatkan </w:t>
      </w:r>
      <w:r w:rsidR="0056521A">
        <w:rPr>
          <w:rFonts w:ascii="Times New Roman" w:hAnsi="Times New Roman"/>
          <w:sz w:val="24"/>
        </w:rPr>
        <w:t>konsentrasi dalam melakukan</w:t>
      </w:r>
      <w:r>
        <w:rPr>
          <w:rFonts w:ascii="Times New Roman" w:hAnsi="Times New Roman"/>
          <w:sz w:val="24"/>
        </w:rPr>
        <w:t xml:space="preserve"> </w:t>
      </w:r>
      <w:r w:rsidRPr="00E717E9">
        <w:rPr>
          <w:rFonts w:ascii="Times New Roman" w:hAnsi="Times New Roman"/>
          <w:i/>
          <w:sz w:val="24"/>
        </w:rPr>
        <w:t>shooting</w:t>
      </w:r>
      <w:r w:rsidR="00A24B5A">
        <w:rPr>
          <w:rFonts w:ascii="Times New Roman" w:hAnsi="Times New Roman"/>
          <w:sz w:val="24"/>
        </w:rPr>
        <w:t xml:space="preserve"> </w:t>
      </w:r>
      <w:r w:rsidRPr="00E717E9">
        <w:rPr>
          <w:rFonts w:ascii="Times New Roman" w:hAnsi="Times New Roman"/>
          <w:i/>
          <w:sz w:val="24"/>
        </w:rPr>
        <w:t>free throw</w:t>
      </w:r>
      <w:r>
        <w:rPr>
          <w:rFonts w:ascii="Times New Roman" w:hAnsi="Times New Roman"/>
          <w:sz w:val="24"/>
        </w:rPr>
        <w:t xml:space="preserve"> yang </w:t>
      </w:r>
      <w:r w:rsidR="00B76BAE">
        <w:rPr>
          <w:rFonts w:ascii="Times New Roman" w:hAnsi="Times New Roman"/>
          <w:sz w:val="24"/>
        </w:rPr>
        <w:t>lebih efesien</w:t>
      </w:r>
      <w:r w:rsidR="000522DD">
        <w:rPr>
          <w:rFonts w:ascii="Times New Roman" w:hAnsi="Times New Roman"/>
          <w:sz w:val="24"/>
        </w:rPr>
        <w:t>.</w:t>
      </w:r>
      <w:r>
        <w:rPr>
          <w:rFonts w:ascii="Times New Roman" w:hAnsi="Times New Roman"/>
          <w:sz w:val="24"/>
        </w:rPr>
        <w:t xml:space="preserve"> </w:t>
      </w:r>
    </w:p>
    <w:p w:rsidR="00C60CB4" w:rsidRDefault="000522DD" w:rsidP="00C60CB4">
      <w:pPr>
        <w:pStyle w:val="NoSpacing"/>
        <w:spacing w:after="240" w:line="276" w:lineRule="auto"/>
        <w:ind w:firstLine="426"/>
        <w:jc w:val="both"/>
        <w:rPr>
          <w:rFonts w:ascii="Times New Roman" w:hAnsi="Times New Roman"/>
          <w:sz w:val="24"/>
        </w:rPr>
      </w:pPr>
      <w:r>
        <w:rPr>
          <w:rFonts w:ascii="Times New Roman" w:hAnsi="Times New Roman"/>
          <w:sz w:val="24"/>
        </w:rPr>
        <w:t xml:space="preserve">Dari permasalahan-permasalahan tersebut, maka peneliti </w:t>
      </w:r>
      <w:r w:rsidR="00B76BAE">
        <w:rPr>
          <w:rFonts w:ascii="Times New Roman" w:hAnsi="Times New Roman"/>
          <w:sz w:val="24"/>
        </w:rPr>
        <w:t>melakukan penelitian</w:t>
      </w:r>
      <w:r>
        <w:rPr>
          <w:rFonts w:ascii="Times New Roman" w:hAnsi="Times New Roman"/>
          <w:sz w:val="24"/>
        </w:rPr>
        <w:t xml:space="preserve"> </w:t>
      </w:r>
      <w:r w:rsidR="00D707A3" w:rsidRPr="00D707A3">
        <w:rPr>
          <w:rFonts w:ascii="Times New Roman" w:hAnsi="Times New Roman"/>
          <w:i/>
          <w:sz w:val="24"/>
        </w:rPr>
        <w:t>pre-</w:t>
      </w:r>
      <w:r w:rsidRPr="00D707A3">
        <w:rPr>
          <w:rFonts w:ascii="Times New Roman" w:hAnsi="Times New Roman"/>
          <w:i/>
          <w:sz w:val="24"/>
        </w:rPr>
        <w:t>eksperimen</w:t>
      </w:r>
      <w:r>
        <w:rPr>
          <w:rFonts w:ascii="Times New Roman" w:hAnsi="Times New Roman"/>
          <w:sz w:val="24"/>
        </w:rPr>
        <w:t xml:space="preserve"> </w:t>
      </w:r>
      <w:r w:rsidR="00B76BAE">
        <w:rPr>
          <w:rFonts w:ascii="Times New Roman" w:hAnsi="Times New Roman"/>
          <w:sz w:val="24"/>
        </w:rPr>
        <w:t>dengan menggunakan motode</w:t>
      </w:r>
      <w:r w:rsidR="00D707A3">
        <w:rPr>
          <w:rFonts w:ascii="Times New Roman" w:hAnsi="Times New Roman"/>
          <w:sz w:val="24"/>
        </w:rPr>
        <w:t xml:space="preserve"> latihan</w:t>
      </w:r>
      <w:r w:rsidR="00B76BAE">
        <w:rPr>
          <w:rFonts w:ascii="Times New Roman" w:hAnsi="Times New Roman"/>
          <w:sz w:val="24"/>
        </w:rPr>
        <w:t xml:space="preserve"> </w:t>
      </w:r>
      <w:r w:rsidR="00A24B5A" w:rsidRPr="0062418A">
        <w:rPr>
          <w:rFonts w:ascii="Times New Roman" w:hAnsi="Times New Roman"/>
          <w:i/>
          <w:iCs/>
          <w:sz w:val="24"/>
        </w:rPr>
        <w:t>quiet eye training</w:t>
      </w:r>
      <w:r w:rsidR="00A24B5A">
        <w:rPr>
          <w:rFonts w:ascii="Times New Roman" w:hAnsi="Times New Roman"/>
          <w:sz w:val="24"/>
        </w:rPr>
        <w:t xml:space="preserve"> </w:t>
      </w:r>
      <w:r w:rsidR="00B76BAE">
        <w:rPr>
          <w:rFonts w:ascii="Times New Roman" w:hAnsi="Times New Roman"/>
          <w:sz w:val="24"/>
        </w:rPr>
        <w:t>agar dapat mengukur</w:t>
      </w:r>
      <w:r>
        <w:rPr>
          <w:rFonts w:ascii="Times New Roman" w:hAnsi="Times New Roman"/>
          <w:sz w:val="24"/>
        </w:rPr>
        <w:t xml:space="preserve"> </w:t>
      </w:r>
      <w:r w:rsidR="007E61D3">
        <w:rPr>
          <w:rFonts w:ascii="Times New Roman" w:hAnsi="Times New Roman"/>
          <w:sz w:val="24"/>
        </w:rPr>
        <w:t xml:space="preserve">apakah </w:t>
      </w:r>
      <w:r w:rsidR="00B76BAE">
        <w:rPr>
          <w:rFonts w:ascii="Times New Roman" w:hAnsi="Times New Roman"/>
          <w:sz w:val="24"/>
        </w:rPr>
        <w:t xml:space="preserve">ada </w:t>
      </w:r>
      <w:r>
        <w:rPr>
          <w:rFonts w:ascii="Times New Roman" w:hAnsi="Times New Roman"/>
          <w:sz w:val="24"/>
        </w:rPr>
        <w:t>pengaruh</w:t>
      </w:r>
      <w:r w:rsidR="007E61D3">
        <w:rPr>
          <w:rFonts w:ascii="Times New Roman" w:hAnsi="Times New Roman"/>
          <w:sz w:val="24"/>
        </w:rPr>
        <w:t xml:space="preserve"> </w:t>
      </w:r>
      <w:r w:rsidR="00B76BAE" w:rsidRPr="0062418A">
        <w:rPr>
          <w:rFonts w:ascii="Times New Roman" w:hAnsi="Times New Roman"/>
          <w:i/>
          <w:iCs/>
          <w:sz w:val="24"/>
        </w:rPr>
        <w:t>quiet eye training</w:t>
      </w:r>
      <w:r w:rsidR="00B76BAE">
        <w:rPr>
          <w:rFonts w:ascii="Times New Roman" w:hAnsi="Times New Roman"/>
          <w:sz w:val="24"/>
        </w:rPr>
        <w:t xml:space="preserve"> </w:t>
      </w:r>
      <w:r w:rsidR="007E61D3">
        <w:rPr>
          <w:rFonts w:ascii="Times New Roman" w:hAnsi="Times New Roman"/>
          <w:sz w:val="24"/>
        </w:rPr>
        <w:t>terh</w:t>
      </w:r>
      <w:r w:rsidR="00561C7C">
        <w:rPr>
          <w:rFonts w:ascii="Times New Roman" w:hAnsi="Times New Roman"/>
          <w:sz w:val="24"/>
        </w:rPr>
        <w:t>adap peningkatan konsentrasi</w:t>
      </w:r>
      <w:r w:rsidR="007E61D3">
        <w:rPr>
          <w:rFonts w:ascii="Times New Roman" w:hAnsi="Times New Roman"/>
          <w:sz w:val="24"/>
        </w:rPr>
        <w:t xml:space="preserve"> da</w:t>
      </w:r>
      <w:r w:rsidR="00B76BAE">
        <w:rPr>
          <w:rFonts w:ascii="Times New Roman" w:hAnsi="Times New Roman"/>
          <w:sz w:val="24"/>
        </w:rPr>
        <w:t>n</w:t>
      </w:r>
      <w:r w:rsidR="007E61D3">
        <w:rPr>
          <w:rFonts w:ascii="Times New Roman" w:hAnsi="Times New Roman"/>
          <w:sz w:val="24"/>
        </w:rPr>
        <w:t xml:space="preserve"> </w:t>
      </w:r>
      <w:r w:rsidR="007E61D3" w:rsidRPr="00E717E9">
        <w:rPr>
          <w:rFonts w:ascii="Times New Roman" w:hAnsi="Times New Roman"/>
          <w:i/>
          <w:sz w:val="24"/>
        </w:rPr>
        <w:t>shooting</w:t>
      </w:r>
      <w:r w:rsidR="00E92EA9">
        <w:rPr>
          <w:rFonts w:ascii="Times New Roman" w:hAnsi="Times New Roman"/>
          <w:sz w:val="24"/>
        </w:rPr>
        <w:t xml:space="preserve"> </w:t>
      </w:r>
      <w:r w:rsidR="007E61D3" w:rsidRPr="00E717E9">
        <w:rPr>
          <w:rFonts w:ascii="Times New Roman" w:hAnsi="Times New Roman"/>
          <w:i/>
          <w:sz w:val="24"/>
        </w:rPr>
        <w:t>free throw</w:t>
      </w:r>
      <w:r w:rsidR="00E92EA9">
        <w:rPr>
          <w:rFonts w:ascii="Times New Roman" w:hAnsi="Times New Roman"/>
          <w:sz w:val="24"/>
        </w:rPr>
        <w:t xml:space="preserve"> </w:t>
      </w:r>
      <w:r w:rsidR="007E61D3">
        <w:rPr>
          <w:rFonts w:ascii="Times New Roman" w:hAnsi="Times New Roman"/>
          <w:sz w:val="24"/>
        </w:rPr>
        <w:t xml:space="preserve">pada olahraga bolabasket. Oleh karena itu, </w:t>
      </w:r>
      <w:r w:rsidR="00DB2700">
        <w:rPr>
          <w:rFonts w:ascii="Times New Roman" w:hAnsi="Times New Roman"/>
          <w:sz w:val="24"/>
        </w:rPr>
        <w:t xml:space="preserve">perlu dilakukan suatu </w:t>
      </w:r>
      <w:r w:rsidR="007E61D3">
        <w:rPr>
          <w:rFonts w:ascii="Times New Roman" w:hAnsi="Times New Roman"/>
          <w:sz w:val="24"/>
        </w:rPr>
        <w:t>peneliti</w:t>
      </w:r>
      <w:r w:rsidR="00DB2700">
        <w:rPr>
          <w:rFonts w:ascii="Times New Roman" w:hAnsi="Times New Roman"/>
          <w:sz w:val="24"/>
        </w:rPr>
        <w:t>an  dengan judul</w:t>
      </w:r>
      <w:r w:rsidR="007E61D3">
        <w:rPr>
          <w:rFonts w:ascii="Times New Roman" w:hAnsi="Times New Roman"/>
          <w:sz w:val="24"/>
        </w:rPr>
        <w:t xml:space="preserve"> “</w:t>
      </w:r>
      <w:r w:rsidR="007E61D3" w:rsidRPr="007E61D3">
        <w:rPr>
          <w:rFonts w:ascii="Times New Roman" w:hAnsi="Times New Roman"/>
          <w:sz w:val="24"/>
        </w:rPr>
        <w:t xml:space="preserve">Pengaruh </w:t>
      </w:r>
      <w:r w:rsidR="007E61D3" w:rsidRPr="007E61D3">
        <w:rPr>
          <w:rFonts w:ascii="Times New Roman" w:hAnsi="Times New Roman"/>
          <w:i/>
          <w:sz w:val="24"/>
        </w:rPr>
        <w:t>Quiet Eye Training</w:t>
      </w:r>
      <w:r w:rsidR="007E61D3" w:rsidRPr="007E61D3">
        <w:rPr>
          <w:rFonts w:ascii="Times New Roman" w:hAnsi="Times New Roman"/>
          <w:sz w:val="24"/>
        </w:rPr>
        <w:t xml:space="preserve"> Te</w:t>
      </w:r>
      <w:r w:rsidR="007E61D3">
        <w:rPr>
          <w:rFonts w:ascii="Times New Roman" w:hAnsi="Times New Roman"/>
          <w:sz w:val="24"/>
        </w:rPr>
        <w:t>rhadap Peningkatan Konsentrasi d</w:t>
      </w:r>
      <w:r w:rsidR="007E61D3" w:rsidRPr="007E61D3">
        <w:rPr>
          <w:rFonts w:ascii="Times New Roman" w:hAnsi="Times New Roman"/>
          <w:sz w:val="24"/>
        </w:rPr>
        <w:t xml:space="preserve">an </w:t>
      </w:r>
      <w:r w:rsidR="007E61D3" w:rsidRPr="007E61D3">
        <w:rPr>
          <w:rFonts w:ascii="Times New Roman" w:hAnsi="Times New Roman"/>
          <w:i/>
          <w:sz w:val="24"/>
        </w:rPr>
        <w:t>Shooting</w:t>
      </w:r>
      <w:r w:rsidR="00B76BAE">
        <w:rPr>
          <w:rFonts w:ascii="Times New Roman" w:hAnsi="Times New Roman"/>
          <w:sz w:val="24"/>
        </w:rPr>
        <w:t xml:space="preserve"> </w:t>
      </w:r>
      <w:r w:rsidR="00B76BAE" w:rsidRPr="00B76BAE">
        <w:rPr>
          <w:rFonts w:ascii="Times New Roman" w:hAnsi="Times New Roman"/>
          <w:i/>
          <w:sz w:val="24"/>
        </w:rPr>
        <w:t xml:space="preserve">Free Throw </w:t>
      </w:r>
      <w:r w:rsidR="00A24B5A">
        <w:rPr>
          <w:rFonts w:ascii="Times New Roman" w:hAnsi="Times New Roman"/>
          <w:sz w:val="24"/>
        </w:rPr>
        <w:t>Pada Atlet BKMF Bolab</w:t>
      </w:r>
      <w:r w:rsidR="007E61D3" w:rsidRPr="007E61D3">
        <w:rPr>
          <w:rFonts w:ascii="Times New Roman" w:hAnsi="Times New Roman"/>
          <w:sz w:val="24"/>
        </w:rPr>
        <w:t>asket FIK UNM</w:t>
      </w:r>
      <w:r w:rsidR="007E61D3">
        <w:rPr>
          <w:rFonts w:ascii="Times New Roman" w:hAnsi="Times New Roman"/>
          <w:sz w:val="24"/>
        </w:rPr>
        <w:t>”.</w:t>
      </w:r>
    </w:p>
    <w:p w:rsidR="00C60CB4" w:rsidRDefault="00C60CB4" w:rsidP="00936E2B">
      <w:pPr>
        <w:pStyle w:val="NoSpacing"/>
        <w:spacing w:after="240" w:line="276" w:lineRule="auto"/>
        <w:jc w:val="both"/>
        <w:rPr>
          <w:rFonts w:ascii="Times New Roman" w:hAnsi="Times New Roman"/>
          <w:sz w:val="24"/>
        </w:rPr>
      </w:pPr>
      <w:r>
        <w:rPr>
          <w:rFonts w:ascii="Times New Roman" w:hAnsi="Times New Roman"/>
          <w:b/>
          <w:sz w:val="24"/>
        </w:rPr>
        <w:t>METODE</w:t>
      </w:r>
    </w:p>
    <w:p w:rsidR="00936E2B" w:rsidRDefault="00C60CB4" w:rsidP="00936E2B">
      <w:pPr>
        <w:pStyle w:val="NoSpacing"/>
        <w:spacing w:line="276" w:lineRule="auto"/>
        <w:ind w:firstLine="426"/>
        <w:jc w:val="both"/>
        <w:rPr>
          <w:rFonts w:ascii="Times New Roman" w:hAnsi="Times New Roman"/>
          <w:sz w:val="24"/>
        </w:rPr>
      </w:pPr>
      <w:r>
        <w:rPr>
          <w:rFonts w:ascii="Times New Roman" w:hAnsi="Times New Roman"/>
          <w:sz w:val="24"/>
        </w:rPr>
        <w:t xml:space="preserve">Penelitian tentang pengaruh quiet eye training terhadap peningkatan konsentrasi dan shooting free throw pada atlet BKMF bolabasket FIK UNM menggunakan metode penelitian pre eksperimen dengan rancangan penelitian </w:t>
      </w:r>
      <w:r w:rsidRPr="003E7016">
        <w:rPr>
          <w:rFonts w:ascii="Times New Roman" w:hAnsi="Times New Roman"/>
          <w:i/>
          <w:sz w:val="24"/>
          <w:szCs w:val="23"/>
        </w:rPr>
        <w:t>one group pretest and posttest design</w:t>
      </w:r>
      <w:r>
        <w:rPr>
          <w:rFonts w:ascii="Times New Roman" w:hAnsi="Times New Roman"/>
          <w:sz w:val="24"/>
          <w:szCs w:val="23"/>
        </w:rPr>
        <w:t xml:space="preserve">. Menurut Noor (2012:114) </w:t>
      </w:r>
      <w:r w:rsidRPr="003E7016">
        <w:rPr>
          <w:rFonts w:ascii="Times New Roman" w:hAnsi="Times New Roman"/>
          <w:i/>
          <w:sz w:val="24"/>
          <w:szCs w:val="23"/>
        </w:rPr>
        <w:t>one group pretest and posttest design</w:t>
      </w:r>
      <w:r>
        <w:rPr>
          <w:rFonts w:ascii="Times New Roman" w:hAnsi="Times New Roman"/>
          <w:sz w:val="24"/>
          <w:szCs w:val="23"/>
        </w:rPr>
        <w:t xml:space="preserve"> pengembangannya ialah dengan cara melakukan satu kali pengukuran di depan (</w:t>
      </w:r>
      <w:r w:rsidRPr="003E7016">
        <w:rPr>
          <w:rFonts w:ascii="Times New Roman" w:hAnsi="Times New Roman"/>
          <w:i/>
          <w:sz w:val="24"/>
          <w:szCs w:val="23"/>
        </w:rPr>
        <w:t>pre-test)</w:t>
      </w:r>
      <w:r>
        <w:rPr>
          <w:rFonts w:ascii="Times New Roman" w:hAnsi="Times New Roman"/>
          <w:i/>
          <w:sz w:val="24"/>
          <w:szCs w:val="23"/>
        </w:rPr>
        <w:t xml:space="preserve"> </w:t>
      </w:r>
      <w:r>
        <w:rPr>
          <w:rFonts w:ascii="Times New Roman" w:hAnsi="Times New Roman"/>
          <w:sz w:val="24"/>
          <w:szCs w:val="23"/>
        </w:rPr>
        <w:t>sebelum adanya perlakuan (</w:t>
      </w:r>
      <w:r w:rsidRPr="00FB3DB0">
        <w:rPr>
          <w:rFonts w:ascii="Times New Roman" w:hAnsi="Times New Roman"/>
          <w:i/>
          <w:sz w:val="24"/>
          <w:szCs w:val="23"/>
        </w:rPr>
        <w:t>treatment</w:t>
      </w:r>
      <w:r>
        <w:rPr>
          <w:rFonts w:ascii="Times New Roman" w:hAnsi="Times New Roman"/>
          <w:sz w:val="24"/>
          <w:szCs w:val="23"/>
        </w:rPr>
        <w:t>) dan setelah itu dilakukan pengukuran lagi (</w:t>
      </w:r>
      <w:r w:rsidRPr="00FB3DB0">
        <w:rPr>
          <w:rFonts w:ascii="Times New Roman" w:hAnsi="Times New Roman"/>
          <w:i/>
          <w:sz w:val="24"/>
          <w:szCs w:val="23"/>
        </w:rPr>
        <w:t>post-test</w:t>
      </w:r>
      <w:r>
        <w:rPr>
          <w:rFonts w:ascii="Times New Roman" w:hAnsi="Times New Roman"/>
          <w:sz w:val="24"/>
          <w:szCs w:val="23"/>
        </w:rPr>
        <w:t xml:space="preserve">). Pengukuran di awal bertujuan untuk mengetahui tingkat konsentrasi dan ketepatan </w:t>
      </w:r>
      <w:r w:rsidRPr="00FB3DB0">
        <w:rPr>
          <w:rFonts w:ascii="Times New Roman" w:hAnsi="Times New Roman"/>
          <w:i/>
          <w:sz w:val="24"/>
          <w:szCs w:val="23"/>
        </w:rPr>
        <w:t>shooting free throw</w:t>
      </w:r>
      <w:r>
        <w:rPr>
          <w:rFonts w:ascii="Times New Roman" w:hAnsi="Times New Roman"/>
          <w:sz w:val="24"/>
          <w:szCs w:val="23"/>
        </w:rPr>
        <w:t>. Setelah didapatkan hasilnya, atlet BKMF bola basket FIK UNM akan diberikan</w:t>
      </w:r>
      <w:r w:rsidRPr="00FB3DB0">
        <w:rPr>
          <w:rFonts w:ascii="Times New Roman" w:hAnsi="Times New Roman"/>
          <w:i/>
          <w:sz w:val="24"/>
          <w:szCs w:val="23"/>
        </w:rPr>
        <w:t xml:space="preserve"> treatment</w:t>
      </w:r>
      <w:r>
        <w:rPr>
          <w:rFonts w:ascii="Times New Roman" w:hAnsi="Times New Roman"/>
          <w:sz w:val="24"/>
          <w:szCs w:val="23"/>
        </w:rPr>
        <w:t xml:space="preserve"> berupa penerapan metode </w:t>
      </w:r>
      <w:r w:rsidRPr="00FB3DB0">
        <w:rPr>
          <w:rFonts w:ascii="Times New Roman" w:hAnsi="Times New Roman"/>
          <w:i/>
          <w:sz w:val="24"/>
          <w:szCs w:val="23"/>
        </w:rPr>
        <w:t>quiet eye training</w:t>
      </w:r>
      <w:r>
        <w:rPr>
          <w:rFonts w:ascii="Times New Roman" w:hAnsi="Times New Roman"/>
          <w:sz w:val="24"/>
          <w:szCs w:val="23"/>
        </w:rPr>
        <w:t xml:space="preserve">. Setelah itu, dilakukan kembali diakhir sesi latihan dengan tujuan untuk mengetahui  apakah ada pengaruh yang signifikan terhadap konsentrasi dan </w:t>
      </w:r>
      <w:r w:rsidRPr="00FB3DB0">
        <w:rPr>
          <w:rFonts w:ascii="Times New Roman" w:hAnsi="Times New Roman"/>
          <w:i/>
          <w:sz w:val="24"/>
          <w:szCs w:val="23"/>
        </w:rPr>
        <w:t>shooting free throw</w:t>
      </w:r>
      <w:r>
        <w:rPr>
          <w:rFonts w:ascii="Times New Roman" w:hAnsi="Times New Roman"/>
          <w:sz w:val="24"/>
          <w:szCs w:val="23"/>
        </w:rPr>
        <w:t xml:space="preserve"> pada  atlet BKMF bola basket FIK UNM. </w:t>
      </w:r>
      <w:r>
        <w:rPr>
          <w:rFonts w:ascii="Times New Roman" w:hAnsi="Times New Roman"/>
          <w:sz w:val="24"/>
          <w:szCs w:val="23"/>
        </w:rPr>
        <w:lastRenderedPageBreak/>
        <w:t>Berikut bentuk rancangan p</w:t>
      </w:r>
      <w:r>
        <w:rPr>
          <w:rFonts w:ascii="Times New Roman" w:hAnsi="Times New Roman"/>
          <w:sz w:val="24"/>
          <w:szCs w:val="24"/>
        </w:rPr>
        <w:t xml:space="preserve">enelitian </w:t>
      </w:r>
      <w:r w:rsidRPr="00FB3DB0">
        <w:rPr>
          <w:rFonts w:ascii="Times New Roman" w:hAnsi="Times New Roman"/>
          <w:i/>
          <w:sz w:val="24"/>
          <w:szCs w:val="24"/>
        </w:rPr>
        <w:t>one group pre</w:t>
      </w:r>
      <w:r>
        <w:rPr>
          <w:rFonts w:ascii="Times New Roman" w:hAnsi="Times New Roman"/>
          <w:i/>
          <w:sz w:val="24"/>
          <w:szCs w:val="24"/>
        </w:rPr>
        <w:t>t</w:t>
      </w:r>
      <w:r w:rsidRPr="00FB3DB0">
        <w:rPr>
          <w:rFonts w:ascii="Times New Roman" w:hAnsi="Times New Roman"/>
          <w:i/>
          <w:sz w:val="24"/>
          <w:szCs w:val="24"/>
        </w:rPr>
        <w:t>est-posttest design</w:t>
      </w:r>
      <w:r>
        <w:rPr>
          <w:rFonts w:ascii="Times New Roman" w:hAnsi="Times New Roman"/>
          <w:i/>
          <w:sz w:val="24"/>
          <w:szCs w:val="24"/>
        </w:rPr>
        <w:t xml:space="preserve"> </w:t>
      </w:r>
      <w:r>
        <w:rPr>
          <w:rFonts w:ascii="Times New Roman" w:hAnsi="Times New Roman"/>
          <w:sz w:val="24"/>
          <w:szCs w:val="24"/>
        </w:rPr>
        <w:t>(Suryabrata, 2014, hlm.102).</w:t>
      </w:r>
    </w:p>
    <w:p w:rsidR="00C60CB4" w:rsidRPr="00936E2B" w:rsidRDefault="00C60CB4" w:rsidP="00936E2B">
      <w:pPr>
        <w:pStyle w:val="NoSpacing"/>
        <w:spacing w:line="276" w:lineRule="auto"/>
        <w:ind w:firstLine="426"/>
        <w:jc w:val="both"/>
        <w:rPr>
          <w:rFonts w:ascii="Times New Roman" w:hAnsi="Times New Roman"/>
          <w:sz w:val="24"/>
        </w:rPr>
      </w:pPr>
      <w:r>
        <w:rPr>
          <w:rFonts w:ascii="Times New Roman" w:hAnsi="Times New Roman"/>
          <w:sz w:val="24"/>
          <w:szCs w:val="24"/>
        </w:rPr>
        <w:t>Tabel. 1. Bentuk Rancang Penelitian</w:t>
      </w:r>
    </w:p>
    <w:tbl>
      <w:tblPr>
        <w:tblStyle w:val="MediumShading2"/>
        <w:tblW w:w="0" w:type="auto"/>
        <w:jc w:val="center"/>
        <w:tblLook w:val="04A0" w:firstRow="1" w:lastRow="0" w:firstColumn="1" w:lastColumn="0" w:noHBand="0" w:noVBand="1"/>
      </w:tblPr>
      <w:tblGrid>
        <w:gridCol w:w="876"/>
        <w:gridCol w:w="986"/>
        <w:gridCol w:w="950"/>
      </w:tblGrid>
      <w:tr w:rsidR="00C60CB4" w:rsidRPr="00FB3DB0" w:rsidTr="00936E2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rsidR="00C60CB4" w:rsidRPr="00B06937" w:rsidRDefault="00C60CB4" w:rsidP="00936E2B">
            <w:pPr>
              <w:pStyle w:val="NoSpacing"/>
              <w:jc w:val="center"/>
              <w:rPr>
                <w:rFonts w:ascii="Times New Roman" w:hAnsi="Times New Roman"/>
                <w:i/>
                <w:sz w:val="18"/>
                <w:szCs w:val="24"/>
              </w:rPr>
            </w:pPr>
            <m:oMathPara>
              <m:oMath>
                <m:r>
                  <m:rPr>
                    <m:sty m:val="bi"/>
                  </m:rPr>
                  <w:rPr>
                    <w:rFonts w:ascii="Cambria Math" w:eastAsiaTheme="minorHAnsi" w:hAnsi="Cambria Math"/>
                    <w:sz w:val="18"/>
                    <w:szCs w:val="24"/>
                  </w:rPr>
                  <m:t>Pretest</m:t>
                </m:r>
              </m:oMath>
            </m:oMathPara>
          </w:p>
        </w:tc>
        <w:tc>
          <w:tcPr>
            <w:tcW w:w="0" w:type="auto"/>
            <w:vAlign w:val="center"/>
          </w:tcPr>
          <w:p w:rsidR="00C60CB4" w:rsidRPr="00B06937" w:rsidRDefault="00C60CB4" w:rsidP="00936E2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18"/>
                <w:szCs w:val="24"/>
              </w:rPr>
            </w:pPr>
            <w:r w:rsidRPr="00B06937">
              <w:rPr>
                <w:rFonts w:ascii="Times New Roman" w:hAnsi="Times New Roman"/>
                <w:i/>
                <w:sz w:val="18"/>
                <w:szCs w:val="24"/>
              </w:rPr>
              <w:t>Treatment</w:t>
            </w:r>
          </w:p>
        </w:tc>
        <w:tc>
          <w:tcPr>
            <w:tcW w:w="0" w:type="auto"/>
            <w:vAlign w:val="center"/>
          </w:tcPr>
          <w:p w:rsidR="00C60CB4" w:rsidRPr="00B06937" w:rsidRDefault="00C60CB4" w:rsidP="00936E2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18"/>
                <w:szCs w:val="24"/>
              </w:rPr>
            </w:pPr>
            <m:oMathPara>
              <m:oMath>
                <m:r>
                  <m:rPr>
                    <m:sty m:val="bi"/>
                  </m:rPr>
                  <w:rPr>
                    <w:rFonts w:ascii="Cambria Math" w:eastAsiaTheme="minorHAnsi" w:hAnsi="Cambria Math"/>
                    <w:sz w:val="18"/>
                    <w:szCs w:val="24"/>
                  </w:rPr>
                  <m:t>Posttets</m:t>
                </m:r>
              </m:oMath>
            </m:oMathPara>
          </w:p>
        </w:tc>
      </w:tr>
      <w:tr w:rsidR="00C60CB4" w:rsidTr="00936E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60CB4" w:rsidRPr="00B06937" w:rsidRDefault="002A3E5A" w:rsidP="00936E2B">
            <w:pPr>
              <w:pStyle w:val="NoSpacing"/>
              <w:jc w:val="center"/>
              <w:rPr>
                <w:rFonts w:ascii="Times New Roman" w:hAnsi="Times New Roman"/>
                <w:sz w:val="18"/>
                <w:szCs w:val="24"/>
              </w:rPr>
            </w:pPr>
            <m:oMathPara>
              <m:oMath>
                <m:sSub>
                  <m:sSubPr>
                    <m:ctrlPr>
                      <w:rPr>
                        <w:rFonts w:ascii="Cambria Math" w:eastAsiaTheme="minorHAnsi" w:hAnsi="Cambria Math"/>
                        <w:sz w:val="18"/>
                        <w:szCs w:val="24"/>
                      </w:rPr>
                    </m:ctrlPr>
                  </m:sSubPr>
                  <m:e>
                    <m:r>
                      <m:rPr>
                        <m:sty m:val="b"/>
                      </m:rPr>
                      <w:rPr>
                        <w:rFonts w:ascii="Cambria Math" w:hAnsi="Cambria Math"/>
                        <w:sz w:val="18"/>
                        <w:szCs w:val="24"/>
                      </w:rPr>
                      <m:t>O</m:t>
                    </m:r>
                  </m:e>
                  <m:sub>
                    <m:r>
                      <m:rPr>
                        <m:sty m:val="b"/>
                      </m:rPr>
                      <w:rPr>
                        <w:rFonts w:ascii="Cambria Math" w:hAnsi="Cambria Math"/>
                        <w:sz w:val="18"/>
                        <w:szCs w:val="24"/>
                      </w:rPr>
                      <m:t>1</m:t>
                    </m:r>
                  </m:sub>
                </m:sSub>
              </m:oMath>
            </m:oMathPara>
          </w:p>
        </w:tc>
        <w:tc>
          <w:tcPr>
            <w:tcW w:w="0" w:type="auto"/>
            <w:vAlign w:val="center"/>
          </w:tcPr>
          <w:p w:rsidR="00C60CB4" w:rsidRPr="00B06937" w:rsidRDefault="00C60CB4" w:rsidP="00936E2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B06937">
              <w:rPr>
                <w:rFonts w:ascii="Times New Roman" w:hAnsi="Times New Roman"/>
                <w:sz w:val="18"/>
                <w:szCs w:val="24"/>
              </w:rPr>
              <w:t>X</w:t>
            </w:r>
          </w:p>
        </w:tc>
        <w:tc>
          <w:tcPr>
            <w:tcW w:w="0" w:type="auto"/>
            <w:vAlign w:val="center"/>
          </w:tcPr>
          <w:p w:rsidR="00C60CB4" w:rsidRPr="00B06937" w:rsidRDefault="002A3E5A" w:rsidP="00936E2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m:oMathPara>
              <m:oMath>
                <m:sSub>
                  <m:sSubPr>
                    <m:ctrlPr>
                      <w:rPr>
                        <w:rFonts w:ascii="Cambria Math" w:eastAsiaTheme="minorHAnsi" w:hAnsi="Cambria Math"/>
                        <w:sz w:val="18"/>
                        <w:szCs w:val="24"/>
                      </w:rPr>
                    </m:ctrlPr>
                  </m:sSubPr>
                  <m:e>
                    <m:r>
                      <m:rPr>
                        <m:sty m:val="p"/>
                      </m:rPr>
                      <w:rPr>
                        <w:rFonts w:ascii="Cambria Math" w:hAnsi="Cambria Math"/>
                        <w:sz w:val="18"/>
                        <w:szCs w:val="24"/>
                      </w:rPr>
                      <m:t>O</m:t>
                    </m:r>
                  </m:e>
                  <m:sub>
                    <m:r>
                      <m:rPr>
                        <m:sty m:val="p"/>
                      </m:rPr>
                      <w:rPr>
                        <w:rFonts w:ascii="Cambria Math" w:hAnsi="Cambria Math"/>
                        <w:sz w:val="18"/>
                        <w:szCs w:val="24"/>
                      </w:rPr>
                      <m:t>2</m:t>
                    </m:r>
                  </m:sub>
                </m:sSub>
              </m:oMath>
            </m:oMathPara>
          </w:p>
        </w:tc>
      </w:tr>
    </w:tbl>
    <w:tbl>
      <w:tblPr>
        <w:tblStyle w:val="TableGrid"/>
        <w:tblW w:w="0" w:type="auto"/>
        <w:jc w:val="center"/>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51"/>
        <w:gridCol w:w="3086"/>
      </w:tblGrid>
      <w:tr w:rsidR="00C60CB4" w:rsidTr="00936E2B">
        <w:trPr>
          <w:jc w:val="center"/>
        </w:trPr>
        <w:tc>
          <w:tcPr>
            <w:tcW w:w="563" w:type="dxa"/>
          </w:tcPr>
          <w:p w:rsidR="00C60CB4" w:rsidRDefault="00936E2B" w:rsidP="00936E2B">
            <w:pPr>
              <w:pStyle w:val="NoSpacing"/>
              <w:jc w:val="center"/>
              <w:rPr>
                <w:rFonts w:ascii="Times New Roman" w:hAnsi="Times New Roman"/>
                <w:sz w:val="24"/>
                <w:szCs w:val="24"/>
              </w:rPr>
            </w:pPr>
            <w:r>
              <w:rPr>
                <w:rFonts w:ascii="Times New Roman" w:hAnsi="Times New Roman"/>
                <w:sz w:val="24"/>
                <w:szCs w:val="24"/>
              </w:rPr>
              <w:t>Ket</w:t>
            </w:r>
          </w:p>
          <w:p w:rsidR="00C60CB4" w:rsidRDefault="00C60CB4" w:rsidP="00936E2B">
            <w:pPr>
              <w:pStyle w:val="NoSpacing"/>
              <w:jc w:val="center"/>
              <w:rPr>
                <w:rFonts w:ascii="Times New Roman" w:hAnsi="Times New Roman"/>
                <w:sz w:val="24"/>
                <w:szCs w:val="24"/>
              </w:rPr>
            </w:pPr>
            <w:r>
              <w:rPr>
                <w:rFonts w:ascii="Times New Roman" w:hAnsi="Times New Roman"/>
                <w:sz w:val="24"/>
                <w:szCs w:val="24"/>
              </w:rPr>
              <w:t>X</w:t>
            </w:r>
          </w:p>
          <w:p w:rsidR="00C60CB4" w:rsidRDefault="00C60CB4" w:rsidP="00936E2B">
            <w:pPr>
              <w:pStyle w:val="NoSpacing"/>
              <w:rPr>
                <w:rFonts w:ascii="Times New Roman" w:hAnsi="Times New Roman"/>
                <w:sz w:val="24"/>
                <w:szCs w:val="24"/>
              </w:rPr>
            </w:pPr>
          </w:p>
          <w:p w:rsidR="00C60CB4" w:rsidRPr="00873570" w:rsidRDefault="002A3E5A" w:rsidP="00936E2B">
            <w:pPr>
              <w:pStyle w:val="NoSpacing"/>
              <w:jc w:val="center"/>
              <w:rPr>
                <w:rFonts w:ascii="Times New Roman" w:eastAsiaTheme="minorEastAsia" w:hAnsi="Times New Roman"/>
                <w:sz w:val="24"/>
                <w:szCs w:val="24"/>
              </w:rPr>
            </w:pPr>
            <m:oMathPara>
              <m:oMath>
                <m:sSub>
                  <m:sSubPr>
                    <m:ctrlPr>
                      <w:rPr>
                        <w:rFonts w:ascii="Cambria Math" w:eastAsiaTheme="minorHAnsi" w:hAnsi="Cambria Math"/>
                        <w:i/>
                        <w:sz w:val="24"/>
                        <w:szCs w:val="24"/>
                      </w:rPr>
                    </m:ctrlPr>
                  </m:sSubPr>
                  <m:e>
                    <m:r>
                      <m:rPr>
                        <m:sty m:val="p"/>
                      </m:rPr>
                      <w:rPr>
                        <w:rFonts w:ascii="Cambria Math" w:hAnsi="Cambria Math"/>
                        <w:sz w:val="24"/>
                        <w:szCs w:val="24"/>
                      </w:rPr>
                      <m:t>O</m:t>
                    </m:r>
                  </m:e>
                  <m:sub>
                    <m:r>
                      <w:rPr>
                        <w:rFonts w:ascii="Cambria Math" w:hAnsi="Cambria Math"/>
                        <w:sz w:val="24"/>
                        <w:szCs w:val="24"/>
                      </w:rPr>
                      <m:t>1</m:t>
                    </m:r>
                  </m:sub>
                </m:sSub>
              </m:oMath>
            </m:oMathPara>
          </w:p>
          <w:p w:rsidR="00C60CB4" w:rsidRPr="00873570" w:rsidRDefault="00C60CB4" w:rsidP="00936E2B">
            <w:pPr>
              <w:pStyle w:val="NoSpacing"/>
              <w:jc w:val="center"/>
              <w:rPr>
                <w:rFonts w:ascii="Times New Roman" w:hAnsi="Times New Roman"/>
                <w:sz w:val="24"/>
                <w:szCs w:val="24"/>
              </w:rPr>
            </w:pPr>
          </w:p>
          <w:p w:rsidR="00C60CB4" w:rsidRPr="00873570" w:rsidRDefault="002A3E5A" w:rsidP="00936E2B">
            <w:pPr>
              <w:pStyle w:val="NoSpacing"/>
              <w:jc w:val="center"/>
              <w:rPr>
                <w:rFonts w:ascii="Times New Roman" w:eastAsiaTheme="minorEastAsia" w:hAnsi="Times New Roman"/>
                <w:sz w:val="24"/>
                <w:szCs w:val="24"/>
              </w:rPr>
            </w:pPr>
            <m:oMathPara>
              <m:oMath>
                <m:sSub>
                  <m:sSubPr>
                    <m:ctrlPr>
                      <w:rPr>
                        <w:rFonts w:ascii="Cambria Math" w:eastAsiaTheme="minorHAnsi" w:hAnsi="Cambria Math"/>
                        <w:sz w:val="24"/>
                        <w:szCs w:val="24"/>
                      </w:rPr>
                    </m:ctrlPr>
                  </m:sSubPr>
                  <m:e>
                    <m:r>
                      <m:rPr>
                        <m:sty m:val="p"/>
                      </m:rPr>
                      <w:rPr>
                        <w:rFonts w:ascii="Cambria Math" w:hAnsi="Cambria Math"/>
                        <w:sz w:val="24"/>
                        <w:szCs w:val="24"/>
                      </w:rPr>
                      <m:t>O</m:t>
                    </m:r>
                  </m:e>
                  <m:sub>
                    <m:r>
                      <m:rPr>
                        <m:sty m:val="p"/>
                      </m:rPr>
                      <w:rPr>
                        <w:rFonts w:ascii="Cambria Math" w:hAnsi="Cambria Math"/>
                        <w:sz w:val="24"/>
                        <w:szCs w:val="24"/>
                      </w:rPr>
                      <m:t>2</m:t>
                    </m:r>
                  </m:sub>
                </m:sSub>
              </m:oMath>
            </m:oMathPara>
          </w:p>
          <w:p w:rsidR="00C60CB4" w:rsidRDefault="00C60CB4" w:rsidP="00936E2B">
            <w:pPr>
              <w:pStyle w:val="NoSpacing"/>
              <w:jc w:val="center"/>
              <w:rPr>
                <w:rFonts w:ascii="Times New Roman" w:hAnsi="Times New Roman"/>
                <w:sz w:val="24"/>
                <w:szCs w:val="24"/>
              </w:rPr>
            </w:pPr>
          </w:p>
        </w:tc>
        <w:tc>
          <w:tcPr>
            <w:tcW w:w="351" w:type="dxa"/>
          </w:tcPr>
          <w:p w:rsidR="00C60CB4" w:rsidRDefault="00C60CB4" w:rsidP="00936E2B">
            <w:pPr>
              <w:pStyle w:val="NoSpacing"/>
              <w:jc w:val="both"/>
              <w:rPr>
                <w:rFonts w:ascii="Times New Roman" w:hAnsi="Times New Roman"/>
                <w:sz w:val="24"/>
                <w:szCs w:val="24"/>
              </w:rPr>
            </w:pPr>
          </w:p>
          <w:p w:rsidR="00C60CB4" w:rsidRDefault="00C60CB4" w:rsidP="00936E2B">
            <w:pPr>
              <w:pStyle w:val="NoSpacing"/>
              <w:jc w:val="both"/>
              <w:rPr>
                <w:rFonts w:ascii="Times New Roman" w:hAnsi="Times New Roman"/>
                <w:sz w:val="24"/>
                <w:szCs w:val="24"/>
              </w:rPr>
            </w:pPr>
            <w:r>
              <w:rPr>
                <w:rFonts w:ascii="Times New Roman" w:hAnsi="Times New Roman"/>
                <w:sz w:val="24"/>
                <w:szCs w:val="24"/>
              </w:rPr>
              <w:t>:</w:t>
            </w:r>
          </w:p>
          <w:p w:rsidR="00C60CB4" w:rsidRDefault="00C60CB4" w:rsidP="00936E2B">
            <w:pPr>
              <w:pStyle w:val="NoSpacing"/>
              <w:jc w:val="both"/>
              <w:rPr>
                <w:rFonts w:ascii="Times New Roman" w:hAnsi="Times New Roman"/>
                <w:sz w:val="24"/>
                <w:szCs w:val="24"/>
              </w:rPr>
            </w:pPr>
          </w:p>
          <w:p w:rsidR="00C60CB4" w:rsidRDefault="00C60CB4" w:rsidP="00936E2B">
            <w:pPr>
              <w:pStyle w:val="NoSpacing"/>
              <w:jc w:val="both"/>
              <w:rPr>
                <w:rFonts w:ascii="Times New Roman" w:hAnsi="Times New Roman"/>
                <w:sz w:val="24"/>
                <w:szCs w:val="24"/>
              </w:rPr>
            </w:pPr>
            <w:r>
              <w:rPr>
                <w:rFonts w:ascii="Times New Roman" w:hAnsi="Times New Roman"/>
                <w:sz w:val="24"/>
                <w:szCs w:val="24"/>
              </w:rPr>
              <w:t>:</w:t>
            </w:r>
          </w:p>
          <w:p w:rsidR="00C60CB4" w:rsidRDefault="00C60CB4" w:rsidP="00936E2B">
            <w:pPr>
              <w:pStyle w:val="NoSpacing"/>
              <w:jc w:val="both"/>
              <w:rPr>
                <w:rFonts w:ascii="Times New Roman" w:hAnsi="Times New Roman"/>
                <w:sz w:val="24"/>
                <w:szCs w:val="24"/>
              </w:rPr>
            </w:pPr>
          </w:p>
          <w:p w:rsidR="00C60CB4" w:rsidRDefault="00C60CB4" w:rsidP="00936E2B">
            <w:pPr>
              <w:pStyle w:val="NoSpacing"/>
              <w:jc w:val="both"/>
              <w:rPr>
                <w:rFonts w:ascii="Times New Roman" w:hAnsi="Times New Roman"/>
                <w:sz w:val="24"/>
                <w:szCs w:val="24"/>
              </w:rPr>
            </w:pPr>
            <w:r>
              <w:rPr>
                <w:rFonts w:ascii="Times New Roman" w:hAnsi="Times New Roman"/>
                <w:sz w:val="24"/>
                <w:szCs w:val="24"/>
              </w:rPr>
              <w:t>:</w:t>
            </w:r>
          </w:p>
          <w:p w:rsidR="00C60CB4" w:rsidRDefault="00C60CB4" w:rsidP="00936E2B">
            <w:pPr>
              <w:pStyle w:val="NoSpacing"/>
              <w:jc w:val="both"/>
              <w:rPr>
                <w:rFonts w:ascii="Times New Roman" w:hAnsi="Times New Roman"/>
                <w:sz w:val="24"/>
                <w:szCs w:val="24"/>
              </w:rPr>
            </w:pPr>
          </w:p>
        </w:tc>
        <w:tc>
          <w:tcPr>
            <w:tcW w:w="3086" w:type="dxa"/>
          </w:tcPr>
          <w:p w:rsidR="00C60CB4" w:rsidRDefault="00C60CB4" w:rsidP="00936E2B">
            <w:pPr>
              <w:pStyle w:val="NoSpacing"/>
              <w:jc w:val="both"/>
              <w:rPr>
                <w:rFonts w:ascii="Times New Roman" w:hAnsi="Times New Roman"/>
                <w:sz w:val="24"/>
                <w:szCs w:val="24"/>
              </w:rPr>
            </w:pPr>
          </w:p>
          <w:p w:rsidR="00C60CB4" w:rsidRPr="00246265" w:rsidRDefault="00C60CB4" w:rsidP="00936E2B">
            <w:pPr>
              <w:pStyle w:val="NoSpacing"/>
              <w:jc w:val="both"/>
              <w:rPr>
                <w:rFonts w:ascii="Times New Roman" w:hAnsi="Times New Roman"/>
                <w:sz w:val="24"/>
                <w:szCs w:val="24"/>
              </w:rPr>
            </w:pPr>
            <w:r>
              <w:rPr>
                <w:rFonts w:ascii="Times New Roman" w:hAnsi="Times New Roman"/>
                <w:sz w:val="24"/>
                <w:szCs w:val="24"/>
              </w:rPr>
              <w:t xml:space="preserve">Perlakuan yang diberikan, yaitu metode </w:t>
            </w:r>
            <w:r w:rsidRPr="00246265">
              <w:rPr>
                <w:rFonts w:ascii="Times New Roman" w:hAnsi="Times New Roman"/>
                <w:i/>
                <w:sz w:val="24"/>
                <w:szCs w:val="24"/>
              </w:rPr>
              <w:t>quiet eye training</w:t>
            </w:r>
            <w:r>
              <w:rPr>
                <w:rFonts w:ascii="Times New Roman" w:hAnsi="Times New Roman"/>
                <w:sz w:val="24"/>
                <w:szCs w:val="24"/>
              </w:rPr>
              <w:t xml:space="preserve"> dan program latihan yang telah dirancang.</w:t>
            </w:r>
          </w:p>
          <w:p w:rsidR="00C60CB4" w:rsidRDefault="00C60CB4" w:rsidP="00936E2B">
            <w:pPr>
              <w:pStyle w:val="NoSpacing"/>
              <w:jc w:val="both"/>
              <w:rPr>
                <w:rFonts w:ascii="Times New Roman" w:hAnsi="Times New Roman"/>
                <w:sz w:val="24"/>
                <w:szCs w:val="24"/>
              </w:rPr>
            </w:pPr>
            <w:r>
              <w:rPr>
                <w:rFonts w:ascii="Times New Roman" w:hAnsi="Times New Roman"/>
                <w:sz w:val="24"/>
                <w:szCs w:val="24"/>
              </w:rPr>
              <w:t xml:space="preserve">Pengukuran tes konsentrasi dan </w:t>
            </w:r>
            <w:r w:rsidRPr="00873570">
              <w:rPr>
                <w:rFonts w:ascii="Times New Roman" w:hAnsi="Times New Roman"/>
                <w:i/>
                <w:sz w:val="24"/>
                <w:szCs w:val="24"/>
              </w:rPr>
              <w:t>shooting free throw</w:t>
            </w:r>
            <w:r>
              <w:rPr>
                <w:rFonts w:ascii="Times New Roman" w:hAnsi="Times New Roman"/>
                <w:sz w:val="24"/>
                <w:szCs w:val="24"/>
              </w:rPr>
              <w:t xml:space="preserve"> sebelum diberi perlakuan.</w:t>
            </w:r>
          </w:p>
          <w:p w:rsidR="00C60CB4" w:rsidRPr="00246265" w:rsidRDefault="00C60CB4" w:rsidP="00936E2B">
            <w:pPr>
              <w:pStyle w:val="NoSpacing"/>
              <w:jc w:val="both"/>
              <w:rPr>
                <w:rFonts w:ascii="Times New Roman" w:hAnsi="Times New Roman"/>
                <w:sz w:val="24"/>
                <w:szCs w:val="24"/>
              </w:rPr>
            </w:pPr>
            <w:r>
              <w:rPr>
                <w:rFonts w:ascii="Times New Roman" w:hAnsi="Times New Roman"/>
                <w:sz w:val="24"/>
                <w:szCs w:val="24"/>
              </w:rPr>
              <w:t xml:space="preserve">Pengukuran tes konsentrasi dan </w:t>
            </w:r>
            <w:r w:rsidRPr="00873570">
              <w:rPr>
                <w:rFonts w:ascii="Times New Roman" w:hAnsi="Times New Roman"/>
                <w:i/>
                <w:sz w:val="24"/>
                <w:szCs w:val="24"/>
              </w:rPr>
              <w:t>shooting free throw</w:t>
            </w:r>
            <w:r>
              <w:rPr>
                <w:rFonts w:ascii="Times New Roman" w:hAnsi="Times New Roman"/>
                <w:sz w:val="24"/>
                <w:szCs w:val="24"/>
              </w:rPr>
              <w:t xml:space="preserve"> setelah diberi perlakuan.</w:t>
            </w:r>
          </w:p>
        </w:tc>
      </w:tr>
    </w:tbl>
    <w:p w:rsidR="004C73A4" w:rsidRDefault="00936E2B" w:rsidP="004C73A4">
      <w:pPr>
        <w:pStyle w:val="NoSpacing"/>
        <w:tabs>
          <w:tab w:val="left" w:pos="426"/>
        </w:tabs>
        <w:spacing w:line="276" w:lineRule="auto"/>
        <w:jc w:val="both"/>
        <w:rPr>
          <w:rFonts w:ascii="Times New Roman" w:hAnsi="Times New Roman"/>
          <w:sz w:val="24"/>
        </w:rPr>
      </w:pPr>
      <w:r>
        <w:rPr>
          <w:rFonts w:ascii="Times New Roman" w:hAnsi="Times New Roman"/>
          <w:sz w:val="24"/>
        </w:rPr>
        <w:tab/>
      </w:r>
      <w:r w:rsidR="00C60CB4">
        <w:rPr>
          <w:rFonts w:ascii="Times New Roman" w:hAnsi="Times New Roman"/>
          <w:sz w:val="24"/>
        </w:rPr>
        <w:t xml:space="preserve">Populasi penelitian adalah atlet Biro Kegiatan Mahasiswa Fakultas Bolabasket Ilmu Keolahragaan Universitas Negeri Makassar (BKMF Bolabasket FIK UNM) sebanyak 40 atlet. Sedangkan sampel penelitian atlet dipilih melalui ciri khusus melalui </w:t>
      </w:r>
      <w:r w:rsidR="00C60CB4" w:rsidRPr="003274BC">
        <w:rPr>
          <w:rFonts w:ascii="Times New Roman" w:hAnsi="Times New Roman"/>
          <w:i/>
          <w:sz w:val="24"/>
        </w:rPr>
        <w:t>simple</w:t>
      </w:r>
      <w:r w:rsidR="00C60CB4">
        <w:rPr>
          <w:rFonts w:ascii="Times New Roman" w:hAnsi="Times New Roman"/>
          <w:sz w:val="24"/>
        </w:rPr>
        <w:t xml:space="preserve"> </w:t>
      </w:r>
      <w:r w:rsidR="00C60CB4" w:rsidRPr="00266C6B">
        <w:rPr>
          <w:rFonts w:ascii="Times New Roman" w:hAnsi="Times New Roman"/>
          <w:i/>
          <w:sz w:val="24"/>
        </w:rPr>
        <w:t>purposive sampling</w:t>
      </w:r>
      <w:r w:rsidR="00C60CB4">
        <w:rPr>
          <w:rFonts w:ascii="Times New Roman" w:hAnsi="Times New Roman"/>
          <w:i/>
          <w:sz w:val="24"/>
        </w:rPr>
        <w:t xml:space="preserve">. </w:t>
      </w:r>
      <w:r w:rsidR="00C60CB4">
        <w:rPr>
          <w:rFonts w:ascii="Times New Roman" w:hAnsi="Times New Roman"/>
          <w:sz w:val="24"/>
        </w:rPr>
        <w:t xml:space="preserve">Menurut Sugiyono (2010) </w:t>
      </w:r>
      <w:r w:rsidR="00C60CB4" w:rsidRPr="003274BC">
        <w:rPr>
          <w:rFonts w:ascii="Times New Roman" w:hAnsi="Times New Roman"/>
          <w:i/>
          <w:sz w:val="24"/>
        </w:rPr>
        <w:t>simple</w:t>
      </w:r>
      <w:r w:rsidR="00C60CB4">
        <w:rPr>
          <w:rFonts w:ascii="Times New Roman" w:hAnsi="Times New Roman"/>
          <w:sz w:val="24"/>
        </w:rPr>
        <w:t xml:space="preserve"> </w:t>
      </w:r>
      <w:r w:rsidR="00C60CB4" w:rsidRPr="00266C6B">
        <w:rPr>
          <w:rFonts w:ascii="Times New Roman" w:hAnsi="Times New Roman"/>
          <w:i/>
          <w:sz w:val="24"/>
        </w:rPr>
        <w:t>purposive sampling</w:t>
      </w:r>
      <w:r w:rsidR="00C60CB4">
        <w:rPr>
          <w:rFonts w:ascii="Times New Roman" w:hAnsi="Times New Roman"/>
          <w:i/>
          <w:sz w:val="24"/>
        </w:rPr>
        <w:t xml:space="preserve"> </w:t>
      </w:r>
      <w:r w:rsidR="00C60CB4">
        <w:rPr>
          <w:rFonts w:ascii="Times New Roman" w:hAnsi="Times New Roman"/>
          <w:sz w:val="24"/>
        </w:rPr>
        <w:t xml:space="preserve">adalah teknik untuk menentukan sampel peneliti dengan beberapa pertimbangan tertentu yang bertujuan agar data yang diperoleh nantinya bisa lebih representatif. Kemudian, menggunakan ciri khusus yang diterapakan oleh peneliti. Karena sampel yang digunakan merupakan kesesuaian kriteria tertentu dengan adanya persiapan pertandingan </w:t>
      </w:r>
      <w:r w:rsidR="00C60CB4" w:rsidRPr="00932FA3">
        <w:rPr>
          <w:rFonts w:ascii="Times New Roman" w:hAnsi="Times New Roman"/>
          <w:i/>
          <w:sz w:val="24"/>
        </w:rPr>
        <w:t>Campus League</w:t>
      </w:r>
      <w:r w:rsidR="00C60CB4">
        <w:rPr>
          <w:rFonts w:ascii="Times New Roman" w:hAnsi="Times New Roman"/>
          <w:sz w:val="24"/>
        </w:rPr>
        <w:t xml:space="preserve"> 2018 sehingga intensitas latihan para atlet BKMF bolabasket FIK UNM merata.</w:t>
      </w:r>
      <w:r w:rsidR="00C60CB4">
        <w:rPr>
          <w:rFonts w:ascii="Times New Roman" w:hAnsi="Times New Roman"/>
          <w:b/>
          <w:sz w:val="24"/>
          <w:szCs w:val="24"/>
        </w:rPr>
        <w:t xml:space="preserve"> </w:t>
      </w:r>
      <w:r w:rsidR="00C60CB4">
        <w:rPr>
          <w:rFonts w:ascii="Times New Roman" w:hAnsi="Times New Roman"/>
          <w:sz w:val="24"/>
        </w:rPr>
        <w:t>Dengan demikian, peneliti menetapkan 16 atlet BKMF bolabasket FIK UNM dijadikan sampel dan mengikuti seluruh rangkaian penelitian.</w:t>
      </w:r>
      <w:r w:rsidR="0014408D">
        <w:rPr>
          <w:rFonts w:ascii="Times New Roman" w:hAnsi="Times New Roman"/>
          <w:sz w:val="24"/>
        </w:rPr>
        <w:t xml:space="preserve"> </w:t>
      </w:r>
    </w:p>
    <w:p w:rsidR="0014408D" w:rsidRDefault="004C73A4" w:rsidP="004C73A4">
      <w:pPr>
        <w:pStyle w:val="NoSpacing"/>
        <w:tabs>
          <w:tab w:val="left" w:pos="426"/>
        </w:tabs>
        <w:spacing w:line="276" w:lineRule="auto"/>
        <w:jc w:val="both"/>
        <w:rPr>
          <w:rFonts w:ascii="Times New Roman" w:hAnsi="Times New Roman"/>
          <w:sz w:val="24"/>
        </w:rPr>
      </w:pPr>
      <w:r>
        <w:rPr>
          <w:rFonts w:ascii="Times New Roman" w:hAnsi="Times New Roman"/>
          <w:sz w:val="24"/>
        </w:rPr>
        <w:tab/>
      </w:r>
      <w:r w:rsidR="0014408D">
        <w:rPr>
          <w:rFonts w:ascii="Times New Roman" w:hAnsi="Times New Roman"/>
          <w:sz w:val="24"/>
        </w:rPr>
        <w:t xml:space="preserve">Instrumen yang digunakan untuk mengukur konsentrasi atlet adalah </w:t>
      </w:r>
      <w:r w:rsidR="0014408D" w:rsidRPr="00142E39">
        <w:rPr>
          <w:rFonts w:ascii="Times New Roman" w:hAnsi="Times New Roman"/>
          <w:i/>
          <w:sz w:val="24"/>
        </w:rPr>
        <w:t>Grid Concentration Exercise</w:t>
      </w:r>
      <w:r w:rsidR="0014408D">
        <w:rPr>
          <w:rFonts w:ascii="Times New Roman" w:hAnsi="Times New Roman"/>
          <w:sz w:val="24"/>
        </w:rPr>
        <w:t xml:space="preserve"> yang diadopsi dari </w:t>
      </w:r>
      <w:r w:rsidR="0014408D" w:rsidRPr="00875A98">
        <w:rPr>
          <w:rFonts w:ascii="Times New Roman" w:hAnsi="Times New Roman"/>
          <w:sz w:val="24"/>
          <w:szCs w:val="23"/>
        </w:rPr>
        <w:t>Dorothy V. Harris dan B.L Harris (1998).</w:t>
      </w:r>
      <w:r>
        <w:rPr>
          <w:rFonts w:ascii="Times New Roman" w:hAnsi="Times New Roman"/>
          <w:sz w:val="24"/>
          <w:szCs w:val="23"/>
        </w:rPr>
        <w:t xml:space="preserve"> </w:t>
      </w:r>
      <w:r w:rsidR="0014408D" w:rsidRPr="00142E39">
        <w:rPr>
          <w:rFonts w:ascii="Times New Roman" w:hAnsi="Times New Roman"/>
          <w:i/>
          <w:iCs/>
          <w:sz w:val="24"/>
          <w:szCs w:val="24"/>
        </w:rPr>
        <w:lastRenderedPageBreak/>
        <w:t xml:space="preserve">Grid Concentration Exercise </w:t>
      </w:r>
      <w:r w:rsidR="0014408D" w:rsidRPr="00142E39">
        <w:rPr>
          <w:rFonts w:ascii="Times New Roman" w:hAnsi="Times New Roman"/>
          <w:sz w:val="24"/>
          <w:szCs w:val="24"/>
        </w:rPr>
        <w:t>merupakan alat ukur konsentrasi atlet b</w:t>
      </w:r>
      <w:r w:rsidR="0014408D">
        <w:rPr>
          <w:rFonts w:ascii="Times New Roman" w:hAnsi="Times New Roman"/>
          <w:sz w:val="24"/>
          <w:szCs w:val="24"/>
        </w:rPr>
        <w:t>erupa tabel yang memuat angka 1 sampai 100</w:t>
      </w:r>
      <w:r w:rsidR="0014408D" w:rsidRPr="00142E39">
        <w:rPr>
          <w:rFonts w:ascii="Times New Roman" w:hAnsi="Times New Roman"/>
          <w:sz w:val="24"/>
          <w:szCs w:val="24"/>
        </w:rPr>
        <w:t xml:space="preserve"> secara acak. Subjek diminta untuk menghubungkan dengan garis angka-angka t</w:t>
      </w:r>
      <w:r w:rsidR="0014408D">
        <w:rPr>
          <w:rFonts w:ascii="Times New Roman" w:hAnsi="Times New Roman"/>
          <w:sz w:val="24"/>
          <w:szCs w:val="24"/>
        </w:rPr>
        <w:t>ersebut mulai dari yang terendah</w:t>
      </w:r>
      <w:r w:rsidR="0014408D" w:rsidRPr="00142E39">
        <w:rPr>
          <w:rFonts w:ascii="Times New Roman" w:hAnsi="Times New Roman"/>
          <w:sz w:val="24"/>
          <w:szCs w:val="24"/>
        </w:rPr>
        <w:t xml:space="preserve"> </w:t>
      </w:r>
      <w:r w:rsidR="0014408D">
        <w:rPr>
          <w:rFonts w:ascii="Times New Roman" w:hAnsi="Times New Roman"/>
          <w:sz w:val="24"/>
          <w:szCs w:val="24"/>
        </w:rPr>
        <w:t>hingga angka yang lebih tinggi</w:t>
      </w:r>
      <w:r w:rsidR="0014408D" w:rsidRPr="00142E39">
        <w:rPr>
          <w:rFonts w:ascii="Times New Roman" w:hAnsi="Times New Roman"/>
          <w:sz w:val="24"/>
          <w:szCs w:val="24"/>
        </w:rPr>
        <w:t xml:space="preserve"> dalam waktu satu menit. Penilaian dilakukan dengan menghitung perolehan angka tertinggi yang tercapai dikurangi kesalahan yang dilakukan. Skor kemampuan konsentrasi didapatkan melalui </w:t>
      </w:r>
      <w:r w:rsidR="0014408D" w:rsidRPr="00142E39">
        <w:rPr>
          <w:rFonts w:ascii="Times New Roman" w:hAnsi="Times New Roman"/>
          <w:i/>
          <w:iCs/>
          <w:sz w:val="24"/>
          <w:szCs w:val="24"/>
        </w:rPr>
        <w:t xml:space="preserve">pretest </w:t>
      </w:r>
      <w:r w:rsidR="0014408D" w:rsidRPr="00142E39">
        <w:rPr>
          <w:rFonts w:ascii="Times New Roman" w:hAnsi="Times New Roman"/>
          <w:sz w:val="24"/>
          <w:szCs w:val="24"/>
        </w:rPr>
        <w:t xml:space="preserve">dan </w:t>
      </w:r>
      <w:r w:rsidR="0014408D" w:rsidRPr="00142E39">
        <w:rPr>
          <w:rFonts w:ascii="Times New Roman" w:hAnsi="Times New Roman"/>
          <w:i/>
          <w:iCs/>
          <w:sz w:val="24"/>
          <w:szCs w:val="24"/>
        </w:rPr>
        <w:t>posttest</w:t>
      </w:r>
      <w:r w:rsidR="0014408D" w:rsidRPr="00142E39">
        <w:rPr>
          <w:rFonts w:ascii="Times New Roman" w:hAnsi="Times New Roman"/>
          <w:sz w:val="24"/>
          <w:szCs w:val="24"/>
        </w:rPr>
        <w:t>, semakin tinggi skor yang diperoleh semakin tinggi tingkat konsentrasi seseorang.</w:t>
      </w:r>
      <w:r w:rsidR="0014408D">
        <w:rPr>
          <w:rFonts w:ascii="Times New Roman" w:hAnsi="Times New Roman"/>
          <w:sz w:val="24"/>
          <w:szCs w:val="24"/>
        </w:rPr>
        <w:t xml:space="preserve"> Sedangkan tes </w:t>
      </w:r>
      <w:r w:rsidR="0014408D" w:rsidRPr="006A4111">
        <w:rPr>
          <w:rFonts w:ascii="Times New Roman" w:hAnsi="Times New Roman"/>
          <w:i/>
          <w:sz w:val="24"/>
          <w:szCs w:val="24"/>
        </w:rPr>
        <w:t>shooting free throw</w:t>
      </w:r>
      <w:r w:rsidR="0014408D">
        <w:rPr>
          <w:rFonts w:ascii="Times New Roman" w:hAnsi="Times New Roman"/>
          <w:sz w:val="24"/>
          <w:szCs w:val="24"/>
        </w:rPr>
        <w:t xml:space="preserve"> sebanyak 10 kali. Setiap bola yang masuk kedalam ring diberi skor 1. Semakin banyak bola yang masuk maka semakin baik tingkat akurasi </w:t>
      </w:r>
      <w:r w:rsidR="0014408D" w:rsidRPr="0014408D">
        <w:rPr>
          <w:rFonts w:ascii="Times New Roman" w:hAnsi="Times New Roman"/>
          <w:i/>
          <w:sz w:val="24"/>
          <w:szCs w:val="24"/>
        </w:rPr>
        <w:t>shooting free throw</w:t>
      </w:r>
      <w:r w:rsidR="0014408D">
        <w:rPr>
          <w:rFonts w:ascii="Times New Roman" w:hAnsi="Times New Roman"/>
          <w:sz w:val="24"/>
          <w:szCs w:val="24"/>
        </w:rPr>
        <w:t xml:space="preserve"> dari atlet tersebut. </w:t>
      </w:r>
    </w:p>
    <w:p w:rsidR="0014408D" w:rsidRDefault="0014408D" w:rsidP="003E0966">
      <w:pPr>
        <w:pStyle w:val="NoSpacing"/>
        <w:spacing w:after="240" w:line="276" w:lineRule="auto"/>
        <w:ind w:firstLine="426"/>
        <w:jc w:val="both"/>
        <w:rPr>
          <w:rFonts w:ascii="Times New Roman" w:hAnsi="Times New Roman"/>
          <w:sz w:val="24"/>
          <w:szCs w:val="20"/>
        </w:rPr>
      </w:pPr>
      <w:r>
        <w:rPr>
          <w:rFonts w:ascii="Times New Roman" w:hAnsi="Times New Roman"/>
          <w:sz w:val="24"/>
          <w:szCs w:val="20"/>
        </w:rPr>
        <w:t>Dari data yang diperoleh mengenai tingkat konsentrasi dan shooting free throw yang dipakai dalam perhitungan ini adalah selisih skor (</w:t>
      </w:r>
      <w:r w:rsidRPr="0014408D">
        <w:rPr>
          <w:rFonts w:ascii="Times New Roman" w:hAnsi="Times New Roman"/>
          <w:i/>
          <w:sz w:val="24"/>
          <w:szCs w:val="20"/>
        </w:rPr>
        <w:t>gain score</w:t>
      </w:r>
      <w:r>
        <w:rPr>
          <w:rFonts w:ascii="Times New Roman" w:hAnsi="Times New Roman"/>
          <w:sz w:val="24"/>
          <w:szCs w:val="20"/>
        </w:rPr>
        <w:t xml:space="preserve">) antara skor pada waktu </w:t>
      </w:r>
      <w:r w:rsidRPr="0014408D">
        <w:rPr>
          <w:rFonts w:ascii="Times New Roman" w:hAnsi="Times New Roman"/>
          <w:i/>
          <w:sz w:val="24"/>
          <w:szCs w:val="20"/>
        </w:rPr>
        <w:t>pre test</w:t>
      </w:r>
      <w:r>
        <w:rPr>
          <w:rFonts w:ascii="Times New Roman" w:hAnsi="Times New Roman"/>
          <w:sz w:val="24"/>
          <w:szCs w:val="20"/>
        </w:rPr>
        <w:t xml:space="preserve"> dan </w:t>
      </w:r>
      <w:r w:rsidRPr="0014408D">
        <w:rPr>
          <w:rFonts w:ascii="Times New Roman" w:hAnsi="Times New Roman"/>
          <w:i/>
          <w:sz w:val="24"/>
          <w:szCs w:val="20"/>
        </w:rPr>
        <w:t>post test.</w:t>
      </w:r>
      <w:r>
        <w:rPr>
          <w:rFonts w:ascii="Times New Roman" w:hAnsi="Times New Roman"/>
          <w:sz w:val="24"/>
          <w:szCs w:val="20"/>
        </w:rPr>
        <w:t xml:space="preserve"> Adapun analisis data dialkukan dengan menggunkan uji statistik SPSS 16.00 dengan uji deskritip, uji normalitas, dan uji hipotesisi.</w:t>
      </w:r>
    </w:p>
    <w:p w:rsidR="0014408D" w:rsidRDefault="0014408D" w:rsidP="0014408D">
      <w:pPr>
        <w:pStyle w:val="NoSpacing"/>
        <w:spacing w:after="240" w:line="276" w:lineRule="auto"/>
        <w:rPr>
          <w:rFonts w:ascii="Times New Roman" w:hAnsi="Times New Roman"/>
          <w:b/>
          <w:sz w:val="24"/>
        </w:rPr>
      </w:pPr>
      <w:r w:rsidRPr="00D40168">
        <w:rPr>
          <w:rFonts w:ascii="Times New Roman" w:hAnsi="Times New Roman"/>
          <w:b/>
          <w:sz w:val="24"/>
        </w:rPr>
        <w:t>HASIL DAN PEMBAHASAN</w:t>
      </w:r>
    </w:p>
    <w:p w:rsidR="0014408D" w:rsidRDefault="0014408D" w:rsidP="003E0966">
      <w:pPr>
        <w:pStyle w:val="NoSpacing"/>
        <w:spacing w:line="276" w:lineRule="auto"/>
        <w:rPr>
          <w:rFonts w:ascii="Times New Roman" w:hAnsi="Times New Roman"/>
          <w:b/>
          <w:sz w:val="24"/>
        </w:rPr>
      </w:pPr>
      <w:r>
        <w:rPr>
          <w:rFonts w:ascii="Times New Roman" w:hAnsi="Times New Roman"/>
          <w:b/>
          <w:sz w:val="24"/>
        </w:rPr>
        <w:t>Hasil</w:t>
      </w:r>
    </w:p>
    <w:p w:rsidR="0014408D" w:rsidRDefault="0014408D" w:rsidP="0014408D">
      <w:pPr>
        <w:pStyle w:val="NoSpacing"/>
        <w:spacing w:line="276" w:lineRule="auto"/>
        <w:ind w:firstLine="426"/>
        <w:jc w:val="both"/>
        <w:rPr>
          <w:rFonts w:ascii="Times New Roman" w:hAnsi="Times New Roman"/>
          <w:sz w:val="24"/>
          <w:szCs w:val="24"/>
        </w:rPr>
      </w:pPr>
      <w:r>
        <w:rPr>
          <w:rFonts w:ascii="Times New Roman" w:hAnsi="Times New Roman"/>
          <w:sz w:val="24"/>
        </w:rPr>
        <w:t xml:space="preserve">Dari hasil data peneilitian yang telah dilakukan, </w:t>
      </w:r>
      <w:r w:rsidRPr="00D40168">
        <w:rPr>
          <w:rFonts w:ascii="Times New Roman" w:hAnsi="Times New Roman"/>
          <w:sz w:val="24"/>
          <w:szCs w:val="24"/>
        </w:rPr>
        <w:t xml:space="preserve">semua </w:t>
      </w:r>
      <w:r>
        <w:rPr>
          <w:rFonts w:ascii="Times New Roman" w:hAnsi="Times New Roman"/>
          <w:sz w:val="24"/>
          <w:szCs w:val="24"/>
        </w:rPr>
        <w:t xml:space="preserve"> hasil </w:t>
      </w:r>
      <w:r w:rsidRPr="00D40168">
        <w:rPr>
          <w:rFonts w:ascii="Times New Roman" w:hAnsi="Times New Roman"/>
          <w:sz w:val="24"/>
          <w:szCs w:val="24"/>
        </w:rPr>
        <w:t xml:space="preserve">data tersebut diolah </w:t>
      </w:r>
      <w:r>
        <w:rPr>
          <w:rFonts w:ascii="Times New Roman" w:hAnsi="Times New Roman"/>
          <w:sz w:val="24"/>
          <w:szCs w:val="24"/>
        </w:rPr>
        <w:t>dengan menggunakan uji statistik</w:t>
      </w:r>
      <w:r w:rsidRPr="00D40168">
        <w:rPr>
          <w:rFonts w:ascii="Times New Roman" w:hAnsi="Times New Roman"/>
          <w:sz w:val="24"/>
          <w:szCs w:val="24"/>
        </w:rPr>
        <w:t xml:space="preserve"> S</w:t>
      </w:r>
      <w:r>
        <w:rPr>
          <w:rFonts w:ascii="Times New Roman" w:hAnsi="Times New Roman"/>
          <w:sz w:val="24"/>
          <w:szCs w:val="24"/>
        </w:rPr>
        <w:t>PSS 16.00 dengan uji deskriptif,</w:t>
      </w:r>
      <w:r w:rsidRPr="00D40168">
        <w:rPr>
          <w:rFonts w:ascii="Times New Roman" w:hAnsi="Times New Roman"/>
          <w:sz w:val="24"/>
          <w:szCs w:val="24"/>
        </w:rPr>
        <w:t xml:space="preserve"> uji normalitas, dan uji hipotesis.</w:t>
      </w:r>
    </w:p>
    <w:p w:rsidR="0014408D" w:rsidRDefault="0014408D" w:rsidP="0014408D">
      <w:pPr>
        <w:pStyle w:val="NoSpacing"/>
        <w:spacing w:line="276" w:lineRule="auto"/>
        <w:ind w:firstLine="426"/>
        <w:jc w:val="both"/>
        <w:rPr>
          <w:rFonts w:ascii="Times New Roman" w:hAnsi="Times New Roman"/>
          <w:sz w:val="24"/>
          <w:szCs w:val="24"/>
        </w:rPr>
      </w:pPr>
      <w:r>
        <w:rPr>
          <w:rFonts w:ascii="Times New Roman" w:hAnsi="Times New Roman"/>
          <w:sz w:val="24"/>
        </w:rPr>
        <w:t xml:space="preserve">Adapun hasil analisis deskriptif data pengaruh </w:t>
      </w:r>
      <w:r>
        <w:rPr>
          <w:rFonts w:ascii="Times New Roman" w:hAnsi="Times New Roman"/>
          <w:sz w:val="24"/>
          <w:szCs w:val="24"/>
        </w:rPr>
        <w:t>p</w:t>
      </w:r>
      <w:r w:rsidRPr="0087540A">
        <w:rPr>
          <w:rFonts w:ascii="Times New Roman" w:hAnsi="Times New Roman"/>
          <w:sz w:val="24"/>
          <w:szCs w:val="24"/>
        </w:rPr>
        <w:t xml:space="preserve">engaruh </w:t>
      </w:r>
      <w:r w:rsidRPr="0062418A">
        <w:rPr>
          <w:rFonts w:ascii="Times New Roman" w:hAnsi="Times New Roman"/>
          <w:i/>
          <w:iCs/>
          <w:sz w:val="24"/>
        </w:rPr>
        <w:t>quiet eye training</w:t>
      </w:r>
      <w:r w:rsidRPr="0087540A">
        <w:rPr>
          <w:rFonts w:ascii="Times New Roman" w:hAnsi="Times New Roman"/>
          <w:sz w:val="24"/>
          <w:szCs w:val="24"/>
        </w:rPr>
        <w:t xml:space="preserve"> terhadap peningkatan konsentrasi pada atlet BKMF Bolabasket FIK UNM</w:t>
      </w:r>
      <w:r>
        <w:rPr>
          <w:rFonts w:ascii="Times New Roman" w:hAnsi="Times New Roman"/>
          <w:sz w:val="24"/>
          <w:szCs w:val="24"/>
        </w:rPr>
        <w:t xml:space="preserve"> sebagai berikut : </w:t>
      </w:r>
    </w:p>
    <w:p w:rsidR="0014408D" w:rsidRDefault="0014408D" w:rsidP="0014408D">
      <w:pPr>
        <w:pStyle w:val="NoSpacing"/>
        <w:spacing w:line="276" w:lineRule="auto"/>
        <w:jc w:val="center"/>
        <w:rPr>
          <w:rFonts w:ascii="Times New Roman" w:hAnsi="Times New Roman"/>
          <w:sz w:val="24"/>
          <w:szCs w:val="24"/>
        </w:rPr>
      </w:pPr>
      <w:proofErr w:type="spellStart"/>
      <w:r w:rsidRPr="0087540A">
        <w:rPr>
          <w:rFonts w:ascii="Times New Roman" w:hAnsi="Times New Roman"/>
          <w:sz w:val="24"/>
          <w:szCs w:val="24"/>
          <w:lang w:val="es-ES"/>
        </w:rPr>
        <w:lastRenderedPageBreak/>
        <w:t>Tabel</w:t>
      </w:r>
      <w:proofErr w:type="spellEnd"/>
      <w:r w:rsidRPr="0087540A">
        <w:rPr>
          <w:rFonts w:ascii="Times New Roman" w:hAnsi="Times New Roman"/>
          <w:sz w:val="24"/>
          <w:szCs w:val="24"/>
          <w:lang w:val="es-ES"/>
        </w:rPr>
        <w:t xml:space="preserve"> </w:t>
      </w:r>
      <w:r>
        <w:rPr>
          <w:rFonts w:ascii="Times New Roman" w:hAnsi="Times New Roman"/>
          <w:sz w:val="24"/>
          <w:szCs w:val="24"/>
        </w:rPr>
        <w:t xml:space="preserve">2. </w:t>
      </w:r>
      <w:r w:rsidRPr="0087540A">
        <w:rPr>
          <w:rFonts w:ascii="Times New Roman" w:hAnsi="Times New Roman"/>
          <w:sz w:val="24"/>
          <w:szCs w:val="24"/>
        </w:rPr>
        <w:t xml:space="preserve"> </w:t>
      </w:r>
      <w:r>
        <w:rPr>
          <w:rFonts w:ascii="Times New Roman" w:hAnsi="Times New Roman"/>
          <w:sz w:val="24"/>
          <w:szCs w:val="24"/>
        </w:rPr>
        <w:t>H</w:t>
      </w:r>
      <w:proofErr w:type="spellStart"/>
      <w:r w:rsidRPr="0087540A">
        <w:rPr>
          <w:rFonts w:ascii="Times New Roman" w:hAnsi="Times New Roman"/>
          <w:sz w:val="24"/>
          <w:szCs w:val="24"/>
          <w:lang w:val="es-ES"/>
        </w:rPr>
        <w:t>asil</w:t>
      </w:r>
      <w:proofErr w:type="spellEnd"/>
      <w:r w:rsidRPr="0087540A">
        <w:rPr>
          <w:rFonts w:ascii="Times New Roman" w:hAnsi="Times New Roman"/>
          <w:sz w:val="24"/>
          <w:szCs w:val="24"/>
          <w:lang w:val="es-ES"/>
        </w:rPr>
        <w:t xml:space="preserve"> </w:t>
      </w:r>
      <w:proofErr w:type="spellStart"/>
      <w:r w:rsidRPr="0087540A">
        <w:rPr>
          <w:rFonts w:ascii="Times New Roman" w:hAnsi="Times New Roman"/>
          <w:sz w:val="24"/>
          <w:szCs w:val="24"/>
          <w:lang w:val="es-ES"/>
        </w:rPr>
        <w:t>Analisis</w:t>
      </w:r>
      <w:proofErr w:type="spellEnd"/>
      <w:r w:rsidRPr="0087540A">
        <w:rPr>
          <w:rFonts w:ascii="Times New Roman" w:hAnsi="Times New Roman"/>
          <w:sz w:val="24"/>
          <w:szCs w:val="24"/>
          <w:lang w:val="es-ES"/>
        </w:rPr>
        <w:t xml:space="preserve"> </w:t>
      </w:r>
      <w:proofErr w:type="spellStart"/>
      <w:r w:rsidRPr="0087540A">
        <w:rPr>
          <w:rFonts w:ascii="Times New Roman" w:hAnsi="Times New Roman"/>
          <w:sz w:val="24"/>
          <w:szCs w:val="24"/>
          <w:lang w:val="es-ES"/>
        </w:rPr>
        <w:t>Deskriptif</w:t>
      </w:r>
      <w:proofErr w:type="spellEnd"/>
      <w:r w:rsidRPr="0087540A">
        <w:rPr>
          <w:rFonts w:ascii="Times New Roman" w:hAnsi="Times New Roman"/>
          <w:sz w:val="24"/>
          <w:szCs w:val="24"/>
          <w:lang w:val="es-ES"/>
        </w:rPr>
        <w:t xml:space="preserve"> Data</w:t>
      </w:r>
      <w:r>
        <w:rPr>
          <w:rFonts w:ascii="Times New Roman" w:hAnsi="Times New Roman"/>
          <w:sz w:val="24"/>
          <w:szCs w:val="24"/>
        </w:rPr>
        <w:t xml:space="preserve"> Konsentrasi</w:t>
      </w:r>
    </w:p>
    <w:tbl>
      <w:tblPr>
        <w:tblStyle w:val="MediumShading2"/>
        <w:tblW w:w="4679" w:type="dxa"/>
        <w:tblInd w:w="-176" w:type="dxa"/>
        <w:tblLook w:val="04A0" w:firstRow="1" w:lastRow="0" w:firstColumn="1" w:lastColumn="0" w:noHBand="0" w:noVBand="1"/>
      </w:tblPr>
      <w:tblGrid>
        <w:gridCol w:w="630"/>
        <w:gridCol w:w="336"/>
        <w:gridCol w:w="523"/>
        <w:gridCol w:w="486"/>
        <w:gridCol w:w="486"/>
        <w:gridCol w:w="546"/>
        <w:gridCol w:w="606"/>
        <w:gridCol w:w="606"/>
        <w:gridCol w:w="650"/>
      </w:tblGrid>
      <w:tr w:rsidR="0014408D" w:rsidRPr="00CA1BCE" w:rsidTr="00307314">
        <w:trPr>
          <w:cnfStyle w:val="100000000000" w:firstRow="1" w:lastRow="0" w:firstColumn="0" w:lastColumn="0" w:oddVBand="0" w:evenVBand="0" w:oddHBand="0" w:evenHBand="0" w:firstRowFirstColumn="0" w:firstRowLastColumn="0" w:lastRowFirstColumn="0" w:lastRowLastColumn="0"/>
          <w:trHeight w:val="32"/>
        </w:trPr>
        <w:tc>
          <w:tcPr>
            <w:cnfStyle w:val="001000000100" w:firstRow="0" w:lastRow="0" w:firstColumn="1" w:lastColumn="0" w:oddVBand="0" w:evenVBand="0" w:oddHBand="0" w:evenHBand="0" w:firstRowFirstColumn="1" w:firstRowLastColumn="0" w:lastRowFirstColumn="0" w:lastRowLastColumn="0"/>
            <w:tcW w:w="584" w:type="dxa"/>
            <w:vAlign w:val="center"/>
          </w:tcPr>
          <w:p w:rsidR="0014408D" w:rsidRPr="00CA1BCE" w:rsidRDefault="0014408D" w:rsidP="00307314">
            <w:pPr>
              <w:pStyle w:val="NoSpacing"/>
              <w:jc w:val="center"/>
              <w:rPr>
                <w:rFonts w:ascii="Times New Roman" w:hAnsi="Times New Roman"/>
                <w:b w:val="0"/>
                <w:sz w:val="12"/>
              </w:rPr>
            </w:pPr>
            <w:r w:rsidRPr="00CA1BCE">
              <w:rPr>
                <w:rFonts w:ascii="Times New Roman" w:hAnsi="Times New Roman"/>
                <w:b w:val="0"/>
                <w:sz w:val="12"/>
              </w:rPr>
              <w:t>Variabel</w:t>
            </w:r>
          </w:p>
        </w:tc>
        <w:tc>
          <w:tcPr>
            <w:tcW w:w="0" w:type="auto"/>
            <w:vAlign w:val="center"/>
          </w:tcPr>
          <w:p w:rsidR="0014408D" w:rsidRPr="00CA1BCE"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rPr>
            </w:pPr>
            <w:r w:rsidRPr="00CA1BCE">
              <w:rPr>
                <w:rFonts w:ascii="Times New Roman" w:hAnsi="Times New Roman"/>
                <w:b w:val="0"/>
                <w:sz w:val="12"/>
              </w:rPr>
              <w:t>N</w:t>
            </w:r>
          </w:p>
        </w:tc>
        <w:tc>
          <w:tcPr>
            <w:tcW w:w="0" w:type="auto"/>
            <w:vAlign w:val="center"/>
          </w:tcPr>
          <w:p w:rsidR="0014408D" w:rsidRPr="00CA1BCE"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rPr>
            </w:pPr>
            <w:r w:rsidRPr="00CA1BCE">
              <w:rPr>
                <w:rFonts w:ascii="Times New Roman" w:hAnsi="Times New Roman"/>
                <w:b w:val="0"/>
                <w:sz w:val="12"/>
              </w:rPr>
              <w:t>Range</w:t>
            </w:r>
          </w:p>
        </w:tc>
        <w:tc>
          <w:tcPr>
            <w:tcW w:w="0" w:type="auto"/>
            <w:vAlign w:val="center"/>
          </w:tcPr>
          <w:p w:rsidR="0014408D" w:rsidRPr="00CA1BCE"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rPr>
            </w:pPr>
            <w:r w:rsidRPr="00CA1BCE">
              <w:rPr>
                <w:rFonts w:ascii="Times New Roman" w:hAnsi="Times New Roman"/>
                <w:b w:val="0"/>
                <w:sz w:val="12"/>
              </w:rPr>
              <w:t>Min</w:t>
            </w:r>
          </w:p>
        </w:tc>
        <w:tc>
          <w:tcPr>
            <w:tcW w:w="0" w:type="auto"/>
            <w:vAlign w:val="center"/>
          </w:tcPr>
          <w:p w:rsidR="0014408D" w:rsidRPr="00CA1BCE"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rPr>
            </w:pPr>
            <w:r w:rsidRPr="00CA1BCE">
              <w:rPr>
                <w:rFonts w:ascii="Times New Roman" w:hAnsi="Times New Roman"/>
                <w:b w:val="0"/>
                <w:sz w:val="12"/>
              </w:rPr>
              <w:t>Max</w:t>
            </w:r>
          </w:p>
        </w:tc>
        <w:tc>
          <w:tcPr>
            <w:tcW w:w="0" w:type="auto"/>
            <w:vAlign w:val="center"/>
          </w:tcPr>
          <w:p w:rsidR="0014408D" w:rsidRPr="00CA1BCE"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rPr>
            </w:pPr>
            <w:r w:rsidRPr="00CA1BCE">
              <w:rPr>
                <w:rFonts w:ascii="Times New Roman" w:hAnsi="Times New Roman"/>
                <w:b w:val="0"/>
                <w:sz w:val="12"/>
              </w:rPr>
              <w:t>Sum</w:t>
            </w:r>
          </w:p>
        </w:tc>
        <w:tc>
          <w:tcPr>
            <w:tcW w:w="0" w:type="auto"/>
            <w:vAlign w:val="center"/>
          </w:tcPr>
          <w:p w:rsidR="0014408D" w:rsidRPr="00CA1BCE"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rPr>
            </w:pPr>
            <w:r w:rsidRPr="00CA1BCE">
              <w:rPr>
                <w:rFonts w:ascii="Times New Roman" w:hAnsi="Times New Roman"/>
                <w:b w:val="0"/>
                <w:sz w:val="12"/>
              </w:rPr>
              <w:t>Mean</w:t>
            </w:r>
          </w:p>
        </w:tc>
        <w:tc>
          <w:tcPr>
            <w:tcW w:w="0" w:type="auto"/>
            <w:vAlign w:val="center"/>
          </w:tcPr>
          <w:p w:rsidR="0014408D" w:rsidRPr="00CA1BCE"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rPr>
            </w:pPr>
            <w:r w:rsidRPr="00CA1BCE">
              <w:rPr>
                <w:rFonts w:ascii="Times New Roman" w:hAnsi="Times New Roman"/>
                <w:b w:val="0"/>
                <w:sz w:val="12"/>
              </w:rPr>
              <w:t>SD</w:t>
            </w:r>
          </w:p>
        </w:tc>
        <w:tc>
          <w:tcPr>
            <w:tcW w:w="731" w:type="dxa"/>
            <w:vAlign w:val="center"/>
          </w:tcPr>
          <w:p w:rsidR="0014408D" w:rsidRPr="00CA1BCE"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rPr>
            </w:pPr>
            <w:r w:rsidRPr="00CA1BCE">
              <w:rPr>
                <w:rFonts w:ascii="Times New Roman" w:hAnsi="Times New Roman"/>
                <w:b w:val="0"/>
                <w:sz w:val="12"/>
              </w:rPr>
              <w:t>Variance</w:t>
            </w:r>
          </w:p>
        </w:tc>
      </w:tr>
      <w:tr w:rsidR="0014408D" w:rsidRPr="00CA1BCE" w:rsidTr="0030731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84" w:type="dxa"/>
            <w:vAlign w:val="center"/>
          </w:tcPr>
          <w:p w:rsidR="0014408D" w:rsidRPr="00CA1BCE" w:rsidRDefault="0014408D" w:rsidP="00307314">
            <w:pPr>
              <w:pStyle w:val="NoSpacing"/>
              <w:jc w:val="center"/>
              <w:rPr>
                <w:rFonts w:ascii="Times New Roman" w:hAnsi="Times New Roman"/>
                <w:i/>
                <w:sz w:val="12"/>
              </w:rPr>
            </w:pPr>
            <w:r w:rsidRPr="00CA1BCE">
              <w:rPr>
                <w:rFonts w:ascii="Times New Roman" w:hAnsi="Times New Roman"/>
                <w:i/>
                <w:sz w:val="12"/>
              </w:rPr>
              <w:t>Pre-Test</w:t>
            </w:r>
          </w:p>
        </w:tc>
        <w:tc>
          <w:tcPr>
            <w:tcW w:w="0" w:type="auto"/>
            <w:vAlign w:val="center"/>
          </w:tcPr>
          <w:p w:rsidR="0014408D" w:rsidRPr="00CA1BCE"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rPr>
            </w:pPr>
            <w:r w:rsidRPr="00CA1BCE">
              <w:rPr>
                <w:rFonts w:ascii="Times New Roman" w:hAnsi="Times New Roman"/>
                <w:sz w:val="12"/>
              </w:rPr>
              <w:t>16</w:t>
            </w:r>
          </w:p>
        </w:tc>
        <w:tc>
          <w:tcPr>
            <w:tcW w:w="0" w:type="auto"/>
            <w:vAlign w:val="center"/>
          </w:tcPr>
          <w:p w:rsidR="0014408D" w:rsidRPr="00CA1BCE"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rPr>
            </w:pPr>
            <w:r w:rsidRPr="00CA1BCE">
              <w:rPr>
                <w:rFonts w:ascii="Times New Roman" w:hAnsi="Times New Roman"/>
                <w:sz w:val="12"/>
              </w:rPr>
              <w:t>6.00</w:t>
            </w:r>
          </w:p>
        </w:tc>
        <w:tc>
          <w:tcPr>
            <w:tcW w:w="0" w:type="auto"/>
            <w:vAlign w:val="center"/>
          </w:tcPr>
          <w:p w:rsidR="0014408D" w:rsidRPr="00CA1BCE"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rPr>
            </w:pPr>
            <w:r w:rsidRPr="00CA1BCE">
              <w:rPr>
                <w:rFonts w:ascii="Times New Roman" w:hAnsi="Times New Roman"/>
                <w:sz w:val="12"/>
              </w:rPr>
              <w:t>13.00</w:t>
            </w:r>
          </w:p>
        </w:tc>
        <w:tc>
          <w:tcPr>
            <w:tcW w:w="0" w:type="auto"/>
            <w:vAlign w:val="center"/>
          </w:tcPr>
          <w:p w:rsidR="0014408D" w:rsidRPr="00CA1BCE"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rPr>
            </w:pPr>
            <w:r w:rsidRPr="00CA1BCE">
              <w:rPr>
                <w:rFonts w:ascii="Times New Roman" w:hAnsi="Times New Roman"/>
                <w:sz w:val="12"/>
              </w:rPr>
              <w:t>19.00</w:t>
            </w:r>
          </w:p>
        </w:tc>
        <w:tc>
          <w:tcPr>
            <w:tcW w:w="0" w:type="auto"/>
            <w:vAlign w:val="center"/>
          </w:tcPr>
          <w:p w:rsidR="0014408D" w:rsidRPr="00CA1BCE"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rPr>
            </w:pPr>
            <w:r w:rsidRPr="00CA1BCE">
              <w:rPr>
                <w:rFonts w:ascii="Times New Roman" w:hAnsi="Times New Roman"/>
                <w:sz w:val="12"/>
              </w:rPr>
              <w:t>243.00</w:t>
            </w:r>
          </w:p>
        </w:tc>
        <w:tc>
          <w:tcPr>
            <w:tcW w:w="0" w:type="auto"/>
            <w:vAlign w:val="center"/>
          </w:tcPr>
          <w:p w:rsidR="0014408D" w:rsidRPr="00CA1BCE"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rPr>
            </w:pPr>
            <w:r w:rsidRPr="00CA1BCE">
              <w:rPr>
                <w:rFonts w:ascii="Times New Roman" w:hAnsi="Times New Roman"/>
                <w:sz w:val="12"/>
              </w:rPr>
              <w:t>15.1875</w:t>
            </w:r>
          </w:p>
        </w:tc>
        <w:tc>
          <w:tcPr>
            <w:tcW w:w="0" w:type="auto"/>
            <w:vAlign w:val="center"/>
          </w:tcPr>
          <w:p w:rsidR="0014408D" w:rsidRPr="00CA1BCE"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rPr>
            </w:pPr>
            <w:r w:rsidRPr="00CA1BCE">
              <w:rPr>
                <w:rFonts w:ascii="Times New Roman" w:hAnsi="Times New Roman"/>
                <w:sz w:val="12"/>
              </w:rPr>
              <w:t>1.51520</w:t>
            </w:r>
          </w:p>
        </w:tc>
        <w:tc>
          <w:tcPr>
            <w:tcW w:w="731" w:type="dxa"/>
            <w:vAlign w:val="center"/>
          </w:tcPr>
          <w:p w:rsidR="0014408D" w:rsidRPr="00CA1BCE"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rPr>
            </w:pPr>
            <w:r w:rsidRPr="00CA1BCE">
              <w:rPr>
                <w:rFonts w:ascii="Times New Roman" w:hAnsi="Times New Roman"/>
                <w:sz w:val="12"/>
              </w:rPr>
              <w:t>2.296</w:t>
            </w:r>
          </w:p>
        </w:tc>
      </w:tr>
      <w:tr w:rsidR="0014408D" w:rsidRPr="00CA1BCE" w:rsidTr="00307314">
        <w:trPr>
          <w:trHeight w:val="284"/>
        </w:trPr>
        <w:tc>
          <w:tcPr>
            <w:cnfStyle w:val="001000000000" w:firstRow="0" w:lastRow="0" w:firstColumn="1" w:lastColumn="0" w:oddVBand="0" w:evenVBand="0" w:oddHBand="0" w:evenHBand="0" w:firstRowFirstColumn="0" w:firstRowLastColumn="0" w:lastRowFirstColumn="0" w:lastRowLastColumn="0"/>
            <w:tcW w:w="584" w:type="dxa"/>
            <w:vAlign w:val="center"/>
          </w:tcPr>
          <w:p w:rsidR="0014408D" w:rsidRPr="00CA1BCE" w:rsidRDefault="0014408D" w:rsidP="00307314">
            <w:pPr>
              <w:pStyle w:val="NoSpacing"/>
              <w:jc w:val="center"/>
              <w:rPr>
                <w:rFonts w:ascii="Times New Roman" w:hAnsi="Times New Roman"/>
                <w:i/>
                <w:sz w:val="12"/>
              </w:rPr>
            </w:pPr>
            <w:r w:rsidRPr="00CA1BCE">
              <w:rPr>
                <w:rFonts w:ascii="Times New Roman" w:hAnsi="Times New Roman"/>
                <w:i/>
                <w:sz w:val="12"/>
              </w:rPr>
              <w:t>Post-Test</w:t>
            </w:r>
          </w:p>
        </w:tc>
        <w:tc>
          <w:tcPr>
            <w:tcW w:w="0" w:type="auto"/>
            <w:vAlign w:val="center"/>
          </w:tcPr>
          <w:p w:rsidR="0014408D" w:rsidRPr="00CA1BCE"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rPr>
            </w:pPr>
            <w:r w:rsidRPr="00CA1BCE">
              <w:rPr>
                <w:rFonts w:ascii="Times New Roman" w:hAnsi="Times New Roman"/>
                <w:sz w:val="12"/>
              </w:rPr>
              <w:t>16</w:t>
            </w:r>
          </w:p>
        </w:tc>
        <w:tc>
          <w:tcPr>
            <w:tcW w:w="0" w:type="auto"/>
            <w:vAlign w:val="center"/>
          </w:tcPr>
          <w:p w:rsidR="0014408D" w:rsidRPr="00CA1BCE" w:rsidRDefault="0014408D" w:rsidP="00307314">
            <w:pPr>
              <w:pStyle w:val="NoSpacing"/>
              <w:tabs>
                <w:tab w:val="center" w:pos="38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rPr>
            </w:pPr>
            <w:r w:rsidRPr="00CA1BCE">
              <w:rPr>
                <w:rFonts w:ascii="Times New Roman" w:hAnsi="Times New Roman"/>
                <w:sz w:val="12"/>
              </w:rPr>
              <w:t>7.00</w:t>
            </w:r>
          </w:p>
        </w:tc>
        <w:tc>
          <w:tcPr>
            <w:tcW w:w="0" w:type="auto"/>
            <w:vAlign w:val="center"/>
          </w:tcPr>
          <w:p w:rsidR="0014408D" w:rsidRPr="00CA1BCE"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rPr>
            </w:pPr>
            <w:r w:rsidRPr="00CA1BCE">
              <w:rPr>
                <w:rFonts w:ascii="Times New Roman" w:hAnsi="Times New Roman"/>
                <w:sz w:val="12"/>
              </w:rPr>
              <w:t>15.00</w:t>
            </w:r>
          </w:p>
        </w:tc>
        <w:tc>
          <w:tcPr>
            <w:tcW w:w="0" w:type="auto"/>
            <w:vAlign w:val="center"/>
          </w:tcPr>
          <w:p w:rsidR="0014408D" w:rsidRPr="00CA1BCE"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rPr>
            </w:pPr>
            <w:r w:rsidRPr="00CA1BCE">
              <w:rPr>
                <w:rFonts w:ascii="Times New Roman" w:hAnsi="Times New Roman"/>
                <w:sz w:val="12"/>
              </w:rPr>
              <w:t>22.00</w:t>
            </w:r>
          </w:p>
        </w:tc>
        <w:tc>
          <w:tcPr>
            <w:tcW w:w="0" w:type="auto"/>
            <w:vAlign w:val="center"/>
          </w:tcPr>
          <w:p w:rsidR="0014408D" w:rsidRPr="00CA1BCE"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rPr>
            </w:pPr>
            <w:r w:rsidRPr="00CA1BCE">
              <w:rPr>
                <w:rFonts w:ascii="Times New Roman" w:hAnsi="Times New Roman"/>
                <w:sz w:val="12"/>
              </w:rPr>
              <w:t>287.00</w:t>
            </w:r>
          </w:p>
        </w:tc>
        <w:tc>
          <w:tcPr>
            <w:tcW w:w="0" w:type="auto"/>
            <w:vAlign w:val="center"/>
          </w:tcPr>
          <w:p w:rsidR="0014408D" w:rsidRPr="00CA1BCE"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rPr>
            </w:pPr>
            <w:r w:rsidRPr="00CA1BCE">
              <w:rPr>
                <w:rFonts w:ascii="Times New Roman" w:hAnsi="Times New Roman"/>
                <w:sz w:val="12"/>
              </w:rPr>
              <w:t>17.9375</w:t>
            </w:r>
          </w:p>
        </w:tc>
        <w:tc>
          <w:tcPr>
            <w:tcW w:w="0" w:type="auto"/>
            <w:vAlign w:val="center"/>
          </w:tcPr>
          <w:p w:rsidR="0014408D" w:rsidRPr="00CA1BCE"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rPr>
            </w:pPr>
            <w:r w:rsidRPr="00CA1BCE">
              <w:rPr>
                <w:rFonts w:ascii="Times New Roman" w:hAnsi="Times New Roman"/>
                <w:sz w:val="12"/>
              </w:rPr>
              <w:t>1.80624</w:t>
            </w:r>
          </w:p>
        </w:tc>
        <w:tc>
          <w:tcPr>
            <w:tcW w:w="731" w:type="dxa"/>
            <w:vAlign w:val="center"/>
          </w:tcPr>
          <w:p w:rsidR="0014408D" w:rsidRPr="00CA1BCE"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rPr>
            </w:pPr>
            <w:r w:rsidRPr="00CA1BCE">
              <w:rPr>
                <w:rFonts w:ascii="Times New Roman" w:hAnsi="Times New Roman"/>
                <w:sz w:val="12"/>
              </w:rPr>
              <w:t>3.262</w:t>
            </w:r>
          </w:p>
        </w:tc>
      </w:tr>
    </w:tbl>
    <w:p w:rsidR="0014408D" w:rsidRDefault="0014408D" w:rsidP="0014408D">
      <w:pPr>
        <w:pStyle w:val="NoSpacing"/>
        <w:spacing w:before="240" w:line="276" w:lineRule="auto"/>
        <w:ind w:firstLine="567"/>
        <w:jc w:val="both"/>
        <w:rPr>
          <w:rFonts w:ascii="Times New Roman" w:hAnsi="Times New Roman"/>
          <w:sz w:val="24"/>
        </w:rPr>
      </w:pPr>
      <w:r>
        <w:rPr>
          <w:rFonts w:ascii="Times New Roman" w:hAnsi="Times New Roman"/>
          <w:sz w:val="24"/>
        </w:rPr>
        <w:t>Dari tabel tersebut</w:t>
      </w:r>
      <w:r w:rsidRPr="00B23737">
        <w:rPr>
          <w:rFonts w:ascii="Times New Roman" w:hAnsi="Times New Roman"/>
          <w:sz w:val="24"/>
        </w:rPr>
        <w:t xml:space="preserve"> </w:t>
      </w:r>
      <w:r>
        <w:rPr>
          <w:rFonts w:ascii="Times New Roman" w:hAnsi="Times New Roman"/>
          <w:sz w:val="24"/>
        </w:rPr>
        <w:t>didapatkan hasil bahwa  d</w:t>
      </w:r>
      <w:r w:rsidRPr="00B23737">
        <w:rPr>
          <w:rFonts w:ascii="Times New Roman" w:hAnsi="Times New Roman"/>
          <w:sz w:val="24"/>
        </w:rPr>
        <w:t>ata</w:t>
      </w:r>
      <w:r w:rsidRPr="00B23737">
        <w:rPr>
          <w:rFonts w:ascii="Times New Roman" w:hAnsi="Times New Roman"/>
          <w:color w:val="000000" w:themeColor="text1"/>
          <w:sz w:val="24"/>
        </w:rPr>
        <w:t xml:space="preserve"> konsentrasi atlet sebelum perlakuan  </w:t>
      </w:r>
      <w:r w:rsidRPr="00B23737">
        <w:rPr>
          <w:rFonts w:ascii="Times New Roman" w:hAnsi="Times New Roman"/>
          <w:sz w:val="24"/>
        </w:rPr>
        <w:t>diperoleh nilai  range  6, nilai minimum 13, maksimum 19, nilai sum 243, nilai  mean (rata-rata) 15.18, standar</w:t>
      </w:r>
      <w:r>
        <w:rPr>
          <w:rFonts w:ascii="Times New Roman" w:hAnsi="Times New Roman"/>
          <w:sz w:val="24"/>
        </w:rPr>
        <w:t xml:space="preserve"> deviasi 1.51 dan varians 2.29. D</w:t>
      </w:r>
      <w:r w:rsidRPr="00B23737">
        <w:rPr>
          <w:rFonts w:ascii="Times New Roman" w:hAnsi="Times New Roman"/>
          <w:sz w:val="24"/>
        </w:rPr>
        <w:t xml:space="preserve">ata </w:t>
      </w:r>
      <w:r w:rsidRPr="00B23737">
        <w:rPr>
          <w:rFonts w:ascii="Times New Roman" w:hAnsi="Times New Roman"/>
          <w:color w:val="000000" w:themeColor="text1"/>
          <w:sz w:val="24"/>
        </w:rPr>
        <w:t xml:space="preserve">konsentrasi atlet setelah perlakuan </w:t>
      </w:r>
      <w:r w:rsidRPr="00B23737">
        <w:rPr>
          <w:rFonts w:ascii="Times New Roman" w:hAnsi="Times New Roman"/>
          <w:sz w:val="24"/>
        </w:rPr>
        <w:t>diperoleh nilai  range  7, nilai minimum 15, maksimum 22, nilai sum 287, nilai  mean (rata-rata) 17.93, standar deviasi 1.8 dan varians 3.26.</w:t>
      </w:r>
    </w:p>
    <w:p w:rsidR="0014408D" w:rsidRDefault="0014408D" w:rsidP="0014408D">
      <w:pPr>
        <w:pStyle w:val="NoSpacing"/>
        <w:spacing w:line="276" w:lineRule="auto"/>
        <w:ind w:firstLine="567"/>
        <w:jc w:val="both"/>
        <w:rPr>
          <w:rFonts w:ascii="Times New Roman" w:hAnsi="Times New Roman"/>
          <w:sz w:val="24"/>
        </w:rPr>
      </w:pPr>
      <w:r>
        <w:rPr>
          <w:rFonts w:ascii="Times New Roman" w:hAnsi="Times New Roman"/>
          <w:sz w:val="24"/>
        </w:rPr>
        <w:t xml:space="preserve">Sedangkan hasil analisis deskriptif data pengaruh </w:t>
      </w:r>
      <w:r w:rsidRPr="00B23737">
        <w:rPr>
          <w:rFonts w:ascii="Times New Roman" w:hAnsi="Times New Roman"/>
          <w:i/>
          <w:sz w:val="24"/>
          <w:szCs w:val="24"/>
        </w:rPr>
        <w:t>quiet eye training</w:t>
      </w:r>
      <w:r w:rsidRPr="00B23737">
        <w:rPr>
          <w:rFonts w:ascii="Times New Roman" w:hAnsi="Times New Roman"/>
          <w:sz w:val="24"/>
          <w:szCs w:val="24"/>
        </w:rPr>
        <w:t xml:space="preserve"> terhadap peningkatan </w:t>
      </w:r>
      <w:r w:rsidRPr="00B23737">
        <w:rPr>
          <w:rFonts w:ascii="Times New Roman" w:hAnsi="Times New Roman"/>
          <w:i/>
          <w:sz w:val="24"/>
          <w:szCs w:val="24"/>
        </w:rPr>
        <w:t>shooting free throw</w:t>
      </w:r>
      <w:r w:rsidRPr="00B23737">
        <w:rPr>
          <w:rFonts w:ascii="Times New Roman" w:hAnsi="Times New Roman"/>
          <w:sz w:val="24"/>
          <w:szCs w:val="24"/>
        </w:rPr>
        <w:t xml:space="preserve"> pada atlet BKMF Bolabasket FIK UNM</w:t>
      </w:r>
      <w:r>
        <w:rPr>
          <w:rFonts w:ascii="Times New Roman" w:hAnsi="Times New Roman"/>
          <w:sz w:val="24"/>
          <w:szCs w:val="24"/>
        </w:rPr>
        <w:t xml:space="preserve"> sebagai berikut :</w:t>
      </w:r>
    </w:p>
    <w:p w:rsidR="0014408D" w:rsidRDefault="0014408D" w:rsidP="0014408D">
      <w:pPr>
        <w:pStyle w:val="NoSpacing"/>
        <w:spacing w:line="276" w:lineRule="auto"/>
        <w:jc w:val="center"/>
        <w:rPr>
          <w:rFonts w:ascii="Times New Roman" w:hAnsi="Times New Roman"/>
          <w:i/>
          <w:sz w:val="24"/>
          <w:szCs w:val="24"/>
        </w:rPr>
      </w:pPr>
      <w:proofErr w:type="spellStart"/>
      <w:r w:rsidRPr="0087540A">
        <w:rPr>
          <w:rFonts w:ascii="Times New Roman" w:hAnsi="Times New Roman"/>
          <w:sz w:val="24"/>
          <w:szCs w:val="24"/>
          <w:lang w:val="es-ES"/>
        </w:rPr>
        <w:t>Tabel</w:t>
      </w:r>
      <w:proofErr w:type="spellEnd"/>
      <w:r w:rsidRPr="0087540A">
        <w:rPr>
          <w:rFonts w:ascii="Times New Roman" w:hAnsi="Times New Roman"/>
          <w:sz w:val="24"/>
          <w:szCs w:val="24"/>
          <w:lang w:val="es-ES"/>
        </w:rPr>
        <w:t xml:space="preserve"> </w:t>
      </w:r>
      <w:r>
        <w:rPr>
          <w:rFonts w:ascii="Times New Roman" w:hAnsi="Times New Roman"/>
          <w:sz w:val="24"/>
          <w:szCs w:val="24"/>
        </w:rPr>
        <w:t xml:space="preserve">2. </w:t>
      </w:r>
      <w:r w:rsidRPr="0087540A">
        <w:rPr>
          <w:rFonts w:ascii="Times New Roman" w:hAnsi="Times New Roman"/>
          <w:sz w:val="24"/>
          <w:szCs w:val="24"/>
        </w:rPr>
        <w:t xml:space="preserve"> </w:t>
      </w:r>
      <w:r>
        <w:rPr>
          <w:rFonts w:ascii="Times New Roman" w:hAnsi="Times New Roman"/>
          <w:sz w:val="24"/>
          <w:szCs w:val="24"/>
        </w:rPr>
        <w:t>H</w:t>
      </w:r>
      <w:proofErr w:type="spellStart"/>
      <w:r w:rsidRPr="0087540A">
        <w:rPr>
          <w:rFonts w:ascii="Times New Roman" w:hAnsi="Times New Roman"/>
          <w:sz w:val="24"/>
          <w:szCs w:val="24"/>
          <w:lang w:val="es-ES"/>
        </w:rPr>
        <w:t>asil</w:t>
      </w:r>
      <w:proofErr w:type="spellEnd"/>
      <w:r w:rsidRPr="0087540A">
        <w:rPr>
          <w:rFonts w:ascii="Times New Roman" w:hAnsi="Times New Roman"/>
          <w:sz w:val="24"/>
          <w:szCs w:val="24"/>
          <w:lang w:val="es-ES"/>
        </w:rPr>
        <w:t xml:space="preserve"> </w:t>
      </w:r>
      <w:proofErr w:type="spellStart"/>
      <w:r w:rsidRPr="0087540A">
        <w:rPr>
          <w:rFonts w:ascii="Times New Roman" w:hAnsi="Times New Roman"/>
          <w:sz w:val="24"/>
          <w:szCs w:val="24"/>
          <w:lang w:val="es-ES"/>
        </w:rPr>
        <w:t>Analisis</w:t>
      </w:r>
      <w:proofErr w:type="spellEnd"/>
      <w:r w:rsidRPr="0087540A">
        <w:rPr>
          <w:rFonts w:ascii="Times New Roman" w:hAnsi="Times New Roman"/>
          <w:sz w:val="24"/>
          <w:szCs w:val="24"/>
          <w:lang w:val="es-ES"/>
        </w:rPr>
        <w:t xml:space="preserve"> </w:t>
      </w:r>
      <w:proofErr w:type="spellStart"/>
      <w:r w:rsidRPr="0087540A">
        <w:rPr>
          <w:rFonts w:ascii="Times New Roman" w:hAnsi="Times New Roman"/>
          <w:sz w:val="24"/>
          <w:szCs w:val="24"/>
          <w:lang w:val="es-ES"/>
        </w:rPr>
        <w:t>Deskriptif</w:t>
      </w:r>
      <w:proofErr w:type="spellEnd"/>
      <w:r w:rsidRPr="0087540A">
        <w:rPr>
          <w:rFonts w:ascii="Times New Roman" w:hAnsi="Times New Roman"/>
          <w:sz w:val="24"/>
          <w:szCs w:val="24"/>
          <w:lang w:val="es-ES"/>
        </w:rPr>
        <w:t xml:space="preserve"> Data</w:t>
      </w:r>
      <w:r>
        <w:rPr>
          <w:rFonts w:ascii="Times New Roman" w:hAnsi="Times New Roman"/>
          <w:sz w:val="24"/>
          <w:szCs w:val="24"/>
        </w:rPr>
        <w:t xml:space="preserve"> </w:t>
      </w:r>
      <w:r w:rsidRPr="00970B22">
        <w:rPr>
          <w:rFonts w:ascii="Times New Roman" w:hAnsi="Times New Roman"/>
          <w:i/>
          <w:sz w:val="24"/>
          <w:szCs w:val="24"/>
        </w:rPr>
        <w:t>Shooting Free Throw</w:t>
      </w:r>
    </w:p>
    <w:tbl>
      <w:tblPr>
        <w:tblStyle w:val="MediumShading2"/>
        <w:tblW w:w="4729" w:type="dxa"/>
        <w:jc w:val="center"/>
        <w:tblInd w:w="108" w:type="dxa"/>
        <w:tblLook w:val="04A0" w:firstRow="1" w:lastRow="0" w:firstColumn="1" w:lastColumn="0" w:noHBand="0" w:noVBand="1"/>
      </w:tblPr>
      <w:tblGrid>
        <w:gridCol w:w="585"/>
        <w:gridCol w:w="336"/>
        <w:gridCol w:w="523"/>
        <w:gridCol w:w="456"/>
        <w:gridCol w:w="486"/>
        <w:gridCol w:w="546"/>
        <w:gridCol w:w="546"/>
        <w:gridCol w:w="606"/>
        <w:gridCol w:w="650"/>
      </w:tblGrid>
      <w:tr w:rsidR="0014408D" w:rsidRPr="00CA1BCE" w:rsidTr="00307314">
        <w:trPr>
          <w:cnfStyle w:val="100000000000" w:firstRow="1" w:lastRow="0" w:firstColumn="0" w:lastColumn="0" w:oddVBand="0" w:evenVBand="0" w:oddHBand="0" w:evenHBand="0" w:firstRowFirstColumn="0" w:firstRowLastColumn="0" w:lastRowFirstColumn="0" w:lastRowLastColumn="0"/>
          <w:trHeight w:val="36"/>
          <w:jc w:val="center"/>
        </w:trPr>
        <w:tc>
          <w:tcPr>
            <w:cnfStyle w:val="001000000100" w:firstRow="0" w:lastRow="0" w:firstColumn="1" w:lastColumn="0" w:oddVBand="0" w:evenVBand="0" w:oddHBand="0" w:evenHBand="0" w:firstRowFirstColumn="1" w:firstRowLastColumn="0" w:lastRowFirstColumn="0" w:lastRowLastColumn="0"/>
            <w:tcW w:w="522" w:type="dxa"/>
          </w:tcPr>
          <w:p w:rsidR="0014408D" w:rsidRPr="00CA1BCE" w:rsidRDefault="0014408D" w:rsidP="00307314">
            <w:pPr>
              <w:pStyle w:val="NoSpacing"/>
              <w:spacing w:line="276" w:lineRule="auto"/>
              <w:ind w:right="-45"/>
              <w:jc w:val="center"/>
              <w:rPr>
                <w:rFonts w:ascii="Times New Roman" w:hAnsi="Times New Roman"/>
                <w:b w:val="0"/>
                <w:sz w:val="12"/>
                <w:szCs w:val="24"/>
              </w:rPr>
            </w:pPr>
            <w:r w:rsidRPr="00CA1BCE">
              <w:rPr>
                <w:rFonts w:ascii="Times New Roman" w:hAnsi="Times New Roman"/>
                <w:b w:val="0"/>
                <w:sz w:val="12"/>
                <w:szCs w:val="24"/>
              </w:rPr>
              <w:t>Variabel</w:t>
            </w:r>
          </w:p>
        </w:tc>
        <w:tc>
          <w:tcPr>
            <w:tcW w:w="336" w:type="dxa"/>
          </w:tcPr>
          <w:p w:rsidR="0014408D" w:rsidRPr="00CA1BCE" w:rsidRDefault="0014408D" w:rsidP="0030731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szCs w:val="24"/>
              </w:rPr>
            </w:pPr>
            <w:r w:rsidRPr="00CA1BCE">
              <w:rPr>
                <w:rFonts w:ascii="Times New Roman" w:hAnsi="Times New Roman"/>
                <w:b w:val="0"/>
                <w:sz w:val="12"/>
                <w:szCs w:val="24"/>
              </w:rPr>
              <w:t>N</w:t>
            </w:r>
          </w:p>
        </w:tc>
        <w:tc>
          <w:tcPr>
            <w:tcW w:w="523" w:type="dxa"/>
          </w:tcPr>
          <w:p w:rsidR="0014408D" w:rsidRPr="00CA1BCE" w:rsidRDefault="0014408D" w:rsidP="0030731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szCs w:val="24"/>
              </w:rPr>
            </w:pPr>
            <w:r w:rsidRPr="00CA1BCE">
              <w:rPr>
                <w:rFonts w:ascii="Times New Roman" w:hAnsi="Times New Roman"/>
                <w:b w:val="0"/>
                <w:sz w:val="12"/>
                <w:szCs w:val="24"/>
              </w:rPr>
              <w:t>Range</w:t>
            </w:r>
          </w:p>
        </w:tc>
        <w:tc>
          <w:tcPr>
            <w:tcW w:w="503" w:type="dxa"/>
          </w:tcPr>
          <w:p w:rsidR="0014408D" w:rsidRPr="00CA1BCE" w:rsidRDefault="0014408D" w:rsidP="0030731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szCs w:val="24"/>
              </w:rPr>
            </w:pPr>
            <w:r w:rsidRPr="00CA1BCE">
              <w:rPr>
                <w:rFonts w:ascii="Times New Roman" w:hAnsi="Times New Roman"/>
                <w:b w:val="0"/>
                <w:sz w:val="12"/>
                <w:szCs w:val="24"/>
              </w:rPr>
              <w:t>Min</w:t>
            </w:r>
            <w:r>
              <w:rPr>
                <w:rFonts w:ascii="Times New Roman" w:hAnsi="Times New Roman"/>
                <w:b w:val="0"/>
                <w:sz w:val="12"/>
                <w:szCs w:val="24"/>
              </w:rPr>
              <w:t>-</w:t>
            </w:r>
          </w:p>
        </w:tc>
        <w:tc>
          <w:tcPr>
            <w:tcW w:w="497" w:type="dxa"/>
          </w:tcPr>
          <w:p w:rsidR="0014408D" w:rsidRPr="00CA1BCE" w:rsidRDefault="0014408D" w:rsidP="0030731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szCs w:val="24"/>
              </w:rPr>
            </w:pPr>
            <w:r w:rsidRPr="00CA1BCE">
              <w:rPr>
                <w:rFonts w:ascii="Times New Roman" w:hAnsi="Times New Roman"/>
                <w:b w:val="0"/>
                <w:sz w:val="12"/>
                <w:szCs w:val="24"/>
              </w:rPr>
              <w:t>Max</w:t>
            </w:r>
            <w:r>
              <w:rPr>
                <w:rFonts w:ascii="Times New Roman" w:hAnsi="Times New Roman"/>
                <w:b w:val="0"/>
                <w:sz w:val="12"/>
                <w:szCs w:val="24"/>
              </w:rPr>
              <w:t>-</w:t>
            </w:r>
          </w:p>
        </w:tc>
        <w:tc>
          <w:tcPr>
            <w:tcW w:w="546" w:type="dxa"/>
          </w:tcPr>
          <w:p w:rsidR="0014408D" w:rsidRPr="00CA1BCE" w:rsidRDefault="0014408D" w:rsidP="0030731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szCs w:val="24"/>
              </w:rPr>
            </w:pPr>
            <w:r w:rsidRPr="00CA1BCE">
              <w:rPr>
                <w:rFonts w:ascii="Times New Roman" w:hAnsi="Times New Roman"/>
                <w:b w:val="0"/>
                <w:sz w:val="12"/>
                <w:szCs w:val="24"/>
              </w:rPr>
              <w:t>Sum</w:t>
            </w:r>
          </w:p>
        </w:tc>
        <w:tc>
          <w:tcPr>
            <w:tcW w:w="546" w:type="dxa"/>
          </w:tcPr>
          <w:p w:rsidR="0014408D" w:rsidRPr="00CA1BCE" w:rsidRDefault="0014408D" w:rsidP="0030731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szCs w:val="24"/>
              </w:rPr>
            </w:pPr>
            <w:r w:rsidRPr="00CA1BCE">
              <w:rPr>
                <w:rFonts w:ascii="Times New Roman" w:hAnsi="Times New Roman"/>
                <w:b w:val="0"/>
                <w:sz w:val="12"/>
                <w:szCs w:val="24"/>
              </w:rPr>
              <w:t>Mean</w:t>
            </w:r>
          </w:p>
        </w:tc>
        <w:tc>
          <w:tcPr>
            <w:tcW w:w="606" w:type="dxa"/>
          </w:tcPr>
          <w:p w:rsidR="0014408D" w:rsidRPr="00CA1BCE" w:rsidRDefault="0014408D" w:rsidP="0030731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szCs w:val="24"/>
              </w:rPr>
            </w:pPr>
            <w:r w:rsidRPr="00CA1BCE">
              <w:rPr>
                <w:rFonts w:ascii="Times New Roman" w:hAnsi="Times New Roman"/>
                <w:b w:val="0"/>
                <w:sz w:val="12"/>
                <w:szCs w:val="24"/>
              </w:rPr>
              <w:t>SD</w:t>
            </w:r>
          </w:p>
        </w:tc>
        <w:tc>
          <w:tcPr>
            <w:tcW w:w="650" w:type="dxa"/>
          </w:tcPr>
          <w:p w:rsidR="0014408D" w:rsidRPr="00CA1BCE" w:rsidRDefault="0014408D" w:rsidP="0030731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szCs w:val="24"/>
              </w:rPr>
            </w:pPr>
            <w:r w:rsidRPr="00CA1BCE">
              <w:rPr>
                <w:rFonts w:ascii="Times New Roman" w:hAnsi="Times New Roman"/>
                <w:b w:val="0"/>
                <w:sz w:val="12"/>
                <w:szCs w:val="24"/>
              </w:rPr>
              <w:t>Variance</w:t>
            </w:r>
          </w:p>
        </w:tc>
      </w:tr>
      <w:tr w:rsidR="0014408D" w:rsidRPr="00CA1BCE" w:rsidTr="00307314">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522" w:type="dxa"/>
          </w:tcPr>
          <w:p w:rsidR="0014408D" w:rsidRPr="00CA1BCE" w:rsidRDefault="0014408D" w:rsidP="00307314">
            <w:pPr>
              <w:pStyle w:val="NoSpacing"/>
              <w:spacing w:line="276" w:lineRule="auto"/>
              <w:jc w:val="center"/>
              <w:rPr>
                <w:rFonts w:ascii="Times New Roman" w:hAnsi="Times New Roman"/>
                <w:i/>
                <w:sz w:val="12"/>
                <w:szCs w:val="24"/>
              </w:rPr>
            </w:pPr>
            <w:r w:rsidRPr="00CA1BCE">
              <w:rPr>
                <w:rFonts w:ascii="Times New Roman" w:hAnsi="Times New Roman"/>
                <w:i/>
                <w:sz w:val="12"/>
                <w:szCs w:val="24"/>
              </w:rPr>
              <w:t>Pre-Test</w:t>
            </w:r>
          </w:p>
        </w:tc>
        <w:tc>
          <w:tcPr>
            <w:tcW w:w="336" w:type="dxa"/>
          </w:tcPr>
          <w:p w:rsidR="0014408D" w:rsidRPr="00CA1BCE" w:rsidRDefault="0014408D" w:rsidP="0030731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16</w:t>
            </w:r>
          </w:p>
        </w:tc>
        <w:tc>
          <w:tcPr>
            <w:tcW w:w="523" w:type="dxa"/>
          </w:tcPr>
          <w:p w:rsidR="0014408D" w:rsidRPr="00CA1BCE" w:rsidRDefault="0014408D" w:rsidP="0030731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7.00</w:t>
            </w:r>
          </w:p>
        </w:tc>
        <w:tc>
          <w:tcPr>
            <w:tcW w:w="503" w:type="dxa"/>
          </w:tcPr>
          <w:p w:rsidR="0014408D" w:rsidRPr="00CA1BCE" w:rsidRDefault="0014408D" w:rsidP="0030731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0.00</w:t>
            </w:r>
          </w:p>
        </w:tc>
        <w:tc>
          <w:tcPr>
            <w:tcW w:w="497" w:type="dxa"/>
          </w:tcPr>
          <w:p w:rsidR="0014408D" w:rsidRPr="00CA1BCE" w:rsidRDefault="0014408D" w:rsidP="0030731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7.00</w:t>
            </w:r>
          </w:p>
        </w:tc>
        <w:tc>
          <w:tcPr>
            <w:tcW w:w="546" w:type="dxa"/>
          </w:tcPr>
          <w:p w:rsidR="0014408D" w:rsidRPr="00CA1BCE" w:rsidRDefault="0014408D" w:rsidP="0030731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80.00</w:t>
            </w:r>
          </w:p>
        </w:tc>
        <w:tc>
          <w:tcPr>
            <w:tcW w:w="546" w:type="dxa"/>
          </w:tcPr>
          <w:p w:rsidR="0014408D" w:rsidRPr="00CA1BCE" w:rsidRDefault="0014408D" w:rsidP="0030731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5.0000</w:t>
            </w:r>
          </w:p>
        </w:tc>
        <w:tc>
          <w:tcPr>
            <w:tcW w:w="606" w:type="dxa"/>
          </w:tcPr>
          <w:p w:rsidR="0014408D" w:rsidRPr="00CA1BCE" w:rsidRDefault="0014408D" w:rsidP="0030731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1.89737</w:t>
            </w:r>
          </w:p>
        </w:tc>
        <w:tc>
          <w:tcPr>
            <w:tcW w:w="650" w:type="dxa"/>
          </w:tcPr>
          <w:p w:rsidR="0014408D" w:rsidRPr="00CA1BCE" w:rsidRDefault="0014408D" w:rsidP="0030731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3.600</w:t>
            </w:r>
          </w:p>
        </w:tc>
      </w:tr>
      <w:tr w:rsidR="0014408D" w:rsidRPr="00CA1BCE" w:rsidTr="00307314">
        <w:trPr>
          <w:trHeight w:val="317"/>
          <w:jc w:val="center"/>
        </w:trPr>
        <w:tc>
          <w:tcPr>
            <w:cnfStyle w:val="001000000000" w:firstRow="0" w:lastRow="0" w:firstColumn="1" w:lastColumn="0" w:oddVBand="0" w:evenVBand="0" w:oddHBand="0" w:evenHBand="0" w:firstRowFirstColumn="0" w:firstRowLastColumn="0" w:lastRowFirstColumn="0" w:lastRowLastColumn="0"/>
            <w:tcW w:w="522" w:type="dxa"/>
          </w:tcPr>
          <w:p w:rsidR="0014408D" w:rsidRPr="00CA1BCE" w:rsidRDefault="0014408D" w:rsidP="00307314">
            <w:pPr>
              <w:pStyle w:val="NoSpacing"/>
              <w:spacing w:line="276" w:lineRule="auto"/>
              <w:jc w:val="center"/>
              <w:rPr>
                <w:rFonts w:ascii="Times New Roman" w:hAnsi="Times New Roman"/>
                <w:i/>
                <w:sz w:val="12"/>
                <w:szCs w:val="24"/>
              </w:rPr>
            </w:pPr>
            <w:r w:rsidRPr="00CA1BCE">
              <w:rPr>
                <w:rFonts w:ascii="Times New Roman" w:hAnsi="Times New Roman"/>
                <w:i/>
                <w:sz w:val="12"/>
                <w:szCs w:val="24"/>
              </w:rPr>
              <w:t>Post-Test</w:t>
            </w:r>
          </w:p>
        </w:tc>
        <w:tc>
          <w:tcPr>
            <w:tcW w:w="336" w:type="dxa"/>
          </w:tcPr>
          <w:p w:rsidR="0014408D" w:rsidRPr="00CA1BCE" w:rsidRDefault="0014408D" w:rsidP="0030731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16</w:t>
            </w:r>
          </w:p>
        </w:tc>
        <w:tc>
          <w:tcPr>
            <w:tcW w:w="523" w:type="dxa"/>
          </w:tcPr>
          <w:p w:rsidR="0014408D" w:rsidRPr="00CA1BCE" w:rsidRDefault="0014408D" w:rsidP="0030731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6.00</w:t>
            </w:r>
          </w:p>
        </w:tc>
        <w:tc>
          <w:tcPr>
            <w:tcW w:w="503" w:type="dxa"/>
          </w:tcPr>
          <w:p w:rsidR="0014408D" w:rsidRPr="00CA1BCE" w:rsidRDefault="0014408D" w:rsidP="0030731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4.00</w:t>
            </w:r>
          </w:p>
        </w:tc>
        <w:tc>
          <w:tcPr>
            <w:tcW w:w="497" w:type="dxa"/>
          </w:tcPr>
          <w:p w:rsidR="0014408D" w:rsidRPr="00CA1BCE" w:rsidRDefault="0014408D" w:rsidP="0030731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10.00</w:t>
            </w:r>
          </w:p>
        </w:tc>
        <w:tc>
          <w:tcPr>
            <w:tcW w:w="546" w:type="dxa"/>
          </w:tcPr>
          <w:p w:rsidR="0014408D" w:rsidRPr="00CA1BCE" w:rsidRDefault="0014408D" w:rsidP="0030731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110.00</w:t>
            </w:r>
          </w:p>
        </w:tc>
        <w:tc>
          <w:tcPr>
            <w:tcW w:w="546" w:type="dxa"/>
          </w:tcPr>
          <w:p w:rsidR="0014408D" w:rsidRPr="00CA1BCE" w:rsidRDefault="0014408D" w:rsidP="0030731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6.8750</w:t>
            </w:r>
          </w:p>
        </w:tc>
        <w:tc>
          <w:tcPr>
            <w:tcW w:w="606" w:type="dxa"/>
          </w:tcPr>
          <w:p w:rsidR="0014408D" w:rsidRPr="00CA1BCE" w:rsidRDefault="0014408D" w:rsidP="0030731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1.40831</w:t>
            </w:r>
          </w:p>
        </w:tc>
        <w:tc>
          <w:tcPr>
            <w:tcW w:w="650" w:type="dxa"/>
          </w:tcPr>
          <w:p w:rsidR="0014408D" w:rsidRPr="00CA1BCE" w:rsidRDefault="0014408D" w:rsidP="0030731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24"/>
              </w:rPr>
            </w:pPr>
            <w:r w:rsidRPr="00CA1BCE">
              <w:rPr>
                <w:rFonts w:ascii="Times New Roman" w:hAnsi="Times New Roman"/>
                <w:sz w:val="12"/>
                <w:szCs w:val="24"/>
              </w:rPr>
              <w:t>1.983</w:t>
            </w:r>
          </w:p>
        </w:tc>
      </w:tr>
    </w:tbl>
    <w:p w:rsidR="0014408D" w:rsidRDefault="0014408D" w:rsidP="0014408D">
      <w:pPr>
        <w:pStyle w:val="NoSpacing"/>
        <w:spacing w:before="240" w:line="276" w:lineRule="auto"/>
        <w:ind w:firstLine="720"/>
        <w:jc w:val="both"/>
        <w:rPr>
          <w:rFonts w:ascii="Times New Roman" w:hAnsi="Times New Roman"/>
          <w:sz w:val="24"/>
        </w:rPr>
      </w:pPr>
      <w:r>
        <w:rPr>
          <w:rFonts w:ascii="Times New Roman" w:hAnsi="Times New Roman"/>
          <w:sz w:val="24"/>
        </w:rPr>
        <w:t>Dari tabel diatas, d</w:t>
      </w:r>
      <w:r w:rsidRPr="00B23737">
        <w:rPr>
          <w:rFonts w:ascii="Times New Roman" w:hAnsi="Times New Roman"/>
          <w:sz w:val="24"/>
        </w:rPr>
        <w:t>ata</w:t>
      </w:r>
      <w:r w:rsidRPr="00B23737">
        <w:rPr>
          <w:rFonts w:ascii="Times New Roman" w:hAnsi="Times New Roman"/>
          <w:color w:val="000000" w:themeColor="text1"/>
          <w:sz w:val="24"/>
        </w:rPr>
        <w:t xml:space="preserve"> </w:t>
      </w:r>
      <w:r w:rsidRPr="00B23737">
        <w:rPr>
          <w:rFonts w:ascii="Times New Roman" w:hAnsi="Times New Roman"/>
          <w:i/>
          <w:sz w:val="24"/>
        </w:rPr>
        <w:t>shooting free throw</w:t>
      </w:r>
      <w:r w:rsidRPr="00B23737">
        <w:rPr>
          <w:rFonts w:ascii="Times New Roman" w:hAnsi="Times New Roman"/>
          <w:color w:val="000000" w:themeColor="text1"/>
          <w:sz w:val="24"/>
        </w:rPr>
        <w:t xml:space="preserve"> atlet sebelum perlakuan  </w:t>
      </w:r>
      <w:r w:rsidRPr="00B23737">
        <w:rPr>
          <w:rFonts w:ascii="Times New Roman" w:hAnsi="Times New Roman"/>
          <w:sz w:val="24"/>
        </w:rPr>
        <w:t>diperoleh nilai  range  7, nilai minimum 0, maksimum 7, nilai sum 80, nilai  mean (rata-rata) 5, standa</w:t>
      </w:r>
      <w:r>
        <w:rPr>
          <w:rFonts w:ascii="Times New Roman" w:hAnsi="Times New Roman"/>
          <w:sz w:val="24"/>
        </w:rPr>
        <w:t>r deviasi 1.89 dan varians 3.6. Kemudian d</w:t>
      </w:r>
      <w:r w:rsidRPr="00B23737">
        <w:rPr>
          <w:rFonts w:ascii="Times New Roman" w:hAnsi="Times New Roman"/>
          <w:sz w:val="24"/>
        </w:rPr>
        <w:t xml:space="preserve">ata </w:t>
      </w:r>
      <w:r w:rsidRPr="00B23737">
        <w:rPr>
          <w:rFonts w:ascii="Times New Roman" w:hAnsi="Times New Roman"/>
          <w:i/>
          <w:sz w:val="24"/>
        </w:rPr>
        <w:t>shooting free throw</w:t>
      </w:r>
      <w:r w:rsidRPr="00B23737">
        <w:rPr>
          <w:rFonts w:ascii="Times New Roman" w:hAnsi="Times New Roman"/>
          <w:color w:val="000000" w:themeColor="text1"/>
          <w:sz w:val="24"/>
        </w:rPr>
        <w:t xml:space="preserve"> atlet setelah perlakuan </w:t>
      </w:r>
      <w:r w:rsidRPr="00B23737">
        <w:rPr>
          <w:rFonts w:ascii="Times New Roman" w:hAnsi="Times New Roman"/>
          <w:sz w:val="24"/>
        </w:rPr>
        <w:t>diperoleh nilai  range  6, nilai minimum 4, maksimum 10, nilai sum 110, nilai  mean (rata-rata) 6.87, standar deviasi 1.4 dan varians 1.98.</w:t>
      </w:r>
    </w:p>
    <w:p w:rsidR="0014408D" w:rsidRDefault="0014408D" w:rsidP="0014408D">
      <w:pPr>
        <w:pStyle w:val="NoSpacing"/>
        <w:spacing w:line="276" w:lineRule="auto"/>
        <w:ind w:firstLine="426"/>
        <w:jc w:val="both"/>
        <w:rPr>
          <w:rFonts w:ascii="Times New Roman" w:hAnsi="Times New Roman"/>
          <w:sz w:val="24"/>
        </w:rPr>
      </w:pPr>
      <w:r w:rsidRPr="009C3ADE">
        <w:rPr>
          <w:rFonts w:ascii="Times New Roman" w:hAnsi="Times New Roman"/>
          <w:color w:val="000000" w:themeColor="text1"/>
          <w:sz w:val="24"/>
          <w:szCs w:val="24"/>
        </w:rPr>
        <w:t>Salah satu asumsi yang harus dipenuhi agar statistik parametrik dapat digunakan adalah data mengikuti sebaran normal.</w:t>
      </w:r>
      <w:r>
        <w:rPr>
          <w:rFonts w:ascii="Times New Roman" w:hAnsi="Times New Roman"/>
          <w:color w:val="000000" w:themeColor="text1"/>
          <w:sz w:val="24"/>
          <w:szCs w:val="24"/>
        </w:rPr>
        <w:t xml:space="preserve"> </w:t>
      </w:r>
      <w:r w:rsidRPr="009C3ADE">
        <w:rPr>
          <w:rFonts w:ascii="Times New Roman" w:hAnsi="Times New Roman"/>
          <w:color w:val="000000" w:themeColor="text1"/>
          <w:sz w:val="24"/>
          <w:szCs w:val="24"/>
        </w:rPr>
        <w:t>Apabila pengujian ter</w:t>
      </w:r>
      <w:r>
        <w:rPr>
          <w:rFonts w:ascii="Times New Roman" w:hAnsi="Times New Roman"/>
          <w:color w:val="000000" w:themeColor="text1"/>
          <w:sz w:val="24"/>
          <w:szCs w:val="24"/>
        </w:rPr>
        <w:t>nyata data berdistribusi normal. M</w:t>
      </w:r>
      <w:r w:rsidRPr="009C3ADE">
        <w:rPr>
          <w:rFonts w:ascii="Times New Roman" w:hAnsi="Times New Roman"/>
          <w:color w:val="000000" w:themeColor="text1"/>
          <w:sz w:val="24"/>
          <w:szCs w:val="24"/>
        </w:rPr>
        <w:t xml:space="preserve">aka berarti analisis </w:t>
      </w:r>
      <w:r w:rsidRPr="009C3ADE">
        <w:rPr>
          <w:rFonts w:ascii="Times New Roman" w:hAnsi="Times New Roman"/>
          <w:color w:val="000000" w:themeColor="text1"/>
          <w:sz w:val="24"/>
          <w:szCs w:val="24"/>
        </w:rPr>
        <w:lastRenderedPageBreak/>
        <w:t>statistik parametrik telah terpenuhi. Untuk mengetahui data kedua kelo</w:t>
      </w:r>
      <w:r>
        <w:rPr>
          <w:rFonts w:ascii="Times New Roman" w:hAnsi="Times New Roman"/>
          <w:color w:val="000000" w:themeColor="text1"/>
          <w:sz w:val="24"/>
          <w:szCs w:val="24"/>
        </w:rPr>
        <w:t>mpok berdistibusi normal. M</w:t>
      </w:r>
      <w:r w:rsidRPr="009C3ADE">
        <w:rPr>
          <w:rFonts w:ascii="Times New Roman" w:hAnsi="Times New Roman"/>
          <w:color w:val="000000" w:themeColor="text1"/>
          <w:sz w:val="24"/>
          <w:szCs w:val="24"/>
        </w:rPr>
        <w:t>aka dilakuka</w:t>
      </w:r>
      <w:r>
        <w:rPr>
          <w:rFonts w:ascii="Times New Roman" w:hAnsi="Times New Roman"/>
          <w:color w:val="000000" w:themeColor="text1"/>
          <w:sz w:val="24"/>
          <w:szCs w:val="24"/>
        </w:rPr>
        <w:t>n pengujian dengan menggunakan u</w:t>
      </w:r>
      <w:r w:rsidRPr="009C3ADE">
        <w:rPr>
          <w:rFonts w:ascii="Times New Roman" w:hAnsi="Times New Roman"/>
          <w:color w:val="000000" w:themeColor="text1"/>
          <w:sz w:val="24"/>
          <w:szCs w:val="24"/>
        </w:rPr>
        <w:t xml:space="preserve">ji </w:t>
      </w:r>
      <w:r w:rsidRPr="009C3ADE">
        <w:rPr>
          <w:rFonts w:ascii="Times New Roman" w:hAnsi="Times New Roman"/>
          <w:i/>
          <w:color w:val="000000" w:themeColor="text1"/>
          <w:sz w:val="24"/>
          <w:szCs w:val="24"/>
        </w:rPr>
        <w:t>Kolmogorov Smirnov</w:t>
      </w:r>
      <w:r w:rsidRPr="009C3AD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9C3ADE">
        <w:rPr>
          <w:rFonts w:ascii="Times New Roman" w:hAnsi="Times New Roman"/>
          <w:color w:val="000000" w:themeColor="text1"/>
          <w:sz w:val="24"/>
          <w:szCs w:val="24"/>
        </w:rPr>
        <w:t>Hasil uji normalitas data dapat dilihat pada tabel berikut ini:</w:t>
      </w:r>
    </w:p>
    <w:p w:rsidR="0014408D" w:rsidRDefault="0014408D" w:rsidP="0014408D">
      <w:pPr>
        <w:pStyle w:val="NoSpacing"/>
        <w:spacing w:line="276" w:lineRule="auto"/>
        <w:ind w:firstLine="360"/>
        <w:jc w:val="both"/>
        <w:rPr>
          <w:rFonts w:ascii="Times New Roman" w:hAnsi="Times New Roman"/>
          <w:sz w:val="24"/>
        </w:rPr>
      </w:pPr>
      <w:r>
        <w:rPr>
          <w:rFonts w:ascii="Times New Roman" w:hAnsi="Times New Roman"/>
          <w:sz w:val="24"/>
        </w:rPr>
        <w:t>Tabel 4. Uji Normalitas Data Konsentrasi</w:t>
      </w:r>
    </w:p>
    <w:tbl>
      <w:tblPr>
        <w:tblStyle w:val="MediumShading2"/>
        <w:tblW w:w="0" w:type="auto"/>
        <w:jc w:val="center"/>
        <w:tblLook w:val="04A0" w:firstRow="1" w:lastRow="0" w:firstColumn="1" w:lastColumn="0" w:noHBand="0" w:noVBand="1"/>
      </w:tblPr>
      <w:tblGrid>
        <w:gridCol w:w="906"/>
        <w:gridCol w:w="621"/>
        <w:gridCol w:w="737"/>
        <w:gridCol w:w="766"/>
      </w:tblGrid>
      <w:tr w:rsidR="0014408D" w:rsidRPr="009C3ADE" w:rsidTr="00307314">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rsidR="0014408D" w:rsidRPr="00BE4804" w:rsidRDefault="0014408D" w:rsidP="00307314">
            <w:pPr>
              <w:pStyle w:val="NoSpacing"/>
              <w:jc w:val="center"/>
              <w:rPr>
                <w:rFonts w:ascii="Times New Roman" w:hAnsi="Times New Roman"/>
                <w:b w:val="0"/>
                <w:sz w:val="18"/>
              </w:rPr>
            </w:pPr>
            <w:r w:rsidRPr="00BE4804">
              <w:rPr>
                <w:rFonts w:ascii="Times New Roman" w:hAnsi="Times New Roman"/>
                <w:b w:val="0"/>
                <w:sz w:val="18"/>
              </w:rPr>
              <w:t>Variabel</w:t>
            </w:r>
          </w:p>
        </w:tc>
        <w:tc>
          <w:tcPr>
            <w:tcW w:w="0" w:type="auto"/>
            <w:vAlign w:val="center"/>
          </w:tcPr>
          <w:p w:rsidR="0014408D" w:rsidRPr="00BE4804"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rPr>
            </w:pPr>
            <w:r w:rsidRPr="00BE4804">
              <w:rPr>
                <w:rFonts w:ascii="Times New Roman" w:hAnsi="Times New Roman"/>
                <w:b w:val="0"/>
                <w:sz w:val="18"/>
              </w:rPr>
              <w:t>KS-Z</w:t>
            </w:r>
          </w:p>
        </w:tc>
        <w:tc>
          <w:tcPr>
            <w:tcW w:w="0" w:type="auto"/>
            <w:vAlign w:val="center"/>
          </w:tcPr>
          <w:p w:rsidR="0014408D" w:rsidRPr="00BE4804"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rPr>
            </w:pPr>
            <w:r w:rsidRPr="00BE4804">
              <w:rPr>
                <w:rFonts w:ascii="Times New Roman" w:hAnsi="Times New Roman"/>
                <w:b w:val="0"/>
                <w:sz w:val="18"/>
              </w:rPr>
              <w:t>Asymp</w:t>
            </w:r>
          </w:p>
        </w:tc>
        <w:tc>
          <w:tcPr>
            <w:tcW w:w="0" w:type="auto"/>
            <w:vAlign w:val="center"/>
          </w:tcPr>
          <w:p w:rsidR="0014408D" w:rsidRPr="00BE4804"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rPr>
            </w:pPr>
            <w:r w:rsidRPr="00BE4804">
              <w:rPr>
                <w:rFonts w:ascii="Times New Roman" w:hAnsi="Times New Roman"/>
                <w:b w:val="0"/>
                <w:sz w:val="18"/>
              </w:rPr>
              <w:t>Ket</w:t>
            </w:r>
          </w:p>
        </w:tc>
      </w:tr>
      <w:tr w:rsidR="0014408D" w:rsidRPr="009C3ADE" w:rsidTr="00307314">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4408D" w:rsidRPr="00BE4804" w:rsidRDefault="0014408D" w:rsidP="00307314">
            <w:pPr>
              <w:pStyle w:val="NoSpacing"/>
              <w:jc w:val="center"/>
              <w:rPr>
                <w:rFonts w:ascii="Times New Roman" w:hAnsi="Times New Roman"/>
                <w:i/>
                <w:sz w:val="18"/>
              </w:rPr>
            </w:pPr>
            <w:r w:rsidRPr="00BE4804">
              <w:rPr>
                <w:rFonts w:ascii="Times New Roman" w:hAnsi="Times New Roman"/>
                <w:i/>
                <w:sz w:val="18"/>
              </w:rPr>
              <w:t>Pre-Test</w:t>
            </w:r>
          </w:p>
        </w:tc>
        <w:tc>
          <w:tcPr>
            <w:tcW w:w="0" w:type="auto"/>
            <w:vAlign w:val="center"/>
          </w:tcPr>
          <w:p w:rsidR="0014408D" w:rsidRPr="00BE4804"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BE4804">
              <w:rPr>
                <w:rFonts w:ascii="Times New Roman" w:hAnsi="Times New Roman"/>
                <w:sz w:val="18"/>
              </w:rPr>
              <w:t>0.697</w:t>
            </w:r>
          </w:p>
        </w:tc>
        <w:tc>
          <w:tcPr>
            <w:tcW w:w="0" w:type="auto"/>
            <w:vAlign w:val="center"/>
          </w:tcPr>
          <w:p w:rsidR="0014408D" w:rsidRPr="00BE4804"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BE4804">
              <w:rPr>
                <w:rFonts w:ascii="Times New Roman" w:hAnsi="Times New Roman"/>
                <w:sz w:val="18"/>
              </w:rPr>
              <w:t>0.695</w:t>
            </w:r>
          </w:p>
        </w:tc>
        <w:tc>
          <w:tcPr>
            <w:tcW w:w="0" w:type="auto"/>
            <w:vAlign w:val="center"/>
          </w:tcPr>
          <w:p w:rsidR="0014408D" w:rsidRPr="00BE4804"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BE4804">
              <w:rPr>
                <w:rFonts w:ascii="Times New Roman" w:hAnsi="Times New Roman"/>
                <w:sz w:val="18"/>
              </w:rPr>
              <w:t>Normal</w:t>
            </w:r>
          </w:p>
        </w:tc>
      </w:tr>
      <w:tr w:rsidR="0014408D" w:rsidRPr="009C3ADE" w:rsidTr="00307314">
        <w:trPr>
          <w:trHeight w:val="358"/>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4408D" w:rsidRPr="00BE4804" w:rsidRDefault="0014408D" w:rsidP="00307314">
            <w:pPr>
              <w:pStyle w:val="NoSpacing"/>
              <w:jc w:val="center"/>
              <w:rPr>
                <w:rFonts w:ascii="Times New Roman" w:hAnsi="Times New Roman"/>
                <w:i/>
                <w:sz w:val="18"/>
              </w:rPr>
            </w:pPr>
            <w:r w:rsidRPr="00BE4804">
              <w:rPr>
                <w:rFonts w:ascii="Times New Roman" w:hAnsi="Times New Roman"/>
                <w:i/>
                <w:sz w:val="18"/>
              </w:rPr>
              <w:t>Post-Test</w:t>
            </w:r>
          </w:p>
        </w:tc>
        <w:tc>
          <w:tcPr>
            <w:tcW w:w="0" w:type="auto"/>
            <w:vAlign w:val="center"/>
          </w:tcPr>
          <w:p w:rsidR="0014408D" w:rsidRPr="00BE4804"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E4804">
              <w:rPr>
                <w:rFonts w:ascii="Times New Roman" w:hAnsi="Times New Roman"/>
                <w:sz w:val="18"/>
              </w:rPr>
              <w:t>0.716</w:t>
            </w:r>
          </w:p>
        </w:tc>
        <w:tc>
          <w:tcPr>
            <w:tcW w:w="0" w:type="auto"/>
            <w:vAlign w:val="center"/>
          </w:tcPr>
          <w:p w:rsidR="0014408D" w:rsidRPr="00BE4804"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E4804">
              <w:rPr>
                <w:rFonts w:ascii="Times New Roman" w:hAnsi="Times New Roman"/>
                <w:sz w:val="18"/>
              </w:rPr>
              <w:t>0.720</w:t>
            </w:r>
          </w:p>
        </w:tc>
        <w:tc>
          <w:tcPr>
            <w:tcW w:w="0" w:type="auto"/>
            <w:vAlign w:val="center"/>
          </w:tcPr>
          <w:p w:rsidR="0014408D" w:rsidRPr="00BE4804"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E4804">
              <w:rPr>
                <w:rFonts w:ascii="Times New Roman" w:hAnsi="Times New Roman"/>
                <w:sz w:val="18"/>
              </w:rPr>
              <w:t>Normal</w:t>
            </w:r>
          </w:p>
        </w:tc>
      </w:tr>
    </w:tbl>
    <w:p w:rsidR="0014408D" w:rsidRDefault="0014408D" w:rsidP="0014408D">
      <w:pPr>
        <w:pStyle w:val="NoSpacing"/>
        <w:spacing w:line="276" w:lineRule="auto"/>
        <w:jc w:val="both"/>
        <w:rPr>
          <w:rFonts w:ascii="Times New Roman" w:hAnsi="Times New Roman"/>
          <w:sz w:val="24"/>
        </w:rPr>
      </w:pPr>
    </w:p>
    <w:p w:rsidR="0014408D" w:rsidRDefault="0014408D" w:rsidP="0014408D">
      <w:pPr>
        <w:pStyle w:val="NoSpacing"/>
        <w:spacing w:line="276" w:lineRule="auto"/>
        <w:ind w:firstLine="426"/>
        <w:jc w:val="both"/>
        <w:rPr>
          <w:rFonts w:ascii="Times New Roman" w:hAnsi="Times New Roman"/>
          <w:sz w:val="24"/>
        </w:rPr>
      </w:pPr>
      <w:r w:rsidRPr="009A6B22">
        <w:rPr>
          <w:rFonts w:ascii="Times New Roman" w:hAnsi="Times New Roman"/>
          <w:color w:val="000000" w:themeColor="text1"/>
          <w:sz w:val="24"/>
          <w:szCs w:val="24"/>
        </w:rPr>
        <w:t>Dari</w:t>
      </w:r>
      <w:r>
        <w:rPr>
          <w:rFonts w:ascii="Times New Roman" w:hAnsi="Times New Roman"/>
          <w:sz w:val="24"/>
        </w:rPr>
        <w:t xml:space="preserve"> tabel diatas didapati hasil d</w:t>
      </w:r>
      <w:r w:rsidRPr="009C3ADE">
        <w:rPr>
          <w:rFonts w:ascii="Times New Roman" w:hAnsi="Times New Roman"/>
          <w:sz w:val="24"/>
        </w:rPr>
        <w:t xml:space="preserve">ata konsentrasi sebelum perlakuan  diperoleh  nilai </w:t>
      </w:r>
      <w:r w:rsidRPr="009C3ADE">
        <w:rPr>
          <w:rFonts w:ascii="Times New Roman" w:hAnsi="Times New Roman"/>
          <w:i/>
          <w:sz w:val="24"/>
        </w:rPr>
        <w:t>Kolmogorov-Smirnov</w:t>
      </w:r>
      <w:r w:rsidRPr="009C3ADE">
        <w:rPr>
          <w:rFonts w:ascii="Times New Roman" w:hAnsi="Times New Roman"/>
          <w:sz w:val="24"/>
        </w:rPr>
        <w:t xml:space="preserve"> 0.697, </w:t>
      </w:r>
      <w:r w:rsidRPr="009C3ADE">
        <w:rPr>
          <w:rFonts w:ascii="Times New Roman" w:hAnsi="Times New Roman"/>
          <w:i/>
          <w:sz w:val="24"/>
        </w:rPr>
        <w:t>Asymptot. Sig</w:t>
      </w:r>
      <w:r w:rsidRPr="009C3ADE">
        <w:rPr>
          <w:rFonts w:ascii="Times New Roman" w:hAnsi="Times New Roman"/>
          <w:sz w:val="24"/>
        </w:rPr>
        <w:t xml:space="preserve"> 0.695</w:t>
      </w:r>
      <w:r>
        <w:rPr>
          <w:rFonts w:ascii="Times New Roman" w:hAnsi="Times New Roman"/>
          <w:sz w:val="24"/>
        </w:rPr>
        <w:t xml:space="preserve"> (P&gt;0.05). M</w:t>
      </w:r>
      <w:r w:rsidRPr="009C3ADE">
        <w:rPr>
          <w:rFonts w:ascii="Times New Roman" w:hAnsi="Times New Roman"/>
          <w:sz w:val="24"/>
        </w:rPr>
        <w:t>aka dapat dikatakan bahwa data tersebut mengikuti sebaran no</w:t>
      </w:r>
      <w:r>
        <w:rPr>
          <w:rFonts w:ascii="Times New Roman" w:hAnsi="Times New Roman"/>
          <w:sz w:val="24"/>
        </w:rPr>
        <w:t xml:space="preserve">rmal atau berdistribusi normal. </w:t>
      </w:r>
      <w:r w:rsidRPr="009C3ADE">
        <w:rPr>
          <w:rFonts w:ascii="Times New Roman" w:hAnsi="Times New Roman"/>
          <w:sz w:val="24"/>
        </w:rPr>
        <w:t xml:space="preserve">Data konsentrasi setelah perlakuan  diperoleh  nilai  </w:t>
      </w:r>
      <w:r w:rsidRPr="009C3ADE">
        <w:rPr>
          <w:rFonts w:ascii="Times New Roman" w:hAnsi="Times New Roman"/>
          <w:i/>
          <w:sz w:val="24"/>
        </w:rPr>
        <w:t>Kolmogorov-Smirnov</w:t>
      </w:r>
      <w:r w:rsidRPr="009C3ADE">
        <w:rPr>
          <w:rFonts w:ascii="Times New Roman" w:hAnsi="Times New Roman"/>
          <w:sz w:val="24"/>
        </w:rPr>
        <w:t xml:space="preserve"> 0.716, </w:t>
      </w:r>
      <w:r w:rsidRPr="009C3ADE">
        <w:rPr>
          <w:rFonts w:ascii="Times New Roman" w:hAnsi="Times New Roman"/>
          <w:i/>
          <w:sz w:val="24"/>
        </w:rPr>
        <w:t>Asymptot. Sig</w:t>
      </w:r>
      <w:r w:rsidRPr="009C3ADE">
        <w:rPr>
          <w:rFonts w:ascii="Times New Roman" w:hAnsi="Times New Roman"/>
          <w:sz w:val="24"/>
        </w:rPr>
        <w:t xml:space="preserve"> 0.720</w:t>
      </w:r>
      <w:r>
        <w:rPr>
          <w:rFonts w:ascii="Times New Roman" w:hAnsi="Times New Roman"/>
          <w:sz w:val="24"/>
        </w:rPr>
        <w:t xml:space="preserve"> (P&gt;0.05). M</w:t>
      </w:r>
      <w:r w:rsidRPr="009C3ADE">
        <w:rPr>
          <w:rFonts w:ascii="Times New Roman" w:hAnsi="Times New Roman"/>
          <w:sz w:val="24"/>
        </w:rPr>
        <w:t>aka dapat dikatakan bahwa data tersebut mengikuti sebaran normal atau berdistribusi normal.</w:t>
      </w:r>
    </w:p>
    <w:p w:rsidR="0014408D" w:rsidRDefault="0014408D" w:rsidP="0014408D">
      <w:pPr>
        <w:pStyle w:val="NoSpacing"/>
        <w:spacing w:line="276" w:lineRule="auto"/>
        <w:ind w:firstLine="426"/>
        <w:jc w:val="both"/>
        <w:rPr>
          <w:rFonts w:ascii="Times New Roman" w:hAnsi="Times New Roman"/>
          <w:sz w:val="24"/>
        </w:rPr>
      </w:pPr>
      <w:r>
        <w:rPr>
          <w:rFonts w:ascii="Times New Roman" w:hAnsi="Times New Roman"/>
          <w:color w:val="000000" w:themeColor="text1"/>
          <w:sz w:val="24"/>
          <w:szCs w:val="24"/>
        </w:rPr>
        <w:t xml:space="preserve">Sedangkan hasil </w:t>
      </w:r>
      <w:proofErr w:type="spellStart"/>
      <w:r w:rsidRPr="009C3ADE">
        <w:rPr>
          <w:rFonts w:ascii="Times New Roman" w:hAnsi="Times New Roman"/>
          <w:color w:val="000000" w:themeColor="text1"/>
          <w:sz w:val="24"/>
          <w:szCs w:val="24"/>
          <w:lang w:val="es-ES"/>
        </w:rPr>
        <w:t>uji</w:t>
      </w:r>
      <w:proofErr w:type="spellEnd"/>
      <w:r w:rsidRPr="009C3ADE">
        <w:rPr>
          <w:rFonts w:ascii="Times New Roman" w:hAnsi="Times New Roman"/>
          <w:color w:val="000000" w:themeColor="text1"/>
          <w:sz w:val="24"/>
          <w:szCs w:val="24"/>
          <w:lang w:val="es-ES"/>
        </w:rPr>
        <w:t xml:space="preserve"> normalitas data </w:t>
      </w:r>
      <w:r>
        <w:rPr>
          <w:rFonts w:ascii="Times New Roman" w:hAnsi="Times New Roman"/>
          <w:sz w:val="24"/>
          <w:szCs w:val="24"/>
        </w:rPr>
        <w:t>p</w:t>
      </w:r>
      <w:r w:rsidRPr="009C3ADE">
        <w:rPr>
          <w:rFonts w:ascii="Times New Roman" w:hAnsi="Times New Roman"/>
          <w:sz w:val="24"/>
          <w:szCs w:val="24"/>
        </w:rPr>
        <w:t xml:space="preserve">engaruh </w:t>
      </w:r>
      <w:r w:rsidRPr="0062418A">
        <w:rPr>
          <w:rFonts w:ascii="Times New Roman" w:hAnsi="Times New Roman"/>
          <w:i/>
          <w:iCs/>
          <w:sz w:val="24"/>
        </w:rPr>
        <w:t>quiet eye training</w:t>
      </w:r>
      <w:r w:rsidRPr="009C3ADE">
        <w:rPr>
          <w:rFonts w:ascii="Times New Roman" w:hAnsi="Times New Roman"/>
          <w:sz w:val="24"/>
          <w:szCs w:val="24"/>
        </w:rPr>
        <w:t xml:space="preserve"> terhadap peningkatan </w:t>
      </w:r>
      <w:r w:rsidRPr="009C3ADE">
        <w:rPr>
          <w:rFonts w:ascii="Times New Roman" w:hAnsi="Times New Roman"/>
          <w:i/>
          <w:sz w:val="24"/>
          <w:szCs w:val="24"/>
        </w:rPr>
        <w:t>shooting free throw</w:t>
      </w:r>
      <w:r w:rsidRPr="009C3ADE">
        <w:rPr>
          <w:rFonts w:ascii="Times New Roman" w:hAnsi="Times New Roman"/>
          <w:sz w:val="24"/>
          <w:szCs w:val="24"/>
        </w:rPr>
        <w:t xml:space="preserve"> pada atlet BKMF Bolabasket FIK UNM</w:t>
      </w:r>
      <w:r>
        <w:rPr>
          <w:rFonts w:ascii="Times New Roman" w:hAnsi="Times New Roman"/>
          <w:sz w:val="24"/>
          <w:szCs w:val="24"/>
        </w:rPr>
        <w:t xml:space="preserve"> sebagai berikut :</w:t>
      </w:r>
    </w:p>
    <w:p w:rsidR="0014408D" w:rsidRPr="009C3ADE" w:rsidRDefault="0014408D" w:rsidP="0014408D">
      <w:pPr>
        <w:pStyle w:val="NoSpacing"/>
        <w:spacing w:line="276" w:lineRule="auto"/>
        <w:ind w:firstLine="426"/>
        <w:jc w:val="both"/>
        <w:rPr>
          <w:rFonts w:ascii="Times New Roman" w:hAnsi="Times New Roman"/>
          <w:sz w:val="24"/>
        </w:rPr>
      </w:pPr>
      <w:r>
        <w:rPr>
          <w:rFonts w:ascii="Times New Roman" w:hAnsi="Times New Roman"/>
          <w:color w:val="000000" w:themeColor="text1"/>
          <w:sz w:val="24"/>
          <w:szCs w:val="24"/>
        </w:rPr>
        <w:t>Tabel 4. Hasil Data Shooting Free Throw</w:t>
      </w:r>
    </w:p>
    <w:tbl>
      <w:tblPr>
        <w:tblStyle w:val="MediumShading2"/>
        <w:tblW w:w="0" w:type="auto"/>
        <w:jc w:val="center"/>
        <w:tblLook w:val="04A0" w:firstRow="1" w:lastRow="0" w:firstColumn="1" w:lastColumn="0" w:noHBand="0" w:noVBand="1"/>
      </w:tblPr>
      <w:tblGrid>
        <w:gridCol w:w="906"/>
        <w:gridCol w:w="621"/>
        <w:gridCol w:w="737"/>
        <w:gridCol w:w="766"/>
      </w:tblGrid>
      <w:tr w:rsidR="0014408D" w:rsidRPr="00DF4B97" w:rsidTr="00307314">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rsidR="0014408D" w:rsidRPr="00DF4B97" w:rsidRDefault="0014408D" w:rsidP="00307314">
            <w:pPr>
              <w:pStyle w:val="NoSpacing"/>
              <w:jc w:val="center"/>
              <w:rPr>
                <w:rFonts w:ascii="Times New Roman" w:hAnsi="Times New Roman"/>
                <w:b w:val="0"/>
                <w:sz w:val="18"/>
              </w:rPr>
            </w:pPr>
            <w:r w:rsidRPr="00DF4B97">
              <w:rPr>
                <w:rFonts w:ascii="Times New Roman" w:hAnsi="Times New Roman"/>
                <w:b w:val="0"/>
                <w:sz w:val="18"/>
              </w:rPr>
              <w:t>Variabel</w:t>
            </w:r>
          </w:p>
        </w:tc>
        <w:tc>
          <w:tcPr>
            <w:tcW w:w="0" w:type="auto"/>
            <w:vAlign w:val="center"/>
          </w:tcPr>
          <w:p w:rsidR="0014408D" w:rsidRPr="00DF4B97"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rPr>
            </w:pPr>
            <w:r w:rsidRPr="00DF4B97">
              <w:rPr>
                <w:rFonts w:ascii="Times New Roman" w:hAnsi="Times New Roman"/>
                <w:b w:val="0"/>
                <w:sz w:val="18"/>
              </w:rPr>
              <w:t>KS-Z</w:t>
            </w:r>
          </w:p>
        </w:tc>
        <w:tc>
          <w:tcPr>
            <w:tcW w:w="0" w:type="auto"/>
            <w:vAlign w:val="center"/>
          </w:tcPr>
          <w:p w:rsidR="0014408D" w:rsidRPr="00DF4B97"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rPr>
            </w:pPr>
            <w:r w:rsidRPr="00DF4B97">
              <w:rPr>
                <w:rFonts w:ascii="Times New Roman" w:hAnsi="Times New Roman"/>
                <w:b w:val="0"/>
                <w:sz w:val="18"/>
              </w:rPr>
              <w:t>Asymp</w:t>
            </w:r>
          </w:p>
        </w:tc>
        <w:tc>
          <w:tcPr>
            <w:tcW w:w="0" w:type="auto"/>
            <w:vAlign w:val="center"/>
          </w:tcPr>
          <w:p w:rsidR="0014408D" w:rsidRPr="00DF4B97"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rPr>
            </w:pPr>
            <w:r w:rsidRPr="00DF4B97">
              <w:rPr>
                <w:rFonts w:ascii="Times New Roman" w:hAnsi="Times New Roman"/>
                <w:b w:val="0"/>
                <w:sz w:val="18"/>
              </w:rPr>
              <w:t>Ket</w:t>
            </w:r>
          </w:p>
        </w:tc>
      </w:tr>
      <w:tr w:rsidR="0014408D" w:rsidRPr="00DF4B97" w:rsidTr="00307314">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4408D" w:rsidRPr="00DF4B97" w:rsidRDefault="0014408D" w:rsidP="00307314">
            <w:pPr>
              <w:pStyle w:val="NoSpacing"/>
              <w:jc w:val="center"/>
              <w:rPr>
                <w:rFonts w:ascii="Times New Roman" w:hAnsi="Times New Roman"/>
                <w:i/>
                <w:sz w:val="18"/>
              </w:rPr>
            </w:pPr>
            <w:r w:rsidRPr="00DF4B97">
              <w:rPr>
                <w:rFonts w:ascii="Times New Roman" w:hAnsi="Times New Roman"/>
                <w:i/>
                <w:sz w:val="18"/>
              </w:rPr>
              <w:t>Pre-Test</w:t>
            </w:r>
          </w:p>
        </w:tc>
        <w:tc>
          <w:tcPr>
            <w:tcW w:w="0" w:type="auto"/>
            <w:vAlign w:val="center"/>
          </w:tcPr>
          <w:p w:rsidR="0014408D" w:rsidRPr="00DF4B97"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DF4B97">
              <w:rPr>
                <w:rFonts w:ascii="Times New Roman" w:hAnsi="Times New Roman"/>
                <w:sz w:val="18"/>
              </w:rPr>
              <w:t>1.054</w:t>
            </w:r>
          </w:p>
        </w:tc>
        <w:tc>
          <w:tcPr>
            <w:tcW w:w="0" w:type="auto"/>
            <w:vAlign w:val="center"/>
          </w:tcPr>
          <w:p w:rsidR="0014408D" w:rsidRPr="00DF4B97"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DF4B97">
              <w:rPr>
                <w:rFonts w:ascii="Times New Roman" w:hAnsi="Times New Roman"/>
                <w:sz w:val="18"/>
              </w:rPr>
              <w:t>0.641</w:t>
            </w:r>
          </w:p>
        </w:tc>
        <w:tc>
          <w:tcPr>
            <w:tcW w:w="0" w:type="auto"/>
            <w:vAlign w:val="center"/>
          </w:tcPr>
          <w:p w:rsidR="0014408D" w:rsidRPr="00DF4B97"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DF4B97">
              <w:rPr>
                <w:rFonts w:ascii="Times New Roman" w:hAnsi="Times New Roman"/>
                <w:sz w:val="18"/>
              </w:rPr>
              <w:t>Normal</w:t>
            </w:r>
          </w:p>
        </w:tc>
      </w:tr>
      <w:tr w:rsidR="0014408D" w:rsidRPr="00DF4B97" w:rsidTr="00307314">
        <w:trPr>
          <w:trHeight w:val="43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4408D" w:rsidRPr="00DF4B97" w:rsidRDefault="0014408D" w:rsidP="00307314">
            <w:pPr>
              <w:pStyle w:val="NoSpacing"/>
              <w:jc w:val="center"/>
              <w:rPr>
                <w:rFonts w:ascii="Times New Roman" w:hAnsi="Times New Roman"/>
                <w:i/>
                <w:sz w:val="18"/>
              </w:rPr>
            </w:pPr>
            <w:r w:rsidRPr="00DF4B97">
              <w:rPr>
                <w:rFonts w:ascii="Times New Roman" w:hAnsi="Times New Roman"/>
                <w:i/>
                <w:sz w:val="18"/>
              </w:rPr>
              <w:t>Post-Test</w:t>
            </w:r>
          </w:p>
        </w:tc>
        <w:tc>
          <w:tcPr>
            <w:tcW w:w="0" w:type="auto"/>
            <w:vAlign w:val="center"/>
          </w:tcPr>
          <w:p w:rsidR="0014408D" w:rsidRPr="00DF4B97"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DF4B97">
              <w:rPr>
                <w:rFonts w:ascii="Times New Roman" w:hAnsi="Times New Roman"/>
                <w:sz w:val="18"/>
              </w:rPr>
              <w:t>0.217</w:t>
            </w:r>
          </w:p>
        </w:tc>
        <w:tc>
          <w:tcPr>
            <w:tcW w:w="0" w:type="auto"/>
            <w:vAlign w:val="center"/>
          </w:tcPr>
          <w:p w:rsidR="0014408D" w:rsidRPr="00DF4B97"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DF4B97">
              <w:rPr>
                <w:rFonts w:ascii="Times New Roman" w:hAnsi="Times New Roman"/>
                <w:sz w:val="18"/>
              </w:rPr>
              <w:t>0.805</w:t>
            </w:r>
          </w:p>
        </w:tc>
        <w:tc>
          <w:tcPr>
            <w:tcW w:w="0" w:type="auto"/>
            <w:vAlign w:val="center"/>
          </w:tcPr>
          <w:p w:rsidR="0014408D" w:rsidRPr="00DF4B97"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DF4B97">
              <w:rPr>
                <w:rFonts w:ascii="Times New Roman" w:hAnsi="Times New Roman"/>
                <w:sz w:val="18"/>
              </w:rPr>
              <w:t>Normal</w:t>
            </w:r>
          </w:p>
        </w:tc>
      </w:tr>
    </w:tbl>
    <w:p w:rsidR="0014408D" w:rsidRPr="00DF14A7" w:rsidRDefault="0014408D" w:rsidP="0014408D">
      <w:pPr>
        <w:pStyle w:val="ListParagraph"/>
        <w:shd w:val="clear" w:color="auto" w:fill="FFFFFF"/>
        <w:tabs>
          <w:tab w:val="left" w:pos="1893"/>
        </w:tabs>
        <w:spacing w:after="0"/>
        <w:jc w:val="both"/>
        <w:rPr>
          <w:rFonts w:ascii="Times New Roman" w:hAnsi="Times New Roman"/>
          <w:color w:val="FF0000"/>
          <w:sz w:val="24"/>
          <w:szCs w:val="24"/>
        </w:rPr>
      </w:pPr>
      <w:r>
        <w:rPr>
          <w:rFonts w:ascii="Times New Roman" w:hAnsi="Times New Roman"/>
          <w:color w:val="FF0000"/>
          <w:sz w:val="24"/>
          <w:szCs w:val="24"/>
        </w:rPr>
        <w:tab/>
      </w:r>
    </w:p>
    <w:p w:rsidR="0014408D" w:rsidRDefault="0014408D" w:rsidP="003E0966">
      <w:pPr>
        <w:pStyle w:val="NoSpacing"/>
        <w:spacing w:line="276" w:lineRule="auto"/>
        <w:ind w:firstLine="426"/>
        <w:jc w:val="both"/>
        <w:rPr>
          <w:rFonts w:ascii="Times New Roman" w:hAnsi="Times New Roman"/>
          <w:sz w:val="24"/>
        </w:rPr>
      </w:pPr>
      <w:r>
        <w:rPr>
          <w:rFonts w:ascii="Times New Roman" w:hAnsi="Times New Roman"/>
          <w:sz w:val="24"/>
        </w:rPr>
        <w:t>Dari tabel</w:t>
      </w:r>
      <w:r w:rsidRPr="009C3ADE">
        <w:rPr>
          <w:rFonts w:ascii="Times New Roman" w:hAnsi="Times New Roman"/>
          <w:sz w:val="24"/>
        </w:rPr>
        <w:t xml:space="preserve"> diatas menunjukkan bahwa dari hasil pengujian norm</w:t>
      </w:r>
      <w:r>
        <w:rPr>
          <w:rFonts w:ascii="Times New Roman" w:hAnsi="Times New Roman"/>
          <w:sz w:val="24"/>
        </w:rPr>
        <w:t>alitas data dengan menggunakan u</w:t>
      </w:r>
      <w:r w:rsidRPr="009C3ADE">
        <w:rPr>
          <w:rFonts w:ascii="Times New Roman" w:hAnsi="Times New Roman"/>
          <w:sz w:val="24"/>
        </w:rPr>
        <w:t xml:space="preserve">ji </w:t>
      </w:r>
      <w:r w:rsidRPr="009C3ADE">
        <w:rPr>
          <w:rFonts w:ascii="Times New Roman" w:hAnsi="Times New Roman"/>
          <w:i/>
          <w:sz w:val="24"/>
        </w:rPr>
        <w:t>Kolmogorov smirnov</w:t>
      </w:r>
      <w:r w:rsidRPr="009C3ADE">
        <w:rPr>
          <w:rFonts w:ascii="Times New Roman" w:hAnsi="Times New Roman"/>
          <w:sz w:val="24"/>
        </w:rPr>
        <w:t xml:space="preserve"> menunjukkan hasil </w:t>
      </w:r>
      <w:r>
        <w:rPr>
          <w:rFonts w:ascii="Times New Roman" w:hAnsi="Times New Roman"/>
          <w:sz w:val="24"/>
        </w:rPr>
        <w:t>bahwa d</w:t>
      </w:r>
      <w:r w:rsidRPr="009C3ADE">
        <w:rPr>
          <w:rFonts w:ascii="Times New Roman" w:hAnsi="Times New Roman"/>
          <w:sz w:val="24"/>
        </w:rPr>
        <w:t xml:space="preserve">ata </w:t>
      </w:r>
      <w:r w:rsidRPr="009C3ADE">
        <w:rPr>
          <w:rFonts w:ascii="Times New Roman" w:hAnsi="Times New Roman"/>
          <w:i/>
          <w:sz w:val="24"/>
        </w:rPr>
        <w:t>shooting free throw</w:t>
      </w:r>
      <w:r w:rsidRPr="009C3ADE">
        <w:rPr>
          <w:rFonts w:ascii="Times New Roman" w:hAnsi="Times New Roman"/>
          <w:sz w:val="24"/>
        </w:rPr>
        <w:t xml:space="preserve"> sebelum perlakuan   diperoleh  nilai </w:t>
      </w:r>
      <w:r w:rsidRPr="009C3ADE">
        <w:rPr>
          <w:rFonts w:ascii="Times New Roman" w:hAnsi="Times New Roman"/>
          <w:i/>
          <w:sz w:val="24"/>
        </w:rPr>
        <w:t>Kolmogorov-Smirnov</w:t>
      </w:r>
      <w:r w:rsidRPr="009C3ADE">
        <w:rPr>
          <w:rFonts w:ascii="Times New Roman" w:hAnsi="Times New Roman"/>
          <w:sz w:val="24"/>
        </w:rPr>
        <w:t xml:space="preserve"> </w:t>
      </w:r>
      <w:r w:rsidRPr="009C3ADE">
        <w:rPr>
          <w:rFonts w:ascii="Times New Roman" w:hAnsi="Times New Roman"/>
          <w:sz w:val="24"/>
        </w:rPr>
        <w:lastRenderedPageBreak/>
        <w:t xml:space="preserve">1.054, </w:t>
      </w:r>
      <w:r w:rsidRPr="009C3ADE">
        <w:rPr>
          <w:rFonts w:ascii="Times New Roman" w:hAnsi="Times New Roman"/>
          <w:i/>
          <w:sz w:val="24"/>
        </w:rPr>
        <w:t>Asymptot. Sig</w:t>
      </w:r>
      <w:r w:rsidRPr="009C3ADE">
        <w:rPr>
          <w:rFonts w:ascii="Times New Roman" w:hAnsi="Times New Roman"/>
          <w:sz w:val="24"/>
        </w:rPr>
        <w:t xml:space="preserve"> 0.641 (P&gt;0.05), maka dapat dikatakan bahwa data tersebut mengikuti sebaran normal atau berdistribusi normal.</w:t>
      </w:r>
      <w:r>
        <w:rPr>
          <w:rFonts w:ascii="Times New Roman" w:hAnsi="Times New Roman"/>
          <w:sz w:val="24"/>
        </w:rPr>
        <w:t xml:space="preserve"> Sedangkan d</w:t>
      </w:r>
      <w:r w:rsidRPr="009C3ADE">
        <w:rPr>
          <w:rFonts w:ascii="Times New Roman" w:hAnsi="Times New Roman"/>
          <w:sz w:val="24"/>
        </w:rPr>
        <w:t xml:space="preserve">ata </w:t>
      </w:r>
      <w:r w:rsidRPr="009C3ADE">
        <w:rPr>
          <w:rFonts w:ascii="Times New Roman" w:hAnsi="Times New Roman"/>
          <w:i/>
          <w:sz w:val="24"/>
        </w:rPr>
        <w:t>shooting free throw</w:t>
      </w:r>
      <w:r w:rsidRPr="009C3ADE">
        <w:rPr>
          <w:rFonts w:ascii="Times New Roman" w:hAnsi="Times New Roman"/>
          <w:sz w:val="24"/>
        </w:rPr>
        <w:t xml:space="preserve"> setelah perlakuan  diperoleh  nilai  </w:t>
      </w:r>
      <w:r w:rsidRPr="009C3ADE">
        <w:rPr>
          <w:rFonts w:ascii="Times New Roman" w:hAnsi="Times New Roman"/>
          <w:i/>
          <w:sz w:val="24"/>
        </w:rPr>
        <w:t>Kolmogorov-Smirnov</w:t>
      </w:r>
      <w:r w:rsidRPr="009C3ADE">
        <w:rPr>
          <w:rFonts w:ascii="Times New Roman" w:hAnsi="Times New Roman"/>
          <w:sz w:val="24"/>
        </w:rPr>
        <w:t xml:space="preserve"> 0.217, </w:t>
      </w:r>
      <w:r w:rsidRPr="009C3ADE">
        <w:rPr>
          <w:rFonts w:ascii="Times New Roman" w:hAnsi="Times New Roman"/>
          <w:i/>
          <w:sz w:val="24"/>
        </w:rPr>
        <w:t>Asymptot. Sig</w:t>
      </w:r>
      <w:r w:rsidRPr="009C3ADE">
        <w:rPr>
          <w:rFonts w:ascii="Times New Roman" w:hAnsi="Times New Roman"/>
          <w:sz w:val="24"/>
        </w:rPr>
        <w:t xml:space="preserve"> 0.805 (P&gt;0.05), maka dapat dikatakan bahwa data tersebut mengikuti sebaran normal atau berdistribusi normal.</w:t>
      </w:r>
    </w:p>
    <w:p w:rsidR="0014408D" w:rsidRDefault="0014408D" w:rsidP="0014408D">
      <w:pPr>
        <w:pStyle w:val="NoSpacing"/>
        <w:spacing w:line="276" w:lineRule="auto"/>
        <w:ind w:firstLine="426"/>
        <w:jc w:val="both"/>
        <w:rPr>
          <w:rFonts w:ascii="Times New Roman" w:hAnsi="Times New Roman"/>
          <w:sz w:val="24"/>
        </w:rPr>
      </w:pPr>
      <w:r>
        <w:rPr>
          <w:rFonts w:ascii="Times New Roman" w:hAnsi="Times New Roman"/>
          <w:sz w:val="24"/>
        </w:rPr>
        <w:t xml:space="preserve">Kemudian </w:t>
      </w:r>
      <w:r>
        <w:rPr>
          <w:rFonts w:ascii="Times New Roman" w:hAnsi="Times New Roman"/>
          <w:color w:val="000000" w:themeColor="text1"/>
          <w:sz w:val="24"/>
          <w:szCs w:val="24"/>
        </w:rPr>
        <w:t>h</w:t>
      </w:r>
      <w:r w:rsidRPr="0091449D">
        <w:rPr>
          <w:rFonts w:ascii="Times New Roman" w:hAnsi="Times New Roman"/>
          <w:color w:val="000000" w:themeColor="text1"/>
          <w:sz w:val="24"/>
          <w:szCs w:val="24"/>
        </w:rPr>
        <w:t>ipotesis yang dilakukan dalam penelitian ini perlu di uji dan di buktikan melalui data empiris yang di peroleh di lapangan melalui tes dan pengukuran terhadap variabel yang di teliti. Selanjutnya data terseb</w:t>
      </w:r>
      <w:r>
        <w:rPr>
          <w:rFonts w:ascii="Times New Roman" w:hAnsi="Times New Roman"/>
          <w:color w:val="000000" w:themeColor="text1"/>
          <w:sz w:val="24"/>
          <w:szCs w:val="24"/>
        </w:rPr>
        <w:t xml:space="preserve">ut akan diolah secara statistik. </w:t>
      </w:r>
      <w:r w:rsidRPr="0091449D">
        <w:rPr>
          <w:rFonts w:ascii="Times New Roman" w:hAnsi="Times New Roman"/>
          <w:color w:val="000000" w:themeColor="text1"/>
          <w:sz w:val="24"/>
          <w:szCs w:val="24"/>
        </w:rPr>
        <w:t xml:space="preserve">Pengujian hipotesis penelitian ini di gunakan adalah uji </w:t>
      </w:r>
      <w:r w:rsidRPr="0091449D">
        <w:rPr>
          <w:rFonts w:ascii="Times New Roman" w:hAnsi="Times New Roman"/>
          <w:i/>
          <w:color w:val="000000" w:themeColor="text1"/>
          <w:sz w:val="24"/>
          <w:szCs w:val="24"/>
        </w:rPr>
        <w:t>One Sample</w:t>
      </w:r>
      <w:r w:rsidRPr="0091449D">
        <w:rPr>
          <w:rFonts w:ascii="Times New Roman" w:hAnsi="Times New Roman"/>
          <w:color w:val="000000" w:themeColor="text1"/>
          <w:sz w:val="24"/>
          <w:szCs w:val="24"/>
        </w:rPr>
        <w:t xml:space="preserve"> T-Test</w:t>
      </w:r>
      <w:r>
        <w:rPr>
          <w:rFonts w:ascii="Times New Roman" w:hAnsi="Times New Roman"/>
          <w:color w:val="000000" w:themeColor="text1"/>
          <w:sz w:val="24"/>
          <w:szCs w:val="24"/>
        </w:rPr>
        <w:t>.</w:t>
      </w:r>
    </w:p>
    <w:p w:rsidR="0014408D" w:rsidRPr="00EE563B" w:rsidRDefault="0014408D" w:rsidP="0014408D">
      <w:pPr>
        <w:pStyle w:val="NoSpacing"/>
        <w:spacing w:line="276" w:lineRule="auto"/>
        <w:jc w:val="center"/>
        <w:rPr>
          <w:rFonts w:ascii="Times New Roman" w:hAnsi="Times New Roman"/>
          <w:sz w:val="24"/>
        </w:rPr>
      </w:pPr>
      <w:r>
        <w:rPr>
          <w:rFonts w:ascii="Times New Roman" w:hAnsi="Times New Roman"/>
          <w:color w:val="000000" w:themeColor="text1"/>
          <w:sz w:val="24"/>
          <w:szCs w:val="24"/>
        </w:rPr>
        <w:t>Tabel 3. H</w:t>
      </w:r>
      <w:proofErr w:type="spellStart"/>
      <w:r>
        <w:rPr>
          <w:rFonts w:ascii="Times New Roman" w:hAnsi="Times New Roman"/>
          <w:color w:val="000000" w:themeColor="text1"/>
          <w:sz w:val="24"/>
          <w:szCs w:val="24"/>
          <w:lang w:val="es-ES"/>
        </w:rPr>
        <w:t>asil</w:t>
      </w:r>
      <w:proofErr w:type="spellEnd"/>
      <w:r>
        <w:rPr>
          <w:rFonts w:ascii="Times New Roman" w:hAnsi="Times New Roman"/>
          <w:color w:val="000000" w:themeColor="text1"/>
          <w:sz w:val="24"/>
          <w:szCs w:val="24"/>
          <w:lang w:val="es-ES"/>
        </w:rPr>
        <w:t xml:space="preserve"> </w:t>
      </w:r>
      <w:r>
        <w:rPr>
          <w:rFonts w:ascii="Times New Roman" w:hAnsi="Times New Roman"/>
          <w:color w:val="000000" w:themeColor="text1"/>
          <w:sz w:val="24"/>
          <w:szCs w:val="24"/>
        </w:rPr>
        <w:t>U</w:t>
      </w:r>
      <w:r>
        <w:rPr>
          <w:rFonts w:ascii="Times New Roman" w:hAnsi="Times New Roman"/>
          <w:color w:val="000000" w:themeColor="text1"/>
          <w:sz w:val="24"/>
          <w:szCs w:val="24"/>
          <w:lang w:val="es-ES"/>
        </w:rPr>
        <w:t xml:space="preserve">ji </w:t>
      </w:r>
      <w:r>
        <w:rPr>
          <w:rFonts w:ascii="Times New Roman" w:hAnsi="Times New Roman"/>
          <w:color w:val="000000" w:themeColor="text1"/>
          <w:sz w:val="24"/>
          <w:szCs w:val="24"/>
        </w:rPr>
        <w:t>O</w:t>
      </w:r>
      <w:proofErr w:type="spellStart"/>
      <w:r>
        <w:rPr>
          <w:rFonts w:ascii="Times New Roman" w:hAnsi="Times New Roman"/>
          <w:color w:val="000000" w:themeColor="text1"/>
          <w:sz w:val="24"/>
          <w:szCs w:val="24"/>
          <w:lang w:val="es-ES"/>
        </w:rPr>
        <w:t>ne</w:t>
      </w:r>
      <w:proofErr w:type="spellEnd"/>
      <w:r>
        <w:rPr>
          <w:rFonts w:ascii="Times New Roman" w:hAnsi="Times New Roman"/>
          <w:color w:val="000000" w:themeColor="text1"/>
          <w:sz w:val="24"/>
          <w:szCs w:val="24"/>
          <w:lang w:val="es-ES"/>
        </w:rPr>
        <w:t xml:space="preserve"> </w:t>
      </w:r>
      <w:r>
        <w:rPr>
          <w:rFonts w:ascii="Times New Roman" w:hAnsi="Times New Roman"/>
          <w:color w:val="000000" w:themeColor="text1"/>
          <w:sz w:val="24"/>
          <w:szCs w:val="24"/>
        </w:rPr>
        <w:t>S</w:t>
      </w:r>
      <w:proofErr w:type="spellStart"/>
      <w:r>
        <w:rPr>
          <w:rFonts w:ascii="Times New Roman" w:hAnsi="Times New Roman"/>
          <w:color w:val="000000" w:themeColor="text1"/>
          <w:sz w:val="24"/>
          <w:szCs w:val="24"/>
          <w:lang w:val="es-ES"/>
        </w:rPr>
        <w:t>ample</w:t>
      </w:r>
      <w:proofErr w:type="spellEnd"/>
      <w:r>
        <w:rPr>
          <w:rFonts w:ascii="Times New Roman" w:hAnsi="Times New Roman"/>
          <w:color w:val="000000" w:themeColor="text1"/>
          <w:sz w:val="24"/>
          <w:szCs w:val="24"/>
          <w:lang w:val="es-ES"/>
        </w:rPr>
        <w:t xml:space="preserve"> T-Test</w:t>
      </w:r>
      <w:r>
        <w:rPr>
          <w:rFonts w:ascii="Times New Roman" w:hAnsi="Times New Roman"/>
          <w:color w:val="000000" w:themeColor="text1"/>
          <w:sz w:val="24"/>
          <w:szCs w:val="24"/>
        </w:rPr>
        <w:t xml:space="preserve"> Konsentrasi</w:t>
      </w:r>
    </w:p>
    <w:tbl>
      <w:tblPr>
        <w:tblStyle w:val="MediumShading2"/>
        <w:tblW w:w="0" w:type="auto"/>
        <w:jc w:val="center"/>
        <w:tblInd w:w="-552" w:type="dxa"/>
        <w:tblLook w:val="04A0" w:firstRow="1" w:lastRow="0" w:firstColumn="1" w:lastColumn="0" w:noHBand="0" w:noVBand="1"/>
      </w:tblPr>
      <w:tblGrid>
        <w:gridCol w:w="1458"/>
        <w:gridCol w:w="396"/>
        <w:gridCol w:w="801"/>
        <w:gridCol w:w="621"/>
      </w:tblGrid>
      <w:tr w:rsidR="0014408D" w:rsidRPr="00EE563B" w:rsidTr="00307314">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100" w:firstRow="0" w:lastRow="0" w:firstColumn="1" w:lastColumn="0" w:oddVBand="0" w:evenVBand="0" w:oddHBand="0" w:evenHBand="0" w:firstRowFirstColumn="1" w:firstRowLastColumn="0" w:lastRowFirstColumn="0" w:lastRowLastColumn="0"/>
            <w:tcW w:w="1458" w:type="dxa"/>
            <w:vAlign w:val="center"/>
          </w:tcPr>
          <w:p w:rsidR="0014408D" w:rsidRPr="00EE563B" w:rsidRDefault="0014408D" w:rsidP="00307314">
            <w:pPr>
              <w:pStyle w:val="NoSpacing"/>
              <w:jc w:val="center"/>
              <w:rPr>
                <w:rFonts w:ascii="Times New Roman" w:hAnsi="Times New Roman"/>
                <w:b w:val="0"/>
                <w:sz w:val="18"/>
                <w:lang w:eastAsia="en-GB"/>
              </w:rPr>
            </w:pPr>
            <w:r w:rsidRPr="00EE563B">
              <w:rPr>
                <w:rFonts w:ascii="Times New Roman" w:hAnsi="Times New Roman"/>
                <w:b w:val="0"/>
                <w:sz w:val="18"/>
                <w:lang w:eastAsia="en-GB"/>
              </w:rPr>
              <w:t>Variabel</w:t>
            </w:r>
          </w:p>
        </w:tc>
        <w:tc>
          <w:tcPr>
            <w:tcW w:w="0" w:type="auto"/>
            <w:vAlign w:val="center"/>
          </w:tcPr>
          <w:p w:rsidR="0014408D" w:rsidRPr="00EE563B"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eastAsia="en-GB"/>
              </w:rPr>
            </w:pPr>
            <w:r w:rsidRPr="00EE563B">
              <w:rPr>
                <w:rFonts w:ascii="Times New Roman" w:hAnsi="Times New Roman"/>
                <w:b w:val="0"/>
                <w:sz w:val="18"/>
                <w:lang w:eastAsia="en-GB"/>
              </w:rPr>
              <w:t>N</w:t>
            </w:r>
          </w:p>
        </w:tc>
        <w:tc>
          <w:tcPr>
            <w:tcW w:w="0" w:type="auto"/>
            <w:vAlign w:val="center"/>
          </w:tcPr>
          <w:p w:rsidR="0014408D" w:rsidRPr="00EE563B"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eastAsia="en-GB"/>
              </w:rPr>
            </w:pPr>
            <w:r w:rsidRPr="00EE563B">
              <w:rPr>
                <w:rFonts w:ascii="Times New Roman" w:hAnsi="Times New Roman"/>
                <w:b w:val="0"/>
                <w:sz w:val="18"/>
                <w:lang w:eastAsia="en-GB"/>
              </w:rPr>
              <w:t>Mean</w:t>
            </w:r>
          </w:p>
        </w:tc>
        <w:tc>
          <w:tcPr>
            <w:tcW w:w="0" w:type="auto"/>
            <w:vAlign w:val="center"/>
          </w:tcPr>
          <w:p w:rsidR="0014408D" w:rsidRPr="00EE563B"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eastAsia="en-GB"/>
              </w:rPr>
            </w:pPr>
            <w:r w:rsidRPr="00EE563B">
              <w:rPr>
                <w:rFonts w:ascii="Times New Roman" w:hAnsi="Times New Roman"/>
                <w:b w:val="0"/>
                <w:sz w:val="18"/>
                <w:lang w:eastAsia="en-GB"/>
              </w:rPr>
              <w:t>Sig</w:t>
            </w:r>
          </w:p>
        </w:tc>
      </w:tr>
      <w:tr w:rsidR="0014408D" w:rsidRPr="00EE563B" w:rsidTr="00307314">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458" w:type="dxa"/>
            <w:vAlign w:val="center"/>
          </w:tcPr>
          <w:p w:rsidR="0014408D" w:rsidRPr="00EE563B" w:rsidRDefault="0014408D" w:rsidP="00307314">
            <w:pPr>
              <w:pStyle w:val="NoSpacing"/>
              <w:jc w:val="center"/>
              <w:rPr>
                <w:rFonts w:ascii="Times New Roman" w:hAnsi="Times New Roman"/>
                <w:i/>
                <w:sz w:val="18"/>
              </w:rPr>
            </w:pPr>
            <w:r w:rsidRPr="00EE563B">
              <w:rPr>
                <w:rFonts w:ascii="Times New Roman" w:hAnsi="Times New Roman"/>
                <w:i/>
                <w:sz w:val="18"/>
              </w:rPr>
              <w:t>Pre-Test</w:t>
            </w:r>
          </w:p>
        </w:tc>
        <w:tc>
          <w:tcPr>
            <w:tcW w:w="0" w:type="auto"/>
            <w:vAlign w:val="center"/>
          </w:tcPr>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EE563B">
              <w:rPr>
                <w:rFonts w:ascii="Times New Roman" w:hAnsi="Times New Roman"/>
                <w:sz w:val="18"/>
              </w:rPr>
              <w:t>16</w:t>
            </w:r>
          </w:p>
        </w:tc>
        <w:tc>
          <w:tcPr>
            <w:tcW w:w="0" w:type="auto"/>
            <w:vAlign w:val="center"/>
          </w:tcPr>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EE563B">
              <w:rPr>
                <w:rFonts w:ascii="Times New Roman" w:hAnsi="Times New Roman"/>
                <w:sz w:val="18"/>
              </w:rPr>
              <w:t>15.1875</w:t>
            </w:r>
          </w:p>
        </w:tc>
        <w:tc>
          <w:tcPr>
            <w:tcW w:w="0" w:type="auto"/>
            <w:vMerge w:val="restart"/>
            <w:vAlign w:val="center"/>
          </w:tcPr>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GB"/>
              </w:rPr>
            </w:pPr>
          </w:p>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GB"/>
              </w:rPr>
            </w:pPr>
          </w:p>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GB"/>
              </w:rPr>
            </w:pPr>
            <w:r w:rsidRPr="00EE563B">
              <w:rPr>
                <w:rFonts w:ascii="Times New Roman" w:hAnsi="Times New Roman"/>
                <w:sz w:val="18"/>
              </w:rPr>
              <w:t>0.000</w:t>
            </w:r>
          </w:p>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GB"/>
              </w:rPr>
            </w:pPr>
          </w:p>
        </w:tc>
      </w:tr>
      <w:tr w:rsidR="0014408D" w:rsidRPr="00EE563B" w:rsidTr="00307314">
        <w:trPr>
          <w:trHeight w:val="286"/>
          <w:jc w:val="center"/>
        </w:trPr>
        <w:tc>
          <w:tcPr>
            <w:cnfStyle w:val="001000000000" w:firstRow="0" w:lastRow="0" w:firstColumn="1" w:lastColumn="0" w:oddVBand="0" w:evenVBand="0" w:oddHBand="0" w:evenHBand="0" w:firstRowFirstColumn="0" w:firstRowLastColumn="0" w:lastRowFirstColumn="0" w:lastRowLastColumn="0"/>
            <w:tcW w:w="1458" w:type="dxa"/>
            <w:vAlign w:val="center"/>
          </w:tcPr>
          <w:p w:rsidR="0014408D" w:rsidRPr="00EE563B" w:rsidRDefault="0014408D" w:rsidP="00307314">
            <w:pPr>
              <w:pStyle w:val="NoSpacing"/>
              <w:jc w:val="center"/>
              <w:rPr>
                <w:rFonts w:ascii="Times New Roman" w:hAnsi="Times New Roman"/>
                <w:sz w:val="18"/>
              </w:rPr>
            </w:pPr>
            <w:r w:rsidRPr="00EE563B">
              <w:rPr>
                <w:rFonts w:ascii="Times New Roman" w:hAnsi="Times New Roman"/>
                <w:i/>
                <w:sz w:val="18"/>
              </w:rPr>
              <w:t>Post-Test</w:t>
            </w:r>
          </w:p>
        </w:tc>
        <w:tc>
          <w:tcPr>
            <w:tcW w:w="0" w:type="auto"/>
            <w:vAlign w:val="center"/>
          </w:tcPr>
          <w:p w:rsidR="0014408D" w:rsidRPr="00EE563B"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EE563B">
              <w:rPr>
                <w:rFonts w:ascii="Times New Roman" w:hAnsi="Times New Roman"/>
                <w:sz w:val="18"/>
              </w:rPr>
              <w:t>16</w:t>
            </w:r>
          </w:p>
        </w:tc>
        <w:tc>
          <w:tcPr>
            <w:tcW w:w="0" w:type="auto"/>
            <w:vAlign w:val="center"/>
          </w:tcPr>
          <w:p w:rsidR="0014408D" w:rsidRPr="00EE563B"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EE563B">
              <w:rPr>
                <w:rFonts w:ascii="Times New Roman" w:hAnsi="Times New Roman"/>
                <w:sz w:val="18"/>
              </w:rPr>
              <w:t>17.9375</w:t>
            </w:r>
          </w:p>
        </w:tc>
        <w:tc>
          <w:tcPr>
            <w:tcW w:w="0" w:type="auto"/>
            <w:vMerge/>
            <w:vAlign w:val="center"/>
          </w:tcPr>
          <w:p w:rsidR="0014408D" w:rsidRPr="00EE563B"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GB"/>
              </w:rPr>
            </w:pPr>
          </w:p>
        </w:tc>
      </w:tr>
      <w:tr w:rsidR="0014408D" w:rsidRPr="00EE563B" w:rsidTr="0030731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854" w:type="dxa"/>
            <w:gridSpan w:val="2"/>
            <w:vAlign w:val="center"/>
          </w:tcPr>
          <w:p w:rsidR="0014408D" w:rsidRPr="00EE563B" w:rsidRDefault="0014408D" w:rsidP="00307314">
            <w:pPr>
              <w:pStyle w:val="NoSpacing"/>
              <w:jc w:val="center"/>
              <w:rPr>
                <w:rFonts w:ascii="Times New Roman" w:hAnsi="Times New Roman"/>
                <w:sz w:val="18"/>
              </w:rPr>
            </w:pPr>
            <w:r w:rsidRPr="00EE563B">
              <w:rPr>
                <w:rFonts w:ascii="Times New Roman" w:hAnsi="Times New Roman"/>
                <w:sz w:val="18"/>
              </w:rPr>
              <w:t>Selisih</w:t>
            </w:r>
          </w:p>
        </w:tc>
        <w:tc>
          <w:tcPr>
            <w:tcW w:w="0" w:type="auto"/>
            <w:vAlign w:val="center"/>
          </w:tcPr>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EE563B">
              <w:rPr>
                <w:rFonts w:ascii="Times New Roman" w:hAnsi="Times New Roman"/>
                <w:sz w:val="18"/>
              </w:rPr>
              <w:t>2.75</w:t>
            </w:r>
          </w:p>
        </w:tc>
        <w:tc>
          <w:tcPr>
            <w:tcW w:w="0" w:type="auto"/>
            <w:vAlign w:val="center"/>
          </w:tcPr>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GB"/>
              </w:rPr>
            </w:pPr>
          </w:p>
        </w:tc>
      </w:tr>
    </w:tbl>
    <w:p w:rsidR="0014408D" w:rsidRDefault="0014408D" w:rsidP="0014408D">
      <w:pPr>
        <w:pStyle w:val="NoSpacing"/>
        <w:spacing w:before="240" w:line="276" w:lineRule="auto"/>
        <w:ind w:firstLine="360"/>
        <w:jc w:val="both"/>
        <w:rPr>
          <w:rFonts w:ascii="Times New Roman" w:hAnsi="Times New Roman"/>
          <w:sz w:val="24"/>
        </w:rPr>
      </w:pPr>
      <w:proofErr w:type="spellStart"/>
      <w:r w:rsidRPr="0091449D">
        <w:rPr>
          <w:rFonts w:ascii="Times New Roman" w:hAnsi="Times New Roman"/>
          <w:sz w:val="24"/>
          <w:lang w:val="en-GB" w:eastAsia="en-GB"/>
        </w:rPr>
        <w:t>Berdasarkan</w:t>
      </w:r>
      <w:proofErr w:type="spellEnd"/>
      <w:r w:rsidRPr="0091449D">
        <w:rPr>
          <w:rFonts w:ascii="Times New Roman" w:hAnsi="Times New Roman"/>
          <w:sz w:val="24"/>
          <w:lang w:val="en-GB" w:eastAsia="en-GB"/>
        </w:rPr>
        <w:t xml:space="preserve"> </w:t>
      </w:r>
      <w:proofErr w:type="spellStart"/>
      <w:proofErr w:type="gramStart"/>
      <w:r w:rsidRPr="0091449D">
        <w:rPr>
          <w:rFonts w:ascii="Times New Roman" w:hAnsi="Times New Roman"/>
          <w:sz w:val="24"/>
          <w:lang w:val="en-GB" w:eastAsia="en-GB"/>
        </w:rPr>
        <w:t>tabel</w:t>
      </w:r>
      <w:proofErr w:type="spellEnd"/>
      <w:r w:rsidRPr="0091449D">
        <w:rPr>
          <w:rFonts w:ascii="Times New Roman" w:hAnsi="Times New Roman"/>
          <w:sz w:val="24"/>
          <w:lang w:val="en-GB" w:eastAsia="en-GB"/>
        </w:rPr>
        <w:t xml:space="preserve">  di</w:t>
      </w:r>
      <w:proofErr w:type="gramEnd"/>
      <w:r w:rsidRPr="0091449D">
        <w:rPr>
          <w:rFonts w:ascii="Times New Roman" w:hAnsi="Times New Roman"/>
          <w:sz w:val="24"/>
          <w:lang w:val="en-GB" w:eastAsia="en-GB"/>
        </w:rPr>
        <w:t xml:space="preserve"> </w:t>
      </w:r>
      <w:proofErr w:type="spellStart"/>
      <w:r w:rsidRPr="0091449D">
        <w:rPr>
          <w:rFonts w:ascii="Times New Roman" w:hAnsi="Times New Roman"/>
          <w:sz w:val="24"/>
          <w:lang w:val="en-GB" w:eastAsia="en-GB"/>
        </w:rPr>
        <w:t>atas</w:t>
      </w:r>
      <w:proofErr w:type="spellEnd"/>
      <w:r w:rsidRPr="0091449D">
        <w:rPr>
          <w:rFonts w:ascii="Times New Roman" w:hAnsi="Times New Roman"/>
          <w:sz w:val="24"/>
          <w:lang w:val="en-GB" w:eastAsia="en-GB"/>
        </w:rPr>
        <w:t xml:space="preserve"> </w:t>
      </w:r>
      <w:r w:rsidRPr="0091449D">
        <w:rPr>
          <w:rFonts w:ascii="Times New Roman" w:hAnsi="Times New Roman"/>
          <w:sz w:val="24"/>
          <w:lang w:eastAsia="en-GB"/>
        </w:rPr>
        <w:t>d</w:t>
      </w:r>
      <w:r>
        <w:rPr>
          <w:rFonts w:ascii="Times New Roman" w:hAnsi="Times New Roman"/>
          <w:sz w:val="24"/>
          <w:lang w:eastAsia="en-GB"/>
        </w:rPr>
        <w:t>apat dikemukakan bahwa d</w:t>
      </w:r>
      <w:r w:rsidRPr="0091449D">
        <w:rPr>
          <w:rFonts w:ascii="Times New Roman" w:hAnsi="Times New Roman"/>
          <w:sz w:val="24"/>
          <w:lang w:eastAsia="en-GB"/>
        </w:rPr>
        <w:t xml:space="preserve">ari data konsentrasi sebelum perlakuan </w:t>
      </w:r>
      <w:r w:rsidRPr="0091449D">
        <w:rPr>
          <w:rFonts w:ascii="Times New Roman" w:hAnsi="Times New Roman"/>
          <w:sz w:val="24"/>
        </w:rPr>
        <w:t xml:space="preserve">diperoleh nilai rata-rata 15.18  </w:t>
      </w:r>
      <w:r w:rsidRPr="0091449D">
        <w:rPr>
          <w:rFonts w:ascii="Times New Roman" w:hAnsi="Times New Roman"/>
          <w:sz w:val="24"/>
          <w:lang w:eastAsia="en-GB"/>
        </w:rPr>
        <w:t xml:space="preserve"> (P&lt;0.05).</w:t>
      </w:r>
      <w:r>
        <w:rPr>
          <w:rFonts w:ascii="Times New Roman" w:hAnsi="Times New Roman"/>
          <w:sz w:val="24"/>
          <w:lang w:eastAsia="en-GB"/>
        </w:rPr>
        <w:t xml:space="preserve"> Kemudian </w:t>
      </w:r>
      <w:r w:rsidRPr="0091449D">
        <w:rPr>
          <w:rFonts w:ascii="Times New Roman" w:hAnsi="Times New Roman"/>
          <w:sz w:val="24"/>
          <w:lang w:eastAsia="en-GB"/>
        </w:rPr>
        <w:t xml:space="preserve">data konsentrasi setelah perlakuan </w:t>
      </w:r>
      <w:r w:rsidRPr="0091449D">
        <w:rPr>
          <w:rFonts w:ascii="Times New Roman" w:hAnsi="Times New Roman"/>
          <w:sz w:val="24"/>
        </w:rPr>
        <w:t xml:space="preserve">diperoleh nilai rata-rata 17.93  </w:t>
      </w:r>
      <w:r w:rsidRPr="0091449D">
        <w:rPr>
          <w:rFonts w:ascii="Times New Roman" w:hAnsi="Times New Roman"/>
          <w:sz w:val="24"/>
          <w:lang w:eastAsia="en-GB"/>
        </w:rPr>
        <w:t xml:space="preserve"> (P&lt;0.05).</w:t>
      </w:r>
      <w:r>
        <w:rPr>
          <w:rFonts w:ascii="Times New Roman" w:hAnsi="Times New Roman"/>
          <w:sz w:val="24"/>
          <w:lang w:eastAsia="en-GB"/>
        </w:rPr>
        <w:t xml:space="preserve"> Serta</w:t>
      </w:r>
      <w:r w:rsidRPr="0091449D">
        <w:rPr>
          <w:rFonts w:ascii="Times New Roman" w:hAnsi="Times New Roman"/>
          <w:sz w:val="24"/>
          <w:lang w:eastAsia="en-GB"/>
        </w:rPr>
        <w:t xml:space="preserve"> data konsentrasi sebelum perlakuan </w:t>
      </w:r>
      <w:r w:rsidRPr="0091449D">
        <w:rPr>
          <w:rFonts w:ascii="Times New Roman" w:hAnsi="Times New Roman"/>
          <w:sz w:val="24"/>
        </w:rPr>
        <w:t xml:space="preserve">diperoleh nilai rata-rata 15.18  </w:t>
      </w:r>
      <w:r w:rsidRPr="0091449D">
        <w:rPr>
          <w:rFonts w:ascii="Times New Roman" w:hAnsi="Times New Roman"/>
          <w:sz w:val="24"/>
          <w:lang w:eastAsia="en-GB"/>
        </w:rPr>
        <w:t xml:space="preserve"> (P&lt;0.05). Dari data konsentrasi setelah perlakuan </w:t>
      </w:r>
      <w:r w:rsidRPr="0091449D">
        <w:rPr>
          <w:rFonts w:ascii="Times New Roman" w:hAnsi="Times New Roman"/>
          <w:sz w:val="24"/>
        </w:rPr>
        <w:t xml:space="preserve">diperoleh nilai rata-rata 17.93  </w:t>
      </w:r>
      <w:r w:rsidRPr="0091449D">
        <w:rPr>
          <w:rFonts w:ascii="Times New Roman" w:hAnsi="Times New Roman"/>
          <w:sz w:val="24"/>
          <w:lang w:eastAsia="en-GB"/>
        </w:rPr>
        <w:t xml:space="preserve"> (P&lt;0.05). Dapat dilihat pula ada </w:t>
      </w:r>
      <w:r w:rsidRPr="0091449D">
        <w:rPr>
          <w:rFonts w:ascii="Times New Roman" w:hAnsi="Times New Roman"/>
          <w:sz w:val="24"/>
        </w:rPr>
        <w:t xml:space="preserve">Pengaruh yang signifikan </w:t>
      </w:r>
      <w:r w:rsidRPr="0091449D">
        <w:rPr>
          <w:rFonts w:ascii="Times New Roman" w:hAnsi="Times New Roman"/>
          <w:i/>
          <w:sz w:val="24"/>
        </w:rPr>
        <w:t>quiet eye training</w:t>
      </w:r>
      <w:r w:rsidRPr="0091449D">
        <w:rPr>
          <w:rFonts w:ascii="Times New Roman" w:hAnsi="Times New Roman"/>
          <w:sz w:val="24"/>
        </w:rPr>
        <w:t xml:space="preserve"> terhadap peningkatan konsentrasi dan </w:t>
      </w:r>
      <w:r w:rsidRPr="0091449D">
        <w:rPr>
          <w:rFonts w:ascii="Times New Roman" w:hAnsi="Times New Roman"/>
          <w:i/>
          <w:sz w:val="24"/>
        </w:rPr>
        <w:t>shooting free throw</w:t>
      </w:r>
      <w:r w:rsidRPr="0091449D">
        <w:rPr>
          <w:rFonts w:ascii="Times New Roman" w:hAnsi="Times New Roman"/>
          <w:sz w:val="24"/>
        </w:rPr>
        <w:t xml:space="preserve"> pada atlet BKMF Bolabasket FIK UNM dengan selisih nilai 2.75.</w:t>
      </w:r>
    </w:p>
    <w:p w:rsidR="003E0966" w:rsidRDefault="003E0966" w:rsidP="0014408D">
      <w:pPr>
        <w:pStyle w:val="NoSpacing"/>
        <w:spacing w:before="240" w:line="276" w:lineRule="auto"/>
        <w:ind w:firstLine="360"/>
        <w:jc w:val="both"/>
        <w:rPr>
          <w:rFonts w:ascii="Times New Roman" w:hAnsi="Times New Roman"/>
          <w:sz w:val="24"/>
        </w:rPr>
      </w:pPr>
    </w:p>
    <w:p w:rsidR="0014408D" w:rsidRPr="00EE563B" w:rsidRDefault="0014408D" w:rsidP="0014408D">
      <w:pPr>
        <w:pStyle w:val="NoSpacing"/>
        <w:ind w:firstLine="360"/>
        <w:jc w:val="center"/>
        <w:rPr>
          <w:rFonts w:ascii="Times New Roman" w:hAnsi="Times New Roman"/>
          <w:sz w:val="24"/>
        </w:rPr>
      </w:pPr>
      <w:r>
        <w:rPr>
          <w:rFonts w:ascii="Times New Roman" w:hAnsi="Times New Roman"/>
          <w:sz w:val="24"/>
        </w:rPr>
        <w:lastRenderedPageBreak/>
        <w:t xml:space="preserve">Tabel 4. </w:t>
      </w:r>
      <w:proofErr w:type="spellStart"/>
      <w:r w:rsidRPr="0091449D">
        <w:rPr>
          <w:rFonts w:ascii="Times New Roman" w:hAnsi="Times New Roman"/>
          <w:color w:val="000000" w:themeColor="text1"/>
          <w:sz w:val="24"/>
          <w:szCs w:val="24"/>
          <w:lang w:val="es-ES"/>
        </w:rPr>
        <w:t>Hasil</w:t>
      </w:r>
      <w:proofErr w:type="spellEnd"/>
      <w:r w:rsidRPr="0091449D">
        <w:rPr>
          <w:rFonts w:ascii="Times New Roman" w:hAnsi="Times New Roman"/>
          <w:color w:val="000000" w:themeColor="text1"/>
          <w:sz w:val="24"/>
          <w:szCs w:val="24"/>
          <w:lang w:val="es-ES"/>
        </w:rPr>
        <w:t xml:space="preserve"> </w:t>
      </w:r>
      <w:proofErr w:type="spellStart"/>
      <w:r w:rsidRPr="0091449D">
        <w:rPr>
          <w:rFonts w:ascii="Times New Roman" w:hAnsi="Times New Roman"/>
          <w:color w:val="000000" w:themeColor="text1"/>
          <w:sz w:val="24"/>
          <w:szCs w:val="24"/>
          <w:lang w:val="es-ES"/>
        </w:rPr>
        <w:t>Uji</w:t>
      </w:r>
      <w:proofErr w:type="spellEnd"/>
      <w:r w:rsidRPr="0091449D">
        <w:rPr>
          <w:rFonts w:ascii="Times New Roman" w:hAnsi="Times New Roman"/>
          <w:color w:val="000000" w:themeColor="text1"/>
          <w:sz w:val="24"/>
          <w:szCs w:val="24"/>
          <w:lang w:val="es-ES"/>
        </w:rPr>
        <w:t xml:space="preserve"> </w:t>
      </w:r>
      <w:proofErr w:type="spellStart"/>
      <w:r w:rsidRPr="0091449D">
        <w:rPr>
          <w:rFonts w:ascii="Times New Roman" w:hAnsi="Times New Roman"/>
          <w:color w:val="000000" w:themeColor="text1"/>
          <w:sz w:val="24"/>
          <w:szCs w:val="24"/>
          <w:lang w:val="es-ES"/>
        </w:rPr>
        <w:t>One</w:t>
      </w:r>
      <w:proofErr w:type="spellEnd"/>
      <w:r w:rsidRPr="0091449D">
        <w:rPr>
          <w:rFonts w:ascii="Times New Roman" w:hAnsi="Times New Roman"/>
          <w:color w:val="000000" w:themeColor="text1"/>
          <w:sz w:val="24"/>
          <w:szCs w:val="24"/>
          <w:lang w:val="es-ES"/>
        </w:rPr>
        <w:t xml:space="preserve"> </w:t>
      </w:r>
      <w:proofErr w:type="spellStart"/>
      <w:r w:rsidRPr="0091449D">
        <w:rPr>
          <w:rFonts w:ascii="Times New Roman" w:hAnsi="Times New Roman"/>
          <w:color w:val="000000" w:themeColor="text1"/>
          <w:sz w:val="24"/>
          <w:szCs w:val="24"/>
          <w:lang w:val="es-ES"/>
        </w:rPr>
        <w:t>Sample</w:t>
      </w:r>
      <w:proofErr w:type="spellEnd"/>
      <w:r w:rsidRPr="0091449D">
        <w:rPr>
          <w:rFonts w:ascii="Times New Roman" w:hAnsi="Times New Roman"/>
          <w:color w:val="000000" w:themeColor="text1"/>
          <w:sz w:val="24"/>
          <w:szCs w:val="24"/>
          <w:lang w:val="es-ES"/>
        </w:rPr>
        <w:t xml:space="preserve"> T-Test </w:t>
      </w:r>
      <w:r w:rsidRPr="0091449D">
        <w:rPr>
          <w:rFonts w:ascii="Times New Roman" w:hAnsi="Times New Roman"/>
          <w:i/>
          <w:sz w:val="24"/>
          <w:szCs w:val="24"/>
        </w:rPr>
        <w:t>Shooting Free Throw</w:t>
      </w:r>
    </w:p>
    <w:tbl>
      <w:tblPr>
        <w:tblStyle w:val="MediumShading2"/>
        <w:tblW w:w="0" w:type="auto"/>
        <w:jc w:val="center"/>
        <w:tblInd w:w="787" w:type="dxa"/>
        <w:tblLook w:val="04A0" w:firstRow="1" w:lastRow="0" w:firstColumn="1" w:lastColumn="0" w:noHBand="0" w:noVBand="1"/>
      </w:tblPr>
      <w:tblGrid>
        <w:gridCol w:w="1177"/>
        <w:gridCol w:w="396"/>
        <w:gridCol w:w="711"/>
        <w:gridCol w:w="982"/>
      </w:tblGrid>
      <w:tr w:rsidR="0014408D" w:rsidRPr="00EE563B" w:rsidTr="00307314">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100" w:firstRow="0" w:lastRow="0" w:firstColumn="1" w:lastColumn="0" w:oddVBand="0" w:evenVBand="0" w:oddHBand="0" w:evenHBand="0" w:firstRowFirstColumn="1" w:firstRowLastColumn="0" w:lastRowFirstColumn="0" w:lastRowLastColumn="0"/>
            <w:tcW w:w="1177" w:type="dxa"/>
            <w:vAlign w:val="center"/>
          </w:tcPr>
          <w:p w:rsidR="0014408D" w:rsidRPr="00EE563B" w:rsidRDefault="0014408D" w:rsidP="00307314">
            <w:pPr>
              <w:pStyle w:val="NoSpacing"/>
              <w:jc w:val="center"/>
              <w:rPr>
                <w:rFonts w:ascii="Times New Roman" w:hAnsi="Times New Roman"/>
                <w:b w:val="0"/>
                <w:sz w:val="18"/>
                <w:lang w:eastAsia="en-GB"/>
              </w:rPr>
            </w:pPr>
            <w:r w:rsidRPr="00EE563B">
              <w:rPr>
                <w:rFonts w:ascii="Times New Roman" w:hAnsi="Times New Roman"/>
                <w:b w:val="0"/>
                <w:sz w:val="18"/>
                <w:lang w:eastAsia="en-GB"/>
              </w:rPr>
              <w:t>Variabel</w:t>
            </w:r>
          </w:p>
        </w:tc>
        <w:tc>
          <w:tcPr>
            <w:tcW w:w="0" w:type="auto"/>
            <w:vAlign w:val="center"/>
          </w:tcPr>
          <w:p w:rsidR="0014408D" w:rsidRPr="00EE563B"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eastAsia="en-GB"/>
              </w:rPr>
            </w:pPr>
            <w:r w:rsidRPr="00EE563B">
              <w:rPr>
                <w:rFonts w:ascii="Times New Roman" w:hAnsi="Times New Roman"/>
                <w:b w:val="0"/>
                <w:sz w:val="18"/>
                <w:lang w:eastAsia="en-GB"/>
              </w:rPr>
              <w:t>N</w:t>
            </w:r>
          </w:p>
        </w:tc>
        <w:tc>
          <w:tcPr>
            <w:tcW w:w="0" w:type="auto"/>
            <w:vAlign w:val="center"/>
          </w:tcPr>
          <w:p w:rsidR="0014408D" w:rsidRPr="00EE563B"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eastAsia="en-GB"/>
              </w:rPr>
            </w:pPr>
            <w:r w:rsidRPr="00EE563B">
              <w:rPr>
                <w:rFonts w:ascii="Times New Roman" w:hAnsi="Times New Roman"/>
                <w:b w:val="0"/>
                <w:sz w:val="18"/>
                <w:lang w:eastAsia="en-GB"/>
              </w:rPr>
              <w:t>Mean</w:t>
            </w:r>
          </w:p>
        </w:tc>
        <w:tc>
          <w:tcPr>
            <w:tcW w:w="982" w:type="dxa"/>
            <w:vAlign w:val="center"/>
          </w:tcPr>
          <w:p w:rsidR="0014408D" w:rsidRPr="00EE563B" w:rsidRDefault="0014408D" w:rsidP="0030731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eastAsia="en-GB"/>
              </w:rPr>
            </w:pPr>
            <w:r w:rsidRPr="00EE563B">
              <w:rPr>
                <w:rFonts w:ascii="Times New Roman" w:hAnsi="Times New Roman"/>
                <w:b w:val="0"/>
                <w:sz w:val="18"/>
                <w:lang w:eastAsia="en-GB"/>
              </w:rPr>
              <w:t>Sig</w:t>
            </w:r>
          </w:p>
        </w:tc>
      </w:tr>
      <w:tr w:rsidR="0014408D" w:rsidRPr="00EE563B" w:rsidTr="00307314">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177" w:type="dxa"/>
            <w:vAlign w:val="center"/>
          </w:tcPr>
          <w:p w:rsidR="0014408D" w:rsidRPr="00EE563B" w:rsidRDefault="0014408D" w:rsidP="00307314">
            <w:pPr>
              <w:pStyle w:val="NoSpacing"/>
              <w:jc w:val="center"/>
              <w:rPr>
                <w:rFonts w:ascii="Times New Roman" w:hAnsi="Times New Roman"/>
                <w:i/>
                <w:sz w:val="18"/>
              </w:rPr>
            </w:pPr>
            <w:r w:rsidRPr="00EE563B">
              <w:rPr>
                <w:rFonts w:ascii="Times New Roman" w:hAnsi="Times New Roman"/>
                <w:i/>
                <w:sz w:val="18"/>
              </w:rPr>
              <w:t>Pre-Test</w:t>
            </w:r>
          </w:p>
        </w:tc>
        <w:tc>
          <w:tcPr>
            <w:tcW w:w="0" w:type="auto"/>
            <w:vAlign w:val="center"/>
          </w:tcPr>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EE563B">
              <w:rPr>
                <w:rFonts w:ascii="Times New Roman" w:hAnsi="Times New Roman"/>
                <w:sz w:val="18"/>
              </w:rPr>
              <w:t>16</w:t>
            </w:r>
          </w:p>
        </w:tc>
        <w:tc>
          <w:tcPr>
            <w:tcW w:w="0" w:type="auto"/>
            <w:vAlign w:val="center"/>
          </w:tcPr>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EE563B">
              <w:rPr>
                <w:rFonts w:ascii="Times New Roman" w:hAnsi="Times New Roman"/>
                <w:sz w:val="18"/>
              </w:rPr>
              <w:t>5.0000</w:t>
            </w:r>
          </w:p>
        </w:tc>
        <w:tc>
          <w:tcPr>
            <w:tcW w:w="982" w:type="dxa"/>
            <w:vMerge w:val="restart"/>
            <w:vAlign w:val="center"/>
          </w:tcPr>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GB"/>
              </w:rPr>
            </w:pPr>
          </w:p>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GB"/>
              </w:rPr>
            </w:pPr>
          </w:p>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GB"/>
              </w:rPr>
            </w:pPr>
            <w:r w:rsidRPr="00EE563B">
              <w:rPr>
                <w:rFonts w:ascii="Times New Roman" w:hAnsi="Times New Roman"/>
                <w:sz w:val="18"/>
              </w:rPr>
              <w:t>0.000</w:t>
            </w:r>
          </w:p>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GB"/>
              </w:rPr>
            </w:pPr>
          </w:p>
        </w:tc>
      </w:tr>
      <w:tr w:rsidR="0014408D" w:rsidRPr="00EE563B" w:rsidTr="00307314">
        <w:trPr>
          <w:trHeight w:val="309"/>
          <w:jc w:val="center"/>
        </w:trPr>
        <w:tc>
          <w:tcPr>
            <w:cnfStyle w:val="001000000000" w:firstRow="0" w:lastRow="0" w:firstColumn="1" w:lastColumn="0" w:oddVBand="0" w:evenVBand="0" w:oddHBand="0" w:evenHBand="0" w:firstRowFirstColumn="0" w:firstRowLastColumn="0" w:lastRowFirstColumn="0" w:lastRowLastColumn="0"/>
            <w:tcW w:w="1177" w:type="dxa"/>
            <w:vAlign w:val="center"/>
          </w:tcPr>
          <w:p w:rsidR="0014408D" w:rsidRPr="00EE563B" w:rsidRDefault="0014408D" w:rsidP="00307314">
            <w:pPr>
              <w:pStyle w:val="NoSpacing"/>
              <w:jc w:val="center"/>
              <w:rPr>
                <w:rFonts w:ascii="Times New Roman" w:hAnsi="Times New Roman"/>
                <w:sz w:val="18"/>
              </w:rPr>
            </w:pPr>
            <w:r w:rsidRPr="00EE563B">
              <w:rPr>
                <w:rFonts w:ascii="Times New Roman" w:hAnsi="Times New Roman"/>
                <w:i/>
                <w:sz w:val="18"/>
              </w:rPr>
              <w:t>Post-Test</w:t>
            </w:r>
          </w:p>
        </w:tc>
        <w:tc>
          <w:tcPr>
            <w:tcW w:w="0" w:type="auto"/>
            <w:vAlign w:val="center"/>
          </w:tcPr>
          <w:p w:rsidR="0014408D" w:rsidRPr="00EE563B"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EE563B">
              <w:rPr>
                <w:rFonts w:ascii="Times New Roman" w:hAnsi="Times New Roman"/>
                <w:sz w:val="18"/>
              </w:rPr>
              <w:t>16</w:t>
            </w:r>
          </w:p>
        </w:tc>
        <w:tc>
          <w:tcPr>
            <w:tcW w:w="0" w:type="auto"/>
            <w:vAlign w:val="center"/>
          </w:tcPr>
          <w:p w:rsidR="0014408D" w:rsidRPr="00EE563B"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EE563B">
              <w:rPr>
                <w:rFonts w:ascii="Times New Roman" w:hAnsi="Times New Roman"/>
                <w:sz w:val="18"/>
              </w:rPr>
              <w:t>6.8750</w:t>
            </w:r>
          </w:p>
        </w:tc>
        <w:tc>
          <w:tcPr>
            <w:tcW w:w="982" w:type="dxa"/>
            <w:vMerge/>
            <w:vAlign w:val="center"/>
          </w:tcPr>
          <w:p w:rsidR="0014408D" w:rsidRPr="00EE563B" w:rsidRDefault="0014408D" w:rsidP="0030731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eastAsia="en-GB"/>
              </w:rPr>
            </w:pPr>
          </w:p>
        </w:tc>
      </w:tr>
      <w:tr w:rsidR="0014408D" w:rsidRPr="00EE563B" w:rsidTr="0030731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573" w:type="dxa"/>
            <w:gridSpan w:val="2"/>
            <w:vAlign w:val="center"/>
          </w:tcPr>
          <w:p w:rsidR="0014408D" w:rsidRPr="00EE563B" w:rsidRDefault="0014408D" w:rsidP="00307314">
            <w:pPr>
              <w:pStyle w:val="NoSpacing"/>
              <w:jc w:val="center"/>
              <w:rPr>
                <w:rFonts w:ascii="Times New Roman" w:hAnsi="Times New Roman"/>
                <w:sz w:val="18"/>
              </w:rPr>
            </w:pPr>
            <w:r w:rsidRPr="00EE563B">
              <w:rPr>
                <w:rFonts w:ascii="Times New Roman" w:hAnsi="Times New Roman"/>
                <w:sz w:val="18"/>
              </w:rPr>
              <w:t>Selisih</w:t>
            </w:r>
          </w:p>
        </w:tc>
        <w:tc>
          <w:tcPr>
            <w:tcW w:w="0" w:type="auto"/>
            <w:vAlign w:val="center"/>
          </w:tcPr>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EE563B">
              <w:rPr>
                <w:rFonts w:ascii="Times New Roman" w:hAnsi="Times New Roman"/>
                <w:sz w:val="18"/>
              </w:rPr>
              <w:t>1.87</w:t>
            </w:r>
          </w:p>
        </w:tc>
        <w:tc>
          <w:tcPr>
            <w:tcW w:w="982" w:type="dxa"/>
            <w:vAlign w:val="center"/>
          </w:tcPr>
          <w:p w:rsidR="0014408D" w:rsidRPr="00EE563B" w:rsidRDefault="0014408D" w:rsidP="0030731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eastAsia="en-GB"/>
              </w:rPr>
            </w:pPr>
          </w:p>
        </w:tc>
      </w:tr>
    </w:tbl>
    <w:p w:rsidR="0014408D" w:rsidRDefault="0014408D" w:rsidP="0014408D">
      <w:pPr>
        <w:pStyle w:val="NoSpacing"/>
        <w:spacing w:after="240" w:line="276" w:lineRule="auto"/>
        <w:ind w:firstLine="360"/>
        <w:jc w:val="both"/>
        <w:rPr>
          <w:rFonts w:ascii="Times New Roman" w:hAnsi="Times New Roman"/>
          <w:sz w:val="24"/>
        </w:rPr>
      </w:pPr>
      <w:proofErr w:type="spellStart"/>
      <w:r w:rsidRPr="0091449D">
        <w:rPr>
          <w:rFonts w:ascii="Times New Roman" w:hAnsi="Times New Roman"/>
          <w:sz w:val="24"/>
          <w:lang w:val="en-GB" w:eastAsia="en-GB"/>
        </w:rPr>
        <w:t>Berdasarkan</w:t>
      </w:r>
      <w:proofErr w:type="spellEnd"/>
      <w:r w:rsidRPr="0091449D">
        <w:rPr>
          <w:rFonts w:ascii="Times New Roman" w:hAnsi="Times New Roman"/>
          <w:sz w:val="24"/>
          <w:lang w:val="en-GB" w:eastAsia="en-GB"/>
        </w:rPr>
        <w:t xml:space="preserve"> </w:t>
      </w:r>
      <w:proofErr w:type="spellStart"/>
      <w:proofErr w:type="gramStart"/>
      <w:r w:rsidRPr="0091449D">
        <w:rPr>
          <w:rFonts w:ascii="Times New Roman" w:hAnsi="Times New Roman"/>
          <w:sz w:val="24"/>
          <w:lang w:val="en-GB" w:eastAsia="en-GB"/>
        </w:rPr>
        <w:t>tabel</w:t>
      </w:r>
      <w:proofErr w:type="spellEnd"/>
      <w:r w:rsidRPr="0091449D">
        <w:rPr>
          <w:rFonts w:ascii="Times New Roman" w:hAnsi="Times New Roman"/>
          <w:sz w:val="24"/>
          <w:lang w:val="en-GB" w:eastAsia="en-GB"/>
        </w:rPr>
        <w:t xml:space="preserve">  di</w:t>
      </w:r>
      <w:proofErr w:type="gramEnd"/>
      <w:r w:rsidRPr="0091449D">
        <w:rPr>
          <w:rFonts w:ascii="Times New Roman" w:hAnsi="Times New Roman"/>
          <w:sz w:val="24"/>
          <w:lang w:val="en-GB" w:eastAsia="en-GB"/>
        </w:rPr>
        <w:t xml:space="preserve"> </w:t>
      </w:r>
      <w:proofErr w:type="spellStart"/>
      <w:r w:rsidRPr="0091449D">
        <w:rPr>
          <w:rFonts w:ascii="Times New Roman" w:hAnsi="Times New Roman"/>
          <w:sz w:val="24"/>
          <w:lang w:val="en-GB" w:eastAsia="en-GB"/>
        </w:rPr>
        <w:t>atas</w:t>
      </w:r>
      <w:proofErr w:type="spellEnd"/>
      <w:r w:rsidRPr="0091449D">
        <w:rPr>
          <w:rFonts w:ascii="Times New Roman" w:hAnsi="Times New Roman"/>
          <w:sz w:val="24"/>
          <w:lang w:val="en-GB" w:eastAsia="en-GB"/>
        </w:rPr>
        <w:t xml:space="preserve"> </w:t>
      </w:r>
      <w:r w:rsidRPr="0091449D">
        <w:rPr>
          <w:rFonts w:ascii="Times New Roman" w:hAnsi="Times New Roman"/>
          <w:sz w:val="24"/>
          <w:lang w:eastAsia="en-GB"/>
        </w:rPr>
        <w:t xml:space="preserve">dapat dikemukakan </w:t>
      </w:r>
      <w:r>
        <w:rPr>
          <w:rFonts w:ascii="Times New Roman" w:hAnsi="Times New Roman"/>
          <w:sz w:val="24"/>
          <w:lang w:eastAsia="en-GB"/>
        </w:rPr>
        <w:t>bahwa dari</w:t>
      </w:r>
      <w:r w:rsidRPr="0091449D">
        <w:rPr>
          <w:rFonts w:ascii="Times New Roman" w:hAnsi="Times New Roman"/>
          <w:sz w:val="24"/>
          <w:lang w:eastAsia="en-GB"/>
        </w:rPr>
        <w:t xml:space="preserve"> data </w:t>
      </w:r>
      <w:r w:rsidRPr="0091449D">
        <w:rPr>
          <w:rFonts w:ascii="Times New Roman" w:hAnsi="Times New Roman"/>
          <w:i/>
          <w:sz w:val="24"/>
        </w:rPr>
        <w:t>shooting free throw</w:t>
      </w:r>
      <w:r w:rsidRPr="0091449D">
        <w:rPr>
          <w:rFonts w:ascii="Times New Roman" w:hAnsi="Times New Roman"/>
          <w:sz w:val="24"/>
          <w:lang w:eastAsia="en-GB"/>
        </w:rPr>
        <w:t xml:space="preserve"> sebelum perlakuan </w:t>
      </w:r>
      <w:r w:rsidRPr="0091449D">
        <w:rPr>
          <w:rFonts w:ascii="Times New Roman" w:hAnsi="Times New Roman"/>
          <w:sz w:val="24"/>
        </w:rPr>
        <w:t xml:space="preserve">diperoleh nilai rata-rata 5  </w:t>
      </w:r>
      <w:r w:rsidRPr="0091449D">
        <w:rPr>
          <w:rFonts w:ascii="Times New Roman" w:hAnsi="Times New Roman"/>
          <w:sz w:val="24"/>
          <w:lang w:eastAsia="en-GB"/>
        </w:rPr>
        <w:t xml:space="preserve"> (P&lt;0.05).</w:t>
      </w:r>
      <w:r>
        <w:rPr>
          <w:rFonts w:ascii="Times New Roman" w:hAnsi="Times New Roman"/>
          <w:sz w:val="24"/>
          <w:lang w:eastAsia="en-GB"/>
        </w:rPr>
        <w:t xml:space="preserve"> Kemudian </w:t>
      </w:r>
      <w:r w:rsidRPr="0091449D">
        <w:rPr>
          <w:rFonts w:ascii="Times New Roman" w:hAnsi="Times New Roman"/>
          <w:sz w:val="24"/>
          <w:lang w:eastAsia="en-GB"/>
        </w:rPr>
        <w:t xml:space="preserve">data </w:t>
      </w:r>
      <w:r w:rsidRPr="0091449D">
        <w:rPr>
          <w:rFonts w:ascii="Times New Roman" w:hAnsi="Times New Roman"/>
          <w:i/>
          <w:sz w:val="24"/>
        </w:rPr>
        <w:t>shooting free throw</w:t>
      </w:r>
      <w:r w:rsidRPr="0091449D">
        <w:rPr>
          <w:rFonts w:ascii="Times New Roman" w:hAnsi="Times New Roman"/>
          <w:sz w:val="24"/>
          <w:lang w:eastAsia="en-GB"/>
        </w:rPr>
        <w:t xml:space="preserve"> setelah perlakuan </w:t>
      </w:r>
      <w:r w:rsidRPr="0091449D">
        <w:rPr>
          <w:rFonts w:ascii="Times New Roman" w:hAnsi="Times New Roman"/>
          <w:sz w:val="24"/>
        </w:rPr>
        <w:t xml:space="preserve">diperoleh nilai rata-rata 6.87  </w:t>
      </w:r>
      <w:r w:rsidRPr="0091449D">
        <w:rPr>
          <w:rFonts w:ascii="Times New Roman" w:hAnsi="Times New Roman"/>
          <w:sz w:val="24"/>
          <w:lang w:eastAsia="en-GB"/>
        </w:rPr>
        <w:t xml:space="preserve"> (P&lt;0.05).</w:t>
      </w:r>
      <w:r>
        <w:rPr>
          <w:rFonts w:ascii="Times New Roman" w:hAnsi="Times New Roman"/>
          <w:sz w:val="24"/>
          <w:lang w:eastAsia="en-GB"/>
        </w:rPr>
        <w:t xml:space="preserve"> serta</w:t>
      </w:r>
      <w:r w:rsidRPr="0091449D">
        <w:rPr>
          <w:rFonts w:ascii="Times New Roman" w:hAnsi="Times New Roman"/>
          <w:sz w:val="24"/>
          <w:lang w:eastAsia="en-GB"/>
        </w:rPr>
        <w:t xml:space="preserve"> data </w:t>
      </w:r>
      <w:r w:rsidRPr="0091449D">
        <w:rPr>
          <w:rFonts w:ascii="Times New Roman" w:hAnsi="Times New Roman"/>
          <w:i/>
          <w:sz w:val="24"/>
        </w:rPr>
        <w:t>shooting free throw</w:t>
      </w:r>
      <w:r w:rsidRPr="0091449D">
        <w:rPr>
          <w:rFonts w:ascii="Times New Roman" w:hAnsi="Times New Roman"/>
          <w:sz w:val="24"/>
          <w:lang w:eastAsia="en-GB"/>
        </w:rPr>
        <w:t xml:space="preserve"> sebelum perlakuan </w:t>
      </w:r>
      <w:r w:rsidRPr="0091449D">
        <w:rPr>
          <w:rFonts w:ascii="Times New Roman" w:hAnsi="Times New Roman"/>
          <w:sz w:val="24"/>
        </w:rPr>
        <w:t xml:space="preserve">diperoleh nilai rata-rata 5  </w:t>
      </w:r>
      <w:r w:rsidRPr="0091449D">
        <w:rPr>
          <w:rFonts w:ascii="Times New Roman" w:hAnsi="Times New Roman"/>
          <w:sz w:val="24"/>
          <w:lang w:eastAsia="en-GB"/>
        </w:rPr>
        <w:t xml:space="preserve"> (P&lt;0.05). Dari data </w:t>
      </w:r>
      <w:r w:rsidRPr="0091449D">
        <w:rPr>
          <w:rFonts w:ascii="Times New Roman" w:hAnsi="Times New Roman"/>
          <w:i/>
          <w:sz w:val="24"/>
        </w:rPr>
        <w:t>shooting free throw</w:t>
      </w:r>
      <w:r w:rsidRPr="0091449D">
        <w:rPr>
          <w:rFonts w:ascii="Times New Roman" w:hAnsi="Times New Roman"/>
          <w:sz w:val="24"/>
          <w:lang w:eastAsia="en-GB"/>
        </w:rPr>
        <w:t xml:space="preserve">  setelah perlakuan </w:t>
      </w:r>
      <w:r w:rsidRPr="0091449D">
        <w:rPr>
          <w:rFonts w:ascii="Times New Roman" w:hAnsi="Times New Roman"/>
          <w:sz w:val="24"/>
        </w:rPr>
        <w:t xml:space="preserve">diperoleh nilai rata-rata 6.87  </w:t>
      </w:r>
      <w:r w:rsidRPr="0091449D">
        <w:rPr>
          <w:rFonts w:ascii="Times New Roman" w:hAnsi="Times New Roman"/>
          <w:sz w:val="24"/>
          <w:lang w:eastAsia="en-GB"/>
        </w:rPr>
        <w:t xml:space="preserve"> (P&lt;0.05). Dapat dilihat pula ada </w:t>
      </w:r>
      <w:r>
        <w:rPr>
          <w:rFonts w:ascii="Times New Roman" w:hAnsi="Times New Roman"/>
          <w:sz w:val="24"/>
        </w:rPr>
        <w:t>p</w:t>
      </w:r>
      <w:r w:rsidRPr="0091449D">
        <w:rPr>
          <w:rFonts w:ascii="Times New Roman" w:hAnsi="Times New Roman"/>
          <w:sz w:val="24"/>
        </w:rPr>
        <w:t xml:space="preserve">engaruh yang signifikan </w:t>
      </w:r>
      <w:r w:rsidRPr="0091449D">
        <w:rPr>
          <w:rFonts w:ascii="Times New Roman" w:hAnsi="Times New Roman"/>
          <w:i/>
          <w:sz w:val="24"/>
        </w:rPr>
        <w:t>quiet eye training</w:t>
      </w:r>
      <w:r w:rsidRPr="0091449D">
        <w:rPr>
          <w:rFonts w:ascii="Times New Roman" w:hAnsi="Times New Roman"/>
          <w:sz w:val="24"/>
        </w:rPr>
        <w:t xml:space="preserve"> terhadap peningkatan</w:t>
      </w:r>
      <w:r>
        <w:rPr>
          <w:rFonts w:ascii="Times New Roman" w:hAnsi="Times New Roman"/>
          <w:sz w:val="24"/>
        </w:rPr>
        <w:t xml:space="preserve"> </w:t>
      </w:r>
      <w:r w:rsidRPr="0091449D">
        <w:rPr>
          <w:rFonts w:ascii="Times New Roman" w:hAnsi="Times New Roman"/>
          <w:sz w:val="24"/>
        </w:rPr>
        <w:t xml:space="preserve">konsentrasi dan </w:t>
      </w:r>
      <w:r w:rsidRPr="0091449D">
        <w:rPr>
          <w:rFonts w:ascii="Times New Roman" w:hAnsi="Times New Roman"/>
          <w:i/>
          <w:sz w:val="24"/>
        </w:rPr>
        <w:t>shooting free throw</w:t>
      </w:r>
      <w:r w:rsidRPr="0091449D">
        <w:rPr>
          <w:rFonts w:ascii="Times New Roman" w:hAnsi="Times New Roman"/>
          <w:sz w:val="24"/>
        </w:rPr>
        <w:t xml:space="preserve"> pada atlet BKMF Bolabasket FIK UNM dengan selisih nilai1.87.</w:t>
      </w:r>
    </w:p>
    <w:p w:rsidR="0014408D" w:rsidRPr="0091449D" w:rsidRDefault="0014408D" w:rsidP="0014408D">
      <w:pPr>
        <w:pStyle w:val="NoSpacing"/>
        <w:spacing w:line="276" w:lineRule="auto"/>
        <w:jc w:val="both"/>
        <w:rPr>
          <w:rFonts w:ascii="Times New Roman" w:hAnsi="Times New Roman"/>
          <w:b/>
          <w:sz w:val="24"/>
        </w:rPr>
      </w:pPr>
      <w:r w:rsidRPr="0091449D">
        <w:rPr>
          <w:rFonts w:ascii="Times New Roman" w:hAnsi="Times New Roman"/>
          <w:b/>
          <w:sz w:val="24"/>
        </w:rPr>
        <w:t>Pembahasan</w:t>
      </w:r>
    </w:p>
    <w:p w:rsidR="0014408D" w:rsidRDefault="0014408D" w:rsidP="0014408D">
      <w:pPr>
        <w:pStyle w:val="NoSpacing"/>
        <w:spacing w:line="276" w:lineRule="auto"/>
        <w:ind w:firstLine="426"/>
        <w:jc w:val="both"/>
        <w:rPr>
          <w:rFonts w:ascii="Times New Roman" w:hAnsi="Times New Roman"/>
          <w:b/>
          <w:sz w:val="24"/>
        </w:rPr>
      </w:pPr>
      <w:r w:rsidRPr="004154A4">
        <w:rPr>
          <w:rFonts w:ascii="Times New Roman" w:hAnsi="Times New Roman"/>
          <w:sz w:val="24"/>
        </w:rPr>
        <w:t xml:space="preserve">Ada pengaruh yang signifikan </w:t>
      </w:r>
      <w:r w:rsidRPr="004154A4">
        <w:rPr>
          <w:rFonts w:ascii="Times New Roman" w:hAnsi="Times New Roman"/>
          <w:i/>
          <w:iCs/>
          <w:sz w:val="24"/>
        </w:rPr>
        <w:t>quiet eye training</w:t>
      </w:r>
      <w:r w:rsidRPr="004154A4">
        <w:rPr>
          <w:rFonts w:ascii="Times New Roman" w:hAnsi="Times New Roman"/>
          <w:sz w:val="24"/>
        </w:rPr>
        <w:t xml:space="preserve"> terhadap peningkatan konsentrasi dan </w:t>
      </w:r>
      <w:r w:rsidRPr="004154A4">
        <w:rPr>
          <w:rFonts w:ascii="Times New Roman" w:hAnsi="Times New Roman"/>
          <w:i/>
          <w:sz w:val="24"/>
        </w:rPr>
        <w:t>shooting free throw</w:t>
      </w:r>
      <w:r w:rsidRPr="004154A4">
        <w:rPr>
          <w:rFonts w:ascii="Times New Roman" w:hAnsi="Times New Roman"/>
          <w:sz w:val="24"/>
        </w:rPr>
        <w:t xml:space="preserve"> pada atlet BKMF Bolabasket FIK UNM</w:t>
      </w:r>
      <w:r w:rsidRPr="004154A4">
        <w:rPr>
          <w:rFonts w:ascii="Times New Roman" w:hAnsi="Times New Roman"/>
          <w:b/>
          <w:sz w:val="24"/>
        </w:rPr>
        <w:t xml:space="preserve">. </w:t>
      </w:r>
      <w:r w:rsidRPr="004154A4">
        <w:rPr>
          <w:rFonts w:ascii="Times New Roman" w:hAnsi="Times New Roman"/>
          <w:sz w:val="24"/>
        </w:rPr>
        <w:t>Dalam penelitian yang dilakukan, tingkat konsentrasi  atlet terlebih dulu diukur (</w:t>
      </w:r>
      <w:r w:rsidRPr="004154A4">
        <w:rPr>
          <w:rFonts w:ascii="Times New Roman" w:hAnsi="Times New Roman"/>
          <w:i/>
          <w:sz w:val="24"/>
        </w:rPr>
        <w:t>pre-test</w:t>
      </w:r>
      <w:r w:rsidRPr="004154A4">
        <w:rPr>
          <w:rFonts w:ascii="Times New Roman" w:hAnsi="Times New Roman"/>
          <w:sz w:val="24"/>
        </w:rPr>
        <w:t>) agar pada akhir nanti (</w:t>
      </w:r>
      <w:r w:rsidRPr="004154A4">
        <w:rPr>
          <w:rFonts w:ascii="Times New Roman" w:hAnsi="Times New Roman"/>
          <w:i/>
          <w:sz w:val="24"/>
        </w:rPr>
        <w:t>post-test</w:t>
      </w:r>
      <w:r w:rsidRPr="004154A4">
        <w:rPr>
          <w:rFonts w:ascii="Times New Roman" w:hAnsi="Times New Roman"/>
          <w:sz w:val="24"/>
        </w:rPr>
        <w:t xml:space="preserve">) dapat diketahui peningkatannya. Untuk mengukur konsentrasi, peneliti menggunakan alat ukur berupa modul </w:t>
      </w:r>
      <w:r w:rsidRPr="004154A4">
        <w:rPr>
          <w:rFonts w:ascii="Times New Roman" w:hAnsi="Times New Roman"/>
          <w:i/>
          <w:sz w:val="24"/>
        </w:rPr>
        <w:t>Grid Concertration Exercise</w:t>
      </w:r>
      <w:r w:rsidRPr="004154A4">
        <w:rPr>
          <w:rFonts w:ascii="Times New Roman" w:hAnsi="Times New Roman"/>
          <w:sz w:val="24"/>
        </w:rPr>
        <w:t xml:space="preserve">. Setelah itu diberikan perlakuan berupa latihan  </w:t>
      </w:r>
      <w:r w:rsidRPr="004154A4">
        <w:rPr>
          <w:rFonts w:ascii="Times New Roman" w:hAnsi="Times New Roman"/>
          <w:i/>
          <w:iCs/>
          <w:sz w:val="24"/>
        </w:rPr>
        <w:t>quiet eye training</w:t>
      </w:r>
      <w:r w:rsidRPr="004154A4">
        <w:rPr>
          <w:rFonts w:ascii="Times New Roman" w:hAnsi="Times New Roman"/>
          <w:sz w:val="24"/>
        </w:rPr>
        <w:t xml:space="preserve"> selama 16 kali pertemuan. </w:t>
      </w:r>
      <w:r w:rsidRPr="004154A4">
        <w:rPr>
          <w:rFonts w:ascii="Times New Roman" w:hAnsi="Times New Roman"/>
          <w:bCs/>
          <w:color w:val="000000" w:themeColor="text1"/>
          <w:sz w:val="24"/>
          <w:lang w:eastAsia="en-GB"/>
        </w:rPr>
        <w:t xml:space="preserve">Dari data konsentrasi sebelum perlakuan </w:t>
      </w:r>
      <w:r w:rsidRPr="004154A4">
        <w:rPr>
          <w:rFonts w:ascii="Times New Roman" w:hAnsi="Times New Roman"/>
          <w:sz w:val="24"/>
        </w:rPr>
        <w:t xml:space="preserve">diperoleh nilai rata-rata 15.18  </w:t>
      </w:r>
      <w:r w:rsidRPr="004154A4">
        <w:rPr>
          <w:rFonts w:ascii="Times New Roman" w:hAnsi="Times New Roman"/>
          <w:bCs/>
          <w:color w:val="000000" w:themeColor="text1"/>
          <w:sz w:val="24"/>
          <w:lang w:eastAsia="en-GB"/>
        </w:rPr>
        <w:t xml:space="preserve"> (P&lt;0.05). Dari data konsentrasi setelah perlakuan </w:t>
      </w:r>
      <w:r w:rsidRPr="004154A4">
        <w:rPr>
          <w:rFonts w:ascii="Times New Roman" w:hAnsi="Times New Roman"/>
          <w:sz w:val="24"/>
        </w:rPr>
        <w:t xml:space="preserve">diperoleh nilai rata-rata 17.93 </w:t>
      </w:r>
      <w:r w:rsidRPr="004154A4">
        <w:rPr>
          <w:rFonts w:ascii="Times New Roman" w:hAnsi="Times New Roman"/>
          <w:bCs/>
          <w:color w:val="000000" w:themeColor="text1"/>
          <w:sz w:val="24"/>
          <w:lang w:eastAsia="en-GB"/>
        </w:rPr>
        <w:t>(P&lt;0.05).</w:t>
      </w:r>
      <w:r w:rsidRPr="004154A4">
        <w:rPr>
          <w:rFonts w:ascii="Times New Roman" w:hAnsi="Times New Roman"/>
          <w:b/>
          <w:sz w:val="24"/>
        </w:rPr>
        <w:t xml:space="preserve"> </w:t>
      </w:r>
      <w:r w:rsidRPr="004154A4">
        <w:rPr>
          <w:rFonts w:ascii="Times New Roman" w:hAnsi="Times New Roman"/>
          <w:bCs/>
          <w:color w:val="000000" w:themeColor="text1"/>
          <w:sz w:val="24"/>
          <w:lang w:eastAsia="en-GB"/>
        </w:rPr>
        <w:t xml:space="preserve">Hasil penelitian ini menujukkan bahwa ada pengaruh yang signifikan dari latihan yang </w:t>
      </w:r>
      <w:r w:rsidRPr="004154A4">
        <w:rPr>
          <w:rFonts w:ascii="Times New Roman" w:hAnsi="Times New Roman"/>
          <w:bCs/>
          <w:color w:val="000000" w:themeColor="text1"/>
          <w:sz w:val="24"/>
          <w:lang w:eastAsia="en-GB"/>
        </w:rPr>
        <w:lastRenderedPageBreak/>
        <w:t xml:space="preserve">diberikan. Dari 16 atlet, terdapat selisih nilai rata-rata sebesar 2.75. Dengan peningkatan yang diperoleh, telah membuktikan bahwa </w:t>
      </w:r>
      <w:r w:rsidRPr="004154A4">
        <w:rPr>
          <w:rFonts w:ascii="Times New Roman" w:hAnsi="Times New Roman"/>
          <w:bCs/>
          <w:i/>
          <w:color w:val="000000" w:themeColor="text1"/>
          <w:sz w:val="24"/>
          <w:lang w:eastAsia="en-GB"/>
        </w:rPr>
        <w:t>queit eye training</w:t>
      </w:r>
      <w:r w:rsidRPr="004154A4">
        <w:rPr>
          <w:rFonts w:ascii="Times New Roman" w:hAnsi="Times New Roman"/>
          <w:bCs/>
          <w:color w:val="000000" w:themeColor="text1"/>
          <w:sz w:val="24"/>
          <w:lang w:eastAsia="en-GB"/>
        </w:rPr>
        <w:t xml:space="preserve"> berpengaruh terhadap peningkatan konsentrasi meskipun nilai selisihnya tidak terlalu besar karena beberapa faktor yang mempengaruhi konsentrasi atlet antara lain suara di sekitar atlet, kesehatan atlet, kekhawatiran yang dialami oleh atlet, bosan, lelah, stress, mengantuk, ataupun faktor lingkungan.</w:t>
      </w:r>
      <w:r>
        <w:rPr>
          <w:rFonts w:ascii="Times New Roman" w:hAnsi="Times New Roman"/>
          <w:b/>
          <w:sz w:val="24"/>
        </w:rPr>
        <w:t xml:space="preserve"> </w:t>
      </w:r>
    </w:p>
    <w:p w:rsidR="0014408D" w:rsidRPr="00E63A63" w:rsidRDefault="0014408D" w:rsidP="0014408D">
      <w:pPr>
        <w:pStyle w:val="NoSpacing"/>
        <w:spacing w:after="240" w:line="276" w:lineRule="auto"/>
        <w:ind w:firstLine="426"/>
        <w:jc w:val="both"/>
        <w:rPr>
          <w:rFonts w:ascii="Times New Roman" w:hAnsi="Times New Roman"/>
          <w:b/>
          <w:sz w:val="24"/>
        </w:rPr>
      </w:pPr>
      <w:r w:rsidRPr="004154A4">
        <w:rPr>
          <w:rFonts w:ascii="Times New Roman" w:hAnsi="Times New Roman"/>
          <w:bCs/>
          <w:color w:val="000000" w:themeColor="text1"/>
          <w:sz w:val="24"/>
          <w:lang w:eastAsia="en-GB"/>
        </w:rPr>
        <w:t xml:space="preserve">Ada </w:t>
      </w:r>
      <w:r w:rsidRPr="004154A4">
        <w:rPr>
          <w:rFonts w:ascii="Times New Roman" w:hAnsi="Times New Roman"/>
          <w:sz w:val="24"/>
        </w:rPr>
        <w:t xml:space="preserve">pengaruh yang signifikan </w:t>
      </w:r>
      <w:r w:rsidRPr="004154A4">
        <w:rPr>
          <w:rFonts w:ascii="Times New Roman" w:hAnsi="Times New Roman"/>
          <w:i/>
          <w:iCs/>
          <w:sz w:val="24"/>
        </w:rPr>
        <w:t>quiet eye training</w:t>
      </w:r>
      <w:r w:rsidRPr="004154A4">
        <w:rPr>
          <w:rFonts w:ascii="Times New Roman" w:hAnsi="Times New Roman"/>
          <w:sz w:val="24"/>
        </w:rPr>
        <w:t xml:space="preserve"> terhadap peningkatan konsentrasi dan </w:t>
      </w:r>
      <w:r w:rsidRPr="004154A4">
        <w:rPr>
          <w:rFonts w:ascii="Times New Roman" w:hAnsi="Times New Roman"/>
          <w:i/>
          <w:sz w:val="24"/>
        </w:rPr>
        <w:t>shooting free throw</w:t>
      </w:r>
      <w:r w:rsidRPr="004154A4">
        <w:rPr>
          <w:rFonts w:ascii="Times New Roman" w:hAnsi="Times New Roman"/>
          <w:sz w:val="24"/>
        </w:rPr>
        <w:t xml:space="preserve"> pada atlet BKMF Bolabasket FIK UNM.</w:t>
      </w:r>
      <w:r w:rsidRPr="004154A4">
        <w:rPr>
          <w:rFonts w:ascii="Times New Roman" w:hAnsi="Times New Roman"/>
          <w:b/>
          <w:sz w:val="24"/>
        </w:rPr>
        <w:t xml:space="preserve"> </w:t>
      </w:r>
      <w:r w:rsidRPr="004154A4">
        <w:rPr>
          <w:rFonts w:ascii="Times New Roman" w:hAnsi="Times New Roman"/>
          <w:sz w:val="24"/>
        </w:rPr>
        <w:t xml:space="preserve">Dalam penelitian yang dilakukan, kemampuan </w:t>
      </w:r>
      <w:r w:rsidRPr="004154A4">
        <w:rPr>
          <w:rFonts w:ascii="Times New Roman" w:hAnsi="Times New Roman"/>
          <w:i/>
          <w:sz w:val="24"/>
        </w:rPr>
        <w:t xml:space="preserve">free throw </w:t>
      </w:r>
      <w:r w:rsidRPr="004154A4">
        <w:rPr>
          <w:rFonts w:ascii="Times New Roman" w:hAnsi="Times New Roman"/>
          <w:sz w:val="24"/>
        </w:rPr>
        <w:t>atlet terlebih dulu diukur (</w:t>
      </w:r>
      <w:r w:rsidRPr="004154A4">
        <w:rPr>
          <w:rFonts w:ascii="Times New Roman" w:hAnsi="Times New Roman"/>
          <w:i/>
          <w:sz w:val="24"/>
        </w:rPr>
        <w:t>pre-test</w:t>
      </w:r>
      <w:r w:rsidRPr="004154A4">
        <w:rPr>
          <w:rFonts w:ascii="Times New Roman" w:hAnsi="Times New Roman"/>
          <w:sz w:val="24"/>
        </w:rPr>
        <w:t>) agar pada akhir nanti (</w:t>
      </w:r>
      <w:r w:rsidRPr="004154A4">
        <w:rPr>
          <w:rFonts w:ascii="Times New Roman" w:hAnsi="Times New Roman"/>
          <w:i/>
          <w:sz w:val="24"/>
        </w:rPr>
        <w:t>post-test</w:t>
      </w:r>
      <w:r w:rsidRPr="004154A4">
        <w:rPr>
          <w:rFonts w:ascii="Times New Roman" w:hAnsi="Times New Roman"/>
          <w:sz w:val="24"/>
        </w:rPr>
        <w:t xml:space="preserve">) dapat diketahui peningkatannya. Tes yang dilakukan untuk mengukur </w:t>
      </w:r>
      <w:r w:rsidRPr="004154A4">
        <w:rPr>
          <w:rFonts w:ascii="Times New Roman" w:hAnsi="Times New Roman"/>
          <w:i/>
          <w:sz w:val="24"/>
        </w:rPr>
        <w:t xml:space="preserve">free throw </w:t>
      </w:r>
      <w:r w:rsidRPr="004154A4">
        <w:rPr>
          <w:rFonts w:ascii="Times New Roman" w:hAnsi="Times New Roman"/>
          <w:sz w:val="24"/>
        </w:rPr>
        <w:t xml:space="preserve"> atlet adalah tes tembakan bebas (Imam Sodikun, 1992: 125) sebanyak 10 kali tembakan, Setelah itu diberikan perlakuan berupa latihan  </w:t>
      </w:r>
      <w:r w:rsidRPr="004154A4">
        <w:rPr>
          <w:rFonts w:ascii="Times New Roman" w:hAnsi="Times New Roman"/>
          <w:i/>
          <w:sz w:val="24"/>
        </w:rPr>
        <w:t xml:space="preserve">quiet eye training </w:t>
      </w:r>
      <w:r w:rsidRPr="004154A4">
        <w:rPr>
          <w:rFonts w:ascii="Times New Roman" w:hAnsi="Times New Roman"/>
          <w:sz w:val="24"/>
        </w:rPr>
        <w:t xml:space="preserve"> dan latihan </w:t>
      </w:r>
      <w:r w:rsidRPr="004154A4">
        <w:rPr>
          <w:rFonts w:ascii="Times New Roman" w:hAnsi="Times New Roman"/>
          <w:i/>
          <w:sz w:val="24"/>
        </w:rPr>
        <w:t xml:space="preserve">free throw </w:t>
      </w:r>
      <w:r w:rsidRPr="004154A4">
        <w:rPr>
          <w:rFonts w:ascii="Times New Roman" w:hAnsi="Times New Roman"/>
          <w:sz w:val="24"/>
        </w:rPr>
        <w:t>selama 16 kali pertemuan.</w:t>
      </w:r>
      <w:r>
        <w:rPr>
          <w:rFonts w:ascii="Times New Roman" w:hAnsi="Times New Roman"/>
          <w:b/>
          <w:sz w:val="24"/>
        </w:rPr>
        <w:t xml:space="preserve"> </w:t>
      </w:r>
      <w:r w:rsidRPr="004154A4">
        <w:rPr>
          <w:rFonts w:ascii="Times New Roman" w:hAnsi="Times New Roman"/>
          <w:bCs/>
          <w:color w:val="000000" w:themeColor="text1"/>
          <w:sz w:val="24"/>
          <w:lang w:eastAsia="en-GB"/>
        </w:rPr>
        <w:t xml:space="preserve">Dari data </w:t>
      </w:r>
      <w:r w:rsidRPr="004154A4">
        <w:rPr>
          <w:rFonts w:ascii="Times New Roman" w:hAnsi="Times New Roman"/>
          <w:i/>
          <w:sz w:val="24"/>
        </w:rPr>
        <w:t>shooting free throw</w:t>
      </w:r>
      <w:r w:rsidRPr="004154A4">
        <w:rPr>
          <w:rFonts w:ascii="Times New Roman" w:hAnsi="Times New Roman"/>
          <w:bCs/>
          <w:color w:val="000000" w:themeColor="text1"/>
          <w:sz w:val="24"/>
          <w:lang w:eastAsia="en-GB"/>
        </w:rPr>
        <w:t xml:space="preserve"> sebelum perlakuan </w:t>
      </w:r>
      <w:r w:rsidRPr="004154A4">
        <w:rPr>
          <w:rFonts w:ascii="Times New Roman" w:hAnsi="Times New Roman"/>
          <w:sz w:val="24"/>
        </w:rPr>
        <w:t xml:space="preserve">diperoleh nilai rata-rata 5 </w:t>
      </w:r>
      <w:r w:rsidRPr="004154A4">
        <w:rPr>
          <w:rFonts w:ascii="Times New Roman" w:hAnsi="Times New Roman"/>
          <w:bCs/>
          <w:color w:val="000000" w:themeColor="text1"/>
          <w:sz w:val="24"/>
          <w:lang w:eastAsia="en-GB"/>
        </w:rPr>
        <w:t xml:space="preserve">(P&lt;0.05). Dari data </w:t>
      </w:r>
      <w:r w:rsidRPr="004154A4">
        <w:rPr>
          <w:rFonts w:ascii="Times New Roman" w:hAnsi="Times New Roman"/>
          <w:i/>
          <w:sz w:val="24"/>
        </w:rPr>
        <w:t>shooting free throw</w:t>
      </w:r>
      <w:r w:rsidRPr="004154A4">
        <w:rPr>
          <w:rFonts w:ascii="Times New Roman" w:hAnsi="Times New Roman"/>
          <w:bCs/>
          <w:color w:val="000000" w:themeColor="text1"/>
          <w:sz w:val="24"/>
          <w:lang w:eastAsia="en-GB"/>
        </w:rPr>
        <w:t xml:space="preserve">  setelah perlakuan </w:t>
      </w:r>
      <w:r w:rsidRPr="004154A4">
        <w:rPr>
          <w:rFonts w:ascii="Times New Roman" w:hAnsi="Times New Roman"/>
          <w:sz w:val="24"/>
        </w:rPr>
        <w:t xml:space="preserve">diperoleh nilai rata-rata 6.87 </w:t>
      </w:r>
      <w:r w:rsidRPr="004154A4">
        <w:rPr>
          <w:rFonts w:ascii="Times New Roman" w:hAnsi="Times New Roman"/>
          <w:bCs/>
          <w:color w:val="000000" w:themeColor="text1"/>
          <w:sz w:val="24"/>
          <w:lang w:eastAsia="en-GB"/>
        </w:rPr>
        <w:t xml:space="preserve">(P&lt;0.05). Dari 16 atlet, terdapat selisih nilai rata-rata sebesar 1.87. Dengan hasil tersebut, maka dapat dipastikan </w:t>
      </w:r>
      <w:r w:rsidRPr="004154A4">
        <w:rPr>
          <w:rFonts w:ascii="Times New Roman" w:hAnsi="Times New Roman"/>
          <w:bCs/>
          <w:i/>
          <w:color w:val="000000" w:themeColor="text1"/>
          <w:sz w:val="24"/>
          <w:lang w:eastAsia="en-GB"/>
        </w:rPr>
        <w:t>queit eye training</w:t>
      </w:r>
      <w:r w:rsidRPr="004154A4">
        <w:rPr>
          <w:rFonts w:ascii="Times New Roman" w:hAnsi="Times New Roman"/>
          <w:bCs/>
          <w:color w:val="000000" w:themeColor="text1"/>
          <w:sz w:val="24"/>
          <w:lang w:eastAsia="en-GB"/>
        </w:rPr>
        <w:t xml:space="preserve"> berpengaruh terhadap peningkatan </w:t>
      </w:r>
      <w:r w:rsidRPr="004154A4">
        <w:rPr>
          <w:rFonts w:ascii="Times New Roman" w:hAnsi="Times New Roman"/>
          <w:bCs/>
          <w:i/>
          <w:color w:val="000000" w:themeColor="text1"/>
          <w:sz w:val="24"/>
          <w:lang w:eastAsia="en-GB"/>
        </w:rPr>
        <w:t>free throw</w:t>
      </w:r>
      <w:r w:rsidRPr="004154A4">
        <w:rPr>
          <w:rFonts w:ascii="Times New Roman" w:hAnsi="Times New Roman"/>
          <w:bCs/>
          <w:color w:val="000000" w:themeColor="text1"/>
          <w:sz w:val="24"/>
          <w:lang w:eastAsia="en-GB"/>
        </w:rPr>
        <w:t xml:space="preserve">. Meskipun peningkatannya tidak terlalu besar karena beberapa faktor yang mempengaruhi yakni kesembangan, koordinasi mata-tangan, siku tangan, dan gerakan berkesinambungan dalam melakukan </w:t>
      </w:r>
      <w:r w:rsidRPr="004154A4">
        <w:rPr>
          <w:rFonts w:ascii="Times New Roman" w:hAnsi="Times New Roman"/>
          <w:bCs/>
          <w:i/>
          <w:color w:val="000000" w:themeColor="text1"/>
          <w:sz w:val="24"/>
          <w:lang w:eastAsia="en-GB"/>
        </w:rPr>
        <w:t>free throw</w:t>
      </w:r>
      <w:r w:rsidRPr="004154A4">
        <w:rPr>
          <w:rFonts w:ascii="Times New Roman" w:hAnsi="Times New Roman"/>
          <w:bCs/>
          <w:color w:val="000000" w:themeColor="text1"/>
          <w:sz w:val="24"/>
          <w:lang w:eastAsia="en-GB"/>
        </w:rPr>
        <w:t>.</w:t>
      </w:r>
    </w:p>
    <w:p w:rsidR="004C73A4" w:rsidRDefault="004C73A4" w:rsidP="0014408D">
      <w:pPr>
        <w:pStyle w:val="NoSpacing"/>
        <w:tabs>
          <w:tab w:val="left" w:pos="1569"/>
        </w:tabs>
        <w:spacing w:after="240" w:line="276" w:lineRule="auto"/>
        <w:jc w:val="both"/>
        <w:rPr>
          <w:rFonts w:ascii="Times New Roman" w:hAnsi="Times New Roman"/>
          <w:b/>
          <w:sz w:val="24"/>
        </w:rPr>
      </w:pPr>
    </w:p>
    <w:p w:rsidR="0014408D" w:rsidRDefault="0014408D" w:rsidP="0014408D">
      <w:pPr>
        <w:pStyle w:val="NoSpacing"/>
        <w:tabs>
          <w:tab w:val="left" w:pos="1569"/>
        </w:tabs>
        <w:spacing w:after="240" w:line="276" w:lineRule="auto"/>
        <w:jc w:val="both"/>
        <w:rPr>
          <w:rFonts w:ascii="Times New Roman" w:hAnsi="Times New Roman"/>
          <w:b/>
          <w:sz w:val="24"/>
        </w:rPr>
      </w:pPr>
      <w:r w:rsidRPr="00343CB4">
        <w:rPr>
          <w:rFonts w:ascii="Times New Roman" w:hAnsi="Times New Roman"/>
          <w:b/>
          <w:sz w:val="24"/>
        </w:rPr>
        <w:lastRenderedPageBreak/>
        <w:t>SIMPULAN DAN SARAN</w:t>
      </w:r>
    </w:p>
    <w:p w:rsidR="0014408D" w:rsidRPr="003E015D" w:rsidRDefault="0014408D" w:rsidP="0014408D">
      <w:pPr>
        <w:pStyle w:val="NoSpacing"/>
        <w:tabs>
          <w:tab w:val="left" w:pos="1569"/>
        </w:tabs>
        <w:spacing w:line="276" w:lineRule="auto"/>
        <w:jc w:val="both"/>
        <w:rPr>
          <w:rFonts w:ascii="Times New Roman" w:hAnsi="Times New Roman"/>
          <w:sz w:val="24"/>
        </w:rPr>
      </w:pPr>
      <w:r>
        <w:rPr>
          <w:rFonts w:ascii="Times New Roman" w:hAnsi="Times New Roman"/>
          <w:b/>
          <w:sz w:val="24"/>
        </w:rPr>
        <w:t>Simpulan</w:t>
      </w:r>
    </w:p>
    <w:p w:rsidR="0014408D" w:rsidRPr="00615AC5" w:rsidRDefault="0014408D" w:rsidP="0014408D">
      <w:pPr>
        <w:pStyle w:val="NoSpacing"/>
        <w:spacing w:line="276" w:lineRule="auto"/>
        <w:ind w:firstLine="567"/>
        <w:jc w:val="both"/>
        <w:rPr>
          <w:rFonts w:ascii="Times New Roman" w:hAnsi="Times New Roman"/>
          <w:b/>
          <w:sz w:val="24"/>
        </w:rPr>
      </w:pPr>
      <w:r>
        <w:rPr>
          <w:rFonts w:ascii="Times New Roman" w:hAnsi="Times New Roman"/>
          <w:bCs/>
          <w:sz w:val="24"/>
        </w:rPr>
        <w:t>Berdasarkan hasil</w:t>
      </w:r>
      <w:r w:rsidRPr="00615AC5">
        <w:rPr>
          <w:rFonts w:ascii="Times New Roman" w:hAnsi="Times New Roman"/>
          <w:bCs/>
          <w:sz w:val="24"/>
        </w:rPr>
        <w:t xml:space="preserve"> dan pembahasan dari penelitian ini maka dapat disimpulkan yakni:</w:t>
      </w:r>
    </w:p>
    <w:p w:rsidR="0014408D" w:rsidRPr="00343CB4" w:rsidRDefault="0014408D" w:rsidP="0014408D">
      <w:pPr>
        <w:pStyle w:val="NoSpacing"/>
        <w:numPr>
          <w:ilvl w:val="0"/>
          <w:numId w:val="33"/>
        </w:numPr>
        <w:spacing w:line="276" w:lineRule="auto"/>
        <w:jc w:val="both"/>
        <w:rPr>
          <w:rFonts w:ascii="Times New Roman" w:hAnsi="Times New Roman"/>
          <w:b/>
          <w:sz w:val="24"/>
        </w:rPr>
      </w:pPr>
      <w:r w:rsidRPr="00343CB4">
        <w:rPr>
          <w:rFonts w:ascii="Times New Roman" w:hAnsi="Times New Roman"/>
          <w:bCs/>
          <w:color w:val="000000" w:themeColor="text1"/>
          <w:sz w:val="24"/>
          <w:szCs w:val="24"/>
        </w:rPr>
        <w:t xml:space="preserve">Ada pengaruh yang signifikan </w:t>
      </w:r>
      <w:r w:rsidRPr="0062418A">
        <w:rPr>
          <w:rFonts w:ascii="Times New Roman" w:hAnsi="Times New Roman"/>
          <w:i/>
          <w:iCs/>
          <w:sz w:val="24"/>
        </w:rPr>
        <w:t>quiet eye training</w:t>
      </w:r>
      <w:r w:rsidRPr="00343CB4">
        <w:rPr>
          <w:rFonts w:ascii="Times New Roman" w:hAnsi="Times New Roman"/>
          <w:sz w:val="24"/>
          <w:szCs w:val="24"/>
        </w:rPr>
        <w:t xml:space="preserve"> terhadap peningkatan konsentrasi  pada atlet BKMF Bolabasket FIK UNM.</w:t>
      </w:r>
    </w:p>
    <w:p w:rsidR="0014408D" w:rsidRPr="002B13D4" w:rsidRDefault="0014408D" w:rsidP="0014408D">
      <w:pPr>
        <w:pStyle w:val="NoSpacing"/>
        <w:numPr>
          <w:ilvl w:val="0"/>
          <w:numId w:val="33"/>
        </w:numPr>
        <w:spacing w:after="240" w:line="276" w:lineRule="auto"/>
        <w:jc w:val="both"/>
        <w:rPr>
          <w:rFonts w:ascii="Times New Roman" w:hAnsi="Times New Roman"/>
          <w:b/>
          <w:sz w:val="24"/>
        </w:rPr>
      </w:pPr>
      <w:r w:rsidRPr="00343CB4">
        <w:rPr>
          <w:rFonts w:ascii="Times New Roman" w:hAnsi="Times New Roman"/>
          <w:bCs/>
          <w:color w:val="000000" w:themeColor="text1"/>
          <w:sz w:val="24"/>
          <w:szCs w:val="24"/>
        </w:rPr>
        <w:t xml:space="preserve">Ada pengaruh yang signifikan </w:t>
      </w:r>
      <w:r w:rsidRPr="0062418A">
        <w:rPr>
          <w:rFonts w:ascii="Times New Roman" w:hAnsi="Times New Roman"/>
          <w:i/>
          <w:iCs/>
          <w:sz w:val="24"/>
        </w:rPr>
        <w:t>quiet eye training</w:t>
      </w:r>
      <w:r w:rsidRPr="00343CB4">
        <w:rPr>
          <w:rFonts w:ascii="Times New Roman" w:hAnsi="Times New Roman"/>
          <w:sz w:val="24"/>
          <w:szCs w:val="24"/>
        </w:rPr>
        <w:t xml:space="preserve"> terhadap peningkatan </w:t>
      </w:r>
      <w:r w:rsidRPr="00343CB4">
        <w:rPr>
          <w:rFonts w:ascii="Times New Roman" w:hAnsi="Times New Roman"/>
          <w:i/>
          <w:sz w:val="24"/>
          <w:szCs w:val="24"/>
        </w:rPr>
        <w:t>shooting free throw</w:t>
      </w:r>
      <w:r w:rsidRPr="00343CB4">
        <w:rPr>
          <w:rFonts w:ascii="Times New Roman" w:hAnsi="Times New Roman"/>
          <w:sz w:val="24"/>
          <w:szCs w:val="24"/>
        </w:rPr>
        <w:t xml:space="preserve"> pada atlet BKMF Bolabasket FIK UNM.</w:t>
      </w:r>
    </w:p>
    <w:p w:rsidR="0014408D" w:rsidRPr="002B13D4" w:rsidRDefault="0014408D" w:rsidP="0014408D">
      <w:pPr>
        <w:pStyle w:val="NoSpacing"/>
        <w:spacing w:line="276" w:lineRule="auto"/>
        <w:jc w:val="both"/>
        <w:rPr>
          <w:rFonts w:ascii="Times New Roman" w:hAnsi="Times New Roman"/>
          <w:b/>
          <w:sz w:val="24"/>
        </w:rPr>
      </w:pPr>
      <w:r w:rsidRPr="002B13D4">
        <w:rPr>
          <w:rFonts w:ascii="Times New Roman" w:hAnsi="Times New Roman"/>
          <w:b/>
          <w:bCs/>
          <w:color w:val="000000" w:themeColor="text1"/>
          <w:sz w:val="24"/>
          <w:szCs w:val="24"/>
        </w:rPr>
        <w:t>Saran</w:t>
      </w:r>
    </w:p>
    <w:p w:rsidR="0014408D" w:rsidRPr="00615AC5" w:rsidRDefault="0014408D" w:rsidP="0014408D">
      <w:pPr>
        <w:pStyle w:val="NoSpacing"/>
        <w:spacing w:line="276" w:lineRule="auto"/>
        <w:ind w:firstLine="633"/>
        <w:jc w:val="both"/>
        <w:rPr>
          <w:rFonts w:ascii="Times New Roman" w:hAnsi="Times New Roman"/>
          <w:b/>
          <w:sz w:val="24"/>
        </w:rPr>
      </w:pPr>
      <w:r w:rsidRPr="00615AC5">
        <w:rPr>
          <w:rFonts w:ascii="Times New Roman" w:hAnsi="Times New Roman"/>
          <w:color w:val="000000" w:themeColor="text1"/>
          <w:sz w:val="24"/>
          <w:szCs w:val="24"/>
        </w:rPr>
        <w:t>Adapun saran-saran yang direkomendasikan sebagai berikut:</w:t>
      </w:r>
    </w:p>
    <w:p w:rsidR="0014408D" w:rsidRDefault="0014408D" w:rsidP="0014408D">
      <w:pPr>
        <w:pStyle w:val="NoSpacing"/>
        <w:numPr>
          <w:ilvl w:val="0"/>
          <w:numId w:val="35"/>
        </w:numPr>
        <w:spacing w:line="276" w:lineRule="auto"/>
        <w:jc w:val="both"/>
        <w:rPr>
          <w:rFonts w:ascii="Times New Roman" w:hAnsi="Times New Roman"/>
          <w:b/>
          <w:sz w:val="24"/>
        </w:rPr>
      </w:pPr>
      <w:r w:rsidRPr="00343CB4">
        <w:rPr>
          <w:rFonts w:ascii="Times New Roman" w:hAnsi="Times New Roman"/>
          <w:color w:val="000000" w:themeColor="text1"/>
          <w:sz w:val="24"/>
          <w:szCs w:val="24"/>
        </w:rPr>
        <w:t xml:space="preserve">Disarankan kepada pelatih dan pembina olahraga mencoba menerapkan latihan </w:t>
      </w:r>
      <w:r w:rsidRPr="0062418A">
        <w:rPr>
          <w:rFonts w:ascii="Times New Roman" w:hAnsi="Times New Roman"/>
          <w:i/>
          <w:iCs/>
          <w:sz w:val="24"/>
        </w:rPr>
        <w:t>quiet eye training</w:t>
      </w:r>
      <w:r w:rsidRPr="00343CB4">
        <w:rPr>
          <w:rFonts w:ascii="Times New Roman" w:hAnsi="Times New Roman"/>
          <w:sz w:val="24"/>
          <w:szCs w:val="24"/>
        </w:rPr>
        <w:t xml:space="preserve"> untuk meningkatkan</w:t>
      </w:r>
      <w:r>
        <w:rPr>
          <w:rFonts w:ascii="Times New Roman" w:hAnsi="Times New Roman"/>
          <w:sz w:val="24"/>
          <w:szCs w:val="24"/>
        </w:rPr>
        <w:t xml:space="preserve"> konsentrasi atlet yang dilatih atau </w:t>
      </w:r>
      <w:r w:rsidRPr="00343CB4">
        <w:rPr>
          <w:rFonts w:ascii="Times New Roman" w:hAnsi="Times New Roman"/>
          <w:sz w:val="24"/>
          <w:szCs w:val="24"/>
        </w:rPr>
        <w:t>dibina</w:t>
      </w:r>
      <w:r>
        <w:rPr>
          <w:rFonts w:ascii="Times New Roman" w:hAnsi="Times New Roman"/>
          <w:sz w:val="24"/>
          <w:szCs w:val="24"/>
        </w:rPr>
        <w:t>. K</w:t>
      </w:r>
      <w:r w:rsidRPr="00343CB4">
        <w:rPr>
          <w:rFonts w:ascii="Times New Roman" w:hAnsi="Times New Roman"/>
          <w:sz w:val="24"/>
          <w:szCs w:val="24"/>
        </w:rPr>
        <w:t>arena konsentrasi merupakan aspek yang penting dalam olahraga bolabasket di mana konsentrasi yang berkurang karena kelelahan dan faktor-faktor</w:t>
      </w:r>
      <w:r>
        <w:rPr>
          <w:rFonts w:ascii="Times New Roman" w:hAnsi="Times New Roman"/>
          <w:sz w:val="24"/>
          <w:szCs w:val="24"/>
        </w:rPr>
        <w:t xml:space="preserve"> yang lain dapat diminimalisir.</w:t>
      </w:r>
    </w:p>
    <w:p w:rsidR="0014408D" w:rsidRPr="00FA571D" w:rsidRDefault="0014408D" w:rsidP="0014408D">
      <w:pPr>
        <w:pStyle w:val="NoSpacing"/>
        <w:numPr>
          <w:ilvl w:val="0"/>
          <w:numId w:val="35"/>
        </w:numPr>
        <w:spacing w:line="276" w:lineRule="auto"/>
        <w:jc w:val="both"/>
        <w:rPr>
          <w:rFonts w:ascii="Times New Roman" w:hAnsi="Times New Roman"/>
          <w:b/>
          <w:sz w:val="24"/>
        </w:rPr>
      </w:pPr>
      <w:r w:rsidRPr="00FA571D">
        <w:rPr>
          <w:rFonts w:ascii="Times New Roman" w:hAnsi="Times New Roman"/>
          <w:color w:val="000000" w:themeColor="text1"/>
          <w:sz w:val="24"/>
          <w:szCs w:val="24"/>
        </w:rPr>
        <w:t xml:space="preserve">Disarankan kepada pelatih dan pembina olahraga mencoba menerapkan latihan </w:t>
      </w:r>
      <w:r w:rsidRPr="00FA571D">
        <w:rPr>
          <w:rFonts w:ascii="Times New Roman" w:hAnsi="Times New Roman"/>
          <w:i/>
          <w:iCs/>
          <w:sz w:val="24"/>
        </w:rPr>
        <w:t>quiet eye training</w:t>
      </w:r>
      <w:r w:rsidRPr="00FA571D">
        <w:rPr>
          <w:rFonts w:ascii="Times New Roman" w:hAnsi="Times New Roman"/>
          <w:sz w:val="24"/>
          <w:szCs w:val="24"/>
        </w:rPr>
        <w:t xml:space="preserve"> untuk meningkatkan </w:t>
      </w:r>
      <w:r w:rsidRPr="00FA571D">
        <w:rPr>
          <w:rFonts w:ascii="Times New Roman" w:hAnsi="Times New Roman"/>
          <w:i/>
          <w:sz w:val="24"/>
          <w:szCs w:val="24"/>
        </w:rPr>
        <w:t>shooting free throw</w:t>
      </w:r>
      <w:r w:rsidRPr="00FA571D">
        <w:rPr>
          <w:rFonts w:ascii="Times New Roman" w:hAnsi="Times New Roman"/>
          <w:sz w:val="24"/>
          <w:szCs w:val="24"/>
        </w:rPr>
        <w:t xml:space="preserve"> atlet yang dilatih atau dibina karena olahraga bolabasket sangat didominas</w:t>
      </w:r>
      <w:r>
        <w:rPr>
          <w:rFonts w:ascii="Times New Roman" w:hAnsi="Times New Roman"/>
          <w:sz w:val="24"/>
          <w:szCs w:val="24"/>
        </w:rPr>
        <w:t>i</w:t>
      </w:r>
      <w:r w:rsidRPr="00FA571D">
        <w:rPr>
          <w:rFonts w:ascii="Times New Roman" w:hAnsi="Times New Roman"/>
          <w:sz w:val="24"/>
          <w:szCs w:val="24"/>
        </w:rPr>
        <w:t xml:space="preserve"> oleh ketepatan dan akurasi </w:t>
      </w:r>
      <w:r w:rsidRPr="00FA571D">
        <w:rPr>
          <w:rFonts w:ascii="Times New Roman" w:hAnsi="Times New Roman"/>
          <w:i/>
          <w:sz w:val="24"/>
          <w:szCs w:val="24"/>
        </w:rPr>
        <w:t xml:space="preserve">shooting </w:t>
      </w:r>
      <w:r w:rsidRPr="00FA571D">
        <w:rPr>
          <w:rFonts w:ascii="Times New Roman" w:hAnsi="Times New Roman"/>
          <w:sz w:val="24"/>
          <w:szCs w:val="24"/>
        </w:rPr>
        <w:t xml:space="preserve">termasuk akurasi </w:t>
      </w:r>
      <w:r w:rsidRPr="00FA571D">
        <w:rPr>
          <w:rFonts w:ascii="Times New Roman" w:hAnsi="Times New Roman"/>
          <w:i/>
          <w:sz w:val="24"/>
          <w:szCs w:val="24"/>
        </w:rPr>
        <w:t>shooting free throw</w:t>
      </w:r>
      <w:r w:rsidRPr="00FA571D">
        <w:rPr>
          <w:rFonts w:ascii="Times New Roman" w:hAnsi="Times New Roman"/>
          <w:sz w:val="24"/>
          <w:szCs w:val="24"/>
        </w:rPr>
        <w:t>.</w:t>
      </w:r>
    </w:p>
    <w:p w:rsidR="0014408D" w:rsidRPr="00F0447A" w:rsidRDefault="0014408D" w:rsidP="0014408D">
      <w:pPr>
        <w:pStyle w:val="NoSpacing"/>
        <w:numPr>
          <w:ilvl w:val="0"/>
          <w:numId w:val="35"/>
        </w:numPr>
        <w:spacing w:line="276" w:lineRule="auto"/>
        <w:jc w:val="both"/>
        <w:rPr>
          <w:rFonts w:ascii="Times New Roman" w:hAnsi="Times New Roman"/>
          <w:b/>
          <w:sz w:val="24"/>
        </w:rPr>
      </w:pPr>
      <w:r w:rsidRPr="00343CB4">
        <w:rPr>
          <w:rFonts w:ascii="Times New Roman" w:hAnsi="Times New Roman"/>
          <w:color w:val="000000" w:themeColor="text1"/>
          <w:sz w:val="24"/>
          <w:szCs w:val="24"/>
        </w:rPr>
        <w:t xml:space="preserve">Bagi peneliti yang berminat meneliti konsentrasi dan </w:t>
      </w:r>
      <w:r w:rsidRPr="00343CB4">
        <w:rPr>
          <w:rFonts w:ascii="Times New Roman" w:hAnsi="Times New Roman"/>
          <w:i/>
          <w:color w:val="000000" w:themeColor="text1"/>
          <w:sz w:val="24"/>
          <w:szCs w:val="24"/>
        </w:rPr>
        <w:t>shooting free throw</w:t>
      </w:r>
      <w:r w:rsidRPr="00343CB4">
        <w:rPr>
          <w:rFonts w:ascii="Times New Roman" w:hAnsi="Times New Roman"/>
          <w:color w:val="000000" w:themeColor="text1"/>
          <w:sz w:val="24"/>
          <w:szCs w:val="24"/>
        </w:rPr>
        <w:t>, dapat menerapkan jenis latihan yang lain yang dapat mempengaruhi konsentrasi dan akurasi.</w:t>
      </w:r>
      <w:r w:rsidR="00F0447A">
        <w:rPr>
          <w:rFonts w:ascii="Times New Roman" w:hAnsi="Times New Roman"/>
          <w:color w:val="000000" w:themeColor="text1"/>
          <w:sz w:val="24"/>
          <w:szCs w:val="24"/>
        </w:rPr>
        <w:t xml:space="preserve"> </w:t>
      </w:r>
    </w:p>
    <w:p w:rsidR="00F0447A" w:rsidRDefault="00F0447A" w:rsidP="00F0447A">
      <w:pPr>
        <w:pStyle w:val="NoSpacing"/>
        <w:spacing w:line="720" w:lineRule="auto"/>
        <w:jc w:val="center"/>
        <w:rPr>
          <w:rFonts w:ascii="Times New Roman" w:hAnsi="Times New Roman"/>
          <w:b/>
          <w:sz w:val="24"/>
        </w:rPr>
      </w:pPr>
      <w:r>
        <w:rPr>
          <w:rFonts w:ascii="Times New Roman" w:hAnsi="Times New Roman"/>
          <w:b/>
          <w:sz w:val="24"/>
        </w:rPr>
        <w:t xml:space="preserve"> </w:t>
      </w:r>
    </w:p>
    <w:p w:rsidR="00F0447A" w:rsidRDefault="00F0447A" w:rsidP="00F0447A">
      <w:pPr>
        <w:pStyle w:val="NoSpacing"/>
        <w:spacing w:after="240" w:line="276" w:lineRule="auto"/>
        <w:jc w:val="center"/>
        <w:rPr>
          <w:rFonts w:ascii="Times New Roman" w:hAnsi="Times New Roman"/>
          <w:b/>
          <w:sz w:val="24"/>
        </w:rPr>
      </w:pPr>
      <w:r>
        <w:rPr>
          <w:rFonts w:ascii="Times New Roman" w:hAnsi="Times New Roman"/>
          <w:b/>
          <w:sz w:val="24"/>
        </w:rPr>
        <w:lastRenderedPageBreak/>
        <w:t>DAFTAR RUJUKAN</w:t>
      </w:r>
    </w:p>
    <w:p w:rsidR="00F0447A" w:rsidRDefault="00F0447A" w:rsidP="00F0447A">
      <w:pPr>
        <w:pStyle w:val="NoSpacing"/>
        <w:spacing w:after="240"/>
        <w:ind w:left="720" w:hanging="720"/>
        <w:jc w:val="both"/>
        <w:rPr>
          <w:rFonts w:ascii="Times New Roman" w:hAnsi="Times New Roman"/>
          <w:sz w:val="24"/>
          <w:szCs w:val="24"/>
        </w:rPr>
      </w:pPr>
      <w:r>
        <w:rPr>
          <w:rFonts w:ascii="Times New Roman" w:hAnsi="Times New Roman"/>
          <w:sz w:val="24"/>
        </w:rPr>
        <w:t>Adisasmito, L. 2007</w:t>
      </w:r>
      <w:r w:rsidRPr="00E064BD">
        <w:rPr>
          <w:rFonts w:ascii="Times New Roman" w:hAnsi="Times New Roman"/>
          <w:sz w:val="24"/>
        </w:rPr>
        <w:t xml:space="preserve">. </w:t>
      </w:r>
      <w:r w:rsidRPr="00E064BD">
        <w:rPr>
          <w:rFonts w:ascii="Times New Roman" w:hAnsi="Times New Roman"/>
          <w:i/>
          <w:iCs/>
          <w:sz w:val="24"/>
        </w:rPr>
        <w:t>Mental Juara Modal Atlet Berprestasi</w:t>
      </w:r>
      <w:r w:rsidRPr="00E064BD">
        <w:rPr>
          <w:rFonts w:ascii="Times New Roman" w:hAnsi="Times New Roman"/>
          <w:sz w:val="24"/>
        </w:rPr>
        <w:t>. Jakarta: Raja Grafindo Persada</w:t>
      </w:r>
      <w:r>
        <w:t>.</w:t>
      </w:r>
    </w:p>
    <w:p w:rsidR="00F0447A" w:rsidRDefault="00F0447A" w:rsidP="00F0447A">
      <w:pPr>
        <w:pStyle w:val="NoSpacing"/>
        <w:spacing w:after="240"/>
        <w:ind w:left="720" w:hanging="720"/>
        <w:jc w:val="both"/>
        <w:rPr>
          <w:rFonts w:ascii="Times New Roman" w:hAnsi="Times New Roman"/>
          <w:sz w:val="24"/>
        </w:rPr>
      </w:pPr>
      <w:r>
        <w:rPr>
          <w:rFonts w:ascii="Times New Roman" w:hAnsi="Times New Roman"/>
          <w:sz w:val="24"/>
        </w:rPr>
        <w:t xml:space="preserve">Hall, Wissel. 2000. </w:t>
      </w:r>
      <w:r w:rsidRPr="006B2E86">
        <w:rPr>
          <w:rFonts w:ascii="Times New Roman" w:hAnsi="Times New Roman"/>
          <w:i/>
          <w:sz w:val="24"/>
        </w:rPr>
        <w:t>Bola Basket Dilengkapi Dengan Program Permainan Teknik dan Taktik</w:t>
      </w:r>
      <w:r>
        <w:rPr>
          <w:rFonts w:ascii="Times New Roman" w:hAnsi="Times New Roman"/>
          <w:sz w:val="24"/>
        </w:rPr>
        <w:t>. Jakarta: PT. Raja Grafindo Persada.</w:t>
      </w:r>
    </w:p>
    <w:p w:rsidR="00F0447A" w:rsidRDefault="00F0447A" w:rsidP="00F0447A">
      <w:pPr>
        <w:pStyle w:val="NoSpacing"/>
        <w:spacing w:after="240"/>
        <w:ind w:left="720" w:hanging="720"/>
        <w:jc w:val="both"/>
        <w:rPr>
          <w:rFonts w:ascii="Times New Roman" w:hAnsi="Times New Roman"/>
          <w:sz w:val="24"/>
          <w:szCs w:val="24"/>
        </w:rPr>
      </w:pPr>
      <w:r>
        <w:rPr>
          <w:rFonts w:ascii="Times New Roman" w:hAnsi="Times New Roman"/>
          <w:sz w:val="24"/>
        </w:rPr>
        <w:t xml:space="preserve">Harris, D. V &amp; Harris, B.L. 1984. </w:t>
      </w:r>
      <w:r w:rsidRPr="00D32507">
        <w:rPr>
          <w:rFonts w:ascii="Times New Roman" w:hAnsi="Times New Roman"/>
          <w:i/>
          <w:sz w:val="24"/>
        </w:rPr>
        <w:t>The Athlete’s Guide of Sport Psychology: Mental Skills for Physical People</w:t>
      </w:r>
      <w:r>
        <w:rPr>
          <w:rFonts w:ascii="Times New Roman" w:hAnsi="Times New Roman"/>
          <w:sz w:val="24"/>
        </w:rPr>
        <w:t>. Wes Point. N.Y : Leisure Press.</w:t>
      </w:r>
    </w:p>
    <w:p w:rsidR="00F0447A" w:rsidRDefault="00F0447A" w:rsidP="00F0447A">
      <w:pPr>
        <w:pStyle w:val="NoSpacing"/>
        <w:spacing w:after="240"/>
        <w:ind w:left="720" w:hanging="720"/>
        <w:jc w:val="both"/>
        <w:rPr>
          <w:rFonts w:ascii="Times New Roman" w:hAnsi="Times New Roman"/>
          <w:sz w:val="24"/>
          <w:szCs w:val="24"/>
        </w:rPr>
      </w:pPr>
      <w:r>
        <w:rPr>
          <w:rFonts w:ascii="Times New Roman" w:hAnsi="Times New Roman"/>
          <w:sz w:val="24"/>
        </w:rPr>
        <w:t>Jannah</w:t>
      </w:r>
      <w:r w:rsidRPr="00832A96">
        <w:rPr>
          <w:rFonts w:ascii="Times New Roman" w:hAnsi="Times New Roman"/>
          <w:sz w:val="24"/>
        </w:rPr>
        <w:t xml:space="preserve">, M. 2017. </w:t>
      </w:r>
      <w:r w:rsidRPr="00832A96">
        <w:rPr>
          <w:rFonts w:ascii="Times New Roman" w:hAnsi="Times New Roman"/>
          <w:i/>
          <w:sz w:val="24"/>
        </w:rPr>
        <w:t>Seri Pelatihan Mental Olahraga: Konsentrasi</w:t>
      </w:r>
      <w:r>
        <w:rPr>
          <w:rFonts w:ascii="Times New Roman" w:hAnsi="Times New Roman"/>
          <w:sz w:val="24"/>
        </w:rPr>
        <w:t>. Surabaya, Surabaya</w:t>
      </w:r>
      <w:r w:rsidRPr="00832A96">
        <w:rPr>
          <w:rFonts w:ascii="Times New Roman" w:hAnsi="Times New Roman"/>
          <w:sz w:val="24"/>
        </w:rPr>
        <w:t>: Unnesa University Press.</w:t>
      </w:r>
    </w:p>
    <w:p w:rsidR="00F0447A" w:rsidRDefault="00F0447A" w:rsidP="00F0447A">
      <w:pPr>
        <w:pStyle w:val="NoSpacing"/>
        <w:spacing w:after="240"/>
        <w:ind w:left="720" w:hanging="720"/>
        <w:jc w:val="both"/>
        <w:rPr>
          <w:rFonts w:ascii="Times New Roman" w:hAnsi="Times New Roman"/>
          <w:sz w:val="24"/>
          <w:szCs w:val="24"/>
        </w:rPr>
      </w:pPr>
      <w:r>
        <w:rPr>
          <w:rFonts w:ascii="Times New Roman" w:hAnsi="Times New Roman"/>
          <w:sz w:val="24"/>
          <w:szCs w:val="23"/>
        </w:rPr>
        <w:t>Komarudin. 2013</w:t>
      </w:r>
      <w:r w:rsidRPr="00E064BD">
        <w:rPr>
          <w:rFonts w:ascii="Times New Roman" w:hAnsi="Times New Roman"/>
          <w:sz w:val="24"/>
          <w:szCs w:val="23"/>
        </w:rPr>
        <w:t xml:space="preserve">. </w:t>
      </w:r>
      <w:r w:rsidRPr="00E064BD">
        <w:rPr>
          <w:rFonts w:ascii="Times New Roman" w:hAnsi="Times New Roman"/>
          <w:i/>
          <w:iCs/>
          <w:sz w:val="24"/>
          <w:szCs w:val="23"/>
        </w:rPr>
        <w:t>Pengantar psikologi olahraga: Latihan mental dalam olahraga kompetitif</w:t>
      </w:r>
      <w:r w:rsidRPr="00E064BD">
        <w:rPr>
          <w:rFonts w:ascii="Times New Roman" w:hAnsi="Times New Roman"/>
          <w:sz w:val="24"/>
          <w:szCs w:val="23"/>
        </w:rPr>
        <w:t>. Bandung: PT. Remaja Rosda-karya.</w:t>
      </w:r>
    </w:p>
    <w:p w:rsidR="00F0447A" w:rsidRDefault="00F0447A" w:rsidP="00F0447A">
      <w:pPr>
        <w:pStyle w:val="NoSpacing"/>
        <w:spacing w:after="240"/>
        <w:ind w:left="720" w:hanging="720"/>
        <w:jc w:val="both"/>
        <w:rPr>
          <w:rFonts w:ascii="Times New Roman" w:hAnsi="Times New Roman"/>
          <w:sz w:val="24"/>
          <w:szCs w:val="24"/>
        </w:rPr>
      </w:pPr>
      <w:r>
        <w:rPr>
          <w:rFonts w:ascii="Times New Roman" w:hAnsi="Times New Roman"/>
          <w:sz w:val="24"/>
        </w:rPr>
        <w:t>Nideffer, R. M. 2000</w:t>
      </w:r>
      <w:r w:rsidRPr="002D61B8">
        <w:rPr>
          <w:rFonts w:ascii="Times New Roman" w:hAnsi="Times New Roman"/>
          <w:sz w:val="24"/>
        </w:rPr>
        <w:t xml:space="preserve">. </w:t>
      </w:r>
      <w:r w:rsidRPr="002D61B8">
        <w:rPr>
          <w:rFonts w:ascii="Times New Roman" w:hAnsi="Times New Roman"/>
          <w:i/>
          <w:iCs/>
          <w:sz w:val="24"/>
        </w:rPr>
        <w:t>The ethics and practice of applied sport psychology</w:t>
      </w:r>
      <w:r w:rsidRPr="002D61B8">
        <w:rPr>
          <w:rFonts w:ascii="Times New Roman" w:hAnsi="Times New Roman"/>
          <w:sz w:val="24"/>
        </w:rPr>
        <w:t>. Ithaca, N. Y.: Mouvement Publications.</w:t>
      </w:r>
    </w:p>
    <w:p w:rsidR="00F0447A" w:rsidRDefault="00F0447A" w:rsidP="00F0447A">
      <w:pPr>
        <w:pStyle w:val="NoSpacing"/>
        <w:spacing w:after="240"/>
        <w:ind w:left="720" w:hanging="720"/>
        <w:jc w:val="both"/>
        <w:rPr>
          <w:rFonts w:ascii="Times New Roman" w:hAnsi="Times New Roman"/>
          <w:sz w:val="24"/>
        </w:rPr>
      </w:pPr>
      <w:r w:rsidRPr="002D61B8">
        <w:rPr>
          <w:rFonts w:ascii="Times New Roman" w:hAnsi="Times New Roman"/>
          <w:sz w:val="24"/>
        </w:rPr>
        <w:t>Nideffer,</w:t>
      </w:r>
      <w:r>
        <w:rPr>
          <w:rFonts w:ascii="Times New Roman" w:hAnsi="Times New Roman"/>
          <w:sz w:val="24"/>
        </w:rPr>
        <w:t xml:space="preserve"> R. M., dan Sagal, M. 2006</w:t>
      </w:r>
      <w:r w:rsidRPr="002D61B8">
        <w:rPr>
          <w:rFonts w:ascii="Times New Roman" w:hAnsi="Times New Roman"/>
          <w:sz w:val="24"/>
        </w:rPr>
        <w:t xml:space="preserve">. Concentration and attention control training. In William, J. N. (Ed.). </w:t>
      </w:r>
      <w:r w:rsidRPr="002D61B8">
        <w:rPr>
          <w:rFonts w:ascii="Times New Roman" w:hAnsi="Times New Roman"/>
          <w:i/>
          <w:iCs/>
          <w:sz w:val="24"/>
        </w:rPr>
        <w:t>Applied sport psychology: Personal growth to peak performance</w:t>
      </w:r>
      <w:r w:rsidRPr="002D61B8">
        <w:rPr>
          <w:rFonts w:ascii="Times New Roman" w:hAnsi="Times New Roman"/>
          <w:sz w:val="24"/>
        </w:rPr>
        <w:t>. New York, NY: McGraw-Hill.</w:t>
      </w:r>
    </w:p>
    <w:p w:rsidR="00F0447A" w:rsidRDefault="00F0447A" w:rsidP="00F0447A">
      <w:pPr>
        <w:pStyle w:val="NoSpacing"/>
        <w:spacing w:after="240"/>
        <w:ind w:left="720" w:hanging="720"/>
        <w:jc w:val="both"/>
        <w:rPr>
          <w:rFonts w:ascii="Times New Roman" w:hAnsi="Times New Roman"/>
          <w:sz w:val="24"/>
        </w:rPr>
      </w:pPr>
      <w:r w:rsidRPr="006774BB">
        <w:rPr>
          <w:rFonts w:ascii="Times New Roman" w:hAnsi="Times New Roman"/>
          <w:sz w:val="24"/>
        </w:rPr>
        <w:t xml:space="preserve">Noor, Juliansyah. 2012. </w:t>
      </w:r>
      <w:r w:rsidRPr="00CE066A">
        <w:rPr>
          <w:rFonts w:ascii="Times New Roman" w:hAnsi="Times New Roman"/>
          <w:i/>
          <w:sz w:val="24"/>
        </w:rPr>
        <w:t>Metodologi Penelitian</w:t>
      </w:r>
      <w:r w:rsidRPr="006774BB">
        <w:rPr>
          <w:rFonts w:ascii="Times New Roman" w:hAnsi="Times New Roman"/>
          <w:sz w:val="24"/>
        </w:rPr>
        <w:t>. Jakarta: Kencana Prenada Media Group.</w:t>
      </w:r>
    </w:p>
    <w:p w:rsidR="00F0447A" w:rsidRDefault="00F0447A" w:rsidP="00F0447A">
      <w:pPr>
        <w:pStyle w:val="NoSpacing"/>
        <w:spacing w:after="240"/>
        <w:ind w:left="720" w:hanging="720"/>
        <w:jc w:val="both"/>
        <w:rPr>
          <w:rFonts w:ascii="Times New Roman" w:hAnsi="Times New Roman"/>
          <w:sz w:val="24"/>
          <w:szCs w:val="24"/>
        </w:rPr>
      </w:pPr>
      <w:r>
        <w:rPr>
          <w:rFonts w:ascii="Times New Roman" w:hAnsi="Times New Roman"/>
          <w:sz w:val="24"/>
        </w:rPr>
        <w:t>Sugiyono. 2010.</w:t>
      </w:r>
      <w:r w:rsidRPr="00626272">
        <w:rPr>
          <w:rFonts w:ascii="Times New Roman" w:hAnsi="Times New Roman"/>
          <w:sz w:val="24"/>
        </w:rPr>
        <w:t xml:space="preserve"> </w:t>
      </w:r>
      <w:r w:rsidRPr="006B2E86">
        <w:rPr>
          <w:rFonts w:ascii="Times New Roman" w:hAnsi="Times New Roman"/>
          <w:i/>
          <w:sz w:val="24"/>
        </w:rPr>
        <w:t>Metode Penelitian Kuantitatif, Kualitatif dan R&amp;D</w:t>
      </w:r>
      <w:r>
        <w:rPr>
          <w:rFonts w:ascii="Times New Roman" w:hAnsi="Times New Roman"/>
          <w:sz w:val="24"/>
        </w:rPr>
        <w:t>.</w:t>
      </w:r>
      <w:r w:rsidRPr="00626272">
        <w:rPr>
          <w:rFonts w:ascii="Times New Roman" w:hAnsi="Times New Roman"/>
          <w:sz w:val="24"/>
        </w:rPr>
        <w:t xml:space="preserve"> Bandung : Alfabeta</w:t>
      </w:r>
      <w:r>
        <w:rPr>
          <w:rFonts w:ascii="Times New Roman" w:hAnsi="Times New Roman"/>
          <w:sz w:val="24"/>
          <w:szCs w:val="24"/>
        </w:rPr>
        <w:t>.</w:t>
      </w:r>
    </w:p>
    <w:p w:rsidR="00F0447A" w:rsidRDefault="00F0447A" w:rsidP="00F0447A">
      <w:pPr>
        <w:pStyle w:val="NoSpacing"/>
        <w:spacing w:after="240"/>
        <w:ind w:left="720" w:hanging="720"/>
        <w:jc w:val="both"/>
        <w:rPr>
          <w:rFonts w:ascii="Times New Roman" w:hAnsi="Times New Roman"/>
          <w:sz w:val="24"/>
          <w:szCs w:val="24"/>
        </w:rPr>
      </w:pPr>
      <w:r w:rsidRPr="00641C9A">
        <w:rPr>
          <w:rFonts w:ascii="Times New Roman" w:hAnsi="Times New Roman"/>
          <w:sz w:val="24"/>
          <w:szCs w:val="24"/>
        </w:rPr>
        <w:t xml:space="preserve">Suharjana. 2004. </w:t>
      </w:r>
      <w:r w:rsidRPr="00641C9A">
        <w:rPr>
          <w:rFonts w:ascii="Times New Roman" w:hAnsi="Times New Roman"/>
          <w:i/>
          <w:sz w:val="24"/>
          <w:szCs w:val="24"/>
        </w:rPr>
        <w:t>Kebugaran Jasmani</w:t>
      </w:r>
      <w:r w:rsidRPr="00641C9A">
        <w:rPr>
          <w:rFonts w:ascii="Times New Roman" w:hAnsi="Times New Roman"/>
          <w:sz w:val="24"/>
          <w:szCs w:val="24"/>
        </w:rPr>
        <w:t>. FIK UNY. Yogyakarta</w:t>
      </w:r>
      <w:r>
        <w:rPr>
          <w:rFonts w:ascii="Times New Roman" w:hAnsi="Times New Roman"/>
          <w:sz w:val="24"/>
          <w:szCs w:val="24"/>
        </w:rPr>
        <w:t>.</w:t>
      </w:r>
    </w:p>
    <w:p w:rsidR="00F0447A" w:rsidRDefault="00F0447A" w:rsidP="00F0447A">
      <w:pPr>
        <w:pStyle w:val="NoSpacing"/>
        <w:spacing w:after="240"/>
        <w:ind w:left="720" w:hanging="720"/>
        <w:jc w:val="both"/>
        <w:rPr>
          <w:rFonts w:ascii="Times New Roman" w:hAnsi="Times New Roman"/>
          <w:sz w:val="24"/>
          <w:szCs w:val="24"/>
        </w:rPr>
      </w:pPr>
      <w:r w:rsidRPr="006774BB">
        <w:rPr>
          <w:rFonts w:ascii="Times New Roman" w:hAnsi="Times New Roman"/>
          <w:sz w:val="24"/>
        </w:rPr>
        <w:lastRenderedPageBreak/>
        <w:t xml:space="preserve">Suryabrata, Sumadi. 2014. </w:t>
      </w:r>
      <w:r w:rsidRPr="00761DAB">
        <w:rPr>
          <w:rFonts w:ascii="Times New Roman" w:hAnsi="Times New Roman"/>
          <w:i/>
          <w:sz w:val="24"/>
        </w:rPr>
        <w:t>Metodologi Penelitian Cetakan Ke 25</w:t>
      </w:r>
      <w:r w:rsidRPr="006774BB">
        <w:rPr>
          <w:rFonts w:ascii="Times New Roman" w:hAnsi="Times New Roman"/>
          <w:sz w:val="24"/>
        </w:rPr>
        <w:t>. Jakarta : PT Rajagrafindo Persada</w:t>
      </w:r>
    </w:p>
    <w:p w:rsidR="00F0447A" w:rsidRDefault="00F0447A" w:rsidP="00F0447A">
      <w:pPr>
        <w:pStyle w:val="NoSpacing"/>
        <w:spacing w:after="240"/>
        <w:ind w:left="720" w:hanging="720"/>
        <w:jc w:val="both"/>
        <w:rPr>
          <w:rFonts w:ascii="Times New Roman" w:hAnsi="Times New Roman"/>
          <w:sz w:val="24"/>
          <w:szCs w:val="24"/>
        </w:rPr>
      </w:pPr>
      <w:r>
        <w:rPr>
          <w:rFonts w:ascii="Times New Roman" w:hAnsi="Times New Roman"/>
          <w:sz w:val="24"/>
        </w:rPr>
        <w:t xml:space="preserve">Tim Penyusun. 2014. </w:t>
      </w:r>
      <w:r w:rsidRPr="00D02633">
        <w:rPr>
          <w:rFonts w:ascii="Times New Roman" w:hAnsi="Times New Roman"/>
          <w:i/>
          <w:sz w:val="24"/>
        </w:rPr>
        <w:t>Penyajian Data dan Informasi Kepemudaan</w:t>
      </w:r>
      <w:r>
        <w:rPr>
          <w:rFonts w:ascii="Times New Roman" w:hAnsi="Times New Roman"/>
          <w:sz w:val="24"/>
        </w:rPr>
        <w:t xml:space="preserve"> </w:t>
      </w:r>
      <w:r w:rsidRPr="00D02633">
        <w:rPr>
          <w:rFonts w:ascii="Times New Roman" w:hAnsi="Times New Roman"/>
          <w:i/>
          <w:sz w:val="24"/>
        </w:rPr>
        <w:t>dan Keolahragaan</w:t>
      </w:r>
      <w:r>
        <w:rPr>
          <w:rFonts w:ascii="Times New Roman" w:hAnsi="Times New Roman"/>
          <w:i/>
          <w:sz w:val="24"/>
        </w:rPr>
        <w:t>.</w:t>
      </w:r>
      <w:r w:rsidRPr="00D02633">
        <w:rPr>
          <w:rFonts w:ascii="Times New Roman" w:hAnsi="Times New Roman"/>
          <w:sz w:val="24"/>
        </w:rPr>
        <w:t xml:space="preserve"> Kementerian Pemuda dan Olahraga Bekerjasama dengan Badan Pusat Statistik</w:t>
      </w:r>
      <w:r>
        <w:rPr>
          <w:rFonts w:ascii="Times New Roman" w:hAnsi="Times New Roman"/>
          <w:sz w:val="24"/>
          <w:szCs w:val="24"/>
        </w:rPr>
        <w:t>.</w:t>
      </w:r>
    </w:p>
    <w:p w:rsidR="00F0447A" w:rsidRPr="0093446A" w:rsidRDefault="00F0447A" w:rsidP="00F0447A">
      <w:pPr>
        <w:pStyle w:val="NoSpacing"/>
        <w:spacing w:after="240"/>
        <w:ind w:left="720" w:hanging="720"/>
        <w:jc w:val="both"/>
        <w:rPr>
          <w:rFonts w:ascii="Times New Roman" w:hAnsi="Times New Roman"/>
          <w:color w:val="000000" w:themeColor="text1"/>
          <w:sz w:val="24"/>
          <w:szCs w:val="24"/>
        </w:rPr>
      </w:pPr>
      <w:r w:rsidRPr="00641C9A">
        <w:rPr>
          <w:rFonts w:ascii="Times New Roman" w:hAnsi="Times New Roman"/>
          <w:sz w:val="24"/>
          <w:szCs w:val="24"/>
        </w:rPr>
        <w:t xml:space="preserve">Vickers JN., &amp; Williams AM. 2007. </w:t>
      </w:r>
      <w:r w:rsidRPr="00641C9A">
        <w:rPr>
          <w:rFonts w:ascii="Times New Roman" w:hAnsi="Times New Roman"/>
          <w:i/>
          <w:sz w:val="24"/>
          <w:szCs w:val="24"/>
        </w:rPr>
        <w:t xml:space="preserve">Performing under pressure: the effects of physiological arousal, cognitive anxiety, and gaze control in biathlon. </w:t>
      </w:r>
      <w:r w:rsidRPr="00641C9A">
        <w:rPr>
          <w:rFonts w:ascii="Times New Roman" w:hAnsi="Times New Roman"/>
          <w:i/>
          <w:iCs/>
          <w:sz w:val="24"/>
          <w:szCs w:val="24"/>
        </w:rPr>
        <w:t xml:space="preserve">Journal of Motor Behaviour </w:t>
      </w:r>
      <w:r w:rsidRPr="00641C9A">
        <w:rPr>
          <w:rFonts w:ascii="Times New Roman" w:hAnsi="Times New Roman"/>
          <w:i/>
          <w:sz w:val="24"/>
          <w:szCs w:val="24"/>
        </w:rPr>
        <w:t>39 (5), 381-394</w:t>
      </w:r>
      <w:r w:rsidRPr="00641C9A">
        <w:rPr>
          <w:rFonts w:ascii="Times New Roman" w:hAnsi="Times New Roman"/>
          <w:sz w:val="24"/>
          <w:szCs w:val="24"/>
        </w:rPr>
        <w:t xml:space="preserve">. (online). </w:t>
      </w:r>
      <w:hyperlink r:id="rId14" w:history="1">
        <w:r w:rsidRPr="0093446A">
          <w:rPr>
            <w:rStyle w:val="Hyperlink"/>
            <w:rFonts w:ascii="Times New Roman" w:hAnsi="Times New Roman"/>
            <w:color w:val="000000" w:themeColor="text1"/>
            <w:sz w:val="24"/>
            <w:szCs w:val="24"/>
          </w:rPr>
          <w:t>http://www.researchgate.net</w:t>
        </w:r>
      </w:hyperlink>
      <w:r w:rsidRPr="0093446A">
        <w:rPr>
          <w:rFonts w:ascii="Times New Roman" w:hAnsi="Times New Roman"/>
          <w:color w:val="000000" w:themeColor="text1"/>
          <w:sz w:val="24"/>
          <w:szCs w:val="24"/>
        </w:rPr>
        <w:t xml:space="preserve">. Diakses </w:t>
      </w:r>
      <w:r>
        <w:rPr>
          <w:rFonts w:ascii="Times New Roman" w:hAnsi="Times New Roman"/>
          <w:color w:val="000000" w:themeColor="text1"/>
          <w:sz w:val="24"/>
          <w:szCs w:val="24"/>
        </w:rPr>
        <w:t>11 Maret 2018</w:t>
      </w:r>
      <w:r w:rsidRPr="0093446A">
        <w:rPr>
          <w:rFonts w:ascii="Times New Roman" w:hAnsi="Times New Roman"/>
          <w:color w:val="000000" w:themeColor="text1"/>
          <w:sz w:val="24"/>
          <w:szCs w:val="24"/>
        </w:rPr>
        <w:t>.</w:t>
      </w:r>
    </w:p>
    <w:p w:rsidR="00F0447A" w:rsidRPr="0093446A" w:rsidRDefault="00F0447A" w:rsidP="00F0447A">
      <w:pPr>
        <w:pStyle w:val="NoSpacing"/>
        <w:spacing w:after="240"/>
        <w:ind w:left="720" w:hanging="720"/>
        <w:jc w:val="both"/>
        <w:rPr>
          <w:rFonts w:ascii="Times New Roman" w:hAnsi="Times New Roman"/>
          <w:color w:val="000000" w:themeColor="text1"/>
          <w:sz w:val="24"/>
          <w:szCs w:val="24"/>
        </w:rPr>
      </w:pPr>
      <w:r w:rsidRPr="0093446A">
        <w:rPr>
          <w:rFonts w:ascii="Times New Roman" w:hAnsi="Times New Roman"/>
          <w:color w:val="000000" w:themeColor="text1"/>
          <w:sz w:val="24"/>
          <w:szCs w:val="24"/>
        </w:rPr>
        <w:t xml:space="preserve">Wilson, M. R, Vine, S. J., &amp; Wood, G. 2009. </w:t>
      </w:r>
      <w:r w:rsidRPr="0093446A">
        <w:rPr>
          <w:rFonts w:ascii="Times New Roman" w:hAnsi="Times New Roman"/>
          <w:i/>
          <w:color w:val="000000" w:themeColor="text1"/>
          <w:sz w:val="24"/>
          <w:szCs w:val="24"/>
        </w:rPr>
        <w:t>The influence of anxiety on visual attentional control in basketball free throw shooting</w:t>
      </w:r>
      <w:r w:rsidRPr="0093446A">
        <w:rPr>
          <w:rFonts w:ascii="Times New Roman" w:hAnsi="Times New Roman"/>
          <w:color w:val="000000" w:themeColor="text1"/>
          <w:sz w:val="24"/>
          <w:szCs w:val="24"/>
        </w:rPr>
        <w:t xml:space="preserve">. </w:t>
      </w:r>
      <w:r w:rsidRPr="0093446A">
        <w:rPr>
          <w:rFonts w:ascii="Times New Roman" w:hAnsi="Times New Roman"/>
          <w:i/>
          <w:iCs/>
          <w:color w:val="000000" w:themeColor="text1"/>
          <w:sz w:val="24"/>
          <w:szCs w:val="24"/>
        </w:rPr>
        <w:t xml:space="preserve">Journal of Sport and Exercise Psychology </w:t>
      </w:r>
      <w:r w:rsidRPr="0093446A">
        <w:rPr>
          <w:rFonts w:ascii="Times New Roman" w:hAnsi="Times New Roman"/>
          <w:color w:val="000000" w:themeColor="text1"/>
          <w:sz w:val="24"/>
          <w:szCs w:val="24"/>
        </w:rPr>
        <w:t xml:space="preserve">31 (1), 1-19. (online). </w:t>
      </w:r>
      <w:hyperlink r:id="rId15" w:history="1">
        <w:r w:rsidRPr="0093446A">
          <w:rPr>
            <w:rStyle w:val="Hyperlink"/>
            <w:rFonts w:ascii="Times New Roman" w:hAnsi="Times New Roman"/>
            <w:color w:val="000000" w:themeColor="text1"/>
            <w:sz w:val="24"/>
            <w:szCs w:val="24"/>
          </w:rPr>
          <w:t>http://sshs.exeter.ac.uk</w:t>
        </w:r>
      </w:hyperlink>
      <w:r w:rsidRPr="0093446A">
        <w:rPr>
          <w:rFonts w:ascii="Times New Roman" w:hAnsi="Times New Roman"/>
          <w:color w:val="000000" w:themeColor="text1"/>
          <w:sz w:val="24"/>
          <w:szCs w:val="24"/>
        </w:rPr>
        <w:t xml:space="preserve">. Diakses </w:t>
      </w:r>
      <w:r>
        <w:rPr>
          <w:rFonts w:ascii="Times New Roman" w:hAnsi="Times New Roman"/>
          <w:color w:val="000000" w:themeColor="text1"/>
          <w:sz w:val="24"/>
          <w:szCs w:val="24"/>
        </w:rPr>
        <w:t>11 Maret 2018</w:t>
      </w:r>
      <w:r w:rsidRPr="0093446A">
        <w:rPr>
          <w:rFonts w:ascii="Times New Roman" w:hAnsi="Times New Roman"/>
          <w:color w:val="000000" w:themeColor="text1"/>
          <w:sz w:val="24"/>
          <w:szCs w:val="24"/>
        </w:rPr>
        <w:t>.</w:t>
      </w:r>
    </w:p>
    <w:p w:rsidR="00F0447A" w:rsidRDefault="00F0447A" w:rsidP="00F0447A">
      <w:pPr>
        <w:pStyle w:val="NoSpacing"/>
        <w:spacing w:after="240"/>
        <w:ind w:left="720" w:hanging="720"/>
        <w:jc w:val="both"/>
        <w:rPr>
          <w:rFonts w:ascii="Times New Roman" w:hAnsi="Times New Roman"/>
          <w:sz w:val="24"/>
        </w:rPr>
      </w:pPr>
      <w:r w:rsidRPr="002D61B8">
        <w:rPr>
          <w:rFonts w:ascii="Times New Roman" w:hAnsi="Times New Roman"/>
          <w:sz w:val="24"/>
        </w:rPr>
        <w:t>Zep Iin, S., Galli, N., Visek, A. J</w:t>
      </w:r>
      <w:r>
        <w:rPr>
          <w:rFonts w:ascii="Times New Roman" w:hAnsi="Times New Roman"/>
          <w:sz w:val="24"/>
        </w:rPr>
        <w:t>., Durham, W., dan Staples, J. 2014</w:t>
      </w:r>
      <w:r w:rsidRPr="002D61B8">
        <w:rPr>
          <w:rFonts w:ascii="Times New Roman" w:hAnsi="Times New Roman"/>
          <w:sz w:val="24"/>
        </w:rPr>
        <w:t xml:space="preserve">. </w:t>
      </w:r>
      <w:r w:rsidRPr="00B5211B">
        <w:rPr>
          <w:rFonts w:ascii="Times New Roman" w:hAnsi="Times New Roman"/>
          <w:i/>
          <w:sz w:val="24"/>
        </w:rPr>
        <w:t>Concentration and attention in sport</w:t>
      </w:r>
      <w:r w:rsidRPr="002D61B8">
        <w:rPr>
          <w:rFonts w:ascii="Times New Roman" w:hAnsi="Times New Roman"/>
          <w:sz w:val="24"/>
        </w:rPr>
        <w:t xml:space="preserve">. </w:t>
      </w:r>
      <w:r w:rsidRPr="002D61B8">
        <w:rPr>
          <w:rFonts w:ascii="Times New Roman" w:hAnsi="Times New Roman"/>
          <w:i/>
          <w:iCs/>
          <w:sz w:val="24"/>
        </w:rPr>
        <w:t>SportPsych Works</w:t>
      </w:r>
      <w:r w:rsidRPr="002D61B8">
        <w:rPr>
          <w:rFonts w:ascii="Times New Roman" w:hAnsi="Times New Roman"/>
          <w:sz w:val="24"/>
        </w:rPr>
        <w:t>, 2 (1), 1-2.</w:t>
      </w:r>
      <w:r>
        <w:rPr>
          <w:rFonts w:ascii="Times New Roman" w:hAnsi="Times New Roman"/>
          <w:sz w:val="24"/>
        </w:rPr>
        <w:t>\</w:t>
      </w:r>
    </w:p>
    <w:p w:rsidR="00F0447A" w:rsidRPr="00C27662" w:rsidRDefault="00F0447A" w:rsidP="00F0447A">
      <w:pPr>
        <w:pStyle w:val="NoSpacing"/>
        <w:spacing w:line="276" w:lineRule="auto"/>
        <w:jc w:val="both"/>
        <w:rPr>
          <w:rFonts w:ascii="Times New Roman" w:hAnsi="Times New Roman"/>
          <w:b/>
          <w:sz w:val="24"/>
        </w:rPr>
      </w:pPr>
    </w:p>
    <w:p w:rsidR="0014408D" w:rsidRPr="0014408D" w:rsidRDefault="0014408D" w:rsidP="00F0447A">
      <w:pPr>
        <w:pStyle w:val="NoSpacing"/>
        <w:spacing w:line="276" w:lineRule="auto"/>
        <w:jc w:val="both"/>
        <w:rPr>
          <w:rFonts w:ascii="Times New Roman" w:hAnsi="Times New Roman"/>
          <w:sz w:val="24"/>
          <w:szCs w:val="20"/>
        </w:rPr>
        <w:sectPr w:rsidR="0014408D" w:rsidRPr="0014408D" w:rsidSect="00D707A3">
          <w:headerReference w:type="default" r:id="rId16"/>
          <w:footerReference w:type="default" r:id="rId17"/>
          <w:pgSz w:w="11906" w:h="16838"/>
          <w:pgMar w:top="1440" w:right="1440" w:bottom="1440" w:left="1440" w:header="709" w:footer="709" w:gutter="0"/>
          <w:pgNumType w:start="2"/>
          <w:cols w:num="2" w:space="708"/>
          <w:docGrid w:linePitch="360"/>
        </w:sectPr>
      </w:pPr>
    </w:p>
    <w:p w:rsidR="00F0447A" w:rsidRDefault="00F0447A" w:rsidP="00F0447A">
      <w:pPr>
        <w:pStyle w:val="NoSpacing"/>
        <w:spacing w:line="720" w:lineRule="auto"/>
        <w:rPr>
          <w:rFonts w:ascii="Times New Roman" w:hAnsi="Times New Roman"/>
          <w:sz w:val="24"/>
        </w:rPr>
      </w:pPr>
    </w:p>
    <w:sectPr w:rsidR="00F0447A" w:rsidSect="00E940B0">
      <w:headerReference w:type="default" r:id="rId18"/>
      <w:pgSz w:w="11906" w:h="16838"/>
      <w:pgMar w:top="1701" w:right="1701" w:bottom="1701" w:left="2268" w:header="709" w:footer="709"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5A" w:rsidRDefault="002A3E5A" w:rsidP="000E0915">
      <w:pPr>
        <w:spacing w:after="0" w:line="240" w:lineRule="auto"/>
      </w:pPr>
      <w:r>
        <w:separator/>
      </w:r>
    </w:p>
  </w:endnote>
  <w:endnote w:type="continuationSeparator" w:id="0">
    <w:p w:rsidR="002A3E5A" w:rsidRDefault="002A3E5A" w:rsidP="000E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950236235"/>
      <w:docPartObj>
        <w:docPartGallery w:val="Page Numbers (Bottom of Page)"/>
        <w:docPartUnique/>
      </w:docPartObj>
    </w:sdtPr>
    <w:sdtEndPr>
      <w:rPr>
        <w:noProof/>
      </w:rPr>
    </w:sdtEndPr>
    <w:sdtContent>
      <w:p w:rsidR="000849CC" w:rsidRPr="002855BA" w:rsidRDefault="000849CC" w:rsidP="004E193F">
        <w:pPr>
          <w:pStyle w:val="NoSpacing"/>
          <w:jc w:val="center"/>
          <w:rPr>
            <w:rFonts w:ascii="Times New Roman" w:hAnsi="Times New Roman"/>
            <w:sz w:val="24"/>
          </w:rPr>
        </w:pPr>
        <w:r w:rsidRPr="002855BA">
          <w:rPr>
            <w:rFonts w:ascii="Times New Roman" w:hAnsi="Times New Roman"/>
            <w:sz w:val="24"/>
          </w:rPr>
          <w:fldChar w:fldCharType="begin"/>
        </w:r>
        <w:r w:rsidRPr="002855BA">
          <w:rPr>
            <w:rFonts w:ascii="Times New Roman" w:hAnsi="Times New Roman"/>
            <w:sz w:val="24"/>
          </w:rPr>
          <w:instrText xml:space="preserve"> PAGE   \* MERGEFORMAT </w:instrText>
        </w:r>
        <w:r w:rsidRPr="002855BA">
          <w:rPr>
            <w:rFonts w:ascii="Times New Roman" w:hAnsi="Times New Roman"/>
            <w:sz w:val="24"/>
          </w:rPr>
          <w:fldChar w:fldCharType="separate"/>
        </w:r>
        <w:r w:rsidR="00E33212">
          <w:rPr>
            <w:rFonts w:ascii="Times New Roman" w:hAnsi="Times New Roman"/>
            <w:noProof/>
            <w:sz w:val="24"/>
          </w:rPr>
          <w:t>1</w:t>
        </w:r>
        <w:r w:rsidRPr="002855BA">
          <w:rPr>
            <w:rFonts w:ascii="Times New Roman" w:hAnsi="Times New Roman"/>
            <w:noProof/>
            <w:sz w:val="24"/>
          </w:rPr>
          <w:fldChar w:fldCharType="end"/>
        </w:r>
      </w:p>
    </w:sdtContent>
  </w:sdt>
  <w:p w:rsidR="000849CC" w:rsidRDefault="00084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C" w:rsidRDefault="000849CC">
    <w:pPr>
      <w:pStyle w:val="Footer"/>
      <w:jc w:val="center"/>
    </w:pPr>
  </w:p>
  <w:p w:rsidR="000849CC" w:rsidRDefault="0008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5A" w:rsidRDefault="002A3E5A" w:rsidP="000E0915">
      <w:pPr>
        <w:spacing w:after="0" w:line="240" w:lineRule="auto"/>
      </w:pPr>
      <w:r>
        <w:separator/>
      </w:r>
    </w:p>
  </w:footnote>
  <w:footnote w:type="continuationSeparator" w:id="0">
    <w:p w:rsidR="002A3E5A" w:rsidRDefault="002A3E5A" w:rsidP="000E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C" w:rsidRPr="000E0915" w:rsidRDefault="000849CC">
    <w:pPr>
      <w:pStyle w:val="Header"/>
      <w:jc w:val="right"/>
      <w:rPr>
        <w:rFonts w:ascii="Times New Roman" w:hAnsi="Times New Roman"/>
        <w:sz w:val="24"/>
      </w:rPr>
    </w:pPr>
  </w:p>
  <w:p w:rsidR="000849CC" w:rsidRDefault="00084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62079"/>
      <w:docPartObj>
        <w:docPartGallery w:val="Page Numbers (Top of Page)"/>
        <w:docPartUnique/>
      </w:docPartObj>
    </w:sdtPr>
    <w:sdtEndPr>
      <w:rPr>
        <w:rFonts w:ascii="Times New Roman" w:hAnsi="Times New Roman"/>
        <w:noProof/>
        <w:sz w:val="24"/>
      </w:rPr>
    </w:sdtEndPr>
    <w:sdtContent>
      <w:p w:rsidR="000849CC" w:rsidRPr="000E0915" w:rsidRDefault="000849CC">
        <w:pPr>
          <w:pStyle w:val="Header"/>
          <w:jc w:val="right"/>
          <w:rPr>
            <w:rFonts w:ascii="Times New Roman" w:hAnsi="Times New Roman"/>
            <w:sz w:val="24"/>
          </w:rPr>
        </w:pPr>
        <w:r w:rsidRPr="000E0915">
          <w:rPr>
            <w:rFonts w:ascii="Times New Roman" w:hAnsi="Times New Roman"/>
            <w:sz w:val="24"/>
          </w:rPr>
          <w:fldChar w:fldCharType="begin"/>
        </w:r>
        <w:r w:rsidRPr="000E0915">
          <w:rPr>
            <w:rFonts w:ascii="Times New Roman" w:hAnsi="Times New Roman"/>
            <w:sz w:val="24"/>
          </w:rPr>
          <w:instrText xml:space="preserve"> PAGE   \* MERGEFORMAT </w:instrText>
        </w:r>
        <w:r w:rsidRPr="000E0915">
          <w:rPr>
            <w:rFonts w:ascii="Times New Roman" w:hAnsi="Times New Roman"/>
            <w:sz w:val="24"/>
          </w:rPr>
          <w:fldChar w:fldCharType="separate"/>
        </w:r>
        <w:r w:rsidR="00E33212">
          <w:rPr>
            <w:rFonts w:ascii="Times New Roman" w:hAnsi="Times New Roman"/>
            <w:noProof/>
            <w:sz w:val="24"/>
          </w:rPr>
          <w:t>9</w:t>
        </w:r>
        <w:r w:rsidRPr="000E0915">
          <w:rPr>
            <w:rFonts w:ascii="Times New Roman" w:hAnsi="Times New Roman"/>
            <w:noProof/>
            <w:sz w:val="24"/>
          </w:rPr>
          <w:fldChar w:fldCharType="end"/>
        </w:r>
      </w:p>
    </w:sdtContent>
  </w:sdt>
  <w:p w:rsidR="000849CC" w:rsidRDefault="00084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C" w:rsidRPr="000E0915" w:rsidRDefault="000849CC">
    <w:pPr>
      <w:pStyle w:val="Header"/>
      <w:jc w:val="right"/>
      <w:rPr>
        <w:rFonts w:ascii="Times New Roman" w:hAnsi="Times New Roman"/>
        <w:sz w:val="24"/>
      </w:rPr>
    </w:pPr>
  </w:p>
  <w:p w:rsidR="000849CC" w:rsidRDefault="00084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834"/>
    <w:multiLevelType w:val="hybridMultilevel"/>
    <w:tmpl w:val="7DFE217A"/>
    <w:lvl w:ilvl="0" w:tplc="A51C93D6">
      <w:start w:val="1"/>
      <w:numFmt w:val="upperLetter"/>
      <w:lvlText w:val="%1."/>
      <w:lvlJc w:val="left"/>
      <w:pPr>
        <w:ind w:left="720" w:hanging="360"/>
      </w:pPr>
      <w:rPr>
        <w:rFonts w:hint="default"/>
        <w:b/>
        <w:i w:val="0"/>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C1B0A"/>
    <w:multiLevelType w:val="hybridMultilevel"/>
    <w:tmpl w:val="7CA06426"/>
    <w:lvl w:ilvl="0" w:tplc="4D1A2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032E9"/>
    <w:multiLevelType w:val="hybridMultilevel"/>
    <w:tmpl w:val="C8AE4BC2"/>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436CD"/>
    <w:multiLevelType w:val="hybridMultilevel"/>
    <w:tmpl w:val="D512B4C8"/>
    <w:lvl w:ilvl="0" w:tplc="EBDA92FE">
      <w:start w:val="5"/>
      <w:numFmt w:val="upperLetter"/>
      <w:lvlText w:val="%1."/>
      <w:lvlJc w:val="left"/>
      <w:pPr>
        <w:ind w:left="360" w:hanging="360"/>
      </w:pPr>
      <w:rPr>
        <w:rFonts w:hint="default"/>
        <w:i w:val="0"/>
      </w:rPr>
    </w:lvl>
    <w:lvl w:ilvl="1" w:tplc="D84EE492">
      <w:start w:val="1"/>
      <w:numFmt w:val="decimal"/>
      <w:lvlText w:val="%2)"/>
      <w:lvlJc w:val="left"/>
      <w:pPr>
        <w:ind w:left="1080" w:hanging="360"/>
      </w:pPr>
      <w:rPr>
        <w:rFonts w:ascii="Times New Roman" w:eastAsia="Calibri" w:hAnsi="Times New Roman" w:cs="Times New Roman"/>
      </w:rPr>
    </w:lvl>
    <w:lvl w:ilvl="2" w:tplc="0421001B">
      <w:start w:val="1"/>
      <w:numFmt w:val="lowerRoman"/>
      <w:lvlText w:val="%3."/>
      <w:lvlJc w:val="right"/>
      <w:pPr>
        <w:ind w:left="1800" w:hanging="180"/>
      </w:pPr>
    </w:lvl>
    <w:lvl w:ilvl="3" w:tplc="E6140F34">
      <w:start w:val="1"/>
      <w:numFmt w:val="lowerLetter"/>
      <w:lvlText w:val="%4."/>
      <w:lvlJc w:val="left"/>
      <w:pPr>
        <w:ind w:left="2520" w:hanging="360"/>
      </w:pPr>
      <w:rPr>
        <w:rFonts w:ascii="Times New Roman" w:eastAsia="Calibri" w:hAnsi="Times New Roman" w:cs="Times New Roman"/>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6F403A"/>
    <w:multiLevelType w:val="hybridMultilevel"/>
    <w:tmpl w:val="D03AECD8"/>
    <w:lvl w:ilvl="0" w:tplc="998295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A4547"/>
    <w:multiLevelType w:val="hybridMultilevel"/>
    <w:tmpl w:val="29D41C92"/>
    <w:lvl w:ilvl="0" w:tplc="189C7F9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27554"/>
    <w:multiLevelType w:val="hybridMultilevel"/>
    <w:tmpl w:val="A0A093F4"/>
    <w:lvl w:ilvl="0" w:tplc="998295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D1A8A86">
      <w:start w:val="1"/>
      <w:numFmt w:val="decimal"/>
      <w:lvlText w:val="%3)"/>
      <w:lvlJc w:val="left"/>
      <w:pPr>
        <w:ind w:left="2340" w:hanging="360"/>
      </w:pPr>
      <w:rPr>
        <w:rFonts w:ascii="Times New Roman" w:hAnsi="Times New Roman" w:cs="Times New Roman"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B7E96"/>
    <w:multiLevelType w:val="hybridMultilevel"/>
    <w:tmpl w:val="8BC4885A"/>
    <w:lvl w:ilvl="0" w:tplc="99E46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EA5A6D"/>
    <w:multiLevelType w:val="multilevel"/>
    <w:tmpl w:val="A64AD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5C30BB"/>
    <w:multiLevelType w:val="hybridMultilevel"/>
    <w:tmpl w:val="C53E9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E228E"/>
    <w:multiLevelType w:val="hybridMultilevel"/>
    <w:tmpl w:val="C9926E6A"/>
    <w:lvl w:ilvl="0" w:tplc="6922D2F0">
      <w:start w:val="1"/>
      <w:numFmt w:val="decimal"/>
      <w:lvlText w:val="%1."/>
      <w:lvlJc w:val="left"/>
      <w:pPr>
        <w:ind w:left="1069" w:hanging="360"/>
      </w:pPr>
      <w:rPr>
        <w:rFonts w:ascii="Times New Roman" w:eastAsia="Calibr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B3E4B57"/>
    <w:multiLevelType w:val="hybridMultilevel"/>
    <w:tmpl w:val="0D3E4874"/>
    <w:lvl w:ilvl="0" w:tplc="00449F12">
      <w:start w:val="1"/>
      <w:numFmt w:val="upp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05032C"/>
    <w:multiLevelType w:val="multilevel"/>
    <w:tmpl w:val="E21000FC"/>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20C97634"/>
    <w:multiLevelType w:val="hybridMultilevel"/>
    <w:tmpl w:val="F2123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5468F1"/>
    <w:multiLevelType w:val="hybridMultilevel"/>
    <w:tmpl w:val="26529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9F1334"/>
    <w:multiLevelType w:val="hybridMultilevel"/>
    <w:tmpl w:val="3268456C"/>
    <w:lvl w:ilvl="0" w:tplc="C92E94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DD5AF3"/>
    <w:multiLevelType w:val="hybridMultilevel"/>
    <w:tmpl w:val="0EECF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B00AF"/>
    <w:multiLevelType w:val="hybridMultilevel"/>
    <w:tmpl w:val="A140A760"/>
    <w:lvl w:ilvl="0" w:tplc="D14ABE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59F0D28"/>
    <w:multiLevelType w:val="hybridMultilevel"/>
    <w:tmpl w:val="5770C4C8"/>
    <w:lvl w:ilvl="0" w:tplc="B68251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EB461B"/>
    <w:multiLevelType w:val="hybridMultilevel"/>
    <w:tmpl w:val="27729520"/>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9154184"/>
    <w:multiLevelType w:val="multilevel"/>
    <w:tmpl w:val="EF8214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BD43C5"/>
    <w:multiLevelType w:val="hybridMultilevel"/>
    <w:tmpl w:val="EF1C90EA"/>
    <w:lvl w:ilvl="0" w:tplc="DAB02692">
      <w:start w:val="1"/>
      <w:numFmt w:val="lowerLetter"/>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3839D9"/>
    <w:multiLevelType w:val="hybridMultilevel"/>
    <w:tmpl w:val="BCD6F88E"/>
    <w:lvl w:ilvl="0" w:tplc="E94CAC22">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2B790928"/>
    <w:multiLevelType w:val="hybridMultilevel"/>
    <w:tmpl w:val="E348C614"/>
    <w:lvl w:ilvl="0" w:tplc="DC565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75165A"/>
    <w:multiLevelType w:val="hybridMultilevel"/>
    <w:tmpl w:val="7BFE4C8C"/>
    <w:lvl w:ilvl="0" w:tplc="35486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FE0D65"/>
    <w:multiLevelType w:val="multilevel"/>
    <w:tmpl w:val="27A2D7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A9B7AFC"/>
    <w:multiLevelType w:val="hybridMultilevel"/>
    <w:tmpl w:val="5DF04BC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C107141"/>
    <w:multiLevelType w:val="multilevel"/>
    <w:tmpl w:val="211A69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D150E70"/>
    <w:multiLevelType w:val="hybridMultilevel"/>
    <w:tmpl w:val="869A3604"/>
    <w:lvl w:ilvl="0" w:tplc="9FE6CB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3E797953"/>
    <w:multiLevelType w:val="hybridMultilevel"/>
    <w:tmpl w:val="D63C37FE"/>
    <w:lvl w:ilvl="0" w:tplc="767AC7C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951407"/>
    <w:multiLevelType w:val="hybridMultilevel"/>
    <w:tmpl w:val="DD1AC14C"/>
    <w:lvl w:ilvl="0" w:tplc="CE1CA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0F2809"/>
    <w:multiLevelType w:val="hybridMultilevel"/>
    <w:tmpl w:val="838C177C"/>
    <w:lvl w:ilvl="0" w:tplc="35BE3B5C">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4232920"/>
    <w:multiLevelType w:val="multilevel"/>
    <w:tmpl w:val="E430894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44A4150E"/>
    <w:multiLevelType w:val="hybridMultilevel"/>
    <w:tmpl w:val="1100ABC0"/>
    <w:lvl w:ilvl="0" w:tplc="779E4E1C">
      <w:start w:val="1"/>
      <w:numFmt w:val="lowerLetter"/>
      <w:lvlText w:val="%1)"/>
      <w:lvlJc w:val="left"/>
      <w:pPr>
        <w:ind w:left="1440" w:hanging="360"/>
      </w:pPr>
      <w:rPr>
        <w:rFonts w:ascii="Times New Roman" w:eastAsia="Calibr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94D5225"/>
    <w:multiLevelType w:val="hybridMultilevel"/>
    <w:tmpl w:val="F4E23448"/>
    <w:lvl w:ilvl="0" w:tplc="7A78C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C555D5"/>
    <w:multiLevelType w:val="hybridMultilevel"/>
    <w:tmpl w:val="3FFC18A0"/>
    <w:lvl w:ilvl="0" w:tplc="C928A5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9DB0F87"/>
    <w:multiLevelType w:val="hybridMultilevel"/>
    <w:tmpl w:val="B220EA80"/>
    <w:lvl w:ilvl="0" w:tplc="CB8E9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B4A2A9E"/>
    <w:multiLevelType w:val="hybridMultilevel"/>
    <w:tmpl w:val="D1BE237C"/>
    <w:lvl w:ilvl="0" w:tplc="C4DE3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B6930FE"/>
    <w:multiLevelType w:val="multilevel"/>
    <w:tmpl w:val="6B1699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4D212AD8"/>
    <w:multiLevelType w:val="multilevel"/>
    <w:tmpl w:val="4978DF9E"/>
    <w:lvl w:ilvl="0">
      <w:start w:val="1"/>
      <w:numFmt w:val="decimal"/>
      <w:lvlText w:val="%1."/>
      <w:lvlJc w:val="left"/>
      <w:pPr>
        <w:ind w:left="786" w:hanging="360"/>
      </w:pPr>
      <w:rPr>
        <w:rFonts w:ascii="Times New Roman" w:eastAsia="Calibr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nsid w:val="4D3D641A"/>
    <w:multiLevelType w:val="hybridMultilevel"/>
    <w:tmpl w:val="8E48F054"/>
    <w:lvl w:ilvl="0" w:tplc="8D5A2D8A">
      <w:start w:val="1"/>
      <w:numFmt w:val="lowerLetter"/>
      <w:lvlText w:val="%1)"/>
      <w:lvlJc w:val="left"/>
      <w:pPr>
        <w:ind w:left="1080" w:hanging="360"/>
      </w:pPr>
      <w:rPr>
        <w:rFonts w:ascii="Times New Roman" w:eastAsia="Calibri" w:hAnsi="Times New Roman" w:cs="Times New Roman"/>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0AF1DF6"/>
    <w:multiLevelType w:val="hybridMultilevel"/>
    <w:tmpl w:val="A36E62DE"/>
    <w:lvl w:ilvl="0" w:tplc="3D682AF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1BB2FA6"/>
    <w:multiLevelType w:val="multilevel"/>
    <w:tmpl w:val="9D601B36"/>
    <w:lvl w:ilvl="0">
      <w:start w:val="1"/>
      <w:numFmt w:val="decimal"/>
      <w:lvlText w:val="%1."/>
      <w:lvlJc w:val="left"/>
      <w:pPr>
        <w:ind w:left="360" w:hanging="360"/>
      </w:pPr>
      <w:rPr>
        <w:rFonts w:hint="default"/>
      </w:rPr>
    </w:lvl>
    <w:lvl w:ilvl="1">
      <w:start w:val="1"/>
      <w:numFmt w:val="upperLetter"/>
      <w:lvlText w:val="%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3290329"/>
    <w:multiLevelType w:val="hybridMultilevel"/>
    <w:tmpl w:val="A7D62F24"/>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3901011"/>
    <w:multiLevelType w:val="hybridMultilevel"/>
    <w:tmpl w:val="0EA665FE"/>
    <w:lvl w:ilvl="0" w:tplc="99829562">
      <w:start w:val="1"/>
      <w:numFmt w:val="decimal"/>
      <w:lvlText w:val="%1."/>
      <w:lvlJc w:val="left"/>
      <w:pPr>
        <w:ind w:left="720" w:hanging="360"/>
      </w:pPr>
      <w:rPr>
        <w:rFonts w:hint="default"/>
        <w:b/>
      </w:rPr>
    </w:lvl>
    <w:lvl w:ilvl="1" w:tplc="17D4A84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C93F27"/>
    <w:multiLevelType w:val="multilevel"/>
    <w:tmpl w:val="E7AC65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56A96868"/>
    <w:multiLevelType w:val="hybridMultilevel"/>
    <w:tmpl w:val="B994F4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5B104060"/>
    <w:multiLevelType w:val="hybridMultilevel"/>
    <w:tmpl w:val="8A9C291E"/>
    <w:lvl w:ilvl="0" w:tplc="D7AC7A60">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5C783312"/>
    <w:multiLevelType w:val="multilevel"/>
    <w:tmpl w:val="402072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CFE4C3B"/>
    <w:multiLevelType w:val="multilevel"/>
    <w:tmpl w:val="4ED82E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E8323CB"/>
    <w:multiLevelType w:val="hybridMultilevel"/>
    <w:tmpl w:val="01A202C4"/>
    <w:lvl w:ilvl="0" w:tplc="7C2AB714">
      <w:start w:val="1"/>
      <w:numFmt w:val="bullet"/>
      <w:lvlText w:val="-"/>
      <w:lvlJc w:val="left"/>
      <w:pPr>
        <w:ind w:left="720" w:hanging="360"/>
      </w:pPr>
      <w:rPr>
        <w:rFonts w:ascii="Times New Roman" w:hAnsi="Times New Roman"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713011"/>
    <w:multiLevelType w:val="hybridMultilevel"/>
    <w:tmpl w:val="B9744D9C"/>
    <w:lvl w:ilvl="0" w:tplc="81EA4E64">
      <w:start w:val="17"/>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AD153E"/>
    <w:multiLevelType w:val="hybridMultilevel"/>
    <w:tmpl w:val="E904CA84"/>
    <w:lvl w:ilvl="0" w:tplc="0421000F">
      <w:start w:val="1"/>
      <w:numFmt w:val="decimal"/>
      <w:lvlText w:val="%1."/>
      <w:lvlJc w:val="left"/>
      <w:pPr>
        <w:ind w:left="1080" w:hanging="360"/>
      </w:pPr>
    </w:lvl>
    <w:lvl w:ilvl="1" w:tplc="349482DE">
      <w:start w:val="1"/>
      <w:numFmt w:val="lowerLetter"/>
      <w:lvlText w:val="%2."/>
      <w:lvlJc w:val="left"/>
      <w:pPr>
        <w:ind w:left="1800" w:hanging="360"/>
      </w:pPr>
      <w:rPr>
        <w:sz w:val="24"/>
      </w:rPr>
    </w:lvl>
    <w:lvl w:ilvl="2" w:tplc="0421000F">
      <w:start w:val="1"/>
      <w:numFmt w:val="decimal"/>
      <w:lvlText w:val="%3."/>
      <w:lvlJc w:val="left"/>
      <w:pPr>
        <w:ind w:left="2700" w:hanging="360"/>
      </w:pPr>
      <w:rPr>
        <w:rFonts w:hint="default"/>
      </w:rPr>
    </w:lvl>
    <w:lvl w:ilvl="3" w:tplc="36524FC0">
      <w:start w:val="1"/>
      <w:numFmt w:val="decimal"/>
      <w:lvlText w:val="%4)"/>
      <w:lvlJc w:val="left"/>
      <w:pPr>
        <w:ind w:left="3240" w:hanging="360"/>
      </w:pPr>
      <w:rPr>
        <w:rFonts w:hint="default"/>
      </w:rPr>
    </w:lvl>
    <w:lvl w:ilvl="4" w:tplc="B7B89B58">
      <w:start w:val="1"/>
      <w:numFmt w:val="upperLetter"/>
      <w:lvlText w:val="%5."/>
      <w:lvlJc w:val="left"/>
      <w:pPr>
        <w:ind w:left="3960" w:hanging="360"/>
      </w:pPr>
      <w:rPr>
        <w:rFonts w:hint="default"/>
        <w:b/>
        <w:i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8EA222A"/>
    <w:multiLevelType w:val="hybridMultilevel"/>
    <w:tmpl w:val="CA3A98AE"/>
    <w:lvl w:ilvl="0" w:tplc="F350F4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6358EC"/>
    <w:multiLevelType w:val="hybridMultilevel"/>
    <w:tmpl w:val="E9864F5A"/>
    <w:lvl w:ilvl="0" w:tplc="909057D0">
      <w:start w:val="1"/>
      <w:numFmt w:val="lowerLetter"/>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C927C69"/>
    <w:multiLevelType w:val="hybridMultilevel"/>
    <w:tmpl w:val="866C43C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6CA42809"/>
    <w:multiLevelType w:val="hybridMultilevel"/>
    <w:tmpl w:val="4F26CA80"/>
    <w:lvl w:ilvl="0" w:tplc="04210011">
      <w:start w:val="1"/>
      <w:numFmt w:val="decimal"/>
      <w:lvlText w:val="%1)"/>
      <w:lvlJc w:val="left"/>
      <w:pPr>
        <w:ind w:left="1494" w:hanging="360"/>
      </w:p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7">
    <w:nsid w:val="6CC05F2A"/>
    <w:multiLevelType w:val="hybridMultilevel"/>
    <w:tmpl w:val="51BAB5E4"/>
    <w:lvl w:ilvl="0" w:tplc="7D1E52A4">
      <w:start w:val="1"/>
      <w:numFmt w:val="upp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D907C69"/>
    <w:multiLevelType w:val="multilevel"/>
    <w:tmpl w:val="324E4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724932D0"/>
    <w:multiLevelType w:val="hybridMultilevel"/>
    <w:tmpl w:val="C25CE2B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72BB3281"/>
    <w:multiLevelType w:val="hybridMultilevel"/>
    <w:tmpl w:val="A0CAFD9C"/>
    <w:lvl w:ilvl="0" w:tplc="FE28F97A">
      <w:start w:val="1"/>
      <w:numFmt w:val="upperLetter"/>
      <w:lvlText w:val="%1."/>
      <w:lvlJc w:val="left"/>
      <w:pPr>
        <w:ind w:left="360" w:hanging="360"/>
      </w:pPr>
      <w:rPr>
        <w:b/>
      </w:rPr>
    </w:lvl>
    <w:lvl w:ilvl="1" w:tplc="D0A4A010">
      <w:start w:val="1"/>
      <w:numFmt w:val="decimal"/>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3990783"/>
    <w:multiLevelType w:val="hybridMultilevel"/>
    <w:tmpl w:val="01F0AEF2"/>
    <w:lvl w:ilvl="0" w:tplc="454A7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3E60247"/>
    <w:multiLevelType w:val="hybridMultilevel"/>
    <w:tmpl w:val="2D20A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460571E"/>
    <w:multiLevelType w:val="hybridMultilevel"/>
    <w:tmpl w:val="6CF80246"/>
    <w:lvl w:ilvl="0" w:tplc="ED1AB8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749E2DF2"/>
    <w:multiLevelType w:val="multilevel"/>
    <w:tmpl w:val="29F89238"/>
    <w:lvl w:ilvl="0">
      <w:start w:val="1"/>
      <w:numFmt w:val="lowerLetter"/>
      <w:lvlText w:val="%1."/>
      <w:lvlJc w:val="left"/>
      <w:pPr>
        <w:ind w:left="786" w:hanging="360"/>
      </w:pPr>
    </w:lvl>
    <w:lvl w:ilvl="1">
      <w:start w:val="2"/>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5">
    <w:nsid w:val="76980416"/>
    <w:multiLevelType w:val="hybridMultilevel"/>
    <w:tmpl w:val="805CB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80236A3"/>
    <w:multiLevelType w:val="hybridMultilevel"/>
    <w:tmpl w:val="4EF0C72E"/>
    <w:lvl w:ilvl="0" w:tplc="A3EABCBE">
      <w:start w:val="1"/>
      <w:numFmt w:val="decimal"/>
      <w:lvlText w:val="%1."/>
      <w:lvlJc w:val="left"/>
      <w:pPr>
        <w:ind w:left="786" w:hanging="360"/>
      </w:pPr>
      <w:rPr>
        <w:rFonts w:ascii="Times New Roman" w:eastAsia="Calibri" w:hAnsi="Times New Roman" w:cs="Times New Roman"/>
        <w:b w:val="0"/>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7">
    <w:nsid w:val="7F1A6C7A"/>
    <w:multiLevelType w:val="hybridMultilevel"/>
    <w:tmpl w:val="AE24475A"/>
    <w:lvl w:ilvl="0" w:tplc="CEE0FE0A">
      <w:start w:val="1"/>
      <w:numFmt w:val="lowerLetter"/>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F4C4E29"/>
    <w:multiLevelType w:val="hybridMultilevel"/>
    <w:tmpl w:val="377AA1C8"/>
    <w:lvl w:ilvl="0" w:tplc="A7EC9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7"/>
  </w:num>
  <w:num w:numId="3">
    <w:abstractNumId w:val="19"/>
  </w:num>
  <w:num w:numId="4">
    <w:abstractNumId w:val="59"/>
  </w:num>
  <w:num w:numId="5">
    <w:abstractNumId w:val="43"/>
  </w:num>
  <w:num w:numId="6">
    <w:abstractNumId w:val="39"/>
  </w:num>
  <w:num w:numId="7">
    <w:abstractNumId w:val="52"/>
  </w:num>
  <w:num w:numId="8">
    <w:abstractNumId w:val="56"/>
  </w:num>
  <w:num w:numId="9">
    <w:abstractNumId w:val="26"/>
  </w:num>
  <w:num w:numId="10">
    <w:abstractNumId w:val="55"/>
  </w:num>
  <w:num w:numId="11">
    <w:abstractNumId w:val="33"/>
  </w:num>
  <w:num w:numId="12">
    <w:abstractNumId w:val="22"/>
  </w:num>
  <w:num w:numId="13">
    <w:abstractNumId w:val="40"/>
  </w:num>
  <w:num w:numId="14">
    <w:abstractNumId w:val="31"/>
  </w:num>
  <w:num w:numId="15">
    <w:abstractNumId w:val="10"/>
  </w:num>
  <w:num w:numId="16">
    <w:abstractNumId w:val="64"/>
  </w:num>
  <w:num w:numId="17">
    <w:abstractNumId w:val="3"/>
  </w:num>
  <w:num w:numId="18">
    <w:abstractNumId w:val="12"/>
  </w:num>
  <w:num w:numId="19">
    <w:abstractNumId w:val="66"/>
  </w:num>
  <w:num w:numId="20">
    <w:abstractNumId w:val="42"/>
  </w:num>
  <w:num w:numId="21">
    <w:abstractNumId w:val="49"/>
  </w:num>
  <w:num w:numId="22">
    <w:abstractNumId w:val="60"/>
  </w:num>
  <w:num w:numId="23">
    <w:abstractNumId w:val="30"/>
  </w:num>
  <w:num w:numId="24">
    <w:abstractNumId w:val="36"/>
  </w:num>
  <w:num w:numId="25">
    <w:abstractNumId w:val="23"/>
  </w:num>
  <w:num w:numId="26">
    <w:abstractNumId w:val="5"/>
  </w:num>
  <w:num w:numId="27">
    <w:abstractNumId w:val="7"/>
  </w:num>
  <w:num w:numId="28">
    <w:abstractNumId w:val="68"/>
  </w:num>
  <w:num w:numId="29">
    <w:abstractNumId w:val="29"/>
  </w:num>
  <w:num w:numId="30">
    <w:abstractNumId w:val="1"/>
  </w:num>
  <w:num w:numId="31">
    <w:abstractNumId w:val="24"/>
  </w:num>
  <w:num w:numId="32">
    <w:abstractNumId w:val="41"/>
  </w:num>
  <w:num w:numId="33">
    <w:abstractNumId w:val="67"/>
  </w:num>
  <w:num w:numId="34">
    <w:abstractNumId w:val="20"/>
  </w:num>
  <w:num w:numId="35">
    <w:abstractNumId w:val="21"/>
  </w:num>
  <w:num w:numId="36">
    <w:abstractNumId w:val="65"/>
  </w:num>
  <w:num w:numId="37">
    <w:abstractNumId w:val="8"/>
  </w:num>
  <w:num w:numId="38">
    <w:abstractNumId w:val="27"/>
  </w:num>
  <w:num w:numId="39">
    <w:abstractNumId w:val="48"/>
  </w:num>
  <w:num w:numId="40">
    <w:abstractNumId w:val="0"/>
  </w:num>
  <w:num w:numId="41">
    <w:abstractNumId w:val="58"/>
  </w:num>
  <w:num w:numId="42">
    <w:abstractNumId w:val="25"/>
  </w:num>
  <w:num w:numId="43">
    <w:abstractNumId w:val="38"/>
  </w:num>
  <w:num w:numId="44">
    <w:abstractNumId w:val="45"/>
  </w:num>
  <w:num w:numId="45">
    <w:abstractNumId w:val="32"/>
  </w:num>
  <w:num w:numId="46">
    <w:abstractNumId w:val="13"/>
  </w:num>
  <w:num w:numId="47">
    <w:abstractNumId w:val="63"/>
  </w:num>
  <w:num w:numId="48">
    <w:abstractNumId w:val="47"/>
  </w:num>
  <w:num w:numId="49">
    <w:abstractNumId w:val="15"/>
  </w:num>
  <w:num w:numId="50">
    <w:abstractNumId w:val="9"/>
  </w:num>
  <w:num w:numId="51">
    <w:abstractNumId w:val="16"/>
  </w:num>
  <w:num w:numId="52">
    <w:abstractNumId w:val="18"/>
  </w:num>
  <w:num w:numId="53">
    <w:abstractNumId w:val="4"/>
  </w:num>
  <w:num w:numId="54">
    <w:abstractNumId w:val="53"/>
  </w:num>
  <w:num w:numId="55">
    <w:abstractNumId w:val="2"/>
  </w:num>
  <w:num w:numId="56">
    <w:abstractNumId w:val="61"/>
  </w:num>
  <w:num w:numId="57">
    <w:abstractNumId w:val="44"/>
  </w:num>
  <w:num w:numId="58">
    <w:abstractNumId w:val="37"/>
  </w:num>
  <w:num w:numId="59">
    <w:abstractNumId w:val="34"/>
  </w:num>
  <w:num w:numId="60">
    <w:abstractNumId w:val="6"/>
  </w:num>
  <w:num w:numId="61">
    <w:abstractNumId w:val="28"/>
  </w:num>
  <w:num w:numId="62">
    <w:abstractNumId w:val="50"/>
  </w:num>
  <w:num w:numId="63">
    <w:abstractNumId w:val="17"/>
  </w:num>
  <w:num w:numId="64">
    <w:abstractNumId w:val="35"/>
  </w:num>
  <w:num w:numId="65">
    <w:abstractNumId w:val="46"/>
  </w:num>
  <w:num w:numId="66">
    <w:abstractNumId w:val="54"/>
  </w:num>
  <w:num w:numId="67">
    <w:abstractNumId w:val="14"/>
  </w:num>
  <w:num w:numId="68">
    <w:abstractNumId w:val="62"/>
  </w:num>
  <w:num w:numId="69">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BD"/>
    <w:rsid w:val="00001FF1"/>
    <w:rsid w:val="00007DA7"/>
    <w:rsid w:val="00011DED"/>
    <w:rsid w:val="00013634"/>
    <w:rsid w:val="00013F25"/>
    <w:rsid w:val="0001434A"/>
    <w:rsid w:val="00021CA6"/>
    <w:rsid w:val="00024EE4"/>
    <w:rsid w:val="000309B1"/>
    <w:rsid w:val="00031176"/>
    <w:rsid w:val="00033F39"/>
    <w:rsid w:val="00041570"/>
    <w:rsid w:val="00045651"/>
    <w:rsid w:val="000522DD"/>
    <w:rsid w:val="00053827"/>
    <w:rsid w:val="0005454A"/>
    <w:rsid w:val="000575DB"/>
    <w:rsid w:val="0006160D"/>
    <w:rsid w:val="00064B58"/>
    <w:rsid w:val="00075EC3"/>
    <w:rsid w:val="000819CE"/>
    <w:rsid w:val="000833DF"/>
    <w:rsid w:val="00083D56"/>
    <w:rsid w:val="000849CC"/>
    <w:rsid w:val="00090473"/>
    <w:rsid w:val="000908AB"/>
    <w:rsid w:val="00091AA0"/>
    <w:rsid w:val="00091DA3"/>
    <w:rsid w:val="0009792E"/>
    <w:rsid w:val="0009793F"/>
    <w:rsid w:val="000A0244"/>
    <w:rsid w:val="000A38E9"/>
    <w:rsid w:val="000B0CC8"/>
    <w:rsid w:val="000B4C76"/>
    <w:rsid w:val="000C01B6"/>
    <w:rsid w:val="000C1DE1"/>
    <w:rsid w:val="000D4A0F"/>
    <w:rsid w:val="000E0915"/>
    <w:rsid w:val="000E323F"/>
    <w:rsid w:val="000E4D88"/>
    <w:rsid w:val="000E5503"/>
    <w:rsid w:val="000E5B2F"/>
    <w:rsid w:val="000F0D3B"/>
    <w:rsid w:val="000F6E5E"/>
    <w:rsid w:val="00101070"/>
    <w:rsid w:val="001024AD"/>
    <w:rsid w:val="00105304"/>
    <w:rsid w:val="00115B83"/>
    <w:rsid w:val="001210EA"/>
    <w:rsid w:val="0012278B"/>
    <w:rsid w:val="00124E4B"/>
    <w:rsid w:val="001257E2"/>
    <w:rsid w:val="00126ABE"/>
    <w:rsid w:val="0013008E"/>
    <w:rsid w:val="00134D1A"/>
    <w:rsid w:val="0013540A"/>
    <w:rsid w:val="001371BD"/>
    <w:rsid w:val="00142E39"/>
    <w:rsid w:val="0014345D"/>
    <w:rsid w:val="0014408D"/>
    <w:rsid w:val="00145CBF"/>
    <w:rsid w:val="00146D5D"/>
    <w:rsid w:val="00153323"/>
    <w:rsid w:val="0015794D"/>
    <w:rsid w:val="001600A9"/>
    <w:rsid w:val="001623CA"/>
    <w:rsid w:val="00170A86"/>
    <w:rsid w:val="0017707A"/>
    <w:rsid w:val="001779E7"/>
    <w:rsid w:val="00177ECD"/>
    <w:rsid w:val="00183F13"/>
    <w:rsid w:val="00183F39"/>
    <w:rsid w:val="00185C5A"/>
    <w:rsid w:val="00186775"/>
    <w:rsid w:val="00186B19"/>
    <w:rsid w:val="00192442"/>
    <w:rsid w:val="00193CE5"/>
    <w:rsid w:val="00196249"/>
    <w:rsid w:val="001A1E8B"/>
    <w:rsid w:val="001A3600"/>
    <w:rsid w:val="001A36D7"/>
    <w:rsid w:val="001A388D"/>
    <w:rsid w:val="001A39EF"/>
    <w:rsid w:val="001A426D"/>
    <w:rsid w:val="001A698D"/>
    <w:rsid w:val="001B2C70"/>
    <w:rsid w:val="001B4B40"/>
    <w:rsid w:val="001B53BC"/>
    <w:rsid w:val="001B5A3F"/>
    <w:rsid w:val="001B7348"/>
    <w:rsid w:val="001C1674"/>
    <w:rsid w:val="001C510A"/>
    <w:rsid w:val="001D33C0"/>
    <w:rsid w:val="001D6CAF"/>
    <w:rsid w:val="001D7E28"/>
    <w:rsid w:val="001E4120"/>
    <w:rsid w:val="001E7AD1"/>
    <w:rsid w:val="001F02E2"/>
    <w:rsid w:val="001F3D23"/>
    <w:rsid w:val="001F6349"/>
    <w:rsid w:val="00211A6D"/>
    <w:rsid w:val="002164CF"/>
    <w:rsid w:val="00222058"/>
    <w:rsid w:val="0022294B"/>
    <w:rsid w:val="002230F7"/>
    <w:rsid w:val="00227794"/>
    <w:rsid w:val="00227ADA"/>
    <w:rsid w:val="002353AF"/>
    <w:rsid w:val="00245DD8"/>
    <w:rsid w:val="00246265"/>
    <w:rsid w:val="002544AA"/>
    <w:rsid w:val="00257ECC"/>
    <w:rsid w:val="00260308"/>
    <w:rsid w:val="00260CE6"/>
    <w:rsid w:val="00262D39"/>
    <w:rsid w:val="002645F2"/>
    <w:rsid w:val="00266C6B"/>
    <w:rsid w:val="002672ED"/>
    <w:rsid w:val="00267BF8"/>
    <w:rsid w:val="00272B3C"/>
    <w:rsid w:val="0027432A"/>
    <w:rsid w:val="00275628"/>
    <w:rsid w:val="002837B0"/>
    <w:rsid w:val="00284F92"/>
    <w:rsid w:val="002855BA"/>
    <w:rsid w:val="00290469"/>
    <w:rsid w:val="002957A0"/>
    <w:rsid w:val="002A3E5A"/>
    <w:rsid w:val="002B13D4"/>
    <w:rsid w:val="002B3207"/>
    <w:rsid w:val="002C3423"/>
    <w:rsid w:val="002C631C"/>
    <w:rsid w:val="002D13E6"/>
    <w:rsid w:val="002D27F1"/>
    <w:rsid w:val="002D52CD"/>
    <w:rsid w:val="002D61B8"/>
    <w:rsid w:val="002D6B37"/>
    <w:rsid w:val="002D7566"/>
    <w:rsid w:val="002E106A"/>
    <w:rsid w:val="002E5AFB"/>
    <w:rsid w:val="002F00CA"/>
    <w:rsid w:val="002F0DEB"/>
    <w:rsid w:val="002F6DD3"/>
    <w:rsid w:val="00321A2D"/>
    <w:rsid w:val="003274BC"/>
    <w:rsid w:val="00340096"/>
    <w:rsid w:val="003430CC"/>
    <w:rsid w:val="00343A01"/>
    <w:rsid w:val="003442F0"/>
    <w:rsid w:val="00345739"/>
    <w:rsid w:val="003536E8"/>
    <w:rsid w:val="00354BB3"/>
    <w:rsid w:val="003551AC"/>
    <w:rsid w:val="003564CA"/>
    <w:rsid w:val="00356EEC"/>
    <w:rsid w:val="00367001"/>
    <w:rsid w:val="00370BB6"/>
    <w:rsid w:val="00373645"/>
    <w:rsid w:val="00375C10"/>
    <w:rsid w:val="0038254F"/>
    <w:rsid w:val="00382CE2"/>
    <w:rsid w:val="00390251"/>
    <w:rsid w:val="0039606B"/>
    <w:rsid w:val="003979FD"/>
    <w:rsid w:val="00397A1F"/>
    <w:rsid w:val="00397D08"/>
    <w:rsid w:val="003A1B73"/>
    <w:rsid w:val="003A2B86"/>
    <w:rsid w:val="003A3422"/>
    <w:rsid w:val="003A3476"/>
    <w:rsid w:val="003A413F"/>
    <w:rsid w:val="003A69E4"/>
    <w:rsid w:val="003B037D"/>
    <w:rsid w:val="003C74C9"/>
    <w:rsid w:val="003D147D"/>
    <w:rsid w:val="003D395F"/>
    <w:rsid w:val="003D58A8"/>
    <w:rsid w:val="003D7F44"/>
    <w:rsid w:val="003E015D"/>
    <w:rsid w:val="003E0966"/>
    <w:rsid w:val="003E1DD2"/>
    <w:rsid w:val="003E65AF"/>
    <w:rsid w:val="003E7016"/>
    <w:rsid w:val="003E7512"/>
    <w:rsid w:val="003E78E5"/>
    <w:rsid w:val="003F037C"/>
    <w:rsid w:val="003F0FC2"/>
    <w:rsid w:val="003F1AD5"/>
    <w:rsid w:val="003F2039"/>
    <w:rsid w:val="003F737D"/>
    <w:rsid w:val="00405A0E"/>
    <w:rsid w:val="00412B5A"/>
    <w:rsid w:val="004154A4"/>
    <w:rsid w:val="0041606B"/>
    <w:rsid w:val="00424445"/>
    <w:rsid w:val="00424E37"/>
    <w:rsid w:val="004250A7"/>
    <w:rsid w:val="00426796"/>
    <w:rsid w:val="00434164"/>
    <w:rsid w:val="004378DA"/>
    <w:rsid w:val="004420CE"/>
    <w:rsid w:val="00443CD7"/>
    <w:rsid w:val="00452C5F"/>
    <w:rsid w:val="00452D19"/>
    <w:rsid w:val="00453B2D"/>
    <w:rsid w:val="004565B1"/>
    <w:rsid w:val="00456C68"/>
    <w:rsid w:val="00460B8F"/>
    <w:rsid w:val="00463CBA"/>
    <w:rsid w:val="00472DFF"/>
    <w:rsid w:val="00473D97"/>
    <w:rsid w:val="0047563D"/>
    <w:rsid w:val="004817FE"/>
    <w:rsid w:val="004834A9"/>
    <w:rsid w:val="004840FD"/>
    <w:rsid w:val="004858C9"/>
    <w:rsid w:val="00485D9A"/>
    <w:rsid w:val="00486482"/>
    <w:rsid w:val="00492657"/>
    <w:rsid w:val="00493DF7"/>
    <w:rsid w:val="004A13B5"/>
    <w:rsid w:val="004A2767"/>
    <w:rsid w:val="004A52C5"/>
    <w:rsid w:val="004A7AD0"/>
    <w:rsid w:val="004B1542"/>
    <w:rsid w:val="004B2721"/>
    <w:rsid w:val="004B4847"/>
    <w:rsid w:val="004B5A43"/>
    <w:rsid w:val="004B64EA"/>
    <w:rsid w:val="004B70F2"/>
    <w:rsid w:val="004C2319"/>
    <w:rsid w:val="004C53FE"/>
    <w:rsid w:val="004C73A4"/>
    <w:rsid w:val="004D3C76"/>
    <w:rsid w:val="004D3F61"/>
    <w:rsid w:val="004E193F"/>
    <w:rsid w:val="004E225C"/>
    <w:rsid w:val="004E2D79"/>
    <w:rsid w:val="004F2344"/>
    <w:rsid w:val="004F31D0"/>
    <w:rsid w:val="004F3643"/>
    <w:rsid w:val="004F7650"/>
    <w:rsid w:val="004F7CED"/>
    <w:rsid w:val="00502F9E"/>
    <w:rsid w:val="0050676A"/>
    <w:rsid w:val="00507760"/>
    <w:rsid w:val="00507790"/>
    <w:rsid w:val="005128E6"/>
    <w:rsid w:val="00513FC9"/>
    <w:rsid w:val="00517709"/>
    <w:rsid w:val="00522755"/>
    <w:rsid w:val="00523BF5"/>
    <w:rsid w:val="00524735"/>
    <w:rsid w:val="00524AA7"/>
    <w:rsid w:val="00525A91"/>
    <w:rsid w:val="00526CAE"/>
    <w:rsid w:val="00530E89"/>
    <w:rsid w:val="00535B87"/>
    <w:rsid w:val="00540C89"/>
    <w:rsid w:val="005428F6"/>
    <w:rsid w:val="005430D8"/>
    <w:rsid w:val="0054368C"/>
    <w:rsid w:val="0054501F"/>
    <w:rsid w:val="005466CC"/>
    <w:rsid w:val="00551AFD"/>
    <w:rsid w:val="00553BD9"/>
    <w:rsid w:val="00555FD7"/>
    <w:rsid w:val="00561C7C"/>
    <w:rsid w:val="0056291D"/>
    <w:rsid w:val="00564596"/>
    <w:rsid w:val="0056521A"/>
    <w:rsid w:val="00565890"/>
    <w:rsid w:val="0056739C"/>
    <w:rsid w:val="00574A10"/>
    <w:rsid w:val="00580DF0"/>
    <w:rsid w:val="0058773E"/>
    <w:rsid w:val="0059137F"/>
    <w:rsid w:val="00591F47"/>
    <w:rsid w:val="005962D5"/>
    <w:rsid w:val="005A3ECC"/>
    <w:rsid w:val="005A7A26"/>
    <w:rsid w:val="005B022A"/>
    <w:rsid w:val="005B2761"/>
    <w:rsid w:val="005B4643"/>
    <w:rsid w:val="005B7001"/>
    <w:rsid w:val="005C1CC9"/>
    <w:rsid w:val="005C6184"/>
    <w:rsid w:val="005C77BE"/>
    <w:rsid w:val="005D445D"/>
    <w:rsid w:val="005D56C7"/>
    <w:rsid w:val="005D5919"/>
    <w:rsid w:val="005D62D3"/>
    <w:rsid w:val="005D67AE"/>
    <w:rsid w:val="005E3FFD"/>
    <w:rsid w:val="005E5B54"/>
    <w:rsid w:val="005E7D99"/>
    <w:rsid w:val="005F090C"/>
    <w:rsid w:val="005F3C60"/>
    <w:rsid w:val="0060445B"/>
    <w:rsid w:val="00611505"/>
    <w:rsid w:val="00614054"/>
    <w:rsid w:val="00615AC5"/>
    <w:rsid w:val="00616C2E"/>
    <w:rsid w:val="0062418A"/>
    <w:rsid w:val="00627528"/>
    <w:rsid w:val="00633093"/>
    <w:rsid w:val="00634F6A"/>
    <w:rsid w:val="0064075A"/>
    <w:rsid w:val="00642802"/>
    <w:rsid w:val="00646FEA"/>
    <w:rsid w:val="00647D8A"/>
    <w:rsid w:val="00651180"/>
    <w:rsid w:val="0065458D"/>
    <w:rsid w:val="00656986"/>
    <w:rsid w:val="006621E1"/>
    <w:rsid w:val="00670A60"/>
    <w:rsid w:val="00671685"/>
    <w:rsid w:val="00673DC4"/>
    <w:rsid w:val="00674F72"/>
    <w:rsid w:val="00681C3C"/>
    <w:rsid w:val="00683E7D"/>
    <w:rsid w:val="0068617D"/>
    <w:rsid w:val="00691E5A"/>
    <w:rsid w:val="00693CD4"/>
    <w:rsid w:val="00696F5D"/>
    <w:rsid w:val="006A1F38"/>
    <w:rsid w:val="006A25B5"/>
    <w:rsid w:val="006A3F84"/>
    <w:rsid w:val="006A4111"/>
    <w:rsid w:val="006B35FF"/>
    <w:rsid w:val="006C28A1"/>
    <w:rsid w:val="006C359B"/>
    <w:rsid w:val="006C3800"/>
    <w:rsid w:val="006D2F3D"/>
    <w:rsid w:val="006E4B8F"/>
    <w:rsid w:val="006E6E0C"/>
    <w:rsid w:val="006F0CFF"/>
    <w:rsid w:val="00700D3D"/>
    <w:rsid w:val="00701A4D"/>
    <w:rsid w:val="007025D4"/>
    <w:rsid w:val="0070603B"/>
    <w:rsid w:val="0071071E"/>
    <w:rsid w:val="007111B0"/>
    <w:rsid w:val="00713712"/>
    <w:rsid w:val="00716CD3"/>
    <w:rsid w:val="00721E8B"/>
    <w:rsid w:val="007265EB"/>
    <w:rsid w:val="007271EB"/>
    <w:rsid w:val="007301B3"/>
    <w:rsid w:val="00733AB7"/>
    <w:rsid w:val="00737828"/>
    <w:rsid w:val="0074498D"/>
    <w:rsid w:val="00747E41"/>
    <w:rsid w:val="00752009"/>
    <w:rsid w:val="00754B38"/>
    <w:rsid w:val="007550B8"/>
    <w:rsid w:val="00761DAB"/>
    <w:rsid w:val="00761ECA"/>
    <w:rsid w:val="00762D50"/>
    <w:rsid w:val="0076569B"/>
    <w:rsid w:val="007720C2"/>
    <w:rsid w:val="00773F89"/>
    <w:rsid w:val="00775C58"/>
    <w:rsid w:val="00784397"/>
    <w:rsid w:val="00790002"/>
    <w:rsid w:val="00792AC0"/>
    <w:rsid w:val="00795DBB"/>
    <w:rsid w:val="0079705A"/>
    <w:rsid w:val="00797867"/>
    <w:rsid w:val="00797D6C"/>
    <w:rsid w:val="007A0828"/>
    <w:rsid w:val="007A40D1"/>
    <w:rsid w:val="007A609B"/>
    <w:rsid w:val="007A7C27"/>
    <w:rsid w:val="007B643D"/>
    <w:rsid w:val="007B6A46"/>
    <w:rsid w:val="007C509D"/>
    <w:rsid w:val="007C7CC0"/>
    <w:rsid w:val="007D15A9"/>
    <w:rsid w:val="007D605A"/>
    <w:rsid w:val="007E01C2"/>
    <w:rsid w:val="007E1801"/>
    <w:rsid w:val="007E51FF"/>
    <w:rsid w:val="007E61D3"/>
    <w:rsid w:val="007F3279"/>
    <w:rsid w:val="007F665F"/>
    <w:rsid w:val="0080088C"/>
    <w:rsid w:val="00802FD7"/>
    <w:rsid w:val="0081310D"/>
    <w:rsid w:val="008156AC"/>
    <w:rsid w:val="00820156"/>
    <w:rsid w:val="00820858"/>
    <w:rsid w:val="00822557"/>
    <w:rsid w:val="00823306"/>
    <w:rsid w:val="0082351F"/>
    <w:rsid w:val="008246D9"/>
    <w:rsid w:val="00824B58"/>
    <w:rsid w:val="00825955"/>
    <w:rsid w:val="00827141"/>
    <w:rsid w:val="00831CE0"/>
    <w:rsid w:val="00832A96"/>
    <w:rsid w:val="008364B0"/>
    <w:rsid w:val="0084188B"/>
    <w:rsid w:val="00842454"/>
    <w:rsid w:val="00846870"/>
    <w:rsid w:val="00851C12"/>
    <w:rsid w:val="008530ED"/>
    <w:rsid w:val="0085361B"/>
    <w:rsid w:val="008568C0"/>
    <w:rsid w:val="00861364"/>
    <w:rsid w:val="00865855"/>
    <w:rsid w:val="008677EA"/>
    <w:rsid w:val="008678BB"/>
    <w:rsid w:val="0087540A"/>
    <w:rsid w:val="00875A98"/>
    <w:rsid w:val="00882A7C"/>
    <w:rsid w:val="008843AF"/>
    <w:rsid w:val="00890408"/>
    <w:rsid w:val="008940EA"/>
    <w:rsid w:val="00894698"/>
    <w:rsid w:val="008A6225"/>
    <w:rsid w:val="008A73D5"/>
    <w:rsid w:val="008A7CDC"/>
    <w:rsid w:val="008B0219"/>
    <w:rsid w:val="008B12A3"/>
    <w:rsid w:val="008B4043"/>
    <w:rsid w:val="008B6691"/>
    <w:rsid w:val="008B6A16"/>
    <w:rsid w:val="008C0E65"/>
    <w:rsid w:val="008C1FCC"/>
    <w:rsid w:val="008C5FAF"/>
    <w:rsid w:val="008D5ECF"/>
    <w:rsid w:val="008D72C4"/>
    <w:rsid w:val="008E2BE0"/>
    <w:rsid w:val="008E46B9"/>
    <w:rsid w:val="008E56FF"/>
    <w:rsid w:val="008F131A"/>
    <w:rsid w:val="008F4BF7"/>
    <w:rsid w:val="00904485"/>
    <w:rsid w:val="009044A2"/>
    <w:rsid w:val="0090617F"/>
    <w:rsid w:val="00907D33"/>
    <w:rsid w:val="009177B9"/>
    <w:rsid w:val="009214BC"/>
    <w:rsid w:val="00923798"/>
    <w:rsid w:val="00931ED9"/>
    <w:rsid w:val="00932FA3"/>
    <w:rsid w:val="0093446A"/>
    <w:rsid w:val="00936E2B"/>
    <w:rsid w:val="00940249"/>
    <w:rsid w:val="00940A76"/>
    <w:rsid w:val="009413D9"/>
    <w:rsid w:val="00941E7B"/>
    <w:rsid w:val="00942E4A"/>
    <w:rsid w:val="00943E61"/>
    <w:rsid w:val="00947D22"/>
    <w:rsid w:val="00950682"/>
    <w:rsid w:val="00952A21"/>
    <w:rsid w:val="00952ED1"/>
    <w:rsid w:val="00953937"/>
    <w:rsid w:val="009578B4"/>
    <w:rsid w:val="009627C3"/>
    <w:rsid w:val="009666B2"/>
    <w:rsid w:val="00970565"/>
    <w:rsid w:val="00970B22"/>
    <w:rsid w:val="009713DA"/>
    <w:rsid w:val="0097152B"/>
    <w:rsid w:val="00972A74"/>
    <w:rsid w:val="00973C88"/>
    <w:rsid w:val="0097621A"/>
    <w:rsid w:val="009778CF"/>
    <w:rsid w:val="00981B80"/>
    <w:rsid w:val="009824BA"/>
    <w:rsid w:val="0098303E"/>
    <w:rsid w:val="00986CEE"/>
    <w:rsid w:val="0098715C"/>
    <w:rsid w:val="009A202F"/>
    <w:rsid w:val="009A2733"/>
    <w:rsid w:val="009A414E"/>
    <w:rsid w:val="009A6B22"/>
    <w:rsid w:val="009B1205"/>
    <w:rsid w:val="009B40ED"/>
    <w:rsid w:val="009B61BA"/>
    <w:rsid w:val="009C1AFF"/>
    <w:rsid w:val="009C3C75"/>
    <w:rsid w:val="009C68F4"/>
    <w:rsid w:val="009C6EB2"/>
    <w:rsid w:val="009D386A"/>
    <w:rsid w:val="009D5A0B"/>
    <w:rsid w:val="009E1AAD"/>
    <w:rsid w:val="009E7F37"/>
    <w:rsid w:val="009F1C89"/>
    <w:rsid w:val="009F24CB"/>
    <w:rsid w:val="009F57DA"/>
    <w:rsid w:val="009F6D8E"/>
    <w:rsid w:val="00A011E1"/>
    <w:rsid w:val="00A04359"/>
    <w:rsid w:val="00A10C97"/>
    <w:rsid w:val="00A144C4"/>
    <w:rsid w:val="00A24B5A"/>
    <w:rsid w:val="00A30DD6"/>
    <w:rsid w:val="00A32BF8"/>
    <w:rsid w:val="00A34B29"/>
    <w:rsid w:val="00A34BE1"/>
    <w:rsid w:val="00A40257"/>
    <w:rsid w:val="00A43712"/>
    <w:rsid w:val="00A447B2"/>
    <w:rsid w:val="00A47DA9"/>
    <w:rsid w:val="00A52A96"/>
    <w:rsid w:val="00A578BE"/>
    <w:rsid w:val="00A61CEC"/>
    <w:rsid w:val="00A62828"/>
    <w:rsid w:val="00A63564"/>
    <w:rsid w:val="00A64280"/>
    <w:rsid w:val="00A67DD4"/>
    <w:rsid w:val="00A70043"/>
    <w:rsid w:val="00A701B6"/>
    <w:rsid w:val="00A72AD9"/>
    <w:rsid w:val="00A72C8B"/>
    <w:rsid w:val="00A73233"/>
    <w:rsid w:val="00A74875"/>
    <w:rsid w:val="00A770E6"/>
    <w:rsid w:val="00A773BE"/>
    <w:rsid w:val="00A85756"/>
    <w:rsid w:val="00A85897"/>
    <w:rsid w:val="00A873D7"/>
    <w:rsid w:val="00A901F6"/>
    <w:rsid w:val="00A9089F"/>
    <w:rsid w:val="00A93039"/>
    <w:rsid w:val="00A93057"/>
    <w:rsid w:val="00A93F2E"/>
    <w:rsid w:val="00A97E19"/>
    <w:rsid w:val="00AA4798"/>
    <w:rsid w:val="00AB0AA2"/>
    <w:rsid w:val="00AB1C35"/>
    <w:rsid w:val="00AB2FC9"/>
    <w:rsid w:val="00AB53D4"/>
    <w:rsid w:val="00AB690D"/>
    <w:rsid w:val="00AC0E64"/>
    <w:rsid w:val="00AC13CC"/>
    <w:rsid w:val="00AC2108"/>
    <w:rsid w:val="00AC3391"/>
    <w:rsid w:val="00AD79BA"/>
    <w:rsid w:val="00AF3392"/>
    <w:rsid w:val="00AF4ADE"/>
    <w:rsid w:val="00B0001C"/>
    <w:rsid w:val="00B01B7D"/>
    <w:rsid w:val="00B027E8"/>
    <w:rsid w:val="00B02CEC"/>
    <w:rsid w:val="00B06937"/>
    <w:rsid w:val="00B079E6"/>
    <w:rsid w:val="00B07E63"/>
    <w:rsid w:val="00B11153"/>
    <w:rsid w:val="00B16FDE"/>
    <w:rsid w:val="00B21DD5"/>
    <w:rsid w:val="00B249CD"/>
    <w:rsid w:val="00B26791"/>
    <w:rsid w:val="00B30DA8"/>
    <w:rsid w:val="00B3349C"/>
    <w:rsid w:val="00B427CB"/>
    <w:rsid w:val="00B42D3A"/>
    <w:rsid w:val="00B44F18"/>
    <w:rsid w:val="00B53228"/>
    <w:rsid w:val="00B5424B"/>
    <w:rsid w:val="00B56CFF"/>
    <w:rsid w:val="00B57222"/>
    <w:rsid w:val="00B57EAD"/>
    <w:rsid w:val="00B67613"/>
    <w:rsid w:val="00B73136"/>
    <w:rsid w:val="00B76BAE"/>
    <w:rsid w:val="00B818E8"/>
    <w:rsid w:val="00B81952"/>
    <w:rsid w:val="00B82F5F"/>
    <w:rsid w:val="00B8398B"/>
    <w:rsid w:val="00B86527"/>
    <w:rsid w:val="00B86B54"/>
    <w:rsid w:val="00BA313A"/>
    <w:rsid w:val="00BA3A97"/>
    <w:rsid w:val="00BA53ED"/>
    <w:rsid w:val="00BB13CA"/>
    <w:rsid w:val="00BB2119"/>
    <w:rsid w:val="00BB5568"/>
    <w:rsid w:val="00BB71E2"/>
    <w:rsid w:val="00BC058B"/>
    <w:rsid w:val="00BC47E7"/>
    <w:rsid w:val="00BC774B"/>
    <w:rsid w:val="00BD11EC"/>
    <w:rsid w:val="00BD1B58"/>
    <w:rsid w:val="00BD3394"/>
    <w:rsid w:val="00BD4826"/>
    <w:rsid w:val="00BD6ABC"/>
    <w:rsid w:val="00BD6D21"/>
    <w:rsid w:val="00BE003D"/>
    <w:rsid w:val="00BE05BC"/>
    <w:rsid w:val="00BE079F"/>
    <w:rsid w:val="00BE3005"/>
    <w:rsid w:val="00BE30B4"/>
    <w:rsid w:val="00BE3A11"/>
    <w:rsid w:val="00BE4804"/>
    <w:rsid w:val="00BE6198"/>
    <w:rsid w:val="00BF045D"/>
    <w:rsid w:val="00BF4E0F"/>
    <w:rsid w:val="00C0030E"/>
    <w:rsid w:val="00C016AA"/>
    <w:rsid w:val="00C04922"/>
    <w:rsid w:val="00C07D29"/>
    <w:rsid w:val="00C137B0"/>
    <w:rsid w:val="00C139F0"/>
    <w:rsid w:val="00C21F87"/>
    <w:rsid w:val="00C24DA1"/>
    <w:rsid w:val="00C261EA"/>
    <w:rsid w:val="00C265F3"/>
    <w:rsid w:val="00C27662"/>
    <w:rsid w:val="00C3218B"/>
    <w:rsid w:val="00C3327D"/>
    <w:rsid w:val="00C33D54"/>
    <w:rsid w:val="00C350B7"/>
    <w:rsid w:val="00C379E9"/>
    <w:rsid w:val="00C436A9"/>
    <w:rsid w:val="00C43E30"/>
    <w:rsid w:val="00C43F79"/>
    <w:rsid w:val="00C458D3"/>
    <w:rsid w:val="00C60CB4"/>
    <w:rsid w:val="00C65C1D"/>
    <w:rsid w:val="00C71D7A"/>
    <w:rsid w:val="00C77DA1"/>
    <w:rsid w:val="00C82A28"/>
    <w:rsid w:val="00C82E02"/>
    <w:rsid w:val="00C837C9"/>
    <w:rsid w:val="00C9560E"/>
    <w:rsid w:val="00C974C5"/>
    <w:rsid w:val="00CA1BCE"/>
    <w:rsid w:val="00CA38CE"/>
    <w:rsid w:val="00CA41AD"/>
    <w:rsid w:val="00CB21D5"/>
    <w:rsid w:val="00CB25F0"/>
    <w:rsid w:val="00CB3267"/>
    <w:rsid w:val="00CB49CF"/>
    <w:rsid w:val="00CB60B4"/>
    <w:rsid w:val="00CC0B90"/>
    <w:rsid w:val="00CC1160"/>
    <w:rsid w:val="00CC719A"/>
    <w:rsid w:val="00CD121E"/>
    <w:rsid w:val="00CD1E0A"/>
    <w:rsid w:val="00CD5760"/>
    <w:rsid w:val="00CD5CDC"/>
    <w:rsid w:val="00CE066A"/>
    <w:rsid w:val="00CE142F"/>
    <w:rsid w:val="00CE2487"/>
    <w:rsid w:val="00CE2968"/>
    <w:rsid w:val="00CE5479"/>
    <w:rsid w:val="00CE5D77"/>
    <w:rsid w:val="00CE6404"/>
    <w:rsid w:val="00CF434A"/>
    <w:rsid w:val="00CF4E2A"/>
    <w:rsid w:val="00CF52F2"/>
    <w:rsid w:val="00CF56B7"/>
    <w:rsid w:val="00D022E4"/>
    <w:rsid w:val="00D02633"/>
    <w:rsid w:val="00D02841"/>
    <w:rsid w:val="00D0663A"/>
    <w:rsid w:val="00D100BC"/>
    <w:rsid w:val="00D13589"/>
    <w:rsid w:val="00D14D0B"/>
    <w:rsid w:val="00D1518E"/>
    <w:rsid w:val="00D158F5"/>
    <w:rsid w:val="00D20FF0"/>
    <w:rsid w:val="00D21FFE"/>
    <w:rsid w:val="00D3026D"/>
    <w:rsid w:val="00D30C02"/>
    <w:rsid w:val="00D32507"/>
    <w:rsid w:val="00D368B1"/>
    <w:rsid w:val="00D41647"/>
    <w:rsid w:val="00D45022"/>
    <w:rsid w:val="00D454A8"/>
    <w:rsid w:val="00D45931"/>
    <w:rsid w:val="00D521A9"/>
    <w:rsid w:val="00D64B15"/>
    <w:rsid w:val="00D66BF9"/>
    <w:rsid w:val="00D67843"/>
    <w:rsid w:val="00D707A3"/>
    <w:rsid w:val="00D73152"/>
    <w:rsid w:val="00D85A43"/>
    <w:rsid w:val="00D90A62"/>
    <w:rsid w:val="00D90BEA"/>
    <w:rsid w:val="00D9179E"/>
    <w:rsid w:val="00DA03DC"/>
    <w:rsid w:val="00DA3590"/>
    <w:rsid w:val="00DA363F"/>
    <w:rsid w:val="00DA5294"/>
    <w:rsid w:val="00DA554A"/>
    <w:rsid w:val="00DA6329"/>
    <w:rsid w:val="00DB2193"/>
    <w:rsid w:val="00DB2700"/>
    <w:rsid w:val="00DB4BFE"/>
    <w:rsid w:val="00DB4E82"/>
    <w:rsid w:val="00DB79CC"/>
    <w:rsid w:val="00DC48AE"/>
    <w:rsid w:val="00DC602D"/>
    <w:rsid w:val="00DD402F"/>
    <w:rsid w:val="00DD431E"/>
    <w:rsid w:val="00DD5E6D"/>
    <w:rsid w:val="00DD781B"/>
    <w:rsid w:val="00DE0B7A"/>
    <w:rsid w:val="00DE2AFB"/>
    <w:rsid w:val="00DF067E"/>
    <w:rsid w:val="00DF3CCF"/>
    <w:rsid w:val="00DF4568"/>
    <w:rsid w:val="00DF46E9"/>
    <w:rsid w:val="00DF4B97"/>
    <w:rsid w:val="00E00AEA"/>
    <w:rsid w:val="00E01BBD"/>
    <w:rsid w:val="00E024A4"/>
    <w:rsid w:val="00E04401"/>
    <w:rsid w:val="00E112EA"/>
    <w:rsid w:val="00E118D4"/>
    <w:rsid w:val="00E12C02"/>
    <w:rsid w:val="00E1414C"/>
    <w:rsid w:val="00E17AC6"/>
    <w:rsid w:val="00E23D69"/>
    <w:rsid w:val="00E30DED"/>
    <w:rsid w:val="00E33212"/>
    <w:rsid w:val="00E34111"/>
    <w:rsid w:val="00E34F33"/>
    <w:rsid w:val="00E36DDA"/>
    <w:rsid w:val="00E417C5"/>
    <w:rsid w:val="00E44DBD"/>
    <w:rsid w:val="00E5317F"/>
    <w:rsid w:val="00E61179"/>
    <w:rsid w:val="00E613C9"/>
    <w:rsid w:val="00E63A63"/>
    <w:rsid w:val="00E66933"/>
    <w:rsid w:val="00E67E3F"/>
    <w:rsid w:val="00E717E9"/>
    <w:rsid w:val="00E73FFB"/>
    <w:rsid w:val="00E74BC9"/>
    <w:rsid w:val="00E80862"/>
    <w:rsid w:val="00E85F6F"/>
    <w:rsid w:val="00E87E98"/>
    <w:rsid w:val="00E910E0"/>
    <w:rsid w:val="00E92EA9"/>
    <w:rsid w:val="00E93023"/>
    <w:rsid w:val="00E940B0"/>
    <w:rsid w:val="00E968F7"/>
    <w:rsid w:val="00EA0B46"/>
    <w:rsid w:val="00EA0BA0"/>
    <w:rsid w:val="00EA2016"/>
    <w:rsid w:val="00EA2FF7"/>
    <w:rsid w:val="00EA4471"/>
    <w:rsid w:val="00EA46C6"/>
    <w:rsid w:val="00EB1238"/>
    <w:rsid w:val="00EB2382"/>
    <w:rsid w:val="00EB3242"/>
    <w:rsid w:val="00EB44FA"/>
    <w:rsid w:val="00EB7085"/>
    <w:rsid w:val="00EB7284"/>
    <w:rsid w:val="00EB7D5A"/>
    <w:rsid w:val="00EC02B8"/>
    <w:rsid w:val="00ED5F75"/>
    <w:rsid w:val="00ED784E"/>
    <w:rsid w:val="00EE3802"/>
    <w:rsid w:val="00EE5553"/>
    <w:rsid w:val="00EE563B"/>
    <w:rsid w:val="00EE69A9"/>
    <w:rsid w:val="00EF4FF4"/>
    <w:rsid w:val="00EF6095"/>
    <w:rsid w:val="00EF6EF7"/>
    <w:rsid w:val="00F03B04"/>
    <w:rsid w:val="00F0447A"/>
    <w:rsid w:val="00F1557F"/>
    <w:rsid w:val="00F16B4E"/>
    <w:rsid w:val="00F214E8"/>
    <w:rsid w:val="00F24AF8"/>
    <w:rsid w:val="00F30DBD"/>
    <w:rsid w:val="00F319C5"/>
    <w:rsid w:val="00F3230D"/>
    <w:rsid w:val="00F32D43"/>
    <w:rsid w:val="00F350EA"/>
    <w:rsid w:val="00F3710D"/>
    <w:rsid w:val="00F37867"/>
    <w:rsid w:val="00F40B17"/>
    <w:rsid w:val="00F4361F"/>
    <w:rsid w:val="00F43899"/>
    <w:rsid w:val="00F44577"/>
    <w:rsid w:val="00F53AD3"/>
    <w:rsid w:val="00F617A6"/>
    <w:rsid w:val="00F64070"/>
    <w:rsid w:val="00F65C54"/>
    <w:rsid w:val="00F67A51"/>
    <w:rsid w:val="00F7333B"/>
    <w:rsid w:val="00F75A1F"/>
    <w:rsid w:val="00F762E1"/>
    <w:rsid w:val="00F76788"/>
    <w:rsid w:val="00F77F0D"/>
    <w:rsid w:val="00F815AE"/>
    <w:rsid w:val="00F85AE0"/>
    <w:rsid w:val="00F85D51"/>
    <w:rsid w:val="00F87BB2"/>
    <w:rsid w:val="00F92B79"/>
    <w:rsid w:val="00F9387F"/>
    <w:rsid w:val="00F95564"/>
    <w:rsid w:val="00FA2B86"/>
    <w:rsid w:val="00FA571D"/>
    <w:rsid w:val="00FB0A0B"/>
    <w:rsid w:val="00FB1690"/>
    <w:rsid w:val="00FB3B48"/>
    <w:rsid w:val="00FB3DB0"/>
    <w:rsid w:val="00FB4169"/>
    <w:rsid w:val="00FB4495"/>
    <w:rsid w:val="00FB7E64"/>
    <w:rsid w:val="00FC061D"/>
    <w:rsid w:val="00FC1661"/>
    <w:rsid w:val="00FC2182"/>
    <w:rsid w:val="00FC425D"/>
    <w:rsid w:val="00FC4F40"/>
    <w:rsid w:val="00FC705D"/>
    <w:rsid w:val="00FD0802"/>
    <w:rsid w:val="00FD399A"/>
    <w:rsid w:val="00FD6F1F"/>
    <w:rsid w:val="00FE2C55"/>
    <w:rsid w:val="00FE5773"/>
    <w:rsid w:val="00FE63CC"/>
    <w:rsid w:val="00FF21B2"/>
    <w:rsid w:val="00FF64AE"/>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44"/>
    <w:pPr>
      <w:spacing w:after="200" w:line="276" w:lineRule="auto"/>
    </w:pPr>
    <w:rPr>
      <w:sz w:val="22"/>
      <w:szCs w:val="22"/>
    </w:rPr>
  </w:style>
  <w:style w:type="paragraph" w:styleId="Heading1">
    <w:name w:val="heading 1"/>
    <w:basedOn w:val="Normal"/>
    <w:next w:val="Normal"/>
    <w:link w:val="Heading1Char"/>
    <w:uiPriority w:val="9"/>
    <w:qFormat/>
    <w:rsid w:val="003D7F44"/>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3D7F4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D7F44"/>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3D7F4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7F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7F44"/>
    <w:rPr>
      <w:rFonts w:ascii="Cambria" w:eastAsia="Times New Roman" w:hAnsi="Cambria"/>
      <w:b/>
      <w:bCs/>
      <w:color w:val="365F91"/>
      <w:sz w:val="28"/>
      <w:szCs w:val="28"/>
    </w:rPr>
  </w:style>
  <w:style w:type="character" w:customStyle="1" w:styleId="Heading3Char">
    <w:name w:val="Heading 3 Char"/>
    <w:link w:val="Heading3"/>
    <w:uiPriority w:val="9"/>
    <w:rsid w:val="003D7F44"/>
    <w:rPr>
      <w:rFonts w:ascii="Times New Roman" w:eastAsia="Times New Roman" w:hAnsi="Times New Roman"/>
      <w:b/>
      <w:bCs/>
      <w:sz w:val="27"/>
      <w:szCs w:val="27"/>
    </w:rPr>
  </w:style>
  <w:style w:type="character" w:customStyle="1" w:styleId="Heading4Char">
    <w:name w:val="Heading 4 Char"/>
    <w:link w:val="Heading4"/>
    <w:uiPriority w:val="9"/>
    <w:semiHidden/>
    <w:rsid w:val="003D7F44"/>
    <w:rPr>
      <w:rFonts w:ascii="Cambria" w:eastAsia="Times New Roman" w:hAnsi="Cambria"/>
      <w:b/>
      <w:bCs/>
      <w:i/>
      <w:iCs/>
      <w:color w:val="4F81BD"/>
    </w:rPr>
  </w:style>
  <w:style w:type="character" w:customStyle="1" w:styleId="Heading5Char">
    <w:name w:val="Heading 5 Char"/>
    <w:basedOn w:val="DefaultParagraphFont"/>
    <w:link w:val="Heading5"/>
    <w:uiPriority w:val="9"/>
    <w:semiHidden/>
    <w:rsid w:val="003D7F4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3D7F44"/>
    <w:rPr>
      <w:rFonts w:asciiTheme="majorHAnsi" w:eastAsiaTheme="majorEastAsia" w:hAnsiTheme="majorHAnsi" w:cstheme="majorBidi"/>
      <w:i/>
      <w:iCs/>
      <w:color w:val="243F60" w:themeColor="accent1" w:themeShade="7F"/>
      <w:sz w:val="22"/>
      <w:szCs w:val="22"/>
    </w:rPr>
  </w:style>
  <w:style w:type="character" w:styleId="Emphasis">
    <w:name w:val="Emphasis"/>
    <w:uiPriority w:val="20"/>
    <w:qFormat/>
    <w:rsid w:val="003D7F44"/>
    <w:rPr>
      <w:i/>
      <w:iCs/>
    </w:rPr>
  </w:style>
  <w:style w:type="paragraph" w:styleId="NoSpacing">
    <w:name w:val="No Spacing"/>
    <w:uiPriority w:val="1"/>
    <w:qFormat/>
    <w:rsid w:val="003D7F44"/>
    <w:rPr>
      <w:sz w:val="22"/>
      <w:szCs w:val="22"/>
    </w:rPr>
  </w:style>
  <w:style w:type="paragraph" w:styleId="ListParagraph">
    <w:name w:val="List Paragraph"/>
    <w:basedOn w:val="Normal"/>
    <w:link w:val="ListParagraphChar"/>
    <w:uiPriority w:val="34"/>
    <w:qFormat/>
    <w:rsid w:val="003D7F44"/>
    <w:pPr>
      <w:ind w:left="720"/>
      <w:contextualSpacing/>
    </w:pPr>
  </w:style>
  <w:style w:type="paragraph" w:styleId="BalloonText">
    <w:name w:val="Balloon Text"/>
    <w:basedOn w:val="Normal"/>
    <w:link w:val="BalloonTextChar"/>
    <w:uiPriority w:val="99"/>
    <w:semiHidden/>
    <w:unhideWhenUsed/>
    <w:rsid w:val="003A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22"/>
    <w:rPr>
      <w:rFonts w:ascii="Tahoma" w:hAnsi="Tahoma" w:cs="Tahoma"/>
      <w:sz w:val="16"/>
      <w:szCs w:val="16"/>
    </w:rPr>
  </w:style>
  <w:style w:type="table" w:styleId="TableGrid">
    <w:name w:val="Table Grid"/>
    <w:basedOn w:val="TableNormal"/>
    <w:uiPriority w:val="59"/>
    <w:rsid w:val="004F3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2A96"/>
    <w:rPr>
      <w:sz w:val="16"/>
      <w:szCs w:val="16"/>
    </w:rPr>
  </w:style>
  <w:style w:type="paragraph" w:styleId="CommentText">
    <w:name w:val="annotation text"/>
    <w:basedOn w:val="Normal"/>
    <w:link w:val="CommentTextChar"/>
    <w:uiPriority w:val="99"/>
    <w:semiHidden/>
    <w:unhideWhenUsed/>
    <w:rsid w:val="00832A96"/>
    <w:pPr>
      <w:spacing w:line="240" w:lineRule="auto"/>
    </w:pPr>
    <w:rPr>
      <w:sz w:val="20"/>
      <w:szCs w:val="20"/>
    </w:rPr>
  </w:style>
  <w:style w:type="character" w:customStyle="1" w:styleId="CommentTextChar">
    <w:name w:val="Comment Text Char"/>
    <w:basedOn w:val="DefaultParagraphFont"/>
    <w:link w:val="CommentText"/>
    <w:uiPriority w:val="99"/>
    <w:semiHidden/>
    <w:rsid w:val="00832A96"/>
  </w:style>
  <w:style w:type="paragraph" w:styleId="CommentSubject">
    <w:name w:val="annotation subject"/>
    <w:basedOn w:val="CommentText"/>
    <w:next w:val="CommentText"/>
    <w:link w:val="CommentSubjectChar"/>
    <w:uiPriority w:val="99"/>
    <w:semiHidden/>
    <w:unhideWhenUsed/>
    <w:rsid w:val="00832A96"/>
    <w:rPr>
      <w:b/>
      <w:bCs/>
    </w:rPr>
  </w:style>
  <w:style w:type="character" w:customStyle="1" w:styleId="CommentSubjectChar">
    <w:name w:val="Comment Subject Char"/>
    <w:basedOn w:val="CommentTextChar"/>
    <w:link w:val="CommentSubject"/>
    <w:uiPriority w:val="99"/>
    <w:semiHidden/>
    <w:rsid w:val="00832A96"/>
    <w:rPr>
      <w:b/>
      <w:bCs/>
    </w:rPr>
  </w:style>
  <w:style w:type="paragraph" w:customStyle="1" w:styleId="Default">
    <w:name w:val="Default"/>
    <w:rsid w:val="000A38E9"/>
    <w:pPr>
      <w:autoSpaceDE w:val="0"/>
      <w:autoSpaceDN w:val="0"/>
      <w:adjustRightInd w:val="0"/>
    </w:pPr>
    <w:rPr>
      <w:rFonts w:ascii="Times New Roman" w:hAnsi="Times New Roman"/>
      <w:color w:val="000000"/>
      <w:sz w:val="24"/>
      <w:szCs w:val="24"/>
    </w:rPr>
  </w:style>
  <w:style w:type="character" w:styleId="PlaceholderText">
    <w:name w:val="Placeholder Text"/>
    <w:basedOn w:val="DefaultParagraphFont"/>
    <w:uiPriority w:val="99"/>
    <w:semiHidden/>
    <w:rsid w:val="004C2319"/>
    <w:rPr>
      <w:color w:val="808080"/>
    </w:rPr>
  </w:style>
  <w:style w:type="paragraph" w:styleId="Header">
    <w:name w:val="header"/>
    <w:basedOn w:val="Normal"/>
    <w:link w:val="HeaderChar"/>
    <w:uiPriority w:val="99"/>
    <w:unhideWhenUsed/>
    <w:rsid w:val="000E0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15"/>
    <w:rPr>
      <w:sz w:val="22"/>
      <w:szCs w:val="22"/>
    </w:rPr>
  </w:style>
  <w:style w:type="paragraph" w:styleId="Footer">
    <w:name w:val="footer"/>
    <w:basedOn w:val="Normal"/>
    <w:link w:val="FooterChar"/>
    <w:uiPriority w:val="99"/>
    <w:unhideWhenUsed/>
    <w:rsid w:val="000E0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15"/>
    <w:rPr>
      <w:sz w:val="22"/>
      <w:szCs w:val="22"/>
    </w:rPr>
  </w:style>
  <w:style w:type="character" w:styleId="Hyperlink">
    <w:name w:val="Hyperlink"/>
    <w:basedOn w:val="DefaultParagraphFont"/>
    <w:uiPriority w:val="99"/>
    <w:unhideWhenUsed/>
    <w:rsid w:val="00412B5A"/>
    <w:rPr>
      <w:color w:val="0000FF" w:themeColor="hyperlink"/>
      <w:u w:val="single"/>
    </w:rPr>
  </w:style>
  <w:style w:type="character" w:customStyle="1" w:styleId="ListParagraphChar">
    <w:name w:val="List Paragraph Char"/>
    <w:basedOn w:val="DefaultParagraphFont"/>
    <w:link w:val="ListParagraph"/>
    <w:uiPriority w:val="34"/>
    <w:rsid w:val="00105304"/>
    <w:rPr>
      <w:sz w:val="22"/>
      <w:szCs w:val="22"/>
    </w:rPr>
  </w:style>
  <w:style w:type="character" w:styleId="FollowedHyperlink">
    <w:name w:val="FollowedHyperlink"/>
    <w:basedOn w:val="DefaultParagraphFont"/>
    <w:uiPriority w:val="99"/>
    <w:semiHidden/>
    <w:unhideWhenUsed/>
    <w:rsid w:val="00797D6C"/>
    <w:rPr>
      <w:color w:val="800080" w:themeColor="followedHyperlink"/>
      <w:u w:val="single"/>
    </w:rPr>
  </w:style>
  <w:style w:type="table" w:styleId="MediumShading2-Accent2">
    <w:name w:val="Medium Shading 2 Accent 2"/>
    <w:basedOn w:val="TableNormal"/>
    <w:uiPriority w:val="64"/>
    <w:rsid w:val="00091AA0"/>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139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86136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44"/>
    <w:pPr>
      <w:spacing w:after="200" w:line="276" w:lineRule="auto"/>
    </w:pPr>
    <w:rPr>
      <w:sz w:val="22"/>
      <w:szCs w:val="22"/>
    </w:rPr>
  </w:style>
  <w:style w:type="paragraph" w:styleId="Heading1">
    <w:name w:val="heading 1"/>
    <w:basedOn w:val="Normal"/>
    <w:next w:val="Normal"/>
    <w:link w:val="Heading1Char"/>
    <w:uiPriority w:val="9"/>
    <w:qFormat/>
    <w:rsid w:val="003D7F44"/>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3D7F4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D7F44"/>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3D7F4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7F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7F44"/>
    <w:rPr>
      <w:rFonts w:ascii="Cambria" w:eastAsia="Times New Roman" w:hAnsi="Cambria"/>
      <w:b/>
      <w:bCs/>
      <w:color w:val="365F91"/>
      <w:sz w:val="28"/>
      <w:szCs w:val="28"/>
    </w:rPr>
  </w:style>
  <w:style w:type="character" w:customStyle="1" w:styleId="Heading3Char">
    <w:name w:val="Heading 3 Char"/>
    <w:link w:val="Heading3"/>
    <w:uiPriority w:val="9"/>
    <w:rsid w:val="003D7F44"/>
    <w:rPr>
      <w:rFonts w:ascii="Times New Roman" w:eastAsia="Times New Roman" w:hAnsi="Times New Roman"/>
      <w:b/>
      <w:bCs/>
      <w:sz w:val="27"/>
      <w:szCs w:val="27"/>
    </w:rPr>
  </w:style>
  <w:style w:type="character" w:customStyle="1" w:styleId="Heading4Char">
    <w:name w:val="Heading 4 Char"/>
    <w:link w:val="Heading4"/>
    <w:uiPriority w:val="9"/>
    <w:semiHidden/>
    <w:rsid w:val="003D7F44"/>
    <w:rPr>
      <w:rFonts w:ascii="Cambria" w:eastAsia="Times New Roman" w:hAnsi="Cambria"/>
      <w:b/>
      <w:bCs/>
      <w:i/>
      <w:iCs/>
      <w:color w:val="4F81BD"/>
    </w:rPr>
  </w:style>
  <w:style w:type="character" w:customStyle="1" w:styleId="Heading5Char">
    <w:name w:val="Heading 5 Char"/>
    <w:basedOn w:val="DefaultParagraphFont"/>
    <w:link w:val="Heading5"/>
    <w:uiPriority w:val="9"/>
    <w:semiHidden/>
    <w:rsid w:val="003D7F4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3D7F44"/>
    <w:rPr>
      <w:rFonts w:asciiTheme="majorHAnsi" w:eastAsiaTheme="majorEastAsia" w:hAnsiTheme="majorHAnsi" w:cstheme="majorBidi"/>
      <w:i/>
      <w:iCs/>
      <w:color w:val="243F60" w:themeColor="accent1" w:themeShade="7F"/>
      <w:sz w:val="22"/>
      <w:szCs w:val="22"/>
    </w:rPr>
  </w:style>
  <w:style w:type="character" w:styleId="Emphasis">
    <w:name w:val="Emphasis"/>
    <w:uiPriority w:val="20"/>
    <w:qFormat/>
    <w:rsid w:val="003D7F44"/>
    <w:rPr>
      <w:i/>
      <w:iCs/>
    </w:rPr>
  </w:style>
  <w:style w:type="paragraph" w:styleId="NoSpacing">
    <w:name w:val="No Spacing"/>
    <w:uiPriority w:val="1"/>
    <w:qFormat/>
    <w:rsid w:val="003D7F44"/>
    <w:rPr>
      <w:sz w:val="22"/>
      <w:szCs w:val="22"/>
    </w:rPr>
  </w:style>
  <w:style w:type="paragraph" w:styleId="ListParagraph">
    <w:name w:val="List Paragraph"/>
    <w:basedOn w:val="Normal"/>
    <w:link w:val="ListParagraphChar"/>
    <w:uiPriority w:val="34"/>
    <w:qFormat/>
    <w:rsid w:val="003D7F44"/>
    <w:pPr>
      <w:ind w:left="720"/>
      <w:contextualSpacing/>
    </w:pPr>
  </w:style>
  <w:style w:type="paragraph" w:styleId="BalloonText">
    <w:name w:val="Balloon Text"/>
    <w:basedOn w:val="Normal"/>
    <w:link w:val="BalloonTextChar"/>
    <w:uiPriority w:val="99"/>
    <w:semiHidden/>
    <w:unhideWhenUsed/>
    <w:rsid w:val="003A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22"/>
    <w:rPr>
      <w:rFonts w:ascii="Tahoma" w:hAnsi="Tahoma" w:cs="Tahoma"/>
      <w:sz w:val="16"/>
      <w:szCs w:val="16"/>
    </w:rPr>
  </w:style>
  <w:style w:type="table" w:styleId="TableGrid">
    <w:name w:val="Table Grid"/>
    <w:basedOn w:val="TableNormal"/>
    <w:uiPriority w:val="59"/>
    <w:rsid w:val="004F3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2A96"/>
    <w:rPr>
      <w:sz w:val="16"/>
      <w:szCs w:val="16"/>
    </w:rPr>
  </w:style>
  <w:style w:type="paragraph" w:styleId="CommentText">
    <w:name w:val="annotation text"/>
    <w:basedOn w:val="Normal"/>
    <w:link w:val="CommentTextChar"/>
    <w:uiPriority w:val="99"/>
    <w:semiHidden/>
    <w:unhideWhenUsed/>
    <w:rsid w:val="00832A96"/>
    <w:pPr>
      <w:spacing w:line="240" w:lineRule="auto"/>
    </w:pPr>
    <w:rPr>
      <w:sz w:val="20"/>
      <w:szCs w:val="20"/>
    </w:rPr>
  </w:style>
  <w:style w:type="character" w:customStyle="1" w:styleId="CommentTextChar">
    <w:name w:val="Comment Text Char"/>
    <w:basedOn w:val="DefaultParagraphFont"/>
    <w:link w:val="CommentText"/>
    <w:uiPriority w:val="99"/>
    <w:semiHidden/>
    <w:rsid w:val="00832A96"/>
  </w:style>
  <w:style w:type="paragraph" w:styleId="CommentSubject">
    <w:name w:val="annotation subject"/>
    <w:basedOn w:val="CommentText"/>
    <w:next w:val="CommentText"/>
    <w:link w:val="CommentSubjectChar"/>
    <w:uiPriority w:val="99"/>
    <w:semiHidden/>
    <w:unhideWhenUsed/>
    <w:rsid w:val="00832A96"/>
    <w:rPr>
      <w:b/>
      <w:bCs/>
    </w:rPr>
  </w:style>
  <w:style w:type="character" w:customStyle="1" w:styleId="CommentSubjectChar">
    <w:name w:val="Comment Subject Char"/>
    <w:basedOn w:val="CommentTextChar"/>
    <w:link w:val="CommentSubject"/>
    <w:uiPriority w:val="99"/>
    <w:semiHidden/>
    <w:rsid w:val="00832A96"/>
    <w:rPr>
      <w:b/>
      <w:bCs/>
    </w:rPr>
  </w:style>
  <w:style w:type="paragraph" w:customStyle="1" w:styleId="Default">
    <w:name w:val="Default"/>
    <w:rsid w:val="000A38E9"/>
    <w:pPr>
      <w:autoSpaceDE w:val="0"/>
      <w:autoSpaceDN w:val="0"/>
      <w:adjustRightInd w:val="0"/>
    </w:pPr>
    <w:rPr>
      <w:rFonts w:ascii="Times New Roman" w:hAnsi="Times New Roman"/>
      <w:color w:val="000000"/>
      <w:sz w:val="24"/>
      <w:szCs w:val="24"/>
    </w:rPr>
  </w:style>
  <w:style w:type="character" w:styleId="PlaceholderText">
    <w:name w:val="Placeholder Text"/>
    <w:basedOn w:val="DefaultParagraphFont"/>
    <w:uiPriority w:val="99"/>
    <w:semiHidden/>
    <w:rsid w:val="004C2319"/>
    <w:rPr>
      <w:color w:val="808080"/>
    </w:rPr>
  </w:style>
  <w:style w:type="paragraph" w:styleId="Header">
    <w:name w:val="header"/>
    <w:basedOn w:val="Normal"/>
    <w:link w:val="HeaderChar"/>
    <w:uiPriority w:val="99"/>
    <w:unhideWhenUsed/>
    <w:rsid w:val="000E0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15"/>
    <w:rPr>
      <w:sz w:val="22"/>
      <w:szCs w:val="22"/>
    </w:rPr>
  </w:style>
  <w:style w:type="paragraph" w:styleId="Footer">
    <w:name w:val="footer"/>
    <w:basedOn w:val="Normal"/>
    <w:link w:val="FooterChar"/>
    <w:uiPriority w:val="99"/>
    <w:unhideWhenUsed/>
    <w:rsid w:val="000E0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15"/>
    <w:rPr>
      <w:sz w:val="22"/>
      <w:szCs w:val="22"/>
    </w:rPr>
  </w:style>
  <w:style w:type="character" w:styleId="Hyperlink">
    <w:name w:val="Hyperlink"/>
    <w:basedOn w:val="DefaultParagraphFont"/>
    <w:uiPriority w:val="99"/>
    <w:unhideWhenUsed/>
    <w:rsid w:val="00412B5A"/>
    <w:rPr>
      <w:color w:val="0000FF" w:themeColor="hyperlink"/>
      <w:u w:val="single"/>
    </w:rPr>
  </w:style>
  <w:style w:type="character" w:customStyle="1" w:styleId="ListParagraphChar">
    <w:name w:val="List Paragraph Char"/>
    <w:basedOn w:val="DefaultParagraphFont"/>
    <w:link w:val="ListParagraph"/>
    <w:uiPriority w:val="34"/>
    <w:rsid w:val="00105304"/>
    <w:rPr>
      <w:sz w:val="22"/>
      <w:szCs w:val="22"/>
    </w:rPr>
  </w:style>
  <w:style w:type="character" w:styleId="FollowedHyperlink">
    <w:name w:val="FollowedHyperlink"/>
    <w:basedOn w:val="DefaultParagraphFont"/>
    <w:uiPriority w:val="99"/>
    <w:semiHidden/>
    <w:unhideWhenUsed/>
    <w:rsid w:val="00797D6C"/>
    <w:rPr>
      <w:color w:val="800080" w:themeColor="followedHyperlink"/>
      <w:u w:val="single"/>
    </w:rPr>
  </w:style>
  <w:style w:type="table" w:styleId="MediumShading2-Accent2">
    <w:name w:val="Medium Shading 2 Accent 2"/>
    <w:basedOn w:val="TableNormal"/>
    <w:uiPriority w:val="64"/>
    <w:rsid w:val="00091AA0"/>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139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86136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nabasit@yahoo.com" TargetMode="External"/><Relationship Id="rId5" Type="http://schemas.openxmlformats.org/officeDocument/2006/relationships/settings" Target="settings.xml"/><Relationship Id="rId15" Type="http://schemas.openxmlformats.org/officeDocument/2006/relationships/hyperlink" Target="http://sshs.exeter.ac.uk" TargetMode="External"/><Relationship Id="rId10" Type="http://schemas.openxmlformats.org/officeDocument/2006/relationships/hyperlink" Target="mailto:draichsani@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mlitamrin.info@gmail.com" TargetMode="External"/><Relationship Id="rId14" Type="http://schemas.openxmlformats.org/officeDocument/2006/relationships/hyperlink" Target="http://www.researchg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6A1A-BD48-4F08-9CE4-66367AEB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1</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633</cp:revision>
  <cp:lastPrinted>2018-07-19T06:41:00Z</cp:lastPrinted>
  <dcterms:created xsi:type="dcterms:W3CDTF">2018-01-15T14:04:00Z</dcterms:created>
  <dcterms:modified xsi:type="dcterms:W3CDTF">2018-07-19T06:41:00Z</dcterms:modified>
</cp:coreProperties>
</file>