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B7" w:rsidRPr="002A12C2" w:rsidRDefault="002103B7" w:rsidP="002103B7">
      <w:pPr>
        <w:jc w:val="center"/>
        <w:rPr>
          <w:rFonts w:ascii="Times New Roman" w:hAnsi="Times New Roman"/>
          <w:b/>
          <w:sz w:val="24"/>
          <w:szCs w:val="24"/>
          <w:lang w:val="en-ID"/>
        </w:rPr>
      </w:pPr>
      <w:r w:rsidRPr="002A12C2">
        <w:rPr>
          <w:rFonts w:ascii="Times New Roman" w:hAnsi="Times New Roman"/>
          <w:b/>
          <w:sz w:val="24"/>
          <w:szCs w:val="24"/>
          <w:lang w:val="en-ID"/>
        </w:rPr>
        <w:t>ABST</w:t>
      </w:r>
      <w:r>
        <w:rPr>
          <w:rFonts w:ascii="Times New Roman" w:hAnsi="Times New Roman"/>
          <w:b/>
          <w:sz w:val="24"/>
          <w:szCs w:val="24"/>
          <w:lang w:val="en-ID"/>
        </w:rPr>
        <w:t>R</w:t>
      </w:r>
      <w:r w:rsidRPr="002A12C2">
        <w:rPr>
          <w:rFonts w:ascii="Times New Roman" w:hAnsi="Times New Roman"/>
          <w:b/>
          <w:sz w:val="24"/>
          <w:szCs w:val="24"/>
          <w:lang w:val="en-ID"/>
        </w:rPr>
        <w:t>AK</w:t>
      </w:r>
    </w:p>
    <w:p w:rsidR="002103B7" w:rsidRPr="002A12C2" w:rsidRDefault="002103B7" w:rsidP="002103B7">
      <w:pPr>
        <w:jc w:val="both"/>
        <w:rPr>
          <w:rFonts w:ascii="Times New Roman" w:hAnsi="Times New Roman"/>
          <w:sz w:val="24"/>
          <w:szCs w:val="24"/>
          <w:lang w:val="en-ID"/>
        </w:rPr>
      </w:pPr>
    </w:p>
    <w:p w:rsidR="002103B7" w:rsidRPr="002A12C2" w:rsidRDefault="002103B7" w:rsidP="002103B7">
      <w:pPr>
        <w:jc w:val="both"/>
        <w:rPr>
          <w:rFonts w:ascii="Times New Roman" w:hAnsi="Times New Roman"/>
          <w:sz w:val="24"/>
          <w:szCs w:val="24"/>
          <w:lang w:val="en-ID"/>
        </w:rPr>
      </w:pPr>
      <w:r w:rsidRPr="002A12C2">
        <w:rPr>
          <w:rFonts w:ascii="Times New Roman" w:hAnsi="Times New Roman"/>
          <w:b/>
          <w:sz w:val="24"/>
          <w:szCs w:val="24"/>
          <w:lang w:val="en-ID"/>
        </w:rPr>
        <w:t xml:space="preserve">ANDI TAUFAN ASHARI.  2018 </w:t>
      </w:r>
      <w:r w:rsidRPr="002A12C2">
        <w:rPr>
          <w:rFonts w:ascii="Times New Roman" w:hAnsi="Times New Roman"/>
          <w:sz w:val="24"/>
          <w:szCs w:val="24"/>
          <w:lang w:val="en-ID"/>
        </w:rPr>
        <w:t xml:space="preserve"> </w:t>
      </w:r>
      <w:r w:rsidRPr="002A12C2">
        <w:rPr>
          <w:rFonts w:ascii="Times New Roman" w:hAnsi="Times New Roman"/>
          <w:i/>
          <w:sz w:val="24"/>
          <w:szCs w:val="24"/>
          <w:lang w:val="en-ID"/>
        </w:rPr>
        <w:t xml:space="preserve">Pengaruh Daya Ledak Lengan, Kelentukan Pergelangan Tangan dan Percaya Diri Terhadap Kemapuan Servis Panjang Dalam Perminan Bulutangkis Siswa SMA Negeri 3 Sinjai. </w:t>
      </w:r>
      <w:r w:rsidRPr="002A12C2">
        <w:rPr>
          <w:rFonts w:ascii="Times New Roman" w:hAnsi="Times New Roman"/>
          <w:sz w:val="24"/>
          <w:szCs w:val="24"/>
          <w:lang w:val="en-ID"/>
        </w:rPr>
        <w:t>(Dibimbing oleh Suwardi dan Wahyu Jayadi)</w:t>
      </w:r>
      <w:r>
        <w:rPr>
          <w:rFonts w:ascii="Times New Roman" w:hAnsi="Times New Roman"/>
          <w:sz w:val="24"/>
          <w:szCs w:val="24"/>
          <w:lang w:val="en-ID"/>
        </w:rPr>
        <w:t>.</w:t>
      </w:r>
    </w:p>
    <w:p w:rsidR="002103B7" w:rsidRPr="002A12C2" w:rsidRDefault="002103B7" w:rsidP="002103B7">
      <w:pPr>
        <w:jc w:val="both"/>
        <w:rPr>
          <w:rFonts w:ascii="Times New Roman" w:hAnsi="Times New Roman"/>
          <w:sz w:val="24"/>
          <w:szCs w:val="24"/>
          <w:lang w:val="en-ID"/>
        </w:rPr>
      </w:pPr>
      <w:r w:rsidRPr="002A12C2">
        <w:rPr>
          <w:rFonts w:ascii="Times New Roman" w:hAnsi="Times New Roman"/>
          <w:sz w:val="24"/>
          <w:szCs w:val="24"/>
          <w:lang w:val="en-ID"/>
        </w:rPr>
        <w:tab/>
        <w:t>Penelitian ini bertujuan untuk mengetahui pengaruh Daya Ledak Lengan dan Kelentukan Pergelangan Tangan secara langsung terhadap kemampuan servis panjang. Serta untuk mengetahui pengaruh tidak langsung Daya Ledak lengan dan Kelentukan Pergelangan Tangan terhadap Kemampuan servis panjang ditinjau dari Percaya Diri.</w:t>
      </w:r>
    </w:p>
    <w:p w:rsidR="002103B7" w:rsidRPr="002A12C2" w:rsidRDefault="002103B7" w:rsidP="002103B7">
      <w:pPr>
        <w:jc w:val="both"/>
        <w:rPr>
          <w:rFonts w:ascii="Times New Roman" w:hAnsi="Times New Roman"/>
          <w:i/>
          <w:sz w:val="24"/>
          <w:szCs w:val="24"/>
          <w:lang w:val="en-ID"/>
        </w:rPr>
      </w:pPr>
      <w:r w:rsidRPr="002A12C2">
        <w:rPr>
          <w:rFonts w:ascii="Times New Roman" w:hAnsi="Times New Roman"/>
          <w:sz w:val="24"/>
          <w:szCs w:val="24"/>
          <w:lang w:val="en-ID"/>
        </w:rPr>
        <w:tab/>
        <w:t xml:space="preserve">Penelitian ini menggunakan desain analisis jalur dengan pengolahan secara statistik menggunakan aplikasi SPSS versi 20 dan taraf signifikan 0,05 atau 95%. Populasi adalah keseluruhan siswa SMA Negeri 3 Sinjai yang mengikuti kegiatan ekstrakurukuler bulutangkis dengan sampel siswa putra SMA Negeri 3 Sinjai dengan pengambilan sampel yaitu </w:t>
      </w:r>
      <w:r w:rsidRPr="002A12C2">
        <w:rPr>
          <w:rFonts w:ascii="Times New Roman" w:hAnsi="Times New Roman"/>
          <w:i/>
          <w:sz w:val="24"/>
          <w:szCs w:val="24"/>
          <w:lang w:val="en-ID"/>
        </w:rPr>
        <w:t>Purposive Sampling.</w:t>
      </w:r>
    </w:p>
    <w:p w:rsidR="002103B7" w:rsidRPr="002A12C2" w:rsidRDefault="002103B7" w:rsidP="002103B7">
      <w:pPr>
        <w:jc w:val="both"/>
        <w:rPr>
          <w:rFonts w:ascii="Times New Roman" w:hAnsi="Times New Roman"/>
          <w:sz w:val="24"/>
          <w:szCs w:val="24"/>
        </w:rPr>
      </w:pPr>
      <w:r w:rsidRPr="002A12C2">
        <w:rPr>
          <w:rFonts w:ascii="Times New Roman" w:hAnsi="Times New Roman"/>
          <w:sz w:val="24"/>
          <w:szCs w:val="24"/>
          <w:lang w:val="en-ID"/>
        </w:rPr>
        <w:tab/>
        <w:t xml:space="preserve">Hasil penelitian dari pengujian analisis regeresi struktur 1 dan struktur 2 menunjukkan bahwa pengaruh langsung Daya Ledak Lengan terhadap Percaya Diri 0,002. Pengaruh lansung Kelentukan Pergelangan Tangan terhadap Percaya Diri 0,027. Pengaruh lansung Daya Ledak Lengan terhadap kemampuan Servis Panjang 0,000. Pengaruh Kelentukan Pergelangan Tangan terhadap Kemampuan Servis Panjang 0,008. Pengaruh Percaya Diri terhadap kemampuan Servis Panjang 0,010. Dilihat dari nilai </w:t>
      </w:r>
      <w:r w:rsidRPr="002A12C2">
        <w:rPr>
          <w:rFonts w:ascii="Times New Roman" w:hAnsi="Times New Roman"/>
          <w:sz w:val="24"/>
          <w:szCs w:val="24"/>
        </w:rPr>
        <w:t>α 0,05 maka seluruh variabel diterimah karena dibawah α 0,05.</w:t>
      </w:r>
    </w:p>
    <w:p w:rsidR="002103B7" w:rsidRDefault="002103B7" w:rsidP="002103B7">
      <w:pPr>
        <w:jc w:val="both"/>
        <w:rPr>
          <w:rFonts w:ascii="Times New Roman" w:hAnsi="Times New Roman"/>
          <w:sz w:val="24"/>
          <w:szCs w:val="24"/>
        </w:rPr>
      </w:pPr>
      <w:r w:rsidRPr="002A12C2">
        <w:rPr>
          <w:rFonts w:ascii="Times New Roman" w:hAnsi="Times New Roman"/>
          <w:sz w:val="24"/>
          <w:szCs w:val="24"/>
        </w:rPr>
        <w:tab/>
        <w:t>Hasil penelitian dari nilai pengaruh Daya Ledak Lengan terhadap kemampuan Servis Panjang melalui percaya Diri sebesar -0,372. Pengaruh Kelentukan Pergelangan Tangan melalui Percaya Diri 0,246. Sehingga dapat disimpulkan bahwa terdapat pengaruh tidak langsung Daya Ledak Lengan, Kelentukan Pergelangan Tangan terhadap Kemampuan Servis Panjang jika ditinjau melalui Percaya Diri.</w:t>
      </w:r>
    </w:p>
    <w:p w:rsidR="002103B7" w:rsidRDefault="002103B7" w:rsidP="002103B7">
      <w:pPr>
        <w:jc w:val="both"/>
        <w:rPr>
          <w:rFonts w:ascii="Times New Roman" w:hAnsi="Times New Roman"/>
          <w:sz w:val="24"/>
          <w:szCs w:val="24"/>
        </w:rPr>
      </w:pPr>
      <w:r>
        <w:rPr>
          <w:rFonts w:ascii="Times New Roman" w:hAnsi="Times New Roman"/>
          <w:sz w:val="24"/>
          <w:szCs w:val="24"/>
        </w:rPr>
        <w:t>Kata kunci: Daya Ledak Lengan, Kelentukan Pergelangan Tangan, Percaya Diri, Servis Panjang</w:t>
      </w:r>
    </w:p>
    <w:p w:rsidR="002103B7" w:rsidRDefault="002103B7" w:rsidP="002103B7">
      <w:pPr>
        <w:jc w:val="both"/>
        <w:rPr>
          <w:rFonts w:ascii="Times New Roman" w:hAnsi="Times New Roman"/>
          <w:sz w:val="24"/>
          <w:szCs w:val="24"/>
        </w:rPr>
      </w:pPr>
    </w:p>
    <w:p w:rsidR="002103B7" w:rsidRDefault="002103B7" w:rsidP="002103B7">
      <w:pPr>
        <w:rPr>
          <w:rFonts w:ascii="Times New Roman" w:hAnsi="Times New Roman"/>
          <w:sz w:val="24"/>
          <w:szCs w:val="24"/>
        </w:rPr>
      </w:pPr>
    </w:p>
    <w:p w:rsidR="002103B7" w:rsidRPr="00B97580" w:rsidRDefault="002103B7" w:rsidP="002103B7">
      <w:pPr>
        <w:jc w:val="center"/>
        <w:rPr>
          <w:rFonts w:ascii="Times New Roman" w:hAnsi="Times New Roman"/>
          <w:sz w:val="24"/>
          <w:szCs w:val="24"/>
          <w:lang w:val="en-ID"/>
        </w:rPr>
      </w:pPr>
      <w:r w:rsidRPr="002A12C2">
        <w:rPr>
          <w:rFonts w:ascii="Times New Roman" w:hAnsi="Times New Roman"/>
          <w:b/>
          <w:sz w:val="24"/>
          <w:szCs w:val="24"/>
          <w:lang w:val="en-ID"/>
        </w:rPr>
        <w:lastRenderedPageBreak/>
        <w:t>ABST</w:t>
      </w:r>
      <w:r>
        <w:rPr>
          <w:rFonts w:ascii="Times New Roman" w:hAnsi="Times New Roman"/>
          <w:b/>
          <w:sz w:val="24"/>
          <w:szCs w:val="24"/>
          <w:lang w:val="en-ID"/>
        </w:rPr>
        <w:t>RACT</w:t>
      </w:r>
    </w:p>
    <w:p w:rsidR="002103B7" w:rsidRPr="002A12C2" w:rsidRDefault="002103B7" w:rsidP="002103B7">
      <w:pPr>
        <w:jc w:val="both"/>
        <w:rPr>
          <w:rFonts w:ascii="Times New Roman" w:hAnsi="Times New Roman"/>
          <w:sz w:val="24"/>
          <w:szCs w:val="24"/>
          <w:lang w:val="en-ID"/>
        </w:rPr>
      </w:pPr>
    </w:p>
    <w:p w:rsidR="002103B7" w:rsidRPr="002A12C2" w:rsidRDefault="002103B7" w:rsidP="002103B7">
      <w:pPr>
        <w:jc w:val="both"/>
        <w:rPr>
          <w:rFonts w:ascii="Times New Roman" w:hAnsi="Times New Roman"/>
          <w:sz w:val="24"/>
          <w:szCs w:val="24"/>
          <w:lang w:val="en-ID"/>
        </w:rPr>
      </w:pPr>
      <w:r w:rsidRPr="002A12C2">
        <w:rPr>
          <w:rFonts w:ascii="Times New Roman" w:hAnsi="Times New Roman"/>
          <w:b/>
          <w:sz w:val="24"/>
          <w:szCs w:val="24"/>
          <w:lang w:val="en-ID"/>
        </w:rPr>
        <w:t>ANDI TAUFAN ASHARI.  2018</w:t>
      </w:r>
      <w:r>
        <w:rPr>
          <w:rFonts w:ascii="Times New Roman" w:hAnsi="Times New Roman"/>
          <w:b/>
          <w:sz w:val="24"/>
          <w:szCs w:val="24"/>
          <w:lang w:val="en-ID"/>
        </w:rPr>
        <w:t xml:space="preserve">. </w:t>
      </w:r>
      <w:r>
        <w:rPr>
          <w:rFonts w:ascii="Times New Roman" w:hAnsi="Times New Roman"/>
          <w:i/>
          <w:sz w:val="24"/>
          <w:szCs w:val="24"/>
          <w:lang w:val="en-ID"/>
        </w:rPr>
        <w:t xml:space="preserve">The Ifluence of Arm Power, Wrist Flexibility and Self Confidence on Long Service Ability of Students in Badminton at SMAN 3 in Sinjai </w:t>
      </w:r>
      <w:r>
        <w:rPr>
          <w:rFonts w:ascii="Times New Roman" w:hAnsi="Times New Roman"/>
          <w:sz w:val="24"/>
          <w:szCs w:val="24"/>
          <w:lang w:val="en-ID"/>
        </w:rPr>
        <w:t>( supervised by Suwardi and Wahyu Jayadi ).</w:t>
      </w:r>
      <w:r w:rsidRPr="002A12C2">
        <w:rPr>
          <w:rFonts w:ascii="Times New Roman" w:hAnsi="Times New Roman"/>
          <w:b/>
          <w:sz w:val="24"/>
          <w:szCs w:val="24"/>
          <w:lang w:val="en-ID"/>
        </w:rPr>
        <w:t xml:space="preserve"> </w:t>
      </w:r>
      <w:r w:rsidRPr="002A12C2">
        <w:rPr>
          <w:rFonts w:ascii="Times New Roman" w:hAnsi="Times New Roman"/>
          <w:sz w:val="24"/>
          <w:szCs w:val="24"/>
          <w:lang w:val="en-ID"/>
        </w:rPr>
        <w:t xml:space="preserve"> </w:t>
      </w:r>
    </w:p>
    <w:p w:rsidR="002103B7" w:rsidRPr="002A12C2" w:rsidRDefault="002103B7" w:rsidP="002103B7">
      <w:pPr>
        <w:jc w:val="both"/>
        <w:rPr>
          <w:rFonts w:ascii="Times New Roman" w:hAnsi="Times New Roman"/>
          <w:sz w:val="24"/>
          <w:szCs w:val="24"/>
          <w:lang w:val="en-ID"/>
        </w:rPr>
      </w:pPr>
      <w:r w:rsidRPr="002A12C2">
        <w:rPr>
          <w:rFonts w:ascii="Times New Roman" w:hAnsi="Times New Roman"/>
          <w:sz w:val="24"/>
          <w:szCs w:val="24"/>
          <w:lang w:val="en-ID"/>
        </w:rPr>
        <w:tab/>
      </w:r>
      <w:r>
        <w:rPr>
          <w:rFonts w:ascii="Times New Roman" w:hAnsi="Times New Roman"/>
          <w:sz w:val="24"/>
          <w:szCs w:val="24"/>
          <w:lang w:val="en-ID"/>
        </w:rPr>
        <w:t>The study aims at examining the influence of arm power and wrist flexibility directly on log servive ability and discovering the influence indirectly of arm power and wrist flexibility based on self confidence.</w:t>
      </w:r>
    </w:p>
    <w:p w:rsidR="002103B7" w:rsidRPr="00B97580" w:rsidRDefault="002103B7" w:rsidP="002103B7">
      <w:pPr>
        <w:jc w:val="both"/>
        <w:rPr>
          <w:rFonts w:ascii="Times New Roman" w:hAnsi="Times New Roman"/>
          <w:sz w:val="24"/>
          <w:szCs w:val="24"/>
          <w:lang w:val="en-ID"/>
        </w:rPr>
      </w:pPr>
      <w:r w:rsidRPr="002A12C2">
        <w:rPr>
          <w:rFonts w:ascii="Times New Roman" w:hAnsi="Times New Roman"/>
          <w:sz w:val="24"/>
          <w:szCs w:val="24"/>
          <w:lang w:val="en-ID"/>
        </w:rPr>
        <w:tab/>
      </w:r>
      <w:r>
        <w:rPr>
          <w:rFonts w:ascii="Times New Roman" w:hAnsi="Times New Roman"/>
          <w:sz w:val="24"/>
          <w:szCs w:val="24"/>
          <w:lang w:val="en-ID"/>
        </w:rPr>
        <w:t>The study employed path analysis design. The data were processed statistically using SPSS version 20</w:t>
      </w:r>
      <w:r>
        <w:rPr>
          <w:rFonts w:ascii="Times New Roman" w:hAnsi="Times New Roman"/>
          <w:i/>
          <w:sz w:val="24"/>
          <w:szCs w:val="24"/>
          <w:lang w:val="en-ID"/>
        </w:rPr>
        <w:t xml:space="preserve"> </w:t>
      </w:r>
      <w:r>
        <w:rPr>
          <w:rFonts w:ascii="Times New Roman" w:hAnsi="Times New Roman"/>
          <w:sz w:val="24"/>
          <w:szCs w:val="24"/>
          <w:lang w:val="en-ID"/>
        </w:rPr>
        <w:t>aplication and the level of significance 0.05 or 95%. The epopulation of study were all student of SMAN 3 in Sinjai who joined Badminton extracurricular. The samples of the study were male students of SMAN 3 in Sinjai taken by employing purposive sampling technique.</w:t>
      </w:r>
    </w:p>
    <w:p w:rsidR="002103B7" w:rsidRDefault="002103B7" w:rsidP="002103B7">
      <w:pPr>
        <w:jc w:val="both"/>
        <w:rPr>
          <w:rFonts w:ascii="Times New Roman" w:hAnsi="Times New Roman"/>
          <w:sz w:val="24"/>
          <w:szCs w:val="24"/>
          <w:lang w:val="en-ID"/>
        </w:rPr>
      </w:pPr>
      <w:r w:rsidRPr="002A12C2">
        <w:rPr>
          <w:rFonts w:ascii="Times New Roman" w:hAnsi="Times New Roman"/>
          <w:sz w:val="24"/>
          <w:szCs w:val="24"/>
          <w:lang w:val="en-ID"/>
        </w:rPr>
        <w:tab/>
      </w:r>
      <w:r>
        <w:rPr>
          <w:rFonts w:ascii="Times New Roman" w:hAnsi="Times New Roman"/>
          <w:sz w:val="24"/>
          <w:szCs w:val="24"/>
          <w:lang w:val="en-ID"/>
        </w:rPr>
        <w:t>The result of study besed on regression analysis test of structure 1 and structure 2 reveals that the direct influence of arm power on self confidence is 0.002. The direct influence of wrist flexibility on self confidence is 0.027. The direct influence of arm power on long service ability is 0.000. The influence of wrist flexibility on log service ability is 0.008. The influence of self confidence on long service is 0.010. based on the value of α 0.05, all of the variables are accepted because they are below α 0.05.</w:t>
      </w:r>
    </w:p>
    <w:p w:rsidR="002103B7" w:rsidRDefault="002103B7" w:rsidP="002103B7">
      <w:pPr>
        <w:jc w:val="both"/>
        <w:rPr>
          <w:rFonts w:ascii="Times New Roman" w:hAnsi="Times New Roman"/>
          <w:sz w:val="24"/>
          <w:szCs w:val="24"/>
        </w:rPr>
      </w:pPr>
      <w:r w:rsidRPr="002A12C2">
        <w:rPr>
          <w:rFonts w:ascii="Times New Roman" w:hAnsi="Times New Roman"/>
          <w:sz w:val="24"/>
          <w:szCs w:val="24"/>
        </w:rPr>
        <w:tab/>
      </w:r>
      <w:r>
        <w:rPr>
          <w:rFonts w:ascii="Times New Roman" w:hAnsi="Times New Roman"/>
          <w:sz w:val="24"/>
          <w:szCs w:val="24"/>
        </w:rPr>
        <w:t>The result based on the score of arm power on long service ability through self confidence is -0.372. The influence of wrist flexibility through self confidence is 0.246. Therefore, the conclusion of the study is there is indirect influence of wrist flexibility on long service ability through self confidence.</w:t>
      </w:r>
    </w:p>
    <w:p w:rsidR="002103B7" w:rsidRPr="002A12C2" w:rsidRDefault="002103B7" w:rsidP="002103B7">
      <w:pPr>
        <w:jc w:val="both"/>
        <w:rPr>
          <w:rFonts w:ascii="Times New Roman" w:hAnsi="Times New Roman"/>
          <w:sz w:val="24"/>
          <w:szCs w:val="24"/>
          <w:lang w:val="en-ID"/>
        </w:rPr>
      </w:pPr>
      <w:r>
        <w:rPr>
          <w:rFonts w:ascii="Times New Roman" w:hAnsi="Times New Roman"/>
          <w:sz w:val="24"/>
          <w:szCs w:val="24"/>
        </w:rPr>
        <w:t>Keywords: arm power, wrist flexibility, self confidence, long service</w:t>
      </w: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hAnsi="Times New Roman" w:cs="Times New Roman"/>
          <w:sz w:val="24"/>
          <w:szCs w:val="24"/>
        </w:rPr>
      </w:pPr>
    </w:p>
    <w:p w:rsidR="002103B7" w:rsidRDefault="002103B7" w:rsidP="002103B7">
      <w:pPr>
        <w:spacing w:after="0" w:line="240" w:lineRule="auto"/>
        <w:jc w:val="both"/>
        <w:rPr>
          <w:rFonts w:ascii="Times New Roman" w:hAnsi="Times New Roman" w:cs="Times New Roman"/>
          <w:sz w:val="24"/>
          <w:szCs w:val="24"/>
        </w:rPr>
      </w:pPr>
    </w:p>
    <w:p w:rsidR="002103B7" w:rsidRDefault="002103B7">
      <w:pPr>
        <w:sectPr w:rsidR="002103B7" w:rsidSect="002103B7">
          <w:headerReference w:type="default" r:id="rId7"/>
          <w:footerReference w:type="default" r:id="rId8"/>
          <w:pgSz w:w="11906" w:h="16838" w:code="9"/>
          <w:pgMar w:top="2268" w:right="1701" w:bottom="1701" w:left="2268" w:header="709" w:footer="709" w:gutter="0"/>
          <w:cols w:space="708"/>
          <w:docGrid w:linePitch="360"/>
        </w:sectPr>
      </w:pPr>
    </w:p>
    <w:p w:rsidR="002103B7" w:rsidRPr="00C45098" w:rsidRDefault="002103B7" w:rsidP="00C45098">
      <w:pPr>
        <w:pStyle w:val="ListParagraph"/>
        <w:numPr>
          <w:ilvl w:val="0"/>
          <w:numId w:val="3"/>
        </w:numPr>
        <w:spacing w:line="240" w:lineRule="auto"/>
        <w:ind w:left="426"/>
        <w:jc w:val="both"/>
        <w:rPr>
          <w:rFonts w:ascii="Times New Roman" w:eastAsia="Times New Roman" w:hAnsi="Times New Roman"/>
          <w:b/>
          <w:sz w:val="24"/>
          <w:szCs w:val="24"/>
        </w:rPr>
      </w:pPr>
      <w:r w:rsidRPr="00C45098">
        <w:rPr>
          <w:rFonts w:ascii="Times New Roman" w:hAnsi="Times New Roman"/>
          <w:b/>
          <w:sz w:val="24"/>
          <w:szCs w:val="24"/>
        </w:rPr>
        <w:lastRenderedPageBreak/>
        <w:t>PENDAHULUAN</w:t>
      </w:r>
    </w:p>
    <w:p w:rsidR="002103B7" w:rsidRPr="000D7307" w:rsidRDefault="002103B7" w:rsidP="002103B7">
      <w:pPr>
        <w:spacing w:line="240" w:lineRule="auto"/>
        <w:ind w:firstLine="567"/>
        <w:jc w:val="both"/>
        <w:rPr>
          <w:rFonts w:ascii="Times New Roman" w:hAnsi="Times New Roman"/>
          <w:sz w:val="24"/>
          <w:szCs w:val="24"/>
        </w:rPr>
      </w:pPr>
      <w:r w:rsidRPr="00664E78">
        <w:rPr>
          <w:rFonts w:ascii="Times New Roman" w:eastAsia="Times New Roman" w:hAnsi="Times New Roman"/>
          <w:sz w:val="24"/>
          <w:szCs w:val="24"/>
        </w:rPr>
        <w:t xml:space="preserve">Pendidikan </w:t>
      </w:r>
      <w:r>
        <w:rPr>
          <w:rFonts w:ascii="Times New Roman" w:hAnsi="Times New Roman"/>
          <w:sz w:val="24"/>
          <w:szCs w:val="24"/>
          <w:lang w:val="en-ID"/>
        </w:rPr>
        <w:t>merupakan salah satu faktor yang sangat peting dan wajib untuk dilalui oleh setiap orang dalam kehidupan sehari-hari , karena melalui proses pendidikan setiap orang dapat meningkatkan potensi dirinya (kognitif, efektif, psikomotor) agar dapat berkemba</w:t>
      </w:r>
      <w:r>
        <w:rPr>
          <w:rFonts w:ascii="Times New Roman" w:hAnsi="Times New Roman"/>
          <w:sz w:val="24"/>
          <w:szCs w:val="24"/>
        </w:rPr>
        <w:t>n</w:t>
      </w:r>
      <w:r>
        <w:rPr>
          <w:rFonts w:ascii="Times New Roman" w:hAnsi="Times New Roman"/>
          <w:sz w:val="24"/>
          <w:szCs w:val="24"/>
          <w:lang w:val="en-ID"/>
        </w:rPr>
        <w:t>g secara optimal dan menciptakan pribadi yang cerdas, kreatif  berbudi pekerti baik dan bertanggung jawab. Pendidikan yang diterima seseorang disekolah merupakan suatu bekal yang sangat berharaga guna menghadapi tantangan zaman yang semakin lama mengalami perkembangan. Oleh karena itu sekolah menjadi alternatif yang paling utama bagi orang tua untuk mendidik seseorang agar dapat belajar dan menuntut ilmu. Disamping itu juga lingkungan sekolah juga ikut berperan penting untuk menentukan terbentuknya siswa yang berprestasi sesuai dengan bakat yang telah dimilikinya. Dengan demikian sudah selayaknya sekolah membuat suatu program guna meningkatkan kemampuan kognitif, afektif dan psikomotorik agar siswa menjadi lebih berprestasi dan menjadi manusia seutuhnya.</w:t>
      </w:r>
    </w:p>
    <w:p w:rsidR="002103B7" w:rsidRDefault="002103B7" w:rsidP="002103B7">
      <w:pPr>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Dalam perkembangan kegiatan ekstrakurikuler siswa diarahkan untuk memilih salah satu dari bermacam – macam kegiatan yang dilakukan oleh sekolah berdasarkan minat atau bakat yang dimilikinya. Dengan demikian secara tidak langsung sekolah telah memberikan dukungan dan memfasilitasi siswa untuk mengembangkan dan menggali potensinya agar dapat meningkatkan kesegaran jasmani, keterampilan </w:t>
      </w:r>
      <w:r>
        <w:rPr>
          <w:rFonts w:ascii="Times New Roman" w:eastAsia="Times New Roman" w:hAnsi="Times New Roman"/>
          <w:sz w:val="24"/>
          <w:szCs w:val="24"/>
        </w:rPr>
        <w:lastRenderedPageBreak/>
        <w:t xml:space="preserve">motorik, pengetahuan serta sportifitas melalui akktifitas jasmani. Selain itu sekolah juga memberikan dukungan untuk menunjang keberhasilan kegiatan tersebut, antara lain mengadakan alat dan fasilitas olahraga yang digunakan guna mendukung proses kegiatan yang telah dipilih oleh siswa agar dapat berjalan sesuai dengan harapan yang diinginkan. </w:t>
      </w:r>
    </w:p>
    <w:p w:rsidR="002103B7" w:rsidRDefault="002103B7" w:rsidP="002103B7">
      <w:pPr>
        <w:spacing w:line="240" w:lineRule="auto"/>
        <w:ind w:firstLine="567"/>
        <w:jc w:val="both"/>
        <w:rPr>
          <w:rFonts w:ascii="Times New Roman" w:hAnsi="Times New Roman"/>
          <w:sz w:val="24"/>
          <w:szCs w:val="24"/>
        </w:rPr>
      </w:pPr>
      <w:r>
        <w:rPr>
          <w:rFonts w:ascii="Times New Roman" w:hAnsi="Times New Roman"/>
          <w:sz w:val="24"/>
          <w:szCs w:val="24"/>
        </w:rPr>
        <w:t xml:space="preserve">Prestasi olahraga bukanlah hal yang mudah dicapai. Prestasi dapat dihasilkan melalui proses panjang. Latihan sejak dini atau usia muda merupakan salah satu proses untuk mencapai prestasi, karena usia muda memungkinkan dapat dilakukan pembinaan dalam rentang waktu yang relatif panjang dan sekaligus merupakan ajang pencarian bibit-bibit atlet bulutangkis berbakat yang merupakan salah satu syarat mutlah dalam pengembangan prestasi maksimal. Pembibitan adalah upaya yang diterapkan untuk menjaring atlet berbakat dalam olahraga prestasi, yang diteliti secara terarah dan intensif melalui guru, dan pelatih salah satu cabang </w:t>
      </w:r>
      <w:r w:rsidRPr="00070640">
        <w:rPr>
          <w:rFonts w:ascii="Times New Roman" w:hAnsi="Times New Roman"/>
          <w:sz w:val="24"/>
          <w:szCs w:val="24"/>
        </w:rPr>
        <w:t>olahraga.</w:t>
      </w:r>
    </w:p>
    <w:p w:rsidR="002103B7" w:rsidRDefault="002103B7" w:rsidP="002103B7">
      <w:pPr>
        <w:spacing w:line="240" w:lineRule="auto"/>
        <w:ind w:firstLine="567"/>
        <w:jc w:val="both"/>
        <w:rPr>
          <w:rFonts w:ascii="Times New Roman" w:hAnsi="Times New Roman"/>
          <w:sz w:val="24"/>
          <w:szCs w:val="24"/>
        </w:rPr>
      </w:pPr>
      <w:r>
        <w:rPr>
          <w:rFonts w:ascii="Times New Roman" w:hAnsi="Times New Roman"/>
          <w:sz w:val="24"/>
          <w:szCs w:val="24"/>
          <w:lang w:val="en-ID"/>
        </w:rPr>
        <w:t xml:space="preserve">Seiring dengan kondisi pembinaan atlet berprestasi haruslah dimulai dari institusi dimana pembinaan jasmani diberikan secara teratur. Khususnya sekolah SMA Negeri 3 Sinjai memberikan ruang yang besar bagi terciptanya kegiatan olahraga prestasi secara maksimal. SMA Negeri 3 Sinjai merupakan salah satu sekolah yang mewadahi pembinaan semua cabang olahraga. Dalam sekolah tersebut terdapat banyak atlet yang dibinanya, dan dibagi menjadi beberapa kategori cabang olahraga diantaranya atletik, </w:t>
      </w:r>
      <w:r>
        <w:rPr>
          <w:rFonts w:ascii="Times New Roman" w:hAnsi="Times New Roman"/>
          <w:sz w:val="24"/>
          <w:szCs w:val="24"/>
          <w:lang w:val="en-ID"/>
        </w:rPr>
        <w:lastRenderedPageBreak/>
        <w:t xml:space="preserve">pencak silat, sepak bola, futsal, dan bulutangkis, sehingga sangat penting untuk tim pelatih/guru agar lebih jelih dalam menerapkan metode-metode latihan yang tepat dan relevan terhadap pemain muda yang dibina sekolah SMA Negeri 3 Sinjai khususnya dalam permainan bulutangkis. </w:t>
      </w:r>
    </w:p>
    <w:p w:rsidR="002103B7" w:rsidRPr="00070640" w:rsidRDefault="002103B7" w:rsidP="002103B7">
      <w:pPr>
        <w:spacing w:line="240" w:lineRule="auto"/>
        <w:ind w:firstLine="567"/>
        <w:jc w:val="both"/>
        <w:rPr>
          <w:rFonts w:ascii="Times New Roman" w:hAnsi="Times New Roman"/>
          <w:sz w:val="24"/>
          <w:szCs w:val="24"/>
        </w:rPr>
      </w:pPr>
      <w:r w:rsidRPr="005B1384">
        <w:rPr>
          <w:rFonts w:ascii="Times New Roman" w:hAnsi="Times New Roman"/>
          <w:sz w:val="24"/>
          <w:szCs w:val="24"/>
          <w:lang w:val="en-ID"/>
        </w:rPr>
        <w:t xml:space="preserve">Pembinaan </w:t>
      </w:r>
      <w:r>
        <w:rPr>
          <w:rFonts w:ascii="Times New Roman" w:hAnsi="Times New Roman"/>
          <w:sz w:val="24"/>
          <w:szCs w:val="24"/>
          <w:lang w:val="en-ID"/>
        </w:rPr>
        <w:t>extrakurikuler di SMA Negeri 3 S</w:t>
      </w:r>
      <w:r w:rsidRPr="005B1384">
        <w:rPr>
          <w:rFonts w:ascii="Times New Roman" w:hAnsi="Times New Roman"/>
          <w:sz w:val="24"/>
          <w:szCs w:val="24"/>
          <w:lang w:val="en-ID"/>
        </w:rPr>
        <w:t>injai ini cukup aktif. Hal ini terbukti dari prestasi yang mereka raih dari pertandingan-pertandingan yang diselenggarakan di Kabupaten Sinjai. Prestasi-prestasi yang sudah diraih siswa SMA Negeri 3 Sinjai dari tahun 2014 sampai sekarang yaitu</w:t>
      </w:r>
      <w:r>
        <w:rPr>
          <w:rFonts w:ascii="Times New Roman" w:hAnsi="Times New Roman"/>
          <w:sz w:val="24"/>
          <w:szCs w:val="24"/>
          <w:lang w:val="en-ID"/>
        </w:rPr>
        <w:t xml:space="preserve"> :</w:t>
      </w:r>
    </w:p>
    <w:tbl>
      <w:tblPr>
        <w:tblStyle w:val="TableGrid"/>
        <w:tblW w:w="0" w:type="auto"/>
        <w:jc w:val="center"/>
        <w:tblInd w:w="284" w:type="dxa"/>
        <w:tblBorders>
          <w:left w:val="none" w:sz="0" w:space="0" w:color="auto"/>
          <w:right w:val="none" w:sz="0" w:space="0" w:color="auto"/>
          <w:insideV w:val="none" w:sz="0" w:space="0" w:color="auto"/>
        </w:tblBorders>
        <w:tblLook w:val="04A0"/>
      </w:tblPr>
      <w:tblGrid>
        <w:gridCol w:w="553"/>
        <w:gridCol w:w="812"/>
        <w:gridCol w:w="1175"/>
        <w:gridCol w:w="1006"/>
      </w:tblGrid>
      <w:tr w:rsidR="002103B7" w:rsidTr="007F7832">
        <w:trPr>
          <w:jc w:val="center"/>
        </w:trPr>
        <w:tc>
          <w:tcPr>
            <w:tcW w:w="958"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NO</w:t>
            </w:r>
          </w:p>
        </w:tc>
        <w:tc>
          <w:tcPr>
            <w:tcW w:w="1701"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Tahun</w:t>
            </w:r>
          </w:p>
        </w:tc>
        <w:tc>
          <w:tcPr>
            <w:tcW w:w="3686"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Kejuaraan</w:t>
            </w:r>
          </w:p>
        </w:tc>
        <w:tc>
          <w:tcPr>
            <w:tcW w:w="1525"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Prestasi</w:t>
            </w:r>
          </w:p>
        </w:tc>
      </w:tr>
      <w:tr w:rsidR="002103B7" w:rsidTr="007F7832">
        <w:trPr>
          <w:jc w:val="center"/>
        </w:trPr>
        <w:tc>
          <w:tcPr>
            <w:tcW w:w="958"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1.</w:t>
            </w:r>
          </w:p>
        </w:tc>
        <w:tc>
          <w:tcPr>
            <w:tcW w:w="1701"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2014</w:t>
            </w:r>
          </w:p>
        </w:tc>
        <w:tc>
          <w:tcPr>
            <w:tcW w:w="3686"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O2SN Sinjai</w:t>
            </w:r>
          </w:p>
        </w:tc>
        <w:tc>
          <w:tcPr>
            <w:tcW w:w="1525"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Juara 3</w:t>
            </w:r>
          </w:p>
        </w:tc>
      </w:tr>
      <w:tr w:rsidR="002103B7" w:rsidTr="007F7832">
        <w:trPr>
          <w:jc w:val="center"/>
        </w:trPr>
        <w:tc>
          <w:tcPr>
            <w:tcW w:w="958"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2.</w:t>
            </w:r>
          </w:p>
        </w:tc>
        <w:tc>
          <w:tcPr>
            <w:tcW w:w="1701"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2015</w:t>
            </w:r>
          </w:p>
        </w:tc>
        <w:tc>
          <w:tcPr>
            <w:tcW w:w="3686"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 xml:space="preserve">Por Pelajar </w:t>
            </w:r>
          </w:p>
        </w:tc>
        <w:tc>
          <w:tcPr>
            <w:tcW w:w="1525"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Harapan 1</w:t>
            </w:r>
          </w:p>
        </w:tc>
      </w:tr>
      <w:tr w:rsidR="002103B7" w:rsidTr="007F7832">
        <w:trPr>
          <w:jc w:val="center"/>
        </w:trPr>
        <w:tc>
          <w:tcPr>
            <w:tcW w:w="958"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3.</w:t>
            </w:r>
          </w:p>
        </w:tc>
        <w:tc>
          <w:tcPr>
            <w:tcW w:w="1701"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2016</w:t>
            </w:r>
          </w:p>
        </w:tc>
        <w:tc>
          <w:tcPr>
            <w:tcW w:w="3686"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Hari Jadi Sijai</w:t>
            </w:r>
          </w:p>
        </w:tc>
        <w:tc>
          <w:tcPr>
            <w:tcW w:w="1525"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Juara 2</w:t>
            </w:r>
          </w:p>
        </w:tc>
      </w:tr>
      <w:tr w:rsidR="002103B7" w:rsidTr="007F7832">
        <w:trPr>
          <w:jc w:val="center"/>
        </w:trPr>
        <w:tc>
          <w:tcPr>
            <w:tcW w:w="958"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4.</w:t>
            </w:r>
          </w:p>
        </w:tc>
        <w:tc>
          <w:tcPr>
            <w:tcW w:w="1701"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2017</w:t>
            </w:r>
          </w:p>
        </w:tc>
        <w:tc>
          <w:tcPr>
            <w:tcW w:w="3686"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Por Pelajar</w:t>
            </w:r>
          </w:p>
        </w:tc>
        <w:tc>
          <w:tcPr>
            <w:tcW w:w="1525" w:type="dxa"/>
          </w:tcPr>
          <w:p w:rsidR="002103B7" w:rsidRDefault="002103B7" w:rsidP="007F7832">
            <w:pPr>
              <w:pStyle w:val="ListParagraph"/>
              <w:spacing w:line="480" w:lineRule="auto"/>
              <w:ind w:left="0"/>
              <w:rPr>
                <w:rFonts w:ascii="Times New Roman" w:hAnsi="Times New Roman"/>
                <w:sz w:val="24"/>
                <w:szCs w:val="24"/>
                <w:lang w:val="en-ID"/>
              </w:rPr>
            </w:pPr>
            <w:r>
              <w:rPr>
                <w:rFonts w:ascii="Times New Roman" w:hAnsi="Times New Roman"/>
                <w:sz w:val="24"/>
                <w:szCs w:val="24"/>
                <w:lang w:val="en-ID"/>
              </w:rPr>
              <w:t>Juara 2</w:t>
            </w:r>
          </w:p>
        </w:tc>
      </w:tr>
    </w:tbl>
    <w:p w:rsidR="002103B7" w:rsidRDefault="002103B7" w:rsidP="00750CC8">
      <w:pPr>
        <w:pStyle w:val="ListParagraph"/>
        <w:spacing w:after="0" w:line="240" w:lineRule="auto"/>
        <w:ind w:left="284"/>
        <w:jc w:val="center"/>
        <w:rPr>
          <w:rFonts w:ascii="Times New Roman" w:hAnsi="Times New Roman"/>
          <w:sz w:val="24"/>
          <w:szCs w:val="24"/>
          <w:lang w:val="en-ID"/>
        </w:rPr>
      </w:pPr>
      <w:r>
        <w:rPr>
          <w:rFonts w:ascii="Times New Roman" w:hAnsi="Times New Roman"/>
          <w:sz w:val="24"/>
          <w:szCs w:val="24"/>
          <w:lang w:val="en-ID"/>
        </w:rPr>
        <w:t xml:space="preserve"> Tabel 1.1 Sumber : SMA Negeri 3 Sinjai ( 2018 )</w:t>
      </w:r>
    </w:p>
    <w:p w:rsidR="002103B7" w:rsidRDefault="002103B7" w:rsidP="00750CC8">
      <w:pPr>
        <w:spacing w:after="0" w:line="240" w:lineRule="auto"/>
        <w:ind w:firstLine="709"/>
        <w:jc w:val="both"/>
        <w:rPr>
          <w:rFonts w:ascii="Times New Roman" w:hAnsi="Times New Roman"/>
          <w:sz w:val="24"/>
          <w:szCs w:val="24"/>
        </w:rPr>
      </w:pPr>
      <w:r>
        <w:rPr>
          <w:rFonts w:ascii="Times New Roman" w:hAnsi="Times New Roman"/>
          <w:sz w:val="24"/>
          <w:szCs w:val="24"/>
          <w:lang w:val="en-ID"/>
        </w:rPr>
        <w:t xml:space="preserve">Dari fakta yang didapat dalam kurun waktu empat tahun terakhir salah satu kendala yang dihadapi pelatih adalah kurangnya </w:t>
      </w:r>
      <w:r>
        <w:rPr>
          <w:rFonts w:ascii="Times New Roman" w:hAnsi="Times New Roman"/>
          <w:sz w:val="24"/>
          <w:szCs w:val="24"/>
          <w:lang w:val="en-ID"/>
        </w:rPr>
        <w:lastRenderedPageBreak/>
        <w:t>penguasaan kemampuan teknik dasar khususnya pada kemampuan servis panjang yang merupakan teknik dasar yang harus dikuasai oleh seorang atlet bulutangkis. Pelan tapi pasti pembinaan olahraga di SMA Negeri 3 Sinjai sepanjang 2016 dari cabang olahraga yang dibina semua sukses meraih prestasi disetiap kejuaraan yang ada salah satunya cabang olahraga bulutangkis. Dilihat dari tabel juara yang didapatkan dari sekolah SMA Negeri 3 Sinjai dapat dikatakan pembinaan Prestasi cabang olahraga bulutangkis disekolah tersebut telah mengalami peningkatan dibandingkan dua tahun yang lalu.</w:t>
      </w:r>
    </w:p>
    <w:p w:rsidR="002103B7" w:rsidRDefault="002103B7" w:rsidP="002103B7">
      <w:pPr>
        <w:spacing w:line="240" w:lineRule="auto"/>
        <w:ind w:firstLine="709"/>
        <w:jc w:val="both"/>
        <w:rPr>
          <w:rFonts w:ascii="Times New Roman" w:hAnsi="Times New Roman"/>
          <w:sz w:val="24"/>
          <w:szCs w:val="24"/>
        </w:rPr>
      </w:pPr>
      <w:r>
        <w:rPr>
          <w:rFonts w:ascii="Times New Roman" w:hAnsi="Times New Roman"/>
          <w:sz w:val="24"/>
          <w:szCs w:val="24"/>
          <w:lang w:val="en-ID"/>
        </w:rPr>
        <w:t xml:space="preserve">Pada dasarnya </w:t>
      </w:r>
      <w:r w:rsidRPr="00C83591">
        <w:rPr>
          <w:rFonts w:ascii="Times New Roman" w:hAnsi="Times New Roman"/>
          <w:sz w:val="24"/>
          <w:szCs w:val="24"/>
          <w:lang w:val="en-ID"/>
        </w:rPr>
        <w:t>kualitas permainan bulutangkis sangat tergantung pada kemampuan fisik para pemain dan penguasaan teknik dasarnya. Atlet atau pemain yang menguasai teknik dasar dengan baik akan dapat menampilkan permainan secara terampil. Dalam permainan bulutangkis terdiri dari beberapa teknik dasar yaitu: servis, menerima servis, lob, smash, chop, clan drop shot. Namun da</w:t>
      </w:r>
      <w:r>
        <w:rPr>
          <w:rFonts w:ascii="Times New Roman" w:hAnsi="Times New Roman"/>
          <w:sz w:val="24"/>
          <w:szCs w:val="24"/>
          <w:lang w:val="en-ID"/>
        </w:rPr>
        <w:t>lam penelitin ini hanya satu tek</w:t>
      </w:r>
      <w:r w:rsidRPr="00C83591">
        <w:rPr>
          <w:rFonts w:ascii="Times New Roman" w:hAnsi="Times New Roman"/>
          <w:sz w:val="24"/>
          <w:szCs w:val="24"/>
          <w:lang w:val="en-ID"/>
        </w:rPr>
        <w:t>nik dasar yang m</w:t>
      </w:r>
      <w:r>
        <w:rPr>
          <w:rFonts w:ascii="Times New Roman" w:hAnsi="Times New Roman"/>
          <w:sz w:val="24"/>
          <w:szCs w:val="24"/>
          <w:lang w:val="en-ID"/>
        </w:rPr>
        <w:t>enjadi titik perhatian yaitu tek</w:t>
      </w:r>
      <w:r w:rsidRPr="00C83591">
        <w:rPr>
          <w:rFonts w:ascii="Times New Roman" w:hAnsi="Times New Roman"/>
          <w:sz w:val="24"/>
          <w:szCs w:val="24"/>
          <w:lang w:val="en-ID"/>
        </w:rPr>
        <w:t>nik servis panjang.</w:t>
      </w:r>
    </w:p>
    <w:p w:rsidR="002103B7" w:rsidRDefault="002103B7" w:rsidP="002103B7">
      <w:pPr>
        <w:spacing w:line="240" w:lineRule="auto"/>
        <w:ind w:firstLine="709"/>
        <w:jc w:val="both"/>
        <w:rPr>
          <w:rFonts w:ascii="Times New Roman" w:hAnsi="Times New Roman"/>
          <w:sz w:val="24"/>
          <w:szCs w:val="24"/>
        </w:rPr>
      </w:pPr>
      <w:r w:rsidRPr="00C83591">
        <w:rPr>
          <w:rFonts w:ascii="Times New Roman" w:hAnsi="Times New Roman"/>
          <w:sz w:val="24"/>
          <w:szCs w:val="24"/>
          <w:lang w:val="en-ID"/>
        </w:rPr>
        <w:t>Untuk mencapai hasil</w:t>
      </w:r>
      <w:r>
        <w:rPr>
          <w:rFonts w:ascii="Times New Roman" w:hAnsi="Times New Roman"/>
          <w:sz w:val="24"/>
          <w:szCs w:val="24"/>
          <w:lang w:val="en-ID"/>
        </w:rPr>
        <w:t xml:space="preserve"> servis yang maksimal selain tek</w:t>
      </w:r>
      <w:r w:rsidRPr="00C83591">
        <w:rPr>
          <w:rFonts w:ascii="Times New Roman" w:hAnsi="Times New Roman"/>
          <w:sz w:val="24"/>
          <w:szCs w:val="24"/>
          <w:lang w:val="en-ID"/>
        </w:rPr>
        <w:t>nik, kondisi fisik dan psikis. Yang perlu diperhatikan khususnya</w:t>
      </w:r>
      <w:r>
        <w:rPr>
          <w:rFonts w:ascii="Times New Roman" w:hAnsi="Times New Roman"/>
          <w:sz w:val="24"/>
          <w:szCs w:val="24"/>
          <w:lang w:val="en-ID"/>
        </w:rPr>
        <w:t xml:space="preserve"> daya ledak lengan,</w:t>
      </w:r>
      <w:r w:rsidRPr="00C83591">
        <w:rPr>
          <w:rFonts w:ascii="Times New Roman" w:hAnsi="Times New Roman"/>
          <w:sz w:val="24"/>
          <w:szCs w:val="24"/>
          <w:lang w:val="en-ID"/>
        </w:rPr>
        <w:t xml:space="preserve"> kelentukan </w:t>
      </w:r>
      <w:r>
        <w:rPr>
          <w:rFonts w:ascii="Times New Roman" w:hAnsi="Times New Roman"/>
          <w:sz w:val="24"/>
          <w:szCs w:val="24"/>
          <w:lang w:val="en-ID"/>
        </w:rPr>
        <w:t>pergelangan tangan dan percaya diri. Penguasaan teknik servis panjang</w:t>
      </w:r>
      <w:r w:rsidRPr="00C83591">
        <w:rPr>
          <w:rFonts w:ascii="Times New Roman" w:hAnsi="Times New Roman"/>
          <w:sz w:val="24"/>
          <w:szCs w:val="24"/>
          <w:lang w:val="en-ID"/>
        </w:rPr>
        <w:t xml:space="preserve"> sangat berarti ba</w:t>
      </w:r>
      <w:r>
        <w:rPr>
          <w:rFonts w:ascii="Times New Roman" w:hAnsi="Times New Roman"/>
          <w:sz w:val="24"/>
          <w:szCs w:val="24"/>
          <w:lang w:val="en-ID"/>
        </w:rPr>
        <w:t>gi seorang pemain agar hasil servis</w:t>
      </w:r>
      <w:r w:rsidRPr="00C83591">
        <w:rPr>
          <w:rFonts w:ascii="Times New Roman" w:hAnsi="Times New Roman"/>
          <w:sz w:val="24"/>
          <w:szCs w:val="24"/>
          <w:lang w:val="en-ID"/>
        </w:rPr>
        <w:t xml:space="preserve"> yang dilakukan lebih cepat, terarah dan akurat.</w:t>
      </w:r>
      <w:r>
        <w:rPr>
          <w:rFonts w:ascii="Times New Roman" w:hAnsi="Times New Roman"/>
          <w:sz w:val="24"/>
          <w:szCs w:val="24"/>
        </w:rPr>
        <w:t xml:space="preserve"> </w:t>
      </w:r>
      <w:r w:rsidRPr="00C83591">
        <w:rPr>
          <w:rFonts w:ascii="Times New Roman" w:hAnsi="Times New Roman"/>
          <w:sz w:val="24"/>
          <w:szCs w:val="24"/>
          <w:lang w:val="en-ID"/>
        </w:rPr>
        <w:t xml:space="preserve">Servis adalah pukulan pertama yang dilakukan untuk memulai suatu permainan </w:t>
      </w:r>
      <w:r w:rsidRPr="00C83591">
        <w:rPr>
          <w:rFonts w:ascii="Times New Roman" w:hAnsi="Times New Roman"/>
          <w:sz w:val="24"/>
          <w:szCs w:val="24"/>
          <w:lang w:val="en-ID"/>
        </w:rPr>
        <w:lastRenderedPageBreak/>
        <w:t>bulutangkis. Servis merupakan teknik dasar bulutangkis yang bisa dibilang merupakan teknik pukulan yang mudah untuk dilakukan, namun masih banyak yang belum tahu tentang aturan tata cara sehingga gagal dalam cara melakukan servis</w:t>
      </w:r>
      <w:r>
        <w:rPr>
          <w:rFonts w:ascii="Times New Roman" w:hAnsi="Times New Roman"/>
          <w:sz w:val="24"/>
          <w:szCs w:val="24"/>
        </w:rPr>
        <w:t xml:space="preserve">. </w:t>
      </w:r>
    </w:p>
    <w:p w:rsidR="002103B7" w:rsidRDefault="002103B7" w:rsidP="002103B7">
      <w:pPr>
        <w:spacing w:line="240" w:lineRule="auto"/>
        <w:ind w:firstLine="709"/>
        <w:jc w:val="both"/>
        <w:rPr>
          <w:rFonts w:ascii="Times New Roman" w:hAnsi="Times New Roman"/>
          <w:sz w:val="24"/>
          <w:szCs w:val="24"/>
        </w:rPr>
      </w:pPr>
      <w:r w:rsidRPr="00C83591">
        <w:rPr>
          <w:rFonts w:ascii="Times New Roman" w:hAnsi="Times New Roman"/>
          <w:sz w:val="24"/>
          <w:szCs w:val="24"/>
          <w:lang w:val="en-ID"/>
        </w:rPr>
        <w:t>Peranan kemampuan fisik dan psikis dalam menunjang prestasi olahraga seperti olahraga bulutangkis, tidak perlu di perdebatkan lagi, bagi yang memiliki kemampuan fisik dan psikis yang tinggi tentu akan lebih berpeluang untuk berprestasi. Hal ini disebabkan karena tanpa kemampuan fisik dan psikis yang memadai maka teknik-teknik gerakan dalam permainan bulutangkis sep</w:t>
      </w:r>
      <w:r>
        <w:rPr>
          <w:rFonts w:ascii="Times New Roman" w:hAnsi="Times New Roman"/>
          <w:sz w:val="24"/>
          <w:szCs w:val="24"/>
          <w:lang w:val="en-ID"/>
        </w:rPr>
        <w:t>erti halnya teknik servis panjang</w:t>
      </w:r>
      <w:r w:rsidRPr="00C83591">
        <w:rPr>
          <w:rFonts w:ascii="Times New Roman" w:hAnsi="Times New Roman"/>
          <w:sz w:val="24"/>
          <w:szCs w:val="24"/>
          <w:lang w:val="en-ID"/>
        </w:rPr>
        <w:t xml:space="preserve"> tidak akan dapat dilakukan secara sempurna.</w:t>
      </w:r>
    </w:p>
    <w:p w:rsidR="002103B7" w:rsidRDefault="002103B7" w:rsidP="002103B7">
      <w:pPr>
        <w:spacing w:line="240" w:lineRule="auto"/>
        <w:ind w:firstLine="709"/>
        <w:jc w:val="both"/>
        <w:rPr>
          <w:rFonts w:ascii="Times New Roman" w:hAnsi="Times New Roman"/>
          <w:sz w:val="24"/>
          <w:szCs w:val="24"/>
        </w:rPr>
      </w:pPr>
      <w:r w:rsidRPr="00C83591">
        <w:rPr>
          <w:rFonts w:ascii="Times New Roman" w:hAnsi="Times New Roman"/>
          <w:sz w:val="24"/>
          <w:szCs w:val="24"/>
          <w:lang w:val="en-ID"/>
        </w:rPr>
        <w:t>Kemampuan fisik dan psikis tersebut lebih ditekankan pada bagian tubuh yang memegang peranan penti</w:t>
      </w:r>
      <w:r>
        <w:rPr>
          <w:rFonts w:ascii="Times New Roman" w:hAnsi="Times New Roman"/>
          <w:sz w:val="24"/>
          <w:szCs w:val="24"/>
          <w:lang w:val="en-ID"/>
        </w:rPr>
        <w:t>ng dalam melakukan servis panjang</w:t>
      </w:r>
      <w:r w:rsidRPr="00C83591">
        <w:rPr>
          <w:rFonts w:ascii="Times New Roman" w:hAnsi="Times New Roman"/>
          <w:sz w:val="24"/>
          <w:szCs w:val="24"/>
          <w:lang w:val="en-ID"/>
        </w:rPr>
        <w:t xml:space="preserve">. Adapun komponen fisik dan psikis yang diduga dapat menunjang kemampuan seorang pemain dalam melakukan servis panjang  pada  permainan bulutangkis adalah unsur fisik </w:t>
      </w:r>
      <w:r>
        <w:rPr>
          <w:rFonts w:ascii="Times New Roman" w:hAnsi="Times New Roman"/>
          <w:sz w:val="24"/>
          <w:szCs w:val="24"/>
          <w:lang w:val="en-ID"/>
        </w:rPr>
        <w:t xml:space="preserve"> daya ledak lengan, </w:t>
      </w:r>
      <w:r w:rsidRPr="00C83591">
        <w:rPr>
          <w:rFonts w:ascii="Times New Roman" w:hAnsi="Times New Roman"/>
          <w:sz w:val="24"/>
          <w:szCs w:val="24"/>
          <w:lang w:val="en-ID"/>
        </w:rPr>
        <w:t>kelentukan</w:t>
      </w:r>
      <w:r>
        <w:rPr>
          <w:rFonts w:ascii="Times New Roman" w:hAnsi="Times New Roman"/>
          <w:sz w:val="24"/>
          <w:szCs w:val="24"/>
          <w:lang w:val="en-ID"/>
        </w:rPr>
        <w:t xml:space="preserve"> pergelangan tangan </w:t>
      </w:r>
      <w:r w:rsidRPr="00C83591">
        <w:rPr>
          <w:rFonts w:ascii="Times New Roman" w:hAnsi="Times New Roman"/>
          <w:sz w:val="24"/>
          <w:szCs w:val="24"/>
          <w:lang w:val="en-ID"/>
        </w:rPr>
        <w:t>dan unsur psikis percaya diri.</w:t>
      </w:r>
    </w:p>
    <w:p w:rsidR="002103B7" w:rsidRDefault="002103B7" w:rsidP="002103B7">
      <w:pPr>
        <w:spacing w:line="240" w:lineRule="auto"/>
        <w:ind w:firstLine="709"/>
        <w:jc w:val="both"/>
        <w:rPr>
          <w:rFonts w:ascii="Times New Roman" w:hAnsi="Times New Roman"/>
          <w:sz w:val="24"/>
          <w:szCs w:val="24"/>
        </w:rPr>
      </w:pPr>
      <w:r>
        <w:rPr>
          <w:rFonts w:ascii="Times New Roman" w:hAnsi="Times New Roman"/>
          <w:sz w:val="24"/>
          <w:szCs w:val="24"/>
          <w:lang w:val="en-ID"/>
        </w:rPr>
        <w:t>P</w:t>
      </w:r>
      <w:r w:rsidRPr="00C83591">
        <w:rPr>
          <w:rFonts w:ascii="Times New Roman" w:hAnsi="Times New Roman"/>
          <w:sz w:val="24"/>
          <w:szCs w:val="24"/>
          <w:lang w:val="en-ID"/>
        </w:rPr>
        <w:t>eran</w:t>
      </w:r>
      <w:r>
        <w:rPr>
          <w:rFonts w:ascii="Times New Roman" w:hAnsi="Times New Roman"/>
          <w:sz w:val="24"/>
          <w:szCs w:val="24"/>
          <w:lang w:val="en-ID"/>
        </w:rPr>
        <w:t>an daya ledak lengan</w:t>
      </w:r>
      <w:r w:rsidRPr="00C83591">
        <w:rPr>
          <w:rFonts w:ascii="Times New Roman" w:hAnsi="Times New Roman"/>
          <w:sz w:val="24"/>
          <w:szCs w:val="24"/>
          <w:lang w:val="en-ID"/>
        </w:rPr>
        <w:t xml:space="preserve"> dalam hal </w:t>
      </w:r>
      <w:r>
        <w:rPr>
          <w:rFonts w:ascii="Times New Roman" w:hAnsi="Times New Roman"/>
          <w:sz w:val="24"/>
          <w:szCs w:val="24"/>
          <w:lang w:val="en-ID"/>
        </w:rPr>
        <w:t xml:space="preserve">melakukan servis panjang </w:t>
      </w:r>
      <w:r w:rsidRPr="00C83591">
        <w:rPr>
          <w:rFonts w:ascii="Times New Roman" w:hAnsi="Times New Roman"/>
          <w:sz w:val="24"/>
          <w:szCs w:val="24"/>
          <w:lang w:val="en-ID"/>
        </w:rPr>
        <w:t>sangat</w:t>
      </w:r>
      <w:r>
        <w:rPr>
          <w:rFonts w:ascii="Times New Roman" w:hAnsi="Times New Roman"/>
          <w:sz w:val="24"/>
          <w:szCs w:val="24"/>
          <w:lang w:val="en-ID"/>
        </w:rPr>
        <w:t>lah penting. Karena daya ledak (</w:t>
      </w:r>
      <w:r>
        <w:rPr>
          <w:rFonts w:ascii="Times New Roman" w:hAnsi="Times New Roman"/>
          <w:i/>
          <w:sz w:val="24"/>
          <w:szCs w:val="24"/>
          <w:lang w:val="en-ID"/>
        </w:rPr>
        <w:t>power</w:t>
      </w:r>
      <w:r>
        <w:rPr>
          <w:rFonts w:ascii="Times New Roman" w:hAnsi="Times New Roman"/>
          <w:sz w:val="24"/>
          <w:szCs w:val="24"/>
          <w:lang w:val="en-ID"/>
        </w:rPr>
        <w:t>)</w:t>
      </w:r>
      <w:r w:rsidRPr="00C83591">
        <w:rPr>
          <w:rFonts w:ascii="Times New Roman" w:hAnsi="Times New Roman"/>
          <w:sz w:val="24"/>
          <w:szCs w:val="24"/>
          <w:lang w:val="en-ID"/>
        </w:rPr>
        <w:t xml:space="preserve"> dalam mengayunkan raket untuk melakukan pukulan pada shuttlecock maka kemungkinan laju kecepatan shuttlecock yang dipukul akan semakin cepat pula, dan hal ini akan menunjang pukulan servis panjang  yang dilakukan</w:t>
      </w:r>
      <w:r>
        <w:rPr>
          <w:rFonts w:ascii="Times New Roman" w:hAnsi="Times New Roman"/>
          <w:sz w:val="24"/>
          <w:szCs w:val="24"/>
        </w:rPr>
        <w:t xml:space="preserve">. </w:t>
      </w:r>
      <w:r w:rsidRPr="00C83591">
        <w:rPr>
          <w:rFonts w:ascii="Times New Roman" w:hAnsi="Times New Roman"/>
          <w:sz w:val="24"/>
          <w:szCs w:val="24"/>
          <w:lang w:val="en-ID"/>
        </w:rPr>
        <w:t xml:space="preserve">Begitu pula </w:t>
      </w:r>
      <w:r w:rsidRPr="00C83591">
        <w:rPr>
          <w:rFonts w:ascii="Times New Roman" w:hAnsi="Times New Roman"/>
          <w:sz w:val="24"/>
          <w:szCs w:val="24"/>
          <w:lang w:val="en-ID"/>
        </w:rPr>
        <w:lastRenderedPageBreak/>
        <w:t xml:space="preserve">halnya dengan </w:t>
      </w:r>
      <w:r>
        <w:rPr>
          <w:rFonts w:ascii="Times New Roman" w:hAnsi="Times New Roman"/>
          <w:sz w:val="24"/>
          <w:szCs w:val="24"/>
          <w:lang w:val="en-ID"/>
        </w:rPr>
        <w:t>kelentukan pergelangan tangan</w:t>
      </w:r>
      <w:r w:rsidRPr="00C83591">
        <w:rPr>
          <w:rFonts w:ascii="Times New Roman" w:hAnsi="Times New Roman"/>
          <w:sz w:val="24"/>
          <w:szCs w:val="24"/>
          <w:lang w:val="en-ID"/>
        </w:rPr>
        <w:t xml:space="preserve"> merupakan unsur fisik yang sangat dibutuhkan pada permainan bulutangkis dalam hal melakukan servis panjang. </w:t>
      </w:r>
      <w:r>
        <w:rPr>
          <w:rFonts w:ascii="Times New Roman" w:hAnsi="Times New Roman"/>
          <w:sz w:val="24"/>
          <w:szCs w:val="24"/>
          <w:lang w:val="en-ID"/>
        </w:rPr>
        <w:t>Karena unsur kelentukan menunjukkan kualitas yang memungkinkan suatu sekmen untuk bergerak semaksimal mungkin sesuai kemungkinan gerakannya.</w:t>
      </w:r>
      <w:r w:rsidRPr="00070640">
        <w:rPr>
          <w:rFonts w:ascii="Times New Roman" w:hAnsi="Times New Roman"/>
          <w:sz w:val="24"/>
          <w:szCs w:val="24"/>
          <w:lang w:val="en-ID"/>
        </w:rPr>
        <w:t xml:space="preserve"> </w:t>
      </w:r>
      <w:r w:rsidRPr="00C83591">
        <w:rPr>
          <w:rFonts w:ascii="Times New Roman" w:hAnsi="Times New Roman"/>
          <w:sz w:val="24"/>
          <w:szCs w:val="24"/>
          <w:lang w:val="en-ID"/>
        </w:rPr>
        <w:t>Unsur yang lain tidak kalah pentingnya dalam menunjang kemampuan servis panjang  bulutangkis adalah psikis yaitu percaya diri.</w:t>
      </w:r>
      <w:r>
        <w:rPr>
          <w:rFonts w:ascii="Times New Roman" w:hAnsi="Times New Roman"/>
          <w:sz w:val="24"/>
          <w:szCs w:val="24"/>
          <w:lang w:val="en-ID"/>
        </w:rPr>
        <w:t xml:space="preserve"> Percaya diri merupakan satu faktor kondisi mental atau psikologis dari seseorang yang memberi keyakinan kuat pada dirinya untuk berbuat atau melakukan suatu tindakan yang terbaik. Atlet yang tidak memiliki kepercayaan diri akan meragukan kemampuan yang dimiliki oleh dirinya. Atlet yang menjadi tegang dan putus asa dalam menghadapi tugas-tugasnya. Keadaan ini akan merugikan atlet untuk menampilkan permainan terbaiknya.</w:t>
      </w:r>
    </w:p>
    <w:p w:rsidR="002103B7" w:rsidRDefault="002103B7" w:rsidP="002103B7">
      <w:pPr>
        <w:spacing w:line="240" w:lineRule="auto"/>
        <w:ind w:firstLine="709"/>
        <w:jc w:val="both"/>
        <w:rPr>
          <w:rFonts w:ascii="Times New Roman" w:hAnsi="Times New Roman"/>
          <w:sz w:val="24"/>
          <w:szCs w:val="24"/>
        </w:rPr>
      </w:pPr>
      <w:r w:rsidRPr="00C83591">
        <w:rPr>
          <w:rFonts w:ascii="Times New Roman" w:hAnsi="Times New Roman"/>
          <w:sz w:val="24"/>
          <w:szCs w:val="24"/>
          <w:lang w:val="en-ID"/>
        </w:rPr>
        <w:t>Permasalahan yang timbul bahwa pemain seperti yang ada di SMA Negeri 3 Sin</w:t>
      </w:r>
      <w:r>
        <w:rPr>
          <w:rFonts w:ascii="Times New Roman" w:hAnsi="Times New Roman"/>
          <w:sz w:val="24"/>
          <w:szCs w:val="24"/>
          <w:lang w:val="en-ID"/>
        </w:rPr>
        <w:t>jai belum  terlalu menguasai tek</w:t>
      </w:r>
      <w:r w:rsidRPr="00C83591">
        <w:rPr>
          <w:rFonts w:ascii="Times New Roman" w:hAnsi="Times New Roman"/>
          <w:sz w:val="24"/>
          <w:szCs w:val="24"/>
          <w:lang w:val="en-ID"/>
        </w:rPr>
        <w:t>nik servis panjang dalam permainan bulutangkis secara sempurna. Sedangkan untuk dapat melakukan pukulan servis panjang yang baik atau secara optimal perlu adanya dukungan atau di</w:t>
      </w:r>
      <w:r>
        <w:rPr>
          <w:rFonts w:ascii="Times New Roman" w:hAnsi="Times New Roman"/>
          <w:sz w:val="24"/>
          <w:szCs w:val="24"/>
          <w:lang w:val="en-ID"/>
        </w:rPr>
        <w:t xml:space="preserve">tunjang unsur daya ledak lengan, </w:t>
      </w:r>
      <w:r w:rsidRPr="00C83591">
        <w:rPr>
          <w:rFonts w:ascii="Times New Roman" w:hAnsi="Times New Roman"/>
          <w:sz w:val="24"/>
          <w:szCs w:val="24"/>
          <w:lang w:val="en-ID"/>
        </w:rPr>
        <w:t>kelentukan pergelangan tangan,  dan kepercayaan diri.</w:t>
      </w:r>
    </w:p>
    <w:p w:rsidR="002103B7" w:rsidRDefault="002103B7" w:rsidP="002103B7">
      <w:pPr>
        <w:spacing w:line="240" w:lineRule="auto"/>
        <w:ind w:firstLine="709"/>
        <w:jc w:val="both"/>
        <w:rPr>
          <w:rFonts w:ascii="Times New Roman" w:hAnsi="Times New Roman"/>
          <w:sz w:val="24"/>
          <w:szCs w:val="24"/>
        </w:rPr>
      </w:pPr>
      <w:r w:rsidRPr="00C83591">
        <w:rPr>
          <w:rFonts w:ascii="Times New Roman" w:hAnsi="Times New Roman"/>
          <w:sz w:val="24"/>
          <w:szCs w:val="24"/>
          <w:lang w:val="en-ID"/>
        </w:rPr>
        <w:t xml:space="preserve">Menyimak uraian-uraian tersebut di atas, dapat di katakan bahwa daya ledak lengan kelentukan  pergelangan tangan,  serta  kepercayaan  diri yang di miliki seseorang pemain bulutangkis </w:t>
      </w:r>
      <w:r w:rsidRPr="00C83591">
        <w:rPr>
          <w:rFonts w:ascii="Times New Roman" w:hAnsi="Times New Roman"/>
          <w:sz w:val="24"/>
          <w:szCs w:val="24"/>
          <w:lang w:val="en-ID"/>
        </w:rPr>
        <w:lastRenderedPageBreak/>
        <w:t>diprediksikan turut mempengaruhi kemampuannya  dalam  melakukan  servis panjang  bulutangkis atau dengan kata lain di duga bahwa komponen fisik dan psikis tersebut mempunyai pengaruh yang era</w:t>
      </w:r>
      <w:r>
        <w:rPr>
          <w:rFonts w:ascii="Times New Roman" w:hAnsi="Times New Roman"/>
          <w:sz w:val="24"/>
          <w:szCs w:val="24"/>
          <w:lang w:val="en-ID"/>
        </w:rPr>
        <w:t>t dengan kemampuan servis panjang</w:t>
      </w:r>
      <w:r w:rsidRPr="00C83591">
        <w:rPr>
          <w:rFonts w:ascii="Times New Roman" w:hAnsi="Times New Roman"/>
          <w:sz w:val="24"/>
          <w:szCs w:val="24"/>
          <w:lang w:val="en-ID"/>
        </w:rPr>
        <w:t xml:space="preserve"> pada pemain bulutangkis .</w:t>
      </w:r>
    </w:p>
    <w:p w:rsidR="002103B7" w:rsidRDefault="002103B7" w:rsidP="002103B7">
      <w:pPr>
        <w:spacing w:line="240" w:lineRule="auto"/>
        <w:ind w:firstLine="709"/>
        <w:jc w:val="both"/>
        <w:rPr>
          <w:rFonts w:ascii="Times New Roman" w:hAnsi="Times New Roman"/>
          <w:sz w:val="24"/>
          <w:szCs w:val="24"/>
        </w:rPr>
      </w:pPr>
      <w:r w:rsidRPr="00C83591">
        <w:rPr>
          <w:rFonts w:ascii="Times New Roman" w:hAnsi="Times New Roman"/>
          <w:sz w:val="24"/>
          <w:szCs w:val="24"/>
          <w:lang w:val="en-ID"/>
        </w:rPr>
        <w:t>Hal-hal yang dikemukakan di atas merupakan dasar pemikiran penulis yang di kembangkan berdasarkan berbagai faktor yang dapat m</w:t>
      </w:r>
      <w:r>
        <w:rPr>
          <w:rFonts w:ascii="Times New Roman" w:hAnsi="Times New Roman"/>
          <w:sz w:val="24"/>
          <w:szCs w:val="24"/>
          <w:lang w:val="en-ID"/>
        </w:rPr>
        <w:t>enunjang kemampuan servis panjang</w:t>
      </w:r>
      <w:r w:rsidRPr="00C83591">
        <w:rPr>
          <w:rFonts w:ascii="Times New Roman" w:hAnsi="Times New Roman"/>
          <w:sz w:val="24"/>
          <w:szCs w:val="24"/>
          <w:lang w:val="en-ID"/>
        </w:rPr>
        <w:t xml:space="preserve"> bulutangkis. Atas dasar pemikiran inilah yang melatar belakangi penulis untuk melakukan penilitian guna dapat mengetahui secara pasti tentang bagaimana pengaruh  Dayak  ledak  lengan,</w:t>
      </w:r>
      <w:r>
        <w:rPr>
          <w:rFonts w:ascii="Times New Roman" w:hAnsi="Times New Roman"/>
          <w:sz w:val="24"/>
          <w:szCs w:val="24"/>
          <w:lang w:val="en-ID"/>
        </w:rPr>
        <w:t xml:space="preserve"> </w:t>
      </w:r>
      <w:r w:rsidRPr="00C83591">
        <w:rPr>
          <w:rFonts w:ascii="Times New Roman" w:hAnsi="Times New Roman"/>
          <w:sz w:val="24"/>
          <w:szCs w:val="24"/>
          <w:lang w:val="en-ID"/>
        </w:rPr>
        <w:t>kelentukan pergelangan tangan dan kepercayaan diri terhadap keterampilan servis panjang dalam pe</w:t>
      </w:r>
      <w:r>
        <w:rPr>
          <w:rFonts w:ascii="Times New Roman" w:hAnsi="Times New Roman"/>
          <w:sz w:val="24"/>
          <w:szCs w:val="24"/>
          <w:lang w:val="en-ID"/>
        </w:rPr>
        <w:t>r</w:t>
      </w:r>
      <w:r w:rsidRPr="00C83591">
        <w:rPr>
          <w:rFonts w:ascii="Times New Roman" w:hAnsi="Times New Roman"/>
          <w:sz w:val="24"/>
          <w:szCs w:val="24"/>
          <w:lang w:val="en-ID"/>
        </w:rPr>
        <w:t>main</w:t>
      </w:r>
      <w:r>
        <w:rPr>
          <w:rFonts w:ascii="Times New Roman" w:hAnsi="Times New Roman"/>
          <w:sz w:val="24"/>
          <w:szCs w:val="24"/>
          <w:lang w:val="en-ID"/>
        </w:rPr>
        <w:t>an</w:t>
      </w:r>
      <w:r w:rsidRPr="00C83591">
        <w:rPr>
          <w:rFonts w:ascii="Times New Roman" w:hAnsi="Times New Roman"/>
          <w:sz w:val="24"/>
          <w:szCs w:val="24"/>
          <w:lang w:val="en-ID"/>
        </w:rPr>
        <w:t xml:space="preserve"> bulutangkis.</w:t>
      </w:r>
    </w:p>
    <w:p w:rsidR="002103B7" w:rsidRPr="00664E78" w:rsidRDefault="002103B7" w:rsidP="002103B7">
      <w:pPr>
        <w:spacing w:line="240" w:lineRule="auto"/>
        <w:ind w:firstLine="709"/>
        <w:jc w:val="both"/>
        <w:rPr>
          <w:rFonts w:ascii="Times New Roman" w:hAnsi="Times New Roman"/>
          <w:sz w:val="24"/>
          <w:szCs w:val="24"/>
        </w:rPr>
      </w:pPr>
    </w:p>
    <w:p w:rsidR="002103B7" w:rsidRPr="00C45098" w:rsidRDefault="002103B7" w:rsidP="00C45098">
      <w:pPr>
        <w:pStyle w:val="ListParagraph"/>
        <w:numPr>
          <w:ilvl w:val="0"/>
          <w:numId w:val="3"/>
        </w:numPr>
        <w:spacing w:line="240" w:lineRule="auto"/>
        <w:ind w:left="426"/>
        <w:rPr>
          <w:rFonts w:ascii="Times New Roman" w:hAnsi="Times New Roman"/>
          <w:b/>
          <w:sz w:val="24"/>
          <w:szCs w:val="24"/>
        </w:rPr>
      </w:pPr>
      <w:r w:rsidRPr="00C45098">
        <w:rPr>
          <w:rFonts w:ascii="Times New Roman" w:hAnsi="Times New Roman"/>
          <w:b/>
          <w:sz w:val="24"/>
          <w:szCs w:val="24"/>
        </w:rPr>
        <w:t>KAJIAN PUSTAKA</w:t>
      </w:r>
    </w:p>
    <w:p w:rsidR="002103B7" w:rsidRPr="002103B7" w:rsidRDefault="002103B7" w:rsidP="002103B7">
      <w:pPr>
        <w:pStyle w:val="ListParagraph"/>
        <w:numPr>
          <w:ilvl w:val="0"/>
          <w:numId w:val="2"/>
        </w:numPr>
        <w:spacing w:line="240" w:lineRule="auto"/>
        <w:ind w:left="426"/>
        <w:rPr>
          <w:rFonts w:ascii="Times New Roman" w:hAnsi="Times New Roman"/>
          <w:b/>
          <w:sz w:val="24"/>
          <w:szCs w:val="24"/>
        </w:rPr>
      </w:pPr>
      <w:r>
        <w:rPr>
          <w:rFonts w:ascii="Times New Roman" w:hAnsi="Times New Roman"/>
          <w:b/>
          <w:sz w:val="24"/>
          <w:szCs w:val="24"/>
          <w:lang w:val="id-ID"/>
        </w:rPr>
        <w:t>Permainan Bulutangkis</w:t>
      </w:r>
    </w:p>
    <w:p w:rsidR="002103B7" w:rsidRDefault="002103B7" w:rsidP="002103B7">
      <w:pPr>
        <w:pStyle w:val="ListParagraph"/>
        <w:spacing w:line="240" w:lineRule="auto"/>
        <w:ind w:left="0" w:firstLine="709"/>
        <w:jc w:val="both"/>
        <w:rPr>
          <w:rFonts w:ascii="Times New Roman" w:hAnsi="Times New Roman"/>
          <w:sz w:val="24"/>
          <w:szCs w:val="24"/>
          <w:lang w:val="id-ID"/>
        </w:rPr>
      </w:pPr>
      <w:r w:rsidRPr="00C83591">
        <w:rPr>
          <w:rFonts w:ascii="Times New Roman" w:hAnsi="Times New Roman"/>
          <w:sz w:val="24"/>
          <w:szCs w:val="24"/>
        </w:rPr>
        <w:t xml:space="preserve">Bulutangkis merupakan olahraga yang dimainkan dengan menggunakan lapangan bulutangkis, net, raket, dan dengan teknik pemukulan yang bervariasi mulai dari yang relatif lambat hingga yang sangat cepat disertai dengan gerakan </w:t>
      </w:r>
      <w:r>
        <w:rPr>
          <w:rFonts w:ascii="Times New Roman" w:hAnsi="Times New Roman"/>
          <w:sz w:val="24"/>
          <w:szCs w:val="24"/>
        </w:rPr>
        <w:t>tipuan</w:t>
      </w:r>
      <w:r w:rsidRPr="00C83591">
        <w:rPr>
          <w:rFonts w:ascii="Times New Roman" w:hAnsi="Times New Roman"/>
          <w:sz w:val="24"/>
          <w:szCs w:val="24"/>
        </w:rPr>
        <w:t xml:space="preserve">. Dengan demikian, untuk bermain bulutangkis diperlukan berbagai peralatan yang dapat mendukung permainan bulutangkis dengan baik.  Namun tidak menutup kemungkinan faktor lain tdiak diperlukan atau tidak penting yang dapat diabaikan begitu saja, karena faktor lain juga banyak yang menunjang prestasi bulutangkis. Salah satunya adalah permainan </w:t>
      </w:r>
      <w:r w:rsidRPr="00C83591">
        <w:rPr>
          <w:rFonts w:ascii="Times New Roman" w:hAnsi="Times New Roman"/>
          <w:sz w:val="24"/>
          <w:szCs w:val="24"/>
        </w:rPr>
        <w:lastRenderedPageBreak/>
        <w:t>bulutangkis mempunyai daya tarik tersendiri dalam permainan bulutangkis yang terletak pada berbagai jenis pukulan. Dilihat dari fungsi pukulan yang dominan dalam permainan bulutangkis, maka tehnik pukulan dalam bulutangkis harus dipelajari dan dilatih secara teratur. Latihan yang teratur merupakan suatu usaha untuk mencapai kecakapan dan kemahiran untuk mencapai prestasi dalam olahraga bulutangkis yang baik. Adapun tujuan latihan adalah untuk membantu meningkatkan keterampilan dan prestasi dengan maksimal dan optimal.</w:t>
      </w:r>
    </w:p>
    <w:p w:rsidR="002103B7" w:rsidRDefault="002103B7" w:rsidP="002103B7">
      <w:pPr>
        <w:pStyle w:val="ListParagraph"/>
        <w:spacing w:line="240" w:lineRule="auto"/>
        <w:ind w:left="0" w:firstLine="709"/>
        <w:jc w:val="both"/>
        <w:rPr>
          <w:rFonts w:ascii="Times New Roman" w:hAnsi="Times New Roman"/>
          <w:sz w:val="24"/>
          <w:szCs w:val="24"/>
          <w:lang w:val="id-ID"/>
        </w:rPr>
      </w:pPr>
      <w:r w:rsidRPr="00C83591">
        <w:rPr>
          <w:rFonts w:ascii="Times New Roman" w:hAnsi="Times New Roman"/>
          <w:sz w:val="24"/>
          <w:szCs w:val="24"/>
        </w:rPr>
        <w:t>Menurut Poole (2011:7) menyatakan bahwa, asal mula olahraga bulutangkis, sampai kini masih diragukan. Ada bukti-bukti yang menytakan bahwa permainan ini terdapat dibeberapa negara ya</w:t>
      </w:r>
      <w:r>
        <w:rPr>
          <w:rFonts w:ascii="Times New Roman" w:hAnsi="Times New Roman"/>
          <w:sz w:val="24"/>
          <w:szCs w:val="24"/>
        </w:rPr>
        <w:t>ng berbeda sejak berpulu</w:t>
      </w:r>
      <w:r>
        <w:rPr>
          <w:rFonts w:ascii="Times New Roman" w:hAnsi="Times New Roman"/>
          <w:sz w:val="24"/>
          <w:szCs w:val="24"/>
          <w:lang w:val="id-ID"/>
        </w:rPr>
        <w:t xml:space="preserve">h tahun yang lalu. Salah satu permainan yang mirip bulutangkis dimainkan di cina, di sana digunakan alat pemukul berbentuk dayung dengan bola sebagai sasarannya. </w:t>
      </w:r>
    </w:p>
    <w:p w:rsidR="002103B7" w:rsidRDefault="002103B7" w:rsidP="002103B7">
      <w:pPr>
        <w:pStyle w:val="ListParagraph"/>
        <w:spacing w:line="240" w:lineRule="auto"/>
        <w:ind w:left="0" w:firstLine="709"/>
        <w:jc w:val="both"/>
        <w:rPr>
          <w:rFonts w:ascii="Times New Roman" w:hAnsi="Times New Roman"/>
          <w:sz w:val="24"/>
          <w:szCs w:val="24"/>
          <w:lang w:val="id-ID"/>
        </w:rPr>
      </w:pPr>
      <w:r w:rsidRPr="00C83591">
        <w:rPr>
          <w:rFonts w:ascii="Times New Roman" w:hAnsi="Times New Roman"/>
          <w:sz w:val="24"/>
          <w:szCs w:val="24"/>
        </w:rPr>
        <w:t>Lebih lanjut Modul FIK UNM (2014:9-10). Permainan bulutangkis adalah suatu permainan yang menggunakan sebuah raket dan shuttlecock yang di pukul melewati sebuah net. Permainan ini untuk siapa saja dengan bentuk tunggal (</w:t>
      </w:r>
      <w:r w:rsidRPr="00C83591">
        <w:rPr>
          <w:rFonts w:ascii="Times New Roman" w:hAnsi="Times New Roman"/>
          <w:i/>
          <w:sz w:val="24"/>
          <w:szCs w:val="24"/>
        </w:rPr>
        <w:t>single</w:t>
      </w:r>
      <w:r w:rsidRPr="00C83591">
        <w:rPr>
          <w:rFonts w:ascii="Times New Roman" w:hAnsi="Times New Roman"/>
          <w:sz w:val="24"/>
          <w:szCs w:val="24"/>
        </w:rPr>
        <w:t>), juga dengan ganda (</w:t>
      </w:r>
      <w:r w:rsidRPr="00C83591">
        <w:rPr>
          <w:rFonts w:ascii="Times New Roman" w:hAnsi="Times New Roman"/>
          <w:i/>
          <w:sz w:val="24"/>
          <w:szCs w:val="24"/>
        </w:rPr>
        <w:t>double</w:t>
      </w:r>
      <w:r w:rsidRPr="00C83591">
        <w:rPr>
          <w:rFonts w:ascii="Times New Roman" w:hAnsi="Times New Roman"/>
          <w:sz w:val="24"/>
          <w:szCs w:val="24"/>
        </w:rPr>
        <w:t>), dan dengan ganda campuran (</w:t>
      </w:r>
      <w:r w:rsidRPr="00C83591">
        <w:rPr>
          <w:rFonts w:ascii="Times New Roman" w:hAnsi="Times New Roman"/>
          <w:i/>
          <w:sz w:val="24"/>
          <w:szCs w:val="24"/>
        </w:rPr>
        <w:t>mixed</w:t>
      </w:r>
      <w:r w:rsidRPr="00C83591">
        <w:rPr>
          <w:rFonts w:ascii="Times New Roman" w:hAnsi="Times New Roman"/>
          <w:sz w:val="24"/>
          <w:szCs w:val="24"/>
        </w:rPr>
        <w:t xml:space="preserve"> </w:t>
      </w:r>
      <w:r w:rsidRPr="00E20F6C">
        <w:rPr>
          <w:rFonts w:ascii="Times New Roman" w:hAnsi="Times New Roman"/>
          <w:i/>
          <w:sz w:val="24"/>
          <w:szCs w:val="24"/>
        </w:rPr>
        <w:t>double</w:t>
      </w:r>
      <w:r>
        <w:rPr>
          <w:rFonts w:ascii="Times New Roman" w:hAnsi="Times New Roman"/>
          <w:i/>
          <w:sz w:val="24"/>
          <w:szCs w:val="24"/>
        </w:rPr>
        <w:t xml:space="preserve">) </w:t>
      </w:r>
      <w:r>
        <w:rPr>
          <w:rFonts w:ascii="Times New Roman" w:hAnsi="Times New Roman"/>
          <w:sz w:val="24"/>
          <w:szCs w:val="24"/>
        </w:rPr>
        <w:t>yang</w:t>
      </w:r>
      <w:r w:rsidRPr="00C83591">
        <w:rPr>
          <w:rFonts w:ascii="Times New Roman" w:hAnsi="Times New Roman"/>
          <w:sz w:val="24"/>
          <w:szCs w:val="24"/>
        </w:rPr>
        <w:t xml:space="preserve"> saling berlawanan.</w:t>
      </w:r>
    </w:p>
    <w:p w:rsidR="002103B7" w:rsidRDefault="002103B7" w:rsidP="002103B7">
      <w:pPr>
        <w:pStyle w:val="ListParagraph"/>
        <w:spacing w:line="240" w:lineRule="auto"/>
        <w:ind w:left="0" w:firstLine="709"/>
        <w:jc w:val="both"/>
        <w:rPr>
          <w:rFonts w:ascii="Times New Roman" w:hAnsi="Times New Roman"/>
          <w:sz w:val="24"/>
          <w:szCs w:val="24"/>
          <w:lang w:val="id-ID"/>
        </w:rPr>
      </w:pPr>
      <w:r w:rsidRPr="00C83591">
        <w:rPr>
          <w:rFonts w:ascii="Times New Roman" w:hAnsi="Times New Roman"/>
          <w:sz w:val="24"/>
          <w:szCs w:val="24"/>
        </w:rPr>
        <w:t xml:space="preserve">Menurut Aksan (2013:14) mengemukakan bahwa bulutangkis adalah olahraga raket yang dimainkan oleh dua (untuk tunggal) atau dua pasangan (untuk ganda) yang mengambil posisi berlawanan di bidang lapangan yang di bagi dua </w:t>
      </w:r>
      <w:r w:rsidRPr="00C83591">
        <w:rPr>
          <w:rFonts w:ascii="Times New Roman" w:hAnsi="Times New Roman"/>
          <w:sz w:val="24"/>
          <w:szCs w:val="24"/>
        </w:rPr>
        <w:lastRenderedPageBreak/>
        <w:t xml:space="preserve">oleh jaring (net). Para pemain meraih angka dengan memukul bola permainan berupa </w:t>
      </w:r>
      <w:r w:rsidRPr="00C83591">
        <w:rPr>
          <w:rFonts w:ascii="Times New Roman" w:hAnsi="Times New Roman"/>
          <w:i/>
          <w:sz w:val="24"/>
          <w:szCs w:val="24"/>
        </w:rPr>
        <w:t>shuttlecock</w:t>
      </w:r>
      <w:r w:rsidRPr="00C83591">
        <w:rPr>
          <w:rFonts w:ascii="Times New Roman" w:hAnsi="Times New Roman"/>
          <w:sz w:val="24"/>
          <w:szCs w:val="24"/>
        </w:rPr>
        <w:t xml:space="preserve"> (kok) dengan raket melewati net dan jatuh di bidang permainan lawan. Tiap pemain atau pasangan hanya boleh memukul kok sekali sebelum kok melewati net. Sebuah reli berakhir jika kok menyentuh lantai atau menyentuh tubuh seorang pemain.</w:t>
      </w:r>
    </w:p>
    <w:p w:rsidR="002103B7" w:rsidRDefault="002103B7" w:rsidP="002103B7">
      <w:pPr>
        <w:pStyle w:val="ListParagraph"/>
        <w:spacing w:line="240" w:lineRule="auto"/>
        <w:ind w:left="0" w:firstLine="709"/>
        <w:jc w:val="both"/>
        <w:rPr>
          <w:rFonts w:ascii="Times New Roman" w:hAnsi="Times New Roman"/>
          <w:sz w:val="24"/>
          <w:szCs w:val="24"/>
          <w:lang w:val="id-ID"/>
        </w:rPr>
      </w:pPr>
      <w:r w:rsidRPr="00C83591">
        <w:rPr>
          <w:rFonts w:ascii="Times New Roman" w:hAnsi="Times New Roman"/>
          <w:sz w:val="24"/>
          <w:szCs w:val="24"/>
        </w:rPr>
        <w:t xml:space="preserve">Berdasarkan pendapat di atas, peneliti menyimpulkan bahwa permainan bulutangkis merupakan salah satu cabang olahraga yang dapat dimainkan oleh dua atau empat orang dengan menggunakan raket yang digunakan untuk memukul </w:t>
      </w:r>
      <w:r w:rsidRPr="00C83591">
        <w:rPr>
          <w:rFonts w:ascii="Times New Roman" w:hAnsi="Times New Roman"/>
          <w:i/>
          <w:sz w:val="24"/>
          <w:szCs w:val="24"/>
        </w:rPr>
        <w:t>shuttlecock</w:t>
      </w:r>
      <w:r w:rsidRPr="00C83591">
        <w:rPr>
          <w:rFonts w:ascii="Times New Roman" w:hAnsi="Times New Roman"/>
          <w:sz w:val="24"/>
          <w:szCs w:val="24"/>
        </w:rPr>
        <w:t xml:space="preserve"> melewati net yang dikaitkan dengan dua tiang di tengah lapangan bulutangkis untuk membagi lapangan bulutangkis menjadi dua area.</w:t>
      </w:r>
    </w:p>
    <w:p w:rsidR="002103B7" w:rsidRPr="002103B7" w:rsidRDefault="002103B7" w:rsidP="002103B7">
      <w:pPr>
        <w:pStyle w:val="ListParagraph"/>
        <w:spacing w:line="240" w:lineRule="auto"/>
        <w:ind w:left="0" w:firstLine="426"/>
        <w:jc w:val="both"/>
        <w:rPr>
          <w:rFonts w:ascii="Times New Roman" w:hAnsi="Times New Roman"/>
          <w:sz w:val="24"/>
          <w:szCs w:val="24"/>
          <w:lang w:val="id-ID"/>
        </w:rPr>
      </w:pPr>
    </w:p>
    <w:p w:rsidR="002103B7" w:rsidRPr="006E1867" w:rsidRDefault="002103B7" w:rsidP="006E1867">
      <w:pPr>
        <w:pStyle w:val="ListParagraph"/>
        <w:numPr>
          <w:ilvl w:val="0"/>
          <w:numId w:val="2"/>
        </w:numPr>
        <w:spacing w:before="240" w:line="480" w:lineRule="auto"/>
        <w:ind w:left="426"/>
        <w:jc w:val="both"/>
        <w:rPr>
          <w:rFonts w:ascii="Times New Roman" w:hAnsi="Times New Roman"/>
          <w:sz w:val="24"/>
          <w:szCs w:val="24"/>
        </w:rPr>
      </w:pPr>
      <w:r>
        <w:rPr>
          <w:rFonts w:ascii="Times New Roman" w:hAnsi="Times New Roman"/>
          <w:b/>
          <w:sz w:val="24"/>
          <w:szCs w:val="24"/>
          <w:lang w:val="id-ID"/>
        </w:rPr>
        <w:t>Pukulan Servis Panjang</w:t>
      </w:r>
    </w:p>
    <w:p w:rsidR="006E1867" w:rsidRDefault="006E1867" w:rsidP="006E1867">
      <w:pPr>
        <w:pStyle w:val="ListParagraph"/>
        <w:spacing w:before="240" w:line="240" w:lineRule="auto"/>
        <w:ind w:left="0" w:firstLine="720"/>
        <w:jc w:val="both"/>
        <w:rPr>
          <w:rFonts w:ascii="Times New Roman" w:hAnsi="Times New Roman"/>
          <w:sz w:val="24"/>
          <w:szCs w:val="24"/>
          <w:lang w:val="id-ID"/>
        </w:rPr>
      </w:pPr>
      <w:r w:rsidRPr="00C83591">
        <w:rPr>
          <w:rFonts w:ascii="Times New Roman" w:hAnsi="Times New Roman"/>
          <w:sz w:val="24"/>
          <w:szCs w:val="24"/>
          <w:lang w:val="en-ID"/>
        </w:rPr>
        <w:t>Servis panjang adalah servis yang mengarahkan bola tinggi dan jauh. Bola diusahakan jatuh sedekat mungkin dengan garis belakang dengan demikian bola lebih sulit untuk diperkirakan dan dipukul, sehingga semua pengembalian lawan kurang efektif ( Tony Grice 2004 : 26 ).</w:t>
      </w: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lang w:val="en-ID"/>
        </w:rPr>
        <w:t>Menurut  James Poole ( 2011 : 23 ) Servis panjang sangat penting dalam peramainan bulutangkis terutama permainan tunggal. Dengan melancarkan servis seperti ini, lawan anda terpaksa membuat pukulan yang baik supaya dapat menyerang anda, jika ia tidak berhasil melakukan pukulan yang baik maka andalah yang akan mempunyai kesempatan untuk menye</w:t>
      </w:r>
      <w:r>
        <w:rPr>
          <w:rFonts w:ascii="Times New Roman" w:hAnsi="Times New Roman"/>
          <w:sz w:val="24"/>
          <w:szCs w:val="24"/>
          <w:lang w:val="en-ID"/>
        </w:rPr>
        <w:t>rang lawan. Adapun caranya yaitu</w:t>
      </w:r>
      <w:r w:rsidRPr="00F44A7B">
        <w:rPr>
          <w:rFonts w:ascii="Times New Roman" w:hAnsi="Times New Roman"/>
          <w:sz w:val="24"/>
          <w:szCs w:val="24"/>
          <w:lang w:val="en-ID"/>
        </w:rPr>
        <w:t>:</w:t>
      </w:r>
      <w:r>
        <w:rPr>
          <w:rFonts w:ascii="Times New Roman" w:hAnsi="Times New Roman"/>
          <w:sz w:val="24"/>
          <w:szCs w:val="24"/>
          <w:lang w:val="en-ID"/>
        </w:rPr>
        <w:t xml:space="preserve"> </w:t>
      </w:r>
      <w:r w:rsidRPr="00F44A7B">
        <w:rPr>
          <w:rFonts w:ascii="Times New Roman" w:hAnsi="Times New Roman"/>
          <w:sz w:val="24"/>
          <w:szCs w:val="24"/>
          <w:lang w:val="en-ID"/>
        </w:rPr>
        <w:t xml:space="preserve">Peganglah </w:t>
      </w:r>
      <w:r w:rsidRPr="00F44A7B">
        <w:rPr>
          <w:rFonts w:ascii="Times New Roman" w:hAnsi="Times New Roman"/>
          <w:sz w:val="24"/>
          <w:szCs w:val="24"/>
          <w:lang w:val="en-ID"/>
        </w:rPr>
        <w:lastRenderedPageBreak/>
        <w:t>shuttle pada kepalanya diantara ibu jari dan telujuk, dan rentangkan tangan kira-kira setinggi bahu sehingga shuttle dapat dijatuhkan dengan jarak yang cukup jauh dari tubuh.</w:t>
      </w: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lang w:val="en-ID"/>
        </w:rPr>
        <w:t>Lebih lanjut m</w:t>
      </w:r>
      <w:r>
        <w:rPr>
          <w:rFonts w:ascii="Times New Roman" w:hAnsi="Times New Roman"/>
          <w:sz w:val="24"/>
          <w:szCs w:val="24"/>
          <w:lang w:val="en-ID"/>
        </w:rPr>
        <w:t>enurut Tumin Atmadi Usman ( 2011</w:t>
      </w:r>
      <w:r w:rsidRPr="00C83591">
        <w:rPr>
          <w:rFonts w:ascii="Times New Roman" w:hAnsi="Times New Roman"/>
          <w:sz w:val="24"/>
          <w:szCs w:val="24"/>
          <w:lang w:val="en-ID"/>
        </w:rPr>
        <w:t xml:space="preserve"> : 32 ) servis panjang adalah melakukan servis dengan mengarahkan bola ke kebelakang  dan melambung tinggi, yang jatuhnya b</w:t>
      </w:r>
      <w:r>
        <w:rPr>
          <w:rFonts w:ascii="Times New Roman" w:hAnsi="Times New Roman"/>
          <w:sz w:val="24"/>
          <w:szCs w:val="24"/>
          <w:lang w:val="en-ID"/>
        </w:rPr>
        <w:t>ola di sudut kiri/kanan dekat li</w:t>
      </w:r>
      <w:r w:rsidRPr="00C83591">
        <w:rPr>
          <w:rFonts w:ascii="Times New Roman" w:hAnsi="Times New Roman"/>
          <w:sz w:val="24"/>
          <w:szCs w:val="24"/>
          <w:lang w:val="en-ID"/>
        </w:rPr>
        <w:t>n</w:t>
      </w:r>
      <w:r>
        <w:rPr>
          <w:rFonts w:ascii="Times New Roman" w:hAnsi="Times New Roman"/>
          <w:sz w:val="24"/>
          <w:szCs w:val="24"/>
          <w:lang w:val="en-ID"/>
        </w:rPr>
        <w:t>e</w:t>
      </w:r>
      <w:r w:rsidRPr="00C83591">
        <w:rPr>
          <w:rFonts w:ascii="Times New Roman" w:hAnsi="Times New Roman"/>
          <w:sz w:val="24"/>
          <w:szCs w:val="24"/>
          <w:lang w:val="en-ID"/>
        </w:rPr>
        <w:t xml:space="preserve"> belakang. Servis ini hanya diutamkan untuk permainan tunggal. Dengan bola yang melambu</w:t>
      </w:r>
      <w:r>
        <w:rPr>
          <w:rFonts w:ascii="Times New Roman" w:hAnsi="Times New Roman"/>
          <w:sz w:val="24"/>
          <w:szCs w:val="24"/>
          <w:lang w:val="en-ID"/>
        </w:rPr>
        <w:t>n</w:t>
      </w:r>
      <w:r w:rsidRPr="00C83591">
        <w:rPr>
          <w:rFonts w:ascii="Times New Roman" w:hAnsi="Times New Roman"/>
          <w:sz w:val="24"/>
          <w:szCs w:val="24"/>
          <w:lang w:val="en-ID"/>
        </w:rPr>
        <w:t>g sangat tinggi dibelakang lapangan maka bila bola tersebut di smash sangat memerlukan tenaga dan sebaliknya bagi yang servispun mengeluarkan tenaga pula karena bola servis harus di pukul kuat kuat.</w:t>
      </w:r>
    </w:p>
    <w:p w:rsidR="006E1867" w:rsidRDefault="006E1867" w:rsidP="006E1867">
      <w:pPr>
        <w:pStyle w:val="ListParagraph"/>
        <w:spacing w:line="240" w:lineRule="auto"/>
        <w:ind w:left="0" w:firstLine="720"/>
        <w:jc w:val="both"/>
        <w:rPr>
          <w:rFonts w:ascii="Times New Roman" w:hAnsi="Times New Roman"/>
          <w:sz w:val="24"/>
          <w:szCs w:val="24"/>
          <w:lang w:val="id-ID"/>
        </w:rPr>
      </w:pPr>
    </w:p>
    <w:p w:rsidR="006E1867" w:rsidRPr="006E1867" w:rsidRDefault="006E1867" w:rsidP="006E1867">
      <w:pPr>
        <w:pStyle w:val="ListParagraph"/>
        <w:numPr>
          <w:ilvl w:val="0"/>
          <w:numId w:val="2"/>
        </w:numPr>
        <w:spacing w:line="240" w:lineRule="auto"/>
        <w:ind w:left="426"/>
        <w:jc w:val="both"/>
        <w:rPr>
          <w:rFonts w:ascii="Times New Roman" w:hAnsi="Times New Roman"/>
          <w:sz w:val="24"/>
          <w:szCs w:val="24"/>
          <w:lang w:val="id-ID"/>
        </w:rPr>
      </w:pPr>
      <w:r>
        <w:rPr>
          <w:rFonts w:ascii="Times New Roman" w:hAnsi="Times New Roman"/>
          <w:b/>
          <w:sz w:val="24"/>
          <w:szCs w:val="24"/>
          <w:lang w:val="id-ID"/>
        </w:rPr>
        <w:t>Daya Ledak Lengan</w:t>
      </w:r>
    </w:p>
    <w:p w:rsidR="006E1867" w:rsidRPr="006E1867" w:rsidRDefault="006E1867" w:rsidP="006E1867">
      <w:pPr>
        <w:pStyle w:val="ListParagraph"/>
        <w:spacing w:line="240" w:lineRule="auto"/>
        <w:ind w:left="426"/>
        <w:jc w:val="both"/>
        <w:rPr>
          <w:rFonts w:ascii="Times New Roman" w:hAnsi="Times New Roman"/>
          <w:sz w:val="24"/>
          <w:szCs w:val="24"/>
          <w:lang w:val="id-ID"/>
        </w:rPr>
      </w:pP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6E1867">
        <w:rPr>
          <w:rFonts w:ascii="Times New Roman" w:hAnsi="Times New Roman"/>
          <w:sz w:val="24"/>
          <w:szCs w:val="24"/>
          <w:lang w:val="en-ID"/>
        </w:rPr>
        <w:t xml:space="preserve">Daya ledak ( </w:t>
      </w:r>
      <w:r w:rsidRPr="006E1867">
        <w:rPr>
          <w:rFonts w:ascii="Times New Roman" w:hAnsi="Times New Roman"/>
          <w:i/>
          <w:sz w:val="24"/>
          <w:szCs w:val="24"/>
          <w:lang w:val="en-ID"/>
        </w:rPr>
        <w:t>explosive power</w:t>
      </w:r>
      <w:r w:rsidRPr="006E1867">
        <w:rPr>
          <w:rFonts w:ascii="Times New Roman" w:hAnsi="Times New Roman"/>
          <w:sz w:val="24"/>
          <w:szCs w:val="24"/>
          <w:lang w:val="en-ID"/>
        </w:rPr>
        <w:t xml:space="preserve"> ) merupakan unsur penting bagi seseorang agar dapat dikatakan memiliki kemampuan fisik yang prima. Sebab daya ledak sangat dibutuhkan untuk kegiatan fisik sehari-hari yang memerlukan tenaga explosive seperti lompat, lari cepat, memukul, menendang, mengangkat, melempar dan lain-lain.</w:t>
      </w: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lang w:val="en-ID"/>
        </w:rPr>
        <w:t xml:space="preserve">Para ahli dalam bidang olahraga mendefenisikan daya ledak atau power cukup bervariasi, akan tetapi pada umumnya memberikan pengertian yang sama, seperti yang dikemukakan oleh Abdul kadir Ateng ( 1992: 140 ) bahwa ‘’ tenaga otot adalah kemampuan untuk melepaskan kekuatan otot secara maksimal dalam waktu yang singkat’’. Hal yang senada </w:t>
      </w:r>
      <w:r w:rsidRPr="00C83591">
        <w:rPr>
          <w:rFonts w:ascii="Times New Roman" w:hAnsi="Times New Roman"/>
          <w:sz w:val="24"/>
          <w:szCs w:val="24"/>
          <w:lang w:val="en-ID"/>
        </w:rPr>
        <w:lastRenderedPageBreak/>
        <w:t xml:space="preserve">dikemukakan Muhammad sajoto ( 1988 : 17 ) bahwa : daya ledak adalah kemampuan seseorang umtuk melakukan kekuatan maksimum dengan usaha yang dikerahkan dalam waktu sependek-pendeknya. Dalam hal ini, dapat dinyatakan bahwa daya ledak ( </w:t>
      </w:r>
      <w:r w:rsidRPr="002A208C">
        <w:rPr>
          <w:rFonts w:ascii="Times New Roman" w:hAnsi="Times New Roman"/>
          <w:i/>
          <w:sz w:val="24"/>
          <w:szCs w:val="24"/>
          <w:lang w:val="en-ID"/>
        </w:rPr>
        <w:t>power</w:t>
      </w:r>
      <w:r w:rsidRPr="00C83591">
        <w:rPr>
          <w:rFonts w:ascii="Times New Roman" w:hAnsi="Times New Roman"/>
          <w:sz w:val="24"/>
          <w:szCs w:val="24"/>
          <w:lang w:val="en-ID"/>
        </w:rPr>
        <w:t xml:space="preserve"> ) = kekuatan </w:t>
      </w:r>
      <w:r>
        <w:rPr>
          <w:rFonts w:ascii="Times New Roman" w:hAnsi="Times New Roman"/>
          <w:sz w:val="24"/>
          <w:szCs w:val="24"/>
          <w:lang w:val="en-ID"/>
        </w:rPr>
        <w:t xml:space="preserve">( </w:t>
      </w:r>
      <w:r w:rsidRPr="002A208C">
        <w:rPr>
          <w:rFonts w:ascii="Times New Roman" w:hAnsi="Times New Roman"/>
          <w:i/>
          <w:sz w:val="24"/>
          <w:szCs w:val="24"/>
          <w:lang w:val="en-ID"/>
        </w:rPr>
        <w:t>force</w:t>
      </w:r>
      <w:r>
        <w:rPr>
          <w:rFonts w:ascii="Times New Roman" w:hAnsi="Times New Roman"/>
          <w:sz w:val="24"/>
          <w:szCs w:val="24"/>
          <w:lang w:val="en-ID"/>
        </w:rPr>
        <w:t xml:space="preserve"> ) x kecepatan ( </w:t>
      </w:r>
      <w:r>
        <w:rPr>
          <w:rFonts w:ascii="Times New Roman" w:hAnsi="Times New Roman"/>
          <w:i/>
          <w:sz w:val="24"/>
          <w:szCs w:val="24"/>
          <w:lang w:val="en-ID"/>
        </w:rPr>
        <w:t>speed</w:t>
      </w:r>
      <w:r w:rsidRPr="00C83591">
        <w:rPr>
          <w:rFonts w:ascii="Times New Roman" w:hAnsi="Times New Roman"/>
          <w:sz w:val="24"/>
          <w:szCs w:val="24"/>
          <w:lang w:val="en-ID"/>
        </w:rPr>
        <w:t xml:space="preserve"> ). Seperti dalam lomba lompat tinggi, tolak peluru serta gerak lain yang bersifat explosive.</w:t>
      </w: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lang w:val="en-ID"/>
        </w:rPr>
        <w:t>Fox Brows dan foss yang dikutip Abraham Rasak ( 1993 : 6 ) mengemukakan daya ledak adalah kemampuan seseorang untuk menampilkan kerja maksimal perunit waktu</w:t>
      </w:r>
      <w:r>
        <w:rPr>
          <w:rFonts w:ascii="Times New Roman" w:hAnsi="Times New Roman"/>
          <w:sz w:val="24"/>
          <w:szCs w:val="24"/>
          <w:lang w:val="en-ID"/>
        </w:rPr>
        <w:t>. Oleh karena itu daya ledak din</w:t>
      </w:r>
      <w:r w:rsidRPr="00C83591">
        <w:rPr>
          <w:rFonts w:ascii="Times New Roman" w:hAnsi="Times New Roman"/>
          <w:sz w:val="24"/>
          <w:szCs w:val="24"/>
          <w:lang w:val="en-ID"/>
        </w:rPr>
        <w:t>yatakan sebaga</w:t>
      </w:r>
      <w:r>
        <w:rPr>
          <w:rFonts w:ascii="Times New Roman" w:hAnsi="Times New Roman"/>
          <w:sz w:val="24"/>
          <w:szCs w:val="24"/>
          <w:lang w:val="en-ID"/>
        </w:rPr>
        <w:t>i kerja yang di</w:t>
      </w:r>
      <w:r w:rsidRPr="00C83591">
        <w:rPr>
          <w:rFonts w:ascii="Times New Roman" w:hAnsi="Times New Roman"/>
          <w:sz w:val="24"/>
          <w:szCs w:val="24"/>
          <w:lang w:val="en-ID"/>
        </w:rPr>
        <w:t>lakukan perunit waktu, maka secara fungsional ada hubungan daya energi dan kerja.</w:t>
      </w: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lang w:val="en-ID"/>
        </w:rPr>
        <w:t>Berdasarkan dari beberapa pendapat tentang daya ledak diatas, nampak bahwa dua komponen yang penting dalam daya ledak adalah kekuatan otot dan kecepatan otot dalam mengerahkan tenaga maksimal untuk mengatasi tahanan. Dengan demikian dapat dikatakan bahwa daya ledak adalah kemampuan otot untuk mengerahkan kekuatan yang maksimal dalam waktu yang cepat.</w:t>
      </w: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lang w:val="en-ID"/>
        </w:rPr>
        <w:t xml:space="preserve">Dari beberapa pengertian daya ledak nampak bahwa dalam daya ledak ada dua komponen yang tidak dapa dipisahkan yaitu kekutan dan kecepatan otot dalam hal ini kekuatan dan otot lengan untuk menghasilkan tenaga maksimal dalam waktu yang relative singkat, karenanya bulutangkis khususnya dalam melakukan servis panjang membutuhkan kekuatan dan kecepatan otot lengan yana dapat </w:t>
      </w:r>
      <w:r w:rsidRPr="00C83591">
        <w:rPr>
          <w:rFonts w:ascii="Times New Roman" w:hAnsi="Times New Roman"/>
          <w:sz w:val="24"/>
          <w:szCs w:val="24"/>
          <w:lang w:val="en-ID"/>
        </w:rPr>
        <w:lastRenderedPageBreak/>
        <w:t>dikombinasikan secara bersama-sama dalam melakukan servis panjang guna menunjang dalam menghasilkan servis panjang yg baik.</w:t>
      </w:r>
    </w:p>
    <w:p w:rsidR="006E1867" w:rsidRDefault="006E1867" w:rsidP="006E1867">
      <w:pPr>
        <w:pStyle w:val="ListParagraph"/>
        <w:spacing w:line="240" w:lineRule="auto"/>
        <w:ind w:left="0" w:firstLine="720"/>
        <w:jc w:val="both"/>
        <w:rPr>
          <w:rFonts w:ascii="Times New Roman" w:hAnsi="Times New Roman"/>
          <w:sz w:val="24"/>
          <w:szCs w:val="24"/>
          <w:lang w:val="id-ID"/>
        </w:rPr>
      </w:pPr>
    </w:p>
    <w:p w:rsidR="006E1867" w:rsidRPr="006E1867" w:rsidRDefault="006E1867" w:rsidP="006E1867">
      <w:pPr>
        <w:pStyle w:val="ListParagraph"/>
        <w:numPr>
          <w:ilvl w:val="0"/>
          <w:numId w:val="2"/>
        </w:numPr>
        <w:spacing w:line="240" w:lineRule="auto"/>
        <w:ind w:left="426"/>
        <w:jc w:val="both"/>
        <w:rPr>
          <w:rFonts w:ascii="Times New Roman" w:hAnsi="Times New Roman"/>
          <w:sz w:val="24"/>
          <w:szCs w:val="24"/>
          <w:lang w:val="id-ID"/>
        </w:rPr>
      </w:pPr>
      <w:r>
        <w:rPr>
          <w:rFonts w:ascii="Times New Roman" w:hAnsi="Times New Roman"/>
          <w:b/>
          <w:sz w:val="24"/>
          <w:szCs w:val="24"/>
          <w:lang w:val="id-ID"/>
        </w:rPr>
        <w:t>Kelentukan Pergelangan Tangan</w:t>
      </w:r>
    </w:p>
    <w:p w:rsidR="006E1867" w:rsidRPr="006E1867" w:rsidRDefault="006E1867" w:rsidP="006E1867">
      <w:pPr>
        <w:pStyle w:val="ListParagraph"/>
        <w:spacing w:line="240" w:lineRule="auto"/>
        <w:ind w:left="426"/>
        <w:jc w:val="both"/>
        <w:rPr>
          <w:rFonts w:ascii="Times New Roman" w:hAnsi="Times New Roman"/>
          <w:sz w:val="24"/>
          <w:szCs w:val="24"/>
          <w:lang w:val="id-ID"/>
        </w:rPr>
      </w:pPr>
    </w:p>
    <w:p w:rsidR="006E1867" w:rsidRDefault="006E1867" w:rsidP="006E1867">
      <w:pPr>
        <w:pStyle w:val="ListParagraph"/>
        <w:spacing w:line="240" w:lineRule="auto"/>
        <w:ind w:left="0" w:firstLine="720"/>
        <w:jc w:val="both"/>
        <w:rPr>
          <w:rFonts w:ascii="Times New Roman" w:hAnsi="Times New Roman"/>
          <w:sz w:val="24"/>
          <w:szCs w:val="24"/>
          <w:lang w:val="id-ID"/>
        </w:rPr>
      </w:pPr>
      <w:r w:rsidRPr="006E1867">
        <w:rPr>
          <w:rFonts w:ascii="Times New Roman" w:hAnsi="Times New Roman"/>
          <w:sz w:val="24"/>
          <w:szCs w:val="24"/>
        </w:rPr>
        <w:t>Pada dasarnya bahwa semua cabang olahraga membutuhkan unsur kelentukan (</w:t>
      </w:r>
      <w:r w:rsidRPr="006E1867">
        <w:rPr>
          <w:rFonts w:ascii="Times New Roman" w:hAnsi="Times New Roman"/>
          <w:i/>
          <w:sz w:val="24"/>
          <w:szCs w:val="24"/>
        </w:rPr>
        <w:t>fleksibility</w:t>
      </w:r>
      <w:r w:rsidRPr="006E1867">
        <w:rPr>
          <w:rFonts w:ascii="Times New Roman" w:hAnsi="Times New Roman"/>
          <w:sz w:val="24"/>
          <w:szCs w:val="24"/>
        </w:rPr>
        <w:t>) karena kelentukan menunjukkan kualitas yang memungkinkan suatu segmen bergerak semaksimal mungkin. Kualitas itu memungkinkan otot-otot atau sekelompok otot untuk menunjang dan memendek serta memanfaatkan sendi-sendi secara maksimal.</w:t>
      </w:r>
    </w:p>
    <w:p w:rsidR="00487BE8" w:rsidRDefault="006E1867" w:rsidP="00487BE8">
      <w:pPr>
        <w:pStyle w:val="ListParagraph"/>
        <w:spacing w:line="240" w:lineRule="auto"/>
        <w:ind w:left="0" w:firstLine="720"/>
        <w:jc w:val="both"/>
        <w:rPr>
          <w:rFonts w:ascii="Times New Roman" w:hAnsi="Times New Roman"/>
          <w:sz w:val="24"/>
          <w:szCs w:val="24"/>
          <w:lang w:val="id-ID"/>
        </w:rPr>
      </w:pPr>
      <w:r w:rsidRPr="006E1867">
        <w:rPr>
          <w:rFonts w:ascii="Times New Roman" w:hAnsi="Times New Roman"/>
          <w:sz w:val="24"/>
          <w:szCs w:val="24"/>
        </w:rPr>
        <w:t>Kelentukan atau fleksibilitas (</w:t>
      </w:r>
      <w:r w:rsidRPr="006E1867">
        <w:rPr>
          <w:rFonts w:ascii="Times New Roman" w:hAnsi="Times New Roman"/>
          <w:i/>
          <w:sz w:val="24"/>
          <w:szCs w:val="24"/>
        </w:rPr>
        <w:t>flexibility</w:t>
      </w:r>
      <w:r w:rsidRPr="006E1867">
        <w:rPr>
          <w:rFonts w:ascii="Times New Roman" w:hAnsi="Times New Roman"/>
          <w:sz w:val="24"/>
          <w:szCs w:val="24"/>
        </w:rPr>
        <w:t>) dalam olahraga, kita biasanya mengacu pada ruang gerak sendi atau sendi-sendi tubuh. Lentur tidaknya seseorang ditentukan oleh luas sempitnya ruang gerak sendi-sendinya.Mengenai kelentukan biasanya mengacu pada ruang gerak sendi-sendi tubuh. Lentuk tidaknya seseorang ditentukan oleh luas sempitnya ruang gerak sendi-sendinya. Kelentukan merupakan salah satu unsur kemampuan fisik yang sangat penting guna meningkatkan kemampuan dan keluwesan dalam gerak motorik.</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Istilah fleksibilitas dalam bidang keolahragaan yang merupakan penyaduran istilah dari bahasa inggris yaitu “</w:t>
      </w:r>
      <w:r w:rsidRPr="00F44A7B">
        <w:rPr>
          <w:rFonts w:ascii="Times New Roman" w:hAnsi="Times New Roman"/>
          <w:i/>
          <w:sz w:val="24"/>
          <w:szCs w:val="24"/>
        </w:rPr>
        <w:t>flexibility</w:t>
      </w:r>
      <w:r w:rsidRPr="00F44A7B">
        <w:rPr>
          <w:rFonts w:ascii="Times New Roman" w:hAnsi="Times New Roman"/>
          <w:sz w:val="24"/>
          <w:szCs w:val="24"/>
        </w:rPr>
        <w:t>”,</w:t>
      </w:r>
      <w:r w:rsidRPr="00F44A7B">
        <w:rPr>
          <w:rFonts w:ascii="Times New Roman" w:hAnsi="Times New Roman"/>
          <w:b/>
          <w:sz w:val="24"/>
          <w:szCs w:val="24"/>
        </w:rPr>
        <w:t xml:space="preserve"> </w:t>
      </w:r>
      <w:r w:rsidRPr="00F44A7B">
        <w:rPr>
          <w:rFonts w:ascii="Times New Roman" w:hAnsi="Times New Roman"/>
          <w:sz w:val="24"/>
          <w:szCs w:val="24"/>
        </w:rPr>
        <w:t xml:space="preserve">menurut beberapa refrensi keolahragaan Indonesia </w:t>
      </w:r>
      <w:r w:rsidRPr="00F44A7B">
        <w:rPr>
          <w:rFonts w:ascii="Times New Roman" w:hAnsi="Times New Roman"/>
          <w:i/>
          <w:sz w:val="24"/>
          <w:szCs w:val="24"/>
        </w:rPr>
        <w:t>flexibility</w:t>
      </w:r>
      <w:r w:rsidRPr="00F44A7B">
        <w:rPr>
          <w:rFonts w:ascii="Times New Roman" w:hAnsi="Times New Roman"/>
          <w:sz w:val="24"/>
          <w:szCs w:val="24"/>
        </w:rPr>
        <w:t xml:space="preserve"> disama artikan dengan kelentukan. Oleh karena itu terdapat kesamaan pengertian istilah antara fleksibilitas dengan kelentukan, sehingga kajian perilaku motorik dapat dipergunakan </w:t>
      </w:r>
      <w:r w:rsidRPr="00F44A7B">
        <w:rPr>
          <w:rFonts w:ascii="Times New Roman" w:hAnsi="Times New Roman"/>
          <w:sz w:val="24"/>
          <w:szCs w:val="24"/>
        </w:rPr>
        <w:lastRenderedPageBreak/>
        <w:t>istilah fleksibilitas untuk menyatakan kelentukan.</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 xml:space="preserve">Menurut </w:t>
      </w:r>
      <w:r w:rsidRPr="00F44A7B">
        <w:rPr>
          <w:rFonts w:ascii="Times New Roman" w:hAnsi="Times New Roman"/>
          <w:sz w:val="24"/>
          <w:szCs w:val="24"/>
          <w:lang w:val="id-ID"/>
        </w:rPr>
        <w:t>I</w:t>
      </w:r>
      <w:r w:rsidRPr="00F44A7B">
        <w:rPr>
          <w:rFonts w:ascii="Times New Roman" w:hAnsi="Times New Roman"/>
          <w:sz w:val="24"/>
          <w:szCs w:val="24"/>
        </w:rPr>
        <w:t>smaryati (2008:101) mengemukakan bahwa kelentukan sebagai salah satu komponen kesegaran jasmani, merupakan kemampuan meggerakkan tubuh atau bagian-bagiannya seluas mungkin tanpa terjadi ketegangan sendi dan cidera otot.</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Menurut Harsono (1988:163)</w:t>
      </w:r>
      <w:r w:rsidRPr="00F44A7B">
        <w:rPr>
          <w:rFonts w:ascii="Times New Roman" w:hAnsi="Times New Roman"/>
          <w:sz w:val="24"/>
          <w:szCs w:val="24"/>
          <w:lang w:val="id-ID"/>
        </w:rPr>
        <w:t xml:space="preserve"> </w:t>
      </w:r>
      <w:r w:rsidRPr="00F44A7B">
        <w:rPr>
          <w:rFonts w:ascii="Times New Roman" w:hAnsi="Times New Roman"/>
          <w:sz w:val="24"/>
          <w:szCs w:val="24"/>
        </w:rPr>
        <w:t>“Kelentukan adalah kemampuan untuk melakukan gerakan dalam ruang gerak sendi”. Kecuali ruang gerak sendi, kelentukan juga ditentukan oleh elastisitas tidaknya otot-otot, tendon, dan ligament. Dengan demikian, kelentukan yaitu kemampuan untuk melakukan gerakan persendian melalui jangkauan gerak yang luas dan mempunyai otot-otot yang elastis.</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Kelentukan (</w:t>
      </w:r>
      <w:r w:rsidRPr="00F44A7B">
        <w:rPr>
          <w:rFonts w:ascii="Times New Roman" w:hAnsi="Times New Roman"/>
          <w:i/>
          <w:sz w:val="24"/>
          <w:szCs w:val="24"/>
        </w:rPr>
        <w:t>flexibility</w:t>
      </w:r>
      <w:r w:rsidRPr="00F44A7B">
        <w:rPr>
          <w:rFonts w:ascii="Times New Roman" w:hAnsi="Times New Roman"/>
          <w:sz w:val="24"/>
          <w:szCs w:val="24"/>
        </w:rPr>
        <w:t xml:space="preserve">) sangat penting bagi hampir semua cabang olahraga, seperti pada cabang olahraga bulutangkis. Karena unsur kelentukan menunjukkan kualitas yang memungkinkan suatu segmen untuk bergerak semaksimal mungkin sesuai kemungkinan gerakannya. Pada olahraga permainan bulutangkis khususnya pukulan servis </w:t>
      </w:r>
      <w:r w:rsidRPr="00F44A7B">
        <w:rPr>
          <w:rFonts w:ascii="Times New Roman" w:hAnsi="Times New Roman"/>
          <w:i/>
          <w:sz w:val="24"/>
          <w:szCs w:val="24"/>
        </w:rPr>
        <w:t>backhand</w:t>
      </w:r>
      <w:r w:rsidRPr="00F44A7B">
        <w:rPr>
          <w:rFonts w:ascii="Times New Roman" w:hAnsi="Times New Roman"/>
          <w:sz w:val="24"/>
          <w:szCs w:val="24"/>
        </w:rPr>
        <w:t>, kelentukan sangat dibutuhkan utamanya pada saat melakukan gerakan memukul bola. Karena pergelangan tangan yang memegang raket harus selalu dijaga tetap kokoh dan mudah di bengkokkan.</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 xml:space="preserve">Apabila seorang pemain bulutangkis tidak mempunyai kelentukan pergelangan tangan yang baik, memungkinkan pukulan-pukulan yang dilakukan menjadi kaku sehingga gerakan yang dilakukan sedikit terhalang ruang </w:t>
      </w:r>
      <w:r w:rsidRPr="00F44A7B">
        <w:rPr>
          <w:rFonts w:ascii="Times New Roman" w:hAnsi="Times New Roman"/>
          <w:sz w:val="24"/>
          <w:szCs w:val="24"/>
        </w:rPr>
        <w:lastRenderedPageBreak/>
        <w:t>geraknya. Hal ini dapat menyebabkan pukulan jadi tidak terarah, tersangkut di net atau keluar dari lapangan permainan.</w:t>
      </w:r>
    </w:p>
    <w:p w:rsidR="00180D68" w:rsidRDefault="00487BE8" w:rsidP="00180D6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Berdasarkan pendapat diatas, maka dapat disimpulkan bahwa kelentukan merupakan kemampuan seseorang untuk melakukan pergerakan dengan mudah dalam melentukkan sendi yang luas yang ditentukan dengan adanya elastisitas otot-otot tendo dan ligament. Jadi lentuk tidaknya seseorang ditentukan oleh luas sempitnya persendian.</w:t>
      </w:r>
    </w:p>
    <w:p w:rsidR="00487BE8" w:rsidRDefault="00487BE8" w:rsidP="00180D6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Dengan elastisitas otot-otot dan luasnya persendian kemungkinan seseorang untuk menguasai keterampilan gerak dalam berbagai cabang olahraga serta akan lebih cepat karena kemungkinan gerakannnya akan lebih luas dan gerakan-gerakan yang sangat sulit dapat dilakukannya. Kelentukan sangat mudah untuk dikembangkan jika itu dilatih setiap hari secara sistematis.</w:t>
      </w:r>
    </w:p>
    <w:p w:rsidR="00487BE8" w:rsidRDefault="00487BE8" w:rsidP="00180D68">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rPr>
        <w:t>Untuk mencapai prestasi maksimal pada cabang olahraga bulutangkis, maka pemain bulutangkis yang mempunyai kelentukan pergelangan tangan yang baik adalah pemain yang mempunyai ruang gerak yang luas dalam sendi-sendinya dan mempunyai otot-otot yang elastis dalam melakukan pukulan servis pendek. Pemain yang mamiliki kelentukan pergelangan tangan yang baik, akan dapat mengarahkan tenaga yang lebih terkontrol pada saat melakukan gerakan secara elastis dan luwes pada saat melakukan gerakan servis pendek. Dengan demikian untuk mendapa</w:t>
      </w:r>
      <w:r>
        <w:rPr>
          <w:rFonts w:ascii="Times New Roman" w:hAnsi="Times New Roman"/>
          <w:sz w:val="24"/>
          <w:szCs w:val="24"/>
        </w:rPr>
        <w:t>tkan hasil pukulan servis panjang yang t</w:t>
      </w:r>
      <w:r w:rsidRPr="00C83591">
        <w:rPr>
          <w:rFonts w:ascii="Times New Roman" w:hAnsi="Times New Roman"/>
          <w:sz w:val="24"/>
          <w:szCs w:val="24"/>
        </w:rPr>
        <w:t xml:space="preserve">epat, maka kelentukan pergelangan tangan memegang </w:t>
      </w:r>
      <w:r w:rsidRPr="00C83591">
        <w:rPr>
          <w:rFonts w:ascii="Times New Roman" w:hAnsi="Times New Roman"/>
          <w:sz w:val="24"/>
          <w:szCs w:val="24"/>
        </w:rPr>
        <w:lastRenderedPageBreak/>
        <w:t>peranan penting untuk melakukan gerakan tersebut, karena dengan adanya kualitas kelentukan pergelangan tangan yang baik akan menunjang dalam me</w:t>
      </w:r>
      <w:r>
        <w:rPr>
          <w:rFonts w:ascii="Times New Roman" w:hAnsi="Times New Roman"/>
          <w:sz w:val="24"/>
          <w:szCs w:val="24"/>
        </w:rPr>
        <w:t>nghasilkan pukulan servis panjang</w:t>
      </w:r>
      <w:r w:rsidRPr="00C83591">
        <w:rPr>
          <w:rFonts w:ascii="Times New Roman" w:hAnsi="Times New Roman"/>
          <w:sz w:val="24"/>
          <w:szCs w:val="24"/>
        </w:rPr>
        <w:t xml:space="preserve"> secara optimal.</w:t>
      </w:r>
    </w:p>
    <w:p w:rsidR="00487BE8" w:rsidRDefault="00487BE8" w:rsidP="00487BE8">
      <w:pPr>
        <w:pStyle w:val="ListParagraph"/>
        <w:spacing w:line="240" w:lineRule="auto"/>
        <w:ind w:left="0" w:firstLine="720"/>
        <w:jc w:val="both"/>
        <w:rPr>
          <w:rFonts w:ascii="Times New Roman" w:hAnsi="Times New Roman"/>
          <w:sz w:val="24"/>
          <w:szCs w:val="24"/>
          <w:lang w:val="id-ID"/>
        </w:rPr>
      </w:pPr>
    </w:p>
    <w:p w:rsidR="00487BE8" w:rsidRPr="00487BE8" w:rsidRDefault="00487BE8" w:rsidP="00487BE8">
      <w:pPr>
        <w:pStyle w:val="ListParagraph"/>
        <w:numPr>
          <w:ilvl w:val="0"/>
          <w:numId w:val="2"/>
        </w:numPr>
        <w:spacing w:line="240" w:lineRule="auto"/>
        <w:ind w:left="426"/>
        <w:jc w:val="both"/>
        <w:rPr>
          <w:rFonts w:ascii="Times New Roman" w:hAnsi="Times New Roman"/>
          <w:sz w:val="24"/>
          <w:szCs w:val="24"/>
          <w:lang w:val="id-ID"/>
        </w:rPr>
      </w:pPr>
      <w:r>
        <w:rPr>
          <w:rFonts w:ascii="Times New Roman" w:hAnsi="Times New Roman"/>
          <w:b/>
          <w:sz w:val="24"/>
          <w:szCs w:val="24"/>
          <w:lang w:val="id-ID"/>
        </w:rPr>
        <w:t>Percaya Diri</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487BE8">
        <w:rPr>
          <w:rFonts w:ascii="Times New Roman" w:hAnsi="Times New Roman"/>
          <w:sz w:val="24"/>
          <w:szCs w:val="24"/>
        </w:rPr>
        <w:t>Percaya diri merupakan salah satu faktor kondisi mental atau psikologis diri seseorang yang memberi keyakinan kuat pada dirinya untuk berbuat atau melakukan sesuatu tindakan yang terbaik. Atlet yang tidak memiliki kepercayaan diri akan meragukan kemampuan yang dimiliki oleh dirinya. Atlet yang menjadi tegang dan putus asa dalam menghadapi tugas-tugasnya. Keadaan ini akan merugikan atlet untuk menampilkan penampilan terbaiknya. Begitupun atlet yang memiliki kepercayaan diri berlebihan juga merugikan dirinya karena atlet selalu memiliki harapan dan optimis yang terlalu tinggi untuk sukses. Keadaan ini akan berdampak negatif terhadap atlet. Di antaranya, atlet akan mengalami frustasi, karena apa yang atlet harapkan sering berbeda dengan kenyataan yang sebenarnya.</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Menurut Husdarta (2010:92), mengemukakan bahwa salah satu modal utama dan syarat mutlak untuk mencapai prestasi olahraga yang gemilang adalah memiliki percaya diri (</w:t>
      </w:r>
      <w:r w:rsidRPr="00F44A7B">
        <w:rPr>
          <w:rFonts w:ascii="Times New Roman" w:hAnsi="Times New Roman"/>
          <w:i/>
          <w:sz w:val="24"/>
          <w:szCs w:val="24"/>
        </w:rPr>
        <w:t>self confidence</w:t>
      </w:r>
      <w:r w:rsidRPr="00F44A7B">
        <w:rPr>
          <w:rFonts w:ascii="Times New Roman" w:hAnsi="Times New Roman"/>
          <w:sz w:val="24"/>
          <w:szCs w:val="24"/>
        </w:rPr>
        <w:t xml:space="preserve"> atau </w:t>
      </w:r>
      <w:r w:rsidRPr="00F44A7B">
        <w:rPr>
          <w:rFonts w:ascii="Times New Roman" w:hAnsi="Times New Roman"/>
          <w:i/>
          <w:sz w:val="24"/>
          <w:szCs w:val="24"/>
        </w:rPr>
        <w:t>confidence in one self</w:t>
      </w:r>
      <w:r w:rsidRPr="00F44A7B">
        <w:rPr>
          <w:rFonts w:ascii="Times New Roman" w:hAnsi="Times New Roman"/>
          <w:sz w:val="24"/>
          <w:szCs w:val="24"/>
        </w:rPr>
        <w:t xml:space="preserve">). </w:t>
      </w:r>
      <w:r w:rsidRPr="00F44A7B">
        <w:rPr>
          <w:rFonts w:ascii="Times New Roman" w:hAnsi="Times New Roman"/>
          <w:i/>
          <w:sz w:val="24"/>
          <w:szCs w:val="24"/>
        </w:rPr>
        <w:t>Over confidence</w:t>
      </w:r>
      <w:r w:rsidRPr="00F44A7B">
        <w:rPr>
          <w:rFonts w:ascii="Times New Roman" w:hAnsi="Times New Roman"/>
          <w:sz w:val="24"/>
          <w:szCs w:val="24"/>
        </w:rPr>
        <w:t xml:space="preserve"> atau percaya diri yang berlebihan dapat berakibat kurang menguntungkan terhadap atlet karena konkomitan dengan tumbuhnya percaya diri yang berlebihan muncul pula rasa dan pikir “menganggap </w:t>
      </w:r>
      <w:r w:rsidRPr="00F44A7B">
        <w:rPr>
          <w:rFonts w:ascii="Times New Roman" w:hAnsi="Times New Roman"/>
          <w:sz w:val="24"/>
          <w:szCs w:val="24"/>
        </w:rPr>
        <w:lastRenderedPageBreak/>
        <w:t>enteng” lawan. Disisi lain percaya diri berlebihan dapat menyebabkan seorang siswa atau atlet mudah mengalami frustasi jika ia dikalahkan lawannya.</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 xml:space="preserve">Seperti halnya </w:t>
      </w:r>
      <w:r w:rsidRPr="00F44A7B">
        <w:rPr>
          <w:rFonts w:ascii="Times New Roman" w:hAnsi="Times New Roman"/>
          <w:i/>
          <w:sz w:val="24"/>
          <w:szCs w:val="24"/>
        </w:rPr>
        <w:t>over confidence</w:t>
      </w:r>
      <w:r w:rsidRPr="00F44A7B">
        <w:rPr>
          <w:rFonts w:ascii="Times New Roman" w:hAnsi="Times New Roman"/>
          <w:sz w:val="24"/>
          <w:szCs w:val="24"/>
        </w:rPr>
        <w:t xml:space="preserve">, </w:t>
      </w:r>
      <w:r w:rsidRPr="00F44A7B">
        <w:rPr>
          <w:rFonts w:ascii="Times New Roman" w:hAnsi="Times New Roman"/>
          <w:i/>
          <w:sz w:val="24"/>
          <w:szCs w:val="24"/>
        </w:rPr>
        <w:t>lack confidence</w:t>
      </w:r>
      <w:r w:rsidRPr="00F44A7B">
        <w:rPr>
          <w:rFonts w:ascii="Times New Roman" w:hAnsi="Times New Roman"/>
          <w:sz w:val="24"/>
          <w:szCs w:val="24"/>
        </w:rPr>
        <w:t xml:space="preserve"> atau kurang percaya diri terhadap kemampuan diri dapat berakibat tidak baik. Seorang atlet yang memiliki kurang percaya diri tidak akan mencapai tangga juara, karena sasaran atau target yang ditetapkan lebih rendah dari kemampuan yang dimilikinya.</w:t>
      </w:r>
    </w:p>
    <w:p w:rsidR="00180D68" w:rsidRDefault="00487BE8" w:rsidP="00180D6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sz w:val="24"/>
          <w:szCs w:val="24"/>
        </w:rPr>
        <w:t xml:space="preserve">Menurut Hornby dalam Husdarta, (2010:92), berpendapat bahwa secara sederhana percaya diri berarti rasa percaya diri terhadap kemampuan atau kesanggupan diri untuk mencapai prestasi tertentu. </w:t>
      </w:r>
    </w:p>
    <w:p w:rsidR="00487BE8" w:rsidRDefault="00487BE8" w:rsidP="00180D68">
      <w:pPr>
        <w:pStyle w:val="ListParagraph"/>
        <w:spacing w:line="240" w:lineRule="auto"/>
        <w:ind w:left="0" w:firstLine="720"/>
        <w:jc w:val="both"/>
        <w:rPr>
          <w:rFonts w:ascii="Times New Roman" w:hAnsi="Times New Roman"/>
          <w:sz w:val="24"/>
          <w:szCs w:val="24"/>
          <w:lang w:val="id-ID"/>
        </w:rPr>
      </w:pPr>
      <w:r w:rsidRPr="00F44A7B">
        <w:rPr>
          <w:rFonts w:ascii="Times New Roman" w:hAnsi="Times New Roman"/>
          <w:i/>
          <w:sz w:val="24"/>
          <w:szCs w:val="24"/>
        </w:rPr>
        <w:t>Self-confidence</w:t>
      </w:r>
      <w:r w:rsidRPr="00F44A7B">
        <w:rPr>
          <w:rFonts w:ascii="Times New Roman" w:hAnsi="Times New Roman"/>
          <w:sz w:val="24"/>
          <w:szCs w:val="24"/>
        </w:rPr>
        <w:t xml:space="preserve"> Menurut </w:t>
      </w:r>
      <w:r w:rsidRPr="00F44A7B">
        <w:rPr>
          <w:rFonts w:ascii="Times New Roman" w:hAnsi="Times New Roman"/>
          <w:sz w:val="24"/>
          <w:szCs w:val="24"/>
          <w:lang w:val="id-ID"/>
        </w:rPr>
        <w:t>M</w:t>
      </w:r>
      <w:r w:rsidRPr="00F44A7B">
        <w:rPr>
          <w:rFonts w:ascii="Times New Roman" w:hAnsi="Times New Roman"/>
          <w:sz w:val="24"/>
          <w:szCs w:val="24"/>
        </w:rPr>
        <w:t xml:space="preserve">ylsidayu (2015:103) adalah rasa percaya sendiri bahwa mampu mencapai prestasi tertentu dan apabila prestasinya sudah tinggi makan individu tersebut akan lebih </w:t>
      </w:r>
      <w:r w:rsidRPr="00F44A7B">
        <w:rPr>
          <w:rFonts w:ascii="Times New Roman" w:hAnsi="Times New Roman"/>
          <w:i/>
          <w:sz w:val="24"/>
          <w:szCs w:val="24"/>
        </w:rPr>
        <w:t>self-confidence</w:t>
      </w:r>
      <w:r w:rsidRPr="00F44A7B">
        <w:rPr>
          <w:rFonts w:ascii="Times New Roman" w:hAnsi="Times New Roman"/>
          <w:sz w:val="24"/>
          <w:szCs w:val="24"/>
        </w:rPr>
        <w:t xml:space="preserve">.  </w:t>
      </w:r>
      <w:r w:rsidRPr="00F44A7B">
        <w:rPr>
          <w:rFonts w:ascii="Times New Roman" w:hAnsi="Times New Roman"/>
          <w:i/>
          <w:sz w:val="24"/>
          <w:szCs w:val="24"/>
        </w:rPr>
        <w:t>Self-confidence</w:t>
      </w:r>
      <w:r w:rsidRPr="00F44A7B">
        <w:rPr>
          <w:rFonts w:ascii="Times New Roman" w:hAnsi="Times New Roman"/>
          <w:sz w:val="24"/>
          <w:szCs w:val="24"/>
        </w:rPr>
        <w:t xml:space="preserve"> akan menimbulkan rasa aman yang dapat dilihat dari sikap dan tingkah laku yang tampak tenang, tidak mudah ragu-ragu, tidak mudah gugup, dan tegas. Atlet yang penuh percaya diri (</w:t>
      </w:r>
      <w:r w:rsidRPr="00F44A7B">
        <w:rPr>
          <w:rFonts w:ascii="Times New Roman" w:hAnsi="Times New Roman"/>
          <w:i/>
          <w:sz w:val="24"/>
          <w:szCs w:val="24"/>
        </w:rPr>
        <w:t>full confidence</w:t>
      </w:r>
      <w:r w:rsidRPr="00F44A7B">
        <w:rPr>
          <w:rFonts w:ascii="Times New Roman" w:hAnsi="Times New Roman"/>
          <w:sz w:val="24"/>
          <w:szCs w:val="24"/>
        </w:rPr>
        <w:t>) biasanya mentapkan target sesuai dengan kemampuannya sehingga berusaha untuk mencapai target tersebut. Apabila mengalami kegagalan, akan dihadapi dan diterima dengan lapang dada tanpa harus frustasi.</w:t>
      </w:r>
    </w:p>
    <w:p w:rsidR="00487BE8" w:rsidRDefault="00487BE8" w:rsidP="00487BE8">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rPr>
        <w:t xml:space="preserve">Berdasarkan uraian diatas disimpulkan bahwa aspek-aspek keepercayaan diri terdiri atas keyakinan akan kemampuan diri, </w:t>
      </w:r>
      <w:r w:rsidRPr="00C83591">
        <w:rPr>
          <w:rFonts w:ascii="Times New Roman" w:hAnsi="Times New Roman"/>
          <w:sz w:val="24"/>
          <w:szCs w:val="24"/>
        </w:rPr>
        <w:lastRenderedPageBreak/>
        <w:t>optimis, obyektif, bertanggung jawab, rasional dan realistis.</w:t>
      </w:r>
    </w:p>
    <w:p w:rsidR="00C45098" w:rsidRDefault="00C45098" w:rsidP="00487BE8">
      <w:pPr>
        <w:pStyle w:val="ListParagraph"/>
        <w:spacing w:line="240" w:lineRule="auto"/>
        <w:ind w:left="0" w:firstLine="720"/>
        <w:jc w:val="both"/>
        <w:rPr>
          <w:rFonts w:ascii="Times New Roman" w:hAnsi="Times New Roman"/>
          <w:sz w:val="24"/>
          <w:szCs w:val="24"/>
          <w:lang w:val="id-ID"/>
        </w:rPr>
      </w:pPr>
    </w:p>
    <w:p w:rsidR="00C45098" w:rsidRDefault="00C45098" w:rsidP="00C45098">
      <w:pPr>
        <w:pStyle w:val="ListParagraph"/>
        <w:numPr>
          <w:ilvl w:val="0"/>
          <w:numId w:val="3"/>
        </w:numPr>
        <w:spacing w:line="240" w:lineRule="auto"/>
        <w:ind w:left="426"/>
        <w:jc w:val="both"/>
        <w:rPr>
          <w:rFonts w:ascii="Times New Roman" w:hAnsi="Times New Roman"/>
          <w:b/>
          <w:sz w:val="24"/>
          <w:szCs w:val="24"/>
          <w:lang w:val="id-ID"/>
        </w:rPr>
      </w:pPr>
      <w:r>
        <w:rPr>
          <w:rFonts w:ascii="Times New Roman" w:hAnsi="Times New Roman"/>
          <w:b/>
          <w:sz w:val="24"/>
          <w:szCs w:val="24"/>
          <w:lang w:val="id-ID"/>
        </w:rPr>
        <w:t>METODE PENELITIAN</w:t>
      </w:r>
    </w:p>
    <w:p w:rsidR="00C45098" w:rsidRDefault="00C45098" w:rsidP="00C45098">
      <w:pPr>
        <w:pStyle w:val="ListParagraph"/>
        <w:spacing w:line="240" w:lineRule="auto"/>
        <w:ind w:left="0" w:firstLine="720"/>
        <w:jc w:val="both"/>
        <w:rPr>
          <w:rFonts w:ascii="Times New Roman" w:hAnsi="Times New Roman"/>
          <w:sz w:val="24"/>
          <w:szCs w:val="24"/>
          <w:lang w:val="id-ID"/>
        </w:rPr>
      </w:pPr>
    </w:p>
    <w:p w:rsidR="00C45098" w:rsidRDefault="00C45098" w:rsidP="00180D68">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lang w:val="id-ID"/>
        </w:rPr>
        <w:t>Jenis penelitian yang digunakan dalam penelitian ini penulis menggunakan jenis penelitian deskriptif, dengan teknik analisis jalur untuk analisis datanya. “Penelitian deskriptig bertujuan untuk mengetahui ada tidaknya hubungan variabel bebas dan variabel terikat” (Abustam, Rahman &amp; Djalil:2006).</w:t>
      </w:r>
    </w:p>
    <w:p w:rsidR="00C45098" w:rsidRDefault="00C45098" w:rsidP="00180D68">
      <w:pPr>
        <w:pStyle w:val="ListParagraph"/>
        <w:spacing w:line="240" w:lineRule="auto"/>
        <w:ind w:left="0" w:firstLine="720"/>
        <w:jc w:val="both"/>
        <w:rPr>
          <w:rFonts w:ascii="Times New Roman" w:hAnsi="Times New Roman"/>
          <w:i/>
          <w:sz w:val="24"/>
          <w:szCs w:val="24"/>
          <w:lang w:val="id-ID"/>
        </w:rPr>
      </w:pPr>
      <w:r>
        <w:rPr>
          <w:rFonts w:ascii="Times New Roman" w:hAnsi="Times New Roman"/>
          <w:sz w:val="24"/>
          <w:szCs w:val="24"/>
          <w:lang w:val="id-ID"/>
        </w:rPr>
        <w:t xml:space="preserve">Menurut Sugiyono (2015:60) “secara teoritis variabel didefinisikan sebagai atribut seseorang, atau obyek, yang mempunyai “variasi” antara satu dengan yang lain atau satu obyek dengan obyek yang lain. Adapun </w:t>
      </w:r>
      <w:r w:rsidR="00180D68">
        <w:rPr>
          <w:rFonts w:ascii="Times New Roman" w:hAnsi="Times New Roman"/>
          <w:sz w:val="24"/>
          <w:szCs w:val="24"/>
          <w:lang w:val="id-ID"/>
        </w:rPr>
        <w:t xml:space="preserve">variabel yang ingin diteliti terdiri atas variabel bebas </w:t>
      </w:r>
      <w:r w:rsidR="00180D68">
        <w:rPr>
          <w:rFonts w:ascii="Times New Roman" w:hAnsi="Times New Roman"/>
          <w:i/>
          <w:sz w:val="24"/>
          <w:szCs w:val="24"/>
          <w:lang w:val="id-ID"/>
        </w:rPr>
        <w:t xml:space="preserve">(independent variable) </w:t>
      </w:r>
      <w:r w:rsidR="00180D68">
        <w:rPr>
          <w:rFonts w:ascii="Times New Roman" w:hAnsi="Times New Roman"/>
          <w:sz w:val="24"/>
          <w:szCs w:val="24"/>
          <w:lang w:val="id-ID"/>
        </w:rPr>
        <w:t xml:space="preserve">yaitu daya ledak lengan dan kelentukan pergelangan tangan, variabel antara </w:t>
      </w:r>
      <w:r w:rsidR="00180D68">
        <w:rPr>
          <w:rFonts w:ascii="Times New Roman" w:hAnsi="Times New Roman"/>
          <w:i/>
          <w:sz w:val="24"/>
          <w:szCs w:val="24"/>
          <w:lang w:val="id-ID"/>
        </w:rPr>
        <w:t xml:space="preserve">(intervening variable) </w:t>
      </w:r>
      <w:r w:rsidR="00180D68">
        <w:rPr>
          <w:rFonts w:ascii="Times New Roman" w:hAnsi="Times New Roman"/>
          <w:sz w:val="24"/>
          <w:szCs w:val="24"/>
          <w:lang w:val="id-ID"/>
        </w:rPr>
        <w:t xml:space="preserve">adalah percaya diri, dan kemampuan servis panjang sebagai variabel terikat </w:t>
      </w:r>
      <w:r w:rsidR="00180D68">
        <w:rPr>
          <w:rFonts w:ascii="Times New Roman" w:hAnsi="Times New Roman"/>
          <w:i/>
          <w:sz w:val="24"/>
          <w:szCs w:val="24"/>
          <w:lang w:val="id-ID"/>
        </w:rPr>
        <w:t>(dependent variable)</w:t>
      </w:r>
    </w:p>
    <w:p w:rsidR="00180D68" w:rsidRDefault="00180D68" w:rsidP="00180D68">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lang w:val="id-ID"/>
        </w:rPr>
        <w:t>Sehubungan dengan penelitian ini, maka perlu memberikan penjelasan tentang definisi operasional variabel sebagai berikut:</w:t>
      </w:r>
    </w:p>
    <w:p w:rsidR="00180D68" w:rsidRDefault="00180D68" w:rsidP="00180D68">
      <w:pPr>
        <w:pStyle w:val="ListParagraph"/>
        <w:spacing w:line="240" w:lineRule="auto"/>
        <w:ind w:left="0" w:firstLine="720"/>
        <w:jc w:val="both"/>
        <w:rPr>
          <w:rFonts w:ascii="Times New Roman" w:hAnsi="Times New Roman"/>
          <w:sz w:val="24"/>
          <w:szCs w:val="24"/>
          <w:lang w:val="id-ID"/>
        </w:rPr>
      </w:pPr>
      <w:r w:rsidRPr="00180D68">
        <w:rPr>
          <w:rFonts w:ascii="Times New Roman" w:hAnsi="Times New Roman"/>
          <w:sz w:val="24"/>
          <w:szCs w:val="24"/>
        </w:rPr>
        <w:t>Daya ledak lengan adalah kemampuan untuk melepaskan kekuatan otot secara maksimal dalam waktu yang singkat. Dalam hal ini, tes daya ledak lengan menggunakan two hand medicine ball put test.</w:t>
      </w:r>
    </w:p>
    <w:p w:rsidR="00180D68" w:rsidRDefault="00180D68" w:rsidP="00180D68">
      <w:pPr>
        <w:pStyle w:val="ListParagraph"/>
        <w:spacing w:line="240" w:lineRule="auto"/>
        <w:ind w:left="0" w:firstLine="720"/>
        <w:jc w:val="both"/>
        <w:rPr>
          <w:rFonts w:ascii="Times New Roman" w:hAnsi="Times New Roman"/>
          <w:i/>
          <w:sz w:val="24"/>
          <w:szCs w:val="24"/>
          <w:lang w:val="id-ID"/>
        </w:rPr>
      </w:pPr>
      <w:r w:rsidRPr="00180D68">
        <w:rPr>
          <w:rFonts w:ascii="Times New Roman" w:hAnsi="Times New Roman"/>
          <w:sz w:val="24"/>
          <w:szCs w:val="24"/>
          <w:lang w:val="sv-SE"/>
        </w:rPr>
        <w:t xml:space="preserve">Kelentukan pergelangan tangan adalah </w:t>
      </w:r>
      <w:r w:rsidRPr="00180D68">
        <w:rPr>
          <w:rFonts w:ascii="Times New Roman" w:hAnsi="Times New Roman"/>
          <w:sz w:val="24"/>
          <w:szCs w:val="24"/>
        </w:rPr>
        <w:t xml:space="preserve">kemampuan gerak yang luas pada persendian siku, persendian pergelangan tangan, dan persendian pada jari-jari tangan serta </w:t>
      </w:r>
      <w:r w:rsidRPr="00180D68">
        <w:rPr>
          <w:rFonts w:ascii="Times New Roman" w:hAnsi="Times New Roman"/>
          <w:sz w:val="24"/>
          <w:szCs w:val="24"/>
        </w:rPr>
        <w:lastRenderedPageBreak/>
        <w:t xml:space="preserve">otot-otot yang elastis pada pergelangan tangan atau lengan secara keseluruhan. Dalam hal ini, tes kelentukan pergelangan tangan menggunakan penggaris busur untuk mengukur </w:t>
      </w:r>
      <w:r w:rsidRPr="00180D68">
        <w:rPr>
          <w:rFonts w:ascii="Times New Roman" w:hAnsi="Times New Roman"/>
          <w:i/>
          <w:sz w:val="24"/>
          <w:szCs w:val="24"/>
        </w:rPr>
        <w:t>fleksi</w:t>
      </w:r>
      <w:r w:rsidRPr="00180D68">
        <w:rPr>
          <w:rFonts w:ascii="Times New Roman" w:hAnsi="Times New Roman"/>
          <w:sz w:val="24"/>
          <w:szCs w:val="24"/>
        </w:rPr>
        <w:t xml:space="preserve"> dan </w:t>
      </w:r>
      <w:r w:rsidRPr="00180D68">
        <w:rPr>
          <w:rFonts w:ascii="Times New Roman" w:hAnsi="Times New Roman"/>
          <w:i/>
          <w:sz w:val="24"/>
          <w:szCs w:val="24"/>
        </w:rPr>
        <w:t>ekstensi.</w:t>
      </w:r>
    </w:p>
    <w:p w:rsidR="00180D68" w:rsidRDefault="00180D68" w:rsidP="00180D68">
      <w:pPr>
        <w:pStyle w:val="ListParagraph"/>
        <w:spacing w:line="240" w:lineRule="auto"/>
        <w:ind w:left="0" w:firstLine="720"/>
        <w:jc w:val="both"/>
        <w:rPr>
          <w:rFonts w:ascii="Times New Roman" w:hAnsi="Times New Roman"/>
          <w:sz w:val="24"/>
          <w:szCs w:val="24"/>
          <w:lang w:val="id-ID"/>
        </w:rPr>
      </w:pPr>
      <w:r w:rsidRPr="00180D68">
        <w:rPr>
          <w:rFonts w:ascii="Times New Roman" w:hAnsi="Times New Roman"/>
          <w:sz w:val="24"/>
          <w:szCs w:val="24"/>
        </w:rPr>
        <w:t>Percaya diri adalah keyakinan atas kemampuan yang dimiliki oleh atlet untuk mencapai kesuksesan dalam situasi kompetitif (pertandingan). Kepercayaan diri diukur dengan menggunakan skala kepercayaan diri yang disusun oleh peneliti berdasarkan aspek-aspek kepercayaan diri</w:t>
      </w:r>
      <w:r w:rsidRPr="00180D68">
        <w:rPr>
          <w:rStyle w:val="fullpost"/>
          <w:rFonts w:ascii="Times New Roman" w:hAnsi="Times New Roman"/>
          <w:sz w:val="24"/>
          <w:szCs w:val="24"/>
        </w:rPr>
        <w:t xml:space="preserve"> yang </w:t>
      </w:r>
      <w:r w:rsidRPr="00180D68">
        <w:rPr>
          <w:rFonts w:ascii="Times New Roman" w:hAnsi="Times New Roman"/>
          <w:sz w:val="24"/>
          <w:szCs w:val="24"/>
        </w:rPr>
        <w:t>terdiri atas keyakinan akan kemampuan diri, optimis, obyektif, bertanggung jawab, rasional dan realistis.</w:t>
      </w:r>
    </w:p>
    <w:p w:rsidR="00180D68" w:rsidRDefault="00180D68" w:rsidP="00D87723">
      <w:pPr>
        <w:pStyle w:val="ListParagraph"/>
        <w:spacing w:line="240" w:lineRule="auto"/>
        <w:ind w:left="0" w:firstLine="720"/>
        <w:jc w:val="both"/>
        <w:rPr>
          <w:rFonts w:ascii="Times New Roman" w:hAnsi="Times New Roman"/>
          <w:sz w:val="24"/>
          <w:szCs w:val="24"/>
          <w:lang w:val="id-ID"/>
        </w:rPr>
      </w:pPr>
      <w:r w:rsidRPr="00180D68">
        <w:rPr>
          <w:rFonts w:ascii="Times New Roman" w:hAnsi="Times New Roman"/>
          <w:sz w:val="24"/>
          <w:szCs w:val="24"/>
        </w:rPr>
        <w:t>Kemampuan servis panjang adalah kemampuan penempatan bola seseorang dalam melakukan servis panjang pada sasaran yang telah ditetapkan dengan tehnik pukulan dilakukan dengan tubuh dengan posisi berdiri yang lurus atau sedikit dimiringkan.</w:t>
      </w:r>
    </w:p>
    <w:p w:rsidR="00180D68" w:rsidRDefault="00180D68" w:rsidP="00D87723">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Adapun populasi dalam penelitian ini adalah Siswa SMA Negeri 3 Sinjai, namun yang menjadi </w:t>
      </w:r>
      <w:r w:rsidR="00D87723">
        <w:rPr>
          <w:rFonts w:ascii="Times New Roman" w:hAnsi="Times New Roman"/>
          <w:sz w:val="24"/>
          <w:szCs w:val="24"/>
          <w:lang w:val="id-ID"/>
        </w:rPr>
        <w:t xml:space="preserve">sampel dalam penelitian ini adalah siswa yang berjenis kelamin laki-laki saja. Teknik pengambilan sampel yang digunakan adalah </w:t>
      </w:r>
      <w:r w:rsidR="00D87723">
        <w:rPr>
          <w:rFonts w:ascii="Times New Roman" w:hAnsi="Times New Roman"/>
          <w:i/>
          <w:sz w:val="24"/>
          <w:szCs w:val="24"/>
          <w:lang w:val="id-ID"/>
        </w:rPr>
        <w:t xml:space="preserve">Sampling Purposive </w:t>
      </w:r>
      <w:r w:rsidR="00D87723">
        <w:rPr>
          <w:rFonts w:ascii="Times New Roman" w:hAnsi="Times New Roman"/>
          <w:sz w:val="24"/>
          <w:szCs w:val="24"/>
          <w:lang w:val="id-ID"/>
        </w:rPr>
        <w:t>dimana sampel diambil berdasarkan pertimbangan tertentu. Jumlah sampel yang diginakan dalam peneltian ini adalah 25 orang.</w:t>
      </w:r>
    </w:p>
    <w:p w:rsidR="00D87723" w:rsidRDefault="00D87723" w:rsidP="00D87723">
      <w:pPr>
        <w:pStyle w:val="ListParagraph"/>
        <w:spacing w:line="240" w:lineRule="auto"/>
        <w:ind w:left="0" w:firstLine="720"/>
        <w:jc w:val="both"/>
        <w:rPr>
          <w:rFonts w:ascii="Times New Roman" w:hAnsi="Times New Roman"/>
          <w:sz w:val="24"/>
          <w:szCs w:val="24"/>
          <w:lang w:val="id-ID"/>
        </w:rPr>
      </w:pPr>
      <w:r w:rsidRPr="00C83591">
        <w:rPr>
          <w:rFonts w:ascii="Times New Roman" w:hAnsi="Times New Roman"/>
          <w:sz w:val="24"/>
          <w:szCs w:val="24"/>
        </w:rPr>
        <w:t>Teknik pengumpulan data yang dipakai dalam penelitian ini adalah metode pengukuran dan tes yang merupakan suatu cara pe</w:t>
      </w:r>
      <w:r>
        <w:rPr>
          <w:rFonts w:ascii="Times New Roman" w:hAnsi="Times New Roman"/>
          <w:sz w:val="24"/>
          <w:szCs w:val="24"/>
        </w:rPr>
        <w:t>ngumpulan data untuk dianalisis</w:t>
      </w:r>
      <w:r>
        <w:rPr>
          <w:rFonts w:ascii="Times New Roman" w:hAnsi="Times New Roman"/>
          <w:sz w:val="24"/>
          <w:szCs w:val="24"/>
          <w:lang w:val="id-ID"/>
        </w:rPr>
        <w:t xml:space="preserve">, meliputi tes keterampilan servis panjang, tes daya ledak lengan menggunakan tes </w:t>
      </w:r>
      <w:r>
        <w:rPr>
          <w:rFonts w:ascii="Times New Roman" w:hAnsi="Times New Roman"/>
          <w:i/>
          <w:sz w:val="24"/>
          <w:szCs w:val="24"/>
          <w:lang w:val="id-ID"/>
        </w:rPr>
        <w:t>Two Hand Medicine Ball Put Test</w:t>
      </w:r>
      <w:r>
        <w:rPr>
          <w:rFonts w:ascii="Times New Roman" w:hAnsi="Times New Roman"/>
          <w:sz w:val="24"/>
          <w:szCs w:val="24"/>
          <w:lang w:val="id-ID"/>
        </w:rPr>
        <w:t xml:space="preserve">, Tes </w:t>
      </w:r>
      <w:r>
        <w:rPr>
          <w:rFonts w:ascii="Times New Roman" w:hAnsi="Times New Roman"/>
          <w:sz w:val="24"/>
          <w:szCs w:val="24"/>
          <w:lang w:val="id-ID"/>
        </w:rPr>
        <w:lastRenderedPageBreak/>
        <w:t>kelentukan pergelangan tangan, serta tes percaya diri dengan menggunakan angket atau kuesioner.</w:t>
      </w:r>
    </w:p>
    <w:p w:rsidR="00D87723" w:rsidRDefault="00D87723" w:rsidP="00D87723">
      <w:pPr>
        <w:pStyle w:val="ListParagraph"/>
        <w:spacing w:line="240" w:lineRule="auto"/>
        <w:ind w:left="0" w:firstLine="720"/>
        <w:jc w:val="both"/>
        <w:rPr>
          <w:rFonts w:ascii="Times New Roman" w:hAnsi="Times New Roman"/>
          <w:sz w:val="24"/>
          <w:szCs w:val="24"/>
          <w:lang w:val="id-ID"/>
        </w:rPr>
      </w:pPr>
    </w:p>
    <w:p w:rsidR="00182C83" w:rsidRPr="00182C83" w:rsidRDefault="00D87723" w:rsidP="00182C83">
      <w:pPr>
        <w:pStyle w:val="ListParagraph"/>
        <w:numPr>
          <w:ilvl w:val="0"/>
          <w:numId w:val="3"/>
        </w:numPr>
        <w:spacing w:line="240" w:lineRule="auto"/>
        <w:ind w:left="426"/>
        <w:jc w:val="both"/>
        <w:rPr>
          <w:rFonts w:ascii="Times New Roman" w:hAnsi="Times New Roman"/>
          <w:b/>
          <w:sz w:val="24"/>
          <w:szCs w:val="24"/>
        </w:rPr>
      </w:pPr>
      <w:r>
        <w:rPr>
          <w:rFonts w:ascii="Times New Roman" w:hAnsi="Times New Roman"/>
          <w:b/>
          <w:sz w:val="24"/>
          <w:szCs w:val="24"/>
          <w:lang w:val="id-ID"/>
        </w:rPr>
        <w:t>HASIL PENELITIAN</w:t>
      </w:r>
      <w:r w:rsidR="00182C83">
        <w:rPr>
          <w:rFonts w:ascii="Times New Roman" w:hAnsi="Times New Roman"/>
          <w:b/>
          <w:sz w:val="24"/>
          <w:szCs w:val="24"/>
          <w:lang w:val="id-ID"/>
        </w:rPr>
        <w:t xml:space="preserve"> DAN PEMBAHASAN</w:t>
      </w:r>
    </w:p>
    <w:p w:rsidR="00182C83" w:rsidRDefault="00182C83" w:rsidP="00182C83">
      <w:pPr>
        <w:pStyle w:val="ListParagraph"/>
        <w:spacing w:line="240" w:lineRule="auto"/>
        <w:ind w:left="425" w:firstLine="720"/>
        <w:jc w:val="both"/>
        <w:rPr>
          <w:rFonts w:ascii="Times New Roman" w:hAnsi="Times New Roman"/>
          <w:sz w:val="24"/>
          <w:szCs w:val="24"/>
          <w:lang w:val="id-ID"/>
        </w:rPr>
      </w:pPr>
    </w:p>
    <w:p w:rsidR="00594596" w:rsidRDefault="00182C83" w:rsidP="00594596">
      <w:pPr>
        <w:pStyle w:val="ListParagraph"/>
        <w:spacing w:line="240" w:lineRule="auto"/>
        <w:ind w:left="425" w:firstLine="720"/>
        <w:jc w:val="both"/>
        <w:rPr>
          <w:rFonts w:ascii="Times New Roman" w:hAnsi="Times New Roman"/>
          <w:sz w:val="24"/>
          <w:szCs w:val="24"/>
          <w:lang w:val="id-ID"/>
        </w:rPr>
      </w:pPr>
      <w:r>
        <w:rPr>
          <w:rFonts w:ascii="Times New Roman" w:hAnsi="Times New Roman"/>
          <w:sz w:val="24"/>
          <w:szCs w:val="24"/>
          <w:lang w:val="id-ID"/>
        </w:rPr>
        <w:t xml:space="preserve">Hipotesis pertama yaitu ada pengaruh langsung daya ledak lengan terhadap percaya diri. Berdasarkan hasil uji hipotesis yang dilakukan, nilai signifikan yang diperoleh adalah 0.002 karena nilai signifikan lebih kecil dari 0.05 (0.002&lt;0.05) maka hipotesis yang diajukan diterima. </w:t>
      </w:r>
      <w:r>
        <w:rPr>
          <w:rFonts w:ascii="Times New Roman" w:hAnsi="Times New Roman"/>
          <w:sz w:val="24"/>
          <w:szCs w:val="24"/>
        </w:rPr>
        <w:t xml:space="preserve">Dengan kata lain </w:t>
      </w:r>
      <w:r>
        <w:rPr>
          <w:rFonts w:ascii="Times New Roman" w:hAnsi="Times New Roman"/>
          <w:sz w:val="24"/>
          <w:szCs w:val="24"/>
          <w:lang w:val="en-ID"/>
        </w:rPr>
        <w:t>Daya Ledak Lengan</w:t>
      </w:r>
      <w:r>
        <w:rPr>
          <w:rFonts w:ascii="Times New Roman" w:hAnsi="Times New Roman"/>
          <w:sz w:val="24"/>
          <w:szCs w:val="24"/>
        </w:rPr>
        <w:t xml:space="preserve"> berpengaruh langsung terhadap percaya diri. Pada waktu ber</w:t>
      </w:r>
      <w:r>
        <w:rPr>
          <w:rFonts w:ascii="Times New Roman" w:hAnsi="Times New Roman"/>
          <w:sz w:val="24"/>
          <w:szCs w:val="24"/>
          <w:lang w:val="id-ID"/>
        </w:rPr>
        <w:t>main bulutangkis</w:t>
      </w:r>
      <w:r w:rsidRPr="00E957CC">
        <w:rPr>
          <w:rFonts w:ascii="Times New Roman" w:hAnsi="Times New Roman"/>
          <w:sz w:val="24"/>
          <w:szCs w:val="24"/>
        </w:rPr>
        <w:t>, teru</w:t>
      </w:r>
      <w:r>
        <w:rPr>
          <w:rFonts w:ascii="Times New Roman" w:hAnsi="Times New Roman"/>
          <w:sz w:val="24"/>
          <w:szCs w:val="24"/>
        </w:rPr>
        <w:t xml:space="preserve">tama dalam </w:t>
      </w:r>
      <w:r>
        <w:rPr>
          <w:rFonts w:ascii="Times New Roman" w:hAnsi="Times New Roman"/>
          <w:sz w:val="24"/>
          <w:szCs w:val="24"/>
          <w:lang w:val="id-ID"/>
        </w:rPr>
        <w:t>melakukan servis</w:t>
      </w:r>
      <w:r w:rsidRPr="00E957CC">
        <w:rPr>
          <w:rFonts w:ascii="Times New Roman" w:hAnsi="Times New Roman"/>
          <w:sz w:val="24"/>
          <w:szCs w:val="24"/>
        </w:rPr>
        <w:t>, orang atau atlet yang</w:t>
      </w:r>
      <w:r>
        <w:rPr>
          <w:rFonts w:ascii="Times New Roman" w:hAnsi="Times New Roman"/>
          <w:sz w:val="24"/>
          <w:szCs w:val="24"/>
        </w:rPr>
        <w:t xml:space="preserve"> melakukan gerakan-gerakan </w:t>
      </w:r>
      <w:r>
        <w:rPr>
          <w:rFonts w:ascii="Times New Roman" w:hAnsi="Times New Roman"/>
          <w:sz w:val="24"/>
          <w:szCs w:val="24"/>
          <w:lang w:val="id-ID"/>
        </w:rPr>
        <w:t>tersebut</w:t>
      </w:r>
      <w:r w:rsidRPr="00E957CC">
        <w:rPr>
          <w:rFonts w:ascii="Times New Roman" w:hAnsi="Times New Roman"/>
          <w:sz w:val="24"/>
          <w:szCs w:val="24"/>
        </w:rPr>
        <w:t xml:space="preserve"> tidak mungkin akan dapat menghindarkan diri dari pengaruh-penga</w:t>
      </w:r>
      <w:r>
        <w:rPr>
          <w:rFonts w:ascii="Times New Roman" w:hAnsi="Times New Roman"/>
          <w:sz w:val="24"/>
          <w:szCs w:val="24"/>
        </w:rPr>
        <w:t xml:space="preserve">ruh mental yang timbul dalam </w:t>
      </w:r>
      <w:r w:rsidRPr="00E957CC">
        <w:rPr>
          <w:rFonts w:ascii="Times New Roman" w:hAnsi="Times New Roman"/>
          <w:sz w:val="24"/>
          <w:szCs w:val="24"/>
        </w:rPr>
        <w:t>olahraga itu.</w:t>
      </w:r>
      <w:r>
        <w:rPr>
          <w:rFonts w:ascii="Times New Roman" w:hAnsi="Times New Roman"/>
          <w:sz w:val="24"/>
          <w:szCs w:val="24"/>
        </w:rPr>
        <w:t xml:space="preserve"> Oleh karena itu, sangat penting bagi seorang atlet untuk memliki percaya diri yang baik, khususnya </w:t>
      </w:r>
      <w:r>
        <w:rPr>
          <w:rFonts w:ascii="Times New Roman" w:hAnsi="Times New Roman"/>
          <w:sz w:val="24"/>
          <w:szCs w:val="24"/>
          <w:lang w:val="id-ID"/>
        </w:rPr>
        <w:t>berkaitan</w:t>
      </w:r>
      <w:r>
        <w:rPr>
          <w:rFonts w:ascii="Times New Roman" w:hAnsi="Times New Roman"/>
          <w:sz w:val="24"/>
          <w:szCs w:val="24"/>
        </w:rPr>
        <w:t xml:space="preserve"> dengan </w:t>
      </w:r>
      <w:r>
        <w:rPr>
          <w:rFonts w:ascii="Times New Roman" w:hAnsi="Times New Roman"/>
          <w:sz w:val="24"/>
          <w:szCs w:val="24"/>
          <w:lang w:val="en-ID"/>
        </w:rPr>
        <w:t>Daya Ledak Lengan</w:t>
      </w:r>
      <w:r>
        <w:rPr>
          <w:rFonts w:ascii="Times New Roman" w:hAnsi="Times New Roman"/>
          <w:sz w:val="24"/>
          <w:szCs w:val="24"/>
        </w:rPr>
        <w:t xml:space="preserve"> yang memiliki peranan yang</w:t>
      </w:r>
      <w:r>
        <w:rPr>
          <w:rFonts w:ascii="Times New Roman" w:hAnsi="Times New Roman"/>
          <w:sz w:val="24"/>
          <w:szCs w:val="24"/>
          <w:lang w:val="id-ID"/>
        </w:rPr>
        <w:t xml:space="preserve"> </w:t>
      </w:r>
      <w:r>
        <w:rPr>
          <w:rFonts w:ascii="Times New Roman" w:hAnsi="Times New Roman"/>
          <w:sz w:val="24"/>
          <w:szCs w:val="24"/>
        </w:rPr>
        <w:t>penting dalam permainan bulutangkis.</w:t>
      </w:r>
    </w:p>
    <w:p w:rsidR="00594596" w:rsidRDefault="00182C83" w:rsidP="00594596">
      <w:pPr>
        <w:pStyle w:val="ListParagraph"/>
        <w:spacing w:line="240" w:lineRule="auto"/>
        <w:ind w:left="425" w:firstLine="720"/>
        <w:jc w:val="both"/>
        <w:rPr>
          <w:rFonts w:ascii="Times New Roman" w:hAnsi="Times New Roman"/>
          <w:sz w:val="24"/>
          <w:szCs w:val="24"/>
          <w:lang w:val="id-ID"/>
        </w:rPr>
      </w:pPr>
      <w:r>
        <w:rPr>
          <w:rFonts w:ascii="Times New Roman" w:hAnsi="Times New Roman"/>
          <w:sz w:val="24"/>
          <w:szCs w:val="24"/>
          <w:lang w:val="id-ID"/>
        </w:rPr>
        <w:t xml:space="preserve">Hipotesis kedua yaitu ada pengaruh langsung kelentukan pergelangan tangan terhadap percaya diri. Berdasarkan hasil uji hipotesis yang dilakukan, nilai signifikan yang diperoleh adalah 0.027 karena nilai signifikan lebih kecil dari 0.05 (0.027&lt;0.05) maka hipotesis yang diajukan diterima. Dengan kata lain </w:t>
      </w:r>
      <w:r>
        <w:rPr>
          <w:rFonts w:ascii="Times New Roman" w:hAnsi="Times New Roman"/>
          <w:sz w:val="24"/>
          <w:szCs w:val="24"/>
          <w:lang w:val="id-ID"/>
        </w:rPr>
        <w:lastRenderedPageBreak/>
        <w:t xml:space="preserve">kelentukan pergelangan tangan berpengaruh langsung terhadap percaya diri. </w:t>
      </w:r>
      <w:r w:rsidR="00594596" w:rsidRPr="00E957CC">
        <w:rPr>
          <w:rFonts w:ascii="Times New Roman" w:hAnsi="Times New Roman"/>
          <w:sz w:val="24"/>
          <w:szCs w:val="24"/>
        </w:rPr>
        <w:t>Pada waktu berolahraga, terutama dalam olahraga pertandingan, orang atau atlet yang melakukan gerakan-gerakan fisik tidak mungkin akan dapat menghindarkan diri dari pengaruh-pengaruh mental yang timbul dalam berolahraga itu.</w:t>
      </w:r>
      <w:r w:rsidR="00594596">
        <w:rPr>
          <w:rFonts w:ascii="Times New Roman" w:hAnsi="Times New Roman"/>
          <w:sz w:val="24"/>
          <w:szCs w:val="24"/>
        </w:rPr>
        <w:t xml:space="preserve"> Oleh karena itu, sangat penting bagi seorang atlet untuk memliki percaya diri yang baik, khususnya kaitannya dengan kelentukan pergelangan tangan yang memiliki peranan yang penting dalam permainan bulutangkis</w:t>
      </w:r>
      <w:r w:rsidR="00594596">
        <w:rPr>
          <w:rFonts w:ascii="Times New Roman" w:hAnsi="Times New Roman"/>
          <w:sz w:val="24"/>
          <w:szCs w:val="24"/>
          <w:lang w:val="id-ID"/>
        </w:rPr>
        <w:t>.</w:t>
      </w:r>
    </w:p>
    <w:p w:rsidR="00594596" w:rsidRDefault="00594596" w:rsidP="00594596">
      <w:pPr>
        <w:pStyle w:val="ListParagraph"/>
        <w:spacing w:line="240" w:lineRule="auto"/>
        <w:ind w:left="425" w:firstLine="720"/>
        <w:jc w:val="both"/>
        <w:rPr>
          <w:rFonts w:ascii="Times New Roman" w:hAnsi="Times New Roman"/>
          <w:sz w:val="24"/>
          <w:szCs w:val="24"/>
          <w:lang w:val="id-ID"/>
        </w:rPr>
      </w:pPr>
      <w:r>
        <w:rPr>
          <w:rFonts w:ascii="Times New Roman" w:hAnsi="Times New Roman"/>
          <w:sz w:val="24"/>
          <w:szCs w:val="24"/>
          <w:lang w:val="id-ID"/>
        </w:rPr>
        <w:t xml:space="preserve">Hipotesis ketiga yaitu ada pengaruh langsung daya ledak lengan terhadap kemampuan servis panjang. </w:t>
      </w:r>
      <w:r w:rsidRPr="00177279">
        <w:rPr>
          <w:rFonts w:ascii="Times New Roman" w:hAnsi="Times New Roman"/>
          <w:sz w:val="24"/>
          <w:szCs w:val="24"/>
        </w:rPr>
        <w:t>Berdasarkan hasil uji hipotesis yang dilakukan, nilai signif</w:t>
      </w:r>
      <w:r>
        <w:rPr>
          <w:rFonts w:ascii="Times New Roman" w:hAnsi="Times New Roman"/>
          <w:sz w:val="24"/>
          <w:szCs w:val="24"/>
        </w:rPr>
        <w:t>ikan yang diperoleh adalah 0,000</w:t>
      </w:r>
      <w:r w:rsidRPr="00177279">
        <w:rPr>
          <w:rFonts w:ascii="Times New Roman" w:hAnsi="Times New Roman"/>
          <w:sz w:val="24"/>
          <w:szCs w:val="24"/>
        </w:rPr>
        <w:t xml:space="preserve"> karena nilai signifikan l</w:t>
      </w:r>
      <w:r>
        <w:rPr>
          <w:rFonts w:ascii="Times New Roman" w:hAnsi="Times New Roman"/>
          <w:sz w:val="24"/>
          <w:szCs w:val="24"/>
        </w:rPr>
        <w:t>ebih kecil dari 0,05 (0,000&lt;0,05</w:t>
      </w:r>
      <w:r w:rsidRPr="00177279">
        <w:rPr>
          <w:rFonts w:ascii="Times New Roman" w:hAnsi="Times New Roman"/>
          <w:sz w:val="24"/>
          <w:szCs w:val="24"/>
        </w:rPr>
        <w:t>) maka hipote</w:t>
      </w:r>
      <w:r>
        <w:rPr>
          <w:rFonts w:ascii="Times New Roman" w:hAnsi="Times New Roman"/>
          <w:sz w:val="24"/>
          <w:szCs w:val="24"/>
        </w:rPr>
        <w:t xml:space="preserve">sis yang diajukan diterima. Dengan kata lain </w:t>
      </w:r>
      <w:r>
        <w:rPr>
          <w:rFonts w:ascii="Times New Roman" w:hAnsi="Times New Roman"/>
          <w:sz w:val="24"/>
          <w:szCs w:val="24"/>
          <w:lang w:val="en-ID"/>
        </w:rPr>
        <w:t xml:space="preserve">daya ledak lengan </w:t>
      </w:r>
      <w:r>
        <w:rPr>
          <w:rFonts w:ascii="Times New Roman" w:hAnsi="Times New Roman"/>
          <w:sz w:val="24"/>
          <w:szCs w:val="24"/>
        </w:rPr>
        <w:t xml:space="preserve">berpengaruh langsung terhadap </w:t>
      </w:r>
      <w:r>
        <w:rPr>
          <w:rFonts w:ascii="Times New Roman" w:hAnsi="Times New Roman"/>
          <w:sz w:val="24"/>
          <w:szCs w:val="24"/>
          <w:lang w:val="id-ID"/>
        </w:rPr>
        <w:t>kemampuan Servis Panjang</w:t>
      </w:r>
      <w:r>
        <w:rPr>
          <w:rFonts w:ascii="Times New Roman" w:hAnsi="Times New Roman"/>
          <w:sz w:val="24"/>
          <w:szCs w:val="24"/>
        </w:rPr>
        <w:t>. Pada waktu ber</w:t>
      </w:r>
      <w:r>
        <w:rPr>
          <w:rFonts w:ascii="Times New Roman" w:hAnsi="Times New Roman"/>
          <w:sz w:val="24"/>
          <w:szCs w:val="24"/>
          <w:lang w:val="id-ID"/>
        </w:rPr>
        <w:t>main bulutangkis</w:t>
      </w:r>
      <w:r w:rsidRPr="00E957CC">
        <w:rPr>
          <w:rFonts w:ascii="Times New Roman" w:hAnsi="Times New Roman"/>
          <w:sz w:val="24"/>
          <w:szCs w:val="24"/>
        </w:rPr>
        <w:t>, teru</w:t>
      </w:r>
      <w:r>
        <w:rPr>
          <w:rFonts w:ascii="Times New Roman" w:hAnsi="Times New Roman"/>
          <w:sz w:val="24"/>
          <w:szCs w:val="24"/>
        </w:rPr>
        <w:t xml:space="preserve">tama dalam </w:t>
      </w:r>
      <w:r>
        <w:rPr>
          <w:rFonts w:ascii="Times New Roman" w:hAnsi="Times New Roman"/>
          <w:sz w:val="24"/>
          <w:szCs w:val="24"/>
          <w:lang w:val="id-ID"/>
        </w:rPr>
        <w:t>melakukan servis p</w:t>
      </w:r>
      <w:r>
        <w:rPr>
          <w:rFonts w:ascii="Times New Roman" w:hAnsi="Times New Roman"/>
          <w:sz w:val="24"/>
          <w:szCs w:val="24"/>
          <w:lang w:val="en-ID"/>
        </w:rPr>
        <w:t>anjang</w:t>
      </w:r>
      <w:r w:rsidRPr="00E957CC">
        <w:rPr>
          <w:rFonts w:ascii="Times New Roman" w:hAnsi="Times New Roman"/>
          <w:sz w:val="24"/>
          <w:szCs w:val="24"/>
        </w:rPr>
        <w:t>, orang atau atlet yang</w:t>
      </w:r>
      <w:r>
        <w:rPr>
          <w:rFonts w:ascii="Times New Roman" w:hAnsi="Times New Roman"/>
          <w:sz w:val="24"/>
          <w:szCs w:val="24"/>
        </w:rPr>
        <w:t xml:space="preserve"> melakukan gerakan-gerakan </w:t>
      </w:r>
      <w:r>
        <w:rPr>
          <w:rFonts w:ascii="Times New Roman" w:hAnsi="Times New Roman"/>
          <w:sz w:val="24"/>
          <w:szCs w:val="24"/>
          <w:lang w:val="id-ID"/>
        </w:rPr>
        <w:t>tersebut</w:t>
      </w:r>
      <w:r w:rsidRPr="00E957CC">
        <w:rPr>
          <w:rFonts w:ascii="Times New Roman" w:hAnsi="Times New Roman"/>
          <w:sz w:val="24"/>
          <w:szCs w:val="24"/>
        </w:rPr>
        <w:t xml:space="preserve"> tidak mungkin akan dapat menghi</w:t>
      </w:r>
      <w:r>
        <w:rPr>
          <w:rFonts w:ascii="Times New Roman" w:hAnsi="Times New Roman"/>
          <w:sz w:val="24"/>
          <w:szCs w:val="24"/>
        </w:rPr>
        <w:t>ndarkan diri</w:t>
      </w:r>
      <w:r>
        <w:rPr>
          <w:rFonts w:ascii="Times New Roman" w:hAnsi="Times New Roman"/>
          <w:sz w:val="24"/>
          <w:szCs w:val="24"/>
          <w:lang w:val="id-ID"/>
        </w:rPr>
        <w:t xml:space="preserve"> khususnya dalam </w:t>
      </w:r>
      <w:r>
        <w:rPr>
          <w:rFonts w:ascii="Times New Roman" w:hAnsi="Times New Roman"/>
          <w:sz w:val="24"/>
          <w:szCs w:val="24"/>
          <w:lang w:val="en-ID"/>
        </w:rPr>
        <w:t>Daya Ledak Lengan</w:t>
      </w:r>
      <w:r w:rsidRPr="00E957CC">
        <w:rPr>
          <w:rFonts w:ascii="Times New Roman" w:hAnsi="Times New Roman"/>
          <w:sz w:val="24"/>
          <w:szCs w:val="24"/>
        </w:rPr>
        <w:t>.</w:t>
      </w:r>
      <w:r>
        <w:rPr>
          <w:rFonts w:ascii="Times New Roman" w:hAnsi="Times New Roman"/>
          <w:sz w:val="24"/>
          <w:szCs w:val="24"/>
        </w:rPr>
        <w:t xml:space="preserve"> Oleh karena itu, sangat penting bagi seorang atlet untuk memliki daya ledak lengan yang baik </w:t>
      </w:r>
      <w:r>
        <w:rPr>
          <w:rFonts w:ascii="Times New Roman" w:hAnsi="Times New Roman"/>
          <w:sz w:val="24"/>
          <w:szCs w:val="24"/>
          <w:lang w:val="id-ID"/>
        </w:rPr>
        <w:t xml:space="preserve">karena </w:t>
      </w:r>
      <w:r>
        <w:rPr>
          <w:rFonts w:ascii="Times New Roman" w:hAnsi="Times New Roman"/>
          <w:sz w:val="24"/>
          <w:szCs w:val="24"/>
          <w:lang w:val="en-ID"/>
        </w:rPr>
        <w:t xml:space="preserve">daya ledak lengan </w:t>
      </w:r>
      <w:r>
        <w:rPr>
          <w:rFonts w:ascii="Times New Roman" w:hAnsi="Times New Roman"/>
          <w:sz w:val="24"/>
          <w:szCs w:val="24"/>
          <w:lang w:val="id-ID"/>
        </w:rPr>
        <w:t xml:space="preserve"> memiiki </w:t>
      </w:r>
      <w:r>
        <w:rPr>
          <w:rFonts w:ascii="Times New Roman" w:hAnsi="Times New Roman"/>
          <w:sz w:val="24"/>
          <w:szCs w:val="24"/>
        </w:rPr>
        <w:t>peranan yang</w:t>
      </w:r>
      <w:r>
        <w:rPr>
          <w:rFonts w:ascii="Times New Roman" w:hAnsi="Times New Roman"/>
          <w:sz w:val="24"/>
          <w:szCs w:val="24"/>
          <w:lang w:val="id-ID"/>
        </w:rPr>
        <w:t xml:space="preserve"> </w:t>
      </w:r>
      <w:r>
        <w:rPr>
          <w:rFonts w:ascii="Times New Roman" w:hAnsi="Times New Roman"/>
          <w:sz w:val="24"/>
          <w:szCs w:val="24"/>
        </w:rPr>
        <w:t>penting dalam permainan bulutangkis</w:t>
      </w:r>
      <w:r>
        <w:rPr>
          <w:rFonts w:ascii="Times New Roman" w:hAnsi="Times New Roman"/>
          <w:sz w:val="24"/>
          <w:szCs w:val="24"/>
          <w:lang w:val="id-ID"/>
        </w:rPr>
        <w:t xml:space="preserve"> </w:t>
      </w:r>
      <w:r>
        <w:rPr>
          <w:rFonts w:ascii="Times New Roman" w:hAnsi="Times New Roman"/>
          <w:sz w:val="24"/>
          <w:szCs w:val="24"/>
          <w:lang w:val="id-ID"/>
        </w:rPr>
        <w:lastRenderedPageBreak/>
        <w:t xml:space="preserve">untuk mengarahkan </w:t>
      </w:r>
      <w:r w:rsidRPr="00406F30">
        <w:rPr>
          <w:rFonts w:ascii="Times New Roman" w:hAnsi="Times New Roman"/>
          <w:i/>
          <w:sz w:val="24"/>
          <w:szCs w:val="24"/>
          <w:lang w:val="id-ID"/>
        </w:rPr>
        <w:t>cock</w:t>
      </w:r>
      <w:r>
        <w:rPr>
          <w:rFonts w:ascii="Times New Roman" w:hAnsi="Times New Roman"/>
          <w:sz w:val="24"/>
          <w:szCs w:val="24"/>
          <w:lang w:val="id-ID"/>
        </w:rPr>
        <w:t xml:space="preserve"> ke daerah yang sulit di jangkau oleh lawan</w:t>
      </w:r>
      <w:r>
        <w:rPr>
          <w:rFonts w:ascii="Times New Roman" w:hAnsi="Times New Roman"/>
          <w:sz w:val="24"/>
          <w:szCs w:val="24"/>
        </w:rPr>
        <w:t xml:space="preserve">. </w:t>
      </w:r>
    </w:p>
    <w:p w:rsidR="00594596" w:rsidRDefault="00594596" w:rsidP="00594596">
      <w:pPr>
        <w:pStyle w:val="ListParagraph"/>
        <w:spacing w:line="240" w:lineRule="auto"/>
        <w:ind w:left="425" w:firstLine="720"/>
        <w:jc w:val="both"/>
        <w:rPr>
          <w:rFonts w:ascii="Times New Roman" w:hAnsi="Times New Roman"/>
          <w:sz w:val="24"/>
          <w:szCs w:val="24"/>
          <w:lang w:val="id-ID"/>
        </w:rPr>
      </w:pPr>
      <w:r>
        <w:rPr>
          <w:rFonts w:ascii="Times New Roman" w:hAnsi="Times New Roman"/>
          <w:sz w:val="24"/>
          <w:szCs w:val="24"/>
          <w:lang w:val="id-ID"/>
        </w:rPr>
        <w:t xml:space="preserve">Hipotesis keempat yaitu ada pengaruh langsung kelentukan pergelangan tangan terhadap kemampuan servis panjang. </w:t>
      </w:r>
      <w:r w:rsidRPr="00177279">
        <w:rPr>
          <w:rFonts w:ascii="Times New Roman" w:hAnsi="Times New Roman"/>
          <w:sz w:val="24"/>
          <w:szCs w:val="24"/>
        </w:rPr>
        <w:t>Berdasarkan hasil uji hipotesis yang dilakukan, nilai signif</w:t>
      </w:r>
      <w:r>
        <w:rPr>
          <w:rFonts w:ascii="Times New Roman" w:hAnsi="Times New Roman"/>
          <w:sz w:val="24"/>
          <w:szCs w:val="24"/>
        </w:rPr>
        <w:t xml:space="preserve">ikan yang diperoleh adalah 0,008 </w:t>
      </w:r>
      <w:r w:rsidRPr="00177279">
        <w:rPr>
          <w:rFonts w:ascii="Times New Roman" w:hAnsi="Times New Roman"/>
          <w:sz w:val="24"/>
          <w:szCs w:val="24"/>
        </w:rPr>
        <w:t>karena nilai signifikan lebih kecil dari 0</w:t>
      </w:r>
      <w:r>
        <w:rPr>
          <w:rFonts w:ascii="Times New Roman" w:hAnsi="Times New Roman"/>
          <w:sz w:val="24"/>
          <w:szCs w:val="24"/>
        </w:rPr>
        <w:t>,05 (0,008&lt;0,05</w:t>
      </w:r>
      <w:r w:rsidRPr="00177279">
        <w:rPr>
          <w:rFonts w:ascii="Times New Roman" w:hAnsi="Times New Roman"/>
          <w:sz w:val="24"/>
          <w:szCs w:val="24"/>
        </w:rPr>
        <w:t>) maka hipote</w:t>
      </w:r>
      <w:r>
        <w:rPr>
          <w:rFonts w:ascii="Times New Roman" w:hAnsi="Times New Roman"/>
          <w:sz w:val="24"/>
          <w:szCs w:val="24"/>
        </w:rPr>
        <w:t>sis yang diajukan diterima. Dengan kata lain</w:t>
      </w:r>
      <w:r>
        <w:rPr>
          <w:rFonts w:ascii="Times New Roman" w:hAnsi="Times New Roman"/>
          <w:sz w:val="24"/>
          <w:szCs w:val="24"/>
          <w:lang w:val="id-ID"/>
        </w:rPr>
        <w:t xml:space="preserve"> k</w:t>
      </w:r>
      <w:r>
        <w:rPr>
          <w:rFonts w:ascii="Times New Roman" w:hAnsi="Times New Roman"/>
          <w:sz w:val="24"/>
          <w:szCs w:val="24"/>
          <w:lang w:val="en-ID"/>
        </w:rPr>
        <w:t>elentukan pergelangan</w:t>
      </w:r>
      <w:r>
        <w:rPr>
          <w:rFonts w:ascii="Times New Roman" w:hAnsi="Times New Roman"/>
          <w:sz w:val="24"/>
          <w:szCs w:val="24"/>
          <w:lang w:val="id-ID"/>
        </w:rPr>
        <w:t xml:space="preserve"> tangan</w:t>
      </w:r>
      <w:r>
        <w:rPr>
          <w:rFonts w:ascii="Times New Roman" w:hAnsi="Times New Roman"/>
          <w:sz w:val="24"/>
          <w:szCs w:val="24"/>
        </w:rPr>
        <w:t xml:space="preserve"> berpengaruh langsung terhadap </w:t>
      </w:r>
      <w:r>
        <w:rPr>
          <w:rFonts w:ascii="Times New Roman" w:hAnsi="Times New Roman"/>
          <w:sz w:val="24"/>
          <w:szCs w:val="24"/>
          <w:lang w:val="id-ID"/>
        </w:rPr>
        <w:t>kemampuan servis p</w:t>
      </w:r>
      <w:r>
        <w:rPr>
          <w:rFonts w:ascii="Times New Roman" w:hAnsi="Times New Roman"/>
          <w:sz w:val="24"/>
          <w:szCs w:val="24"/>
          <w:lang w:val="en-ID"/>
        </w:rPr>
        <w:t>anjang</w:t>
      </w:r>
      <w:r>
        <w:rPr>
          <w:rFonts w:ascii="Times New Roman" w:hAnsi="Times New Roman"/>
          <w:sz w:val="24"/>
          <w:szCs w:val="24"/>
        </w:rPr>
        <w:t>. Pada waktu ber</w:t>
      </w:r>
      <w:r>
        <w:rPr>
          <w:rFonts w:ascii="Times New Roman" w:hAnsi="Times New Roman"/>
          <w:sz w:val="24"/>
          <w:szCs w:val="24"/>
          <w:lang w:val="id-ID"/>
        </w:rPr>
        <w:t>main bulutangkis</w:t>
      </w:r>
      <w:r w:rsidRPr="00E957CC">
        <w:rPr>
          <w:rFonts w:ascii="Times New Roman" w:hAnsi="Times New Roman"/>
          <w:sz w:val="24"/>
          <w:szCs w:val="24"/>
        </w:rPr>
        <w:t>, teru</w:t>
      </w:r>
      <w:r>
        <w:rPr>
          <w:rFonts w:ascii="Times New Roman" w:hAnsi="Times New Roman"/>
          <w:sz w:val="24"/>
          <w:szCs w:val="24"/>
        </w:rPr>
        <w:t xml:space="preserve">tama dalam </w:t>
      </w:r>
      <w:r>
        <w:rPr>
          <w:rFonts w:ascii="Times New Roman" w:hAnsi="Times New Roman"/>
          <w:sz w:val="24"/>
          <w:szCs w:val="24"/>
          <w:lang w:val="id-ID"/>
        </w:rPr>
        <w:t>melakukan servis p</w:t>
      </w:r>
      <w:r>
        <w:rPr>
          <w:rFonts w:ascii="Times New Roman" w:hAnsi="Times New Roman"/>
          <w:sz w:val="24"/>
          <w:szCs w:val="24"/>
          <w:lang w:val="en-ID"/>
        </w:rPr>
        <w:t>anjang</w:t>
      </w:r>
      <w:r w:rsidRPr="00E957CC">
        <w:rPr>
          <w:rFonts w:ascii="Times New Roman" w:hAnsi="Times New Roman"/>
          <w:sz w:val="24"/>
          <w:szCs w:val="24"/>
        </w:rPr>
        <w:t>, orang atau atlet yang</w:t>
      </w:r>
      <w:r>
        <w:rPr>
          <w:rFonts w:ascii="Times New Roman" w:hAnsi="Times New Roman"/>
          <w:sz w:val="24"/>
          <w:szCs w:val="24"/>
        </w:rPr>
        <w:t xml:space="preserve"> melakukan gerakan-gerakan </w:t>
      </w:r>
      <w:r>
        <w:rPr>
          <w:rFonts w:ascii="Times New Roman" w:hAnsi="Times New Roman"/>
          <w:sz w:val="24"/>
          <w:szCs w:val="24"/>
          <w:lang w:val="id-ID"/>
        </w:rPr>
        <w:t>tersebut</w:t>
      </w:r>
      <w:r w:rsidRPr="00E957CC">
        <w:rPr>
          <w:rFonts w:ascii="Times New Roman" w:hAnsi="Times New Roman"/>
          <w:sz w:val="24"/>
          <w:szCs w:val="24"/>
        </w:rPr>
        <w:t xml:space="preserve"> tidak mungkin akan dapat menghi</w:t>
      </w:r>
      <w:r>
        <w:rPr>
          <w:rFonts w:ascii="Times New Roman" w:hAnsi="Times New Roman"/>
          <w:sz w:val="24"/>
          <w:szCs w:val="24"/>
        </w:rPr>
        <w:t>ndarkan diri</w:t>
      </w:r>
      <w:r>
        <w:rPr>
          <w:rFonts w:ascii="Times New Roman" w:hAnsi="Times New Roman"/>
          <w:sz w:val="24"/>
          <w:szCs w:val="24"/>
          <w:lang w:val="id-ID"/>
        </w:rPr>
        <w:t xml:space="preserve"> khususnya dalam k</w:t>
      </w:r>
      <w:r>
        <w:rPr>
          <w:rFonts w:ascii="Times New Roman" w:hAnsi="Times New Roman"/>
          <w:sz w:val="24"/>
          <w:szCs w:val="24"/>
          <w:lang w:val="en-ID"/>
        </w:rPr>
        <w:t xml:space="preserve">elentukan pergelangan </w:t>
      </w:r>
      <w:r>
        <w:rPr>
          <w:rFonts w:ascii="Times New Roman" w:hAnsi="Times New Roman"/>
          <w:sz w:val="24"/>
          <w:szCs w:val="24"/>
          <w:lang w:val="id-ID"/>
        </w:rPr>
        <w:t xml:space="preserve"> tangan</w:t>
      </w:r>
      <w:r w:rsidRPr="00E957CC">
        <w:rPr>
          <w:rFonts w:ascii="Times New Roman" w:hAnsi="Times New Roman"/>
          <w:sz w:val="24"/>
          <w:szCs w:val="24"/>
        </w:rPr>
        <w:t>.</w:t>
      </w:r>
      <w:r>
        <w:rPr>
          <w:rFonts w:ascii="Times New Roman" w:hAnsi="Times New Roman"/>
          <w:sz w:val="24"/>
          <w:szCs w:val="24"/>
        </w:rPr>
        <w:t xml:space="preserve"> Oleh karena itu, sangat penting bagi seorang atlet untuk memliki </w:t>
      </w:r>
      <w:r>
        <w:rPr>
          <w:rFonts w:ascii="Times New Roman" w:hAnsi="Times New Roman"/>
          <w:sz w:val="24"/>
          <w:szCs w:val="24"/>
          <w:lang w:val="id-ID"/>
        </w:rPr>
        <w:t>k</w:t>
      </w:r>
      <w:r>
        <w:rPr>
          <w:rFonts w:ascii="Times New Roman" w:hAnsi="Times New Roman"/>
          <w:sz w:val="24"/>
          <w:szCs w:val="24"/>
          <w:lang w:val="en-ID"/>
        </w:rPr>
        <w:t>elentukan pergelangan</w:t>
      </w:r>
      <w:r>
        <w:rPr>
          <w:rFonts w:ascii="Times New Roman" w:hAnsi="Times New Roman"/>
          <w:sz w:val="24"/>
          <w:szCs w:val="24"/>
          <w:lang w:val="id-ID"/>
        </w:rPr>
        <w:t xml:space="preserve"> tangan</w:t>
      </w:r>
      <w:r>
        <w:rPr>
          <w:rFonts w:ascii="Times New Roman" w:hAnsi="Times New Roman"/>
          <w:sz w:val="24"/>
          <w:szCs w:val="24"/>
        </w:rPr>
        <w:t xml:space="preserve"> yang baik </w:t>
      </w:r>
      <w:r>
        <w:rPr>
          <w:rFonts w:ascii="Times New Roman" w:hAnsi="Times New Roman"/>
          <w:sz w:val="24"/>
          <w:szCs w:val="24"/>
          <w:lang w:val="id-ID"/>
        </w:rPr>
        <w:t>karena k</w:t>
      </w:r>
      <w:r>
        <w:rPr>
          <w:rFonts w:ascii="Times New Roman" w:hAnsi="Times New Roman"/>
          <w:sz w:val="24"/>
          <w:szCs w:val="24"/>
          <w:lang w:val="en-ID"/>
        </w:rPr>
        <w:t>elentukan pergelangan tangan</w:t>
      </w:r>
      <w:r>
        <w:rPr>
          <w:rFonts w:ascii="Times New Roman" w:hAnsi="Times New Roman"/>
          <w:sz w:val="24"/>
          <w:szCs w:val="24"/>
          <w:lang w:val="id-ID"/>
        </w:rPr>
        <w:t xml:space="preserve">  memiiki </w:t>
      </w:r>
      <w:r>
        <w:rPr>
          <w:rFonts w:ascii="Times New Roman" w:hAnsi="Times New Roman"/>
          <w:sz w:val="24"/>
          <w:szCs w:val="24"/>
        </w:rPr>
        <w:t>peranan yang</w:t>
      </w:r>
      <w:r>
        <w:rPr>
          <w:rFonts w:ascii="Times New Roman" w:hAnsi="Times New Roman"/>
          <w:sz w:val="24"/>
          <w:szCs w:val="24"/>
          <w:lang w:val="id-ID"/>
        </w:rPr>
        <w:t xml:space="preserve"> </w:t>
      </w:r>
      <w:r>
        <w:rPr>
          <w:rFonts w:ascii="Times New Roman" w:hAnsi="Times New Roman"/>
          <w:sz w:val="24"/>
          <w:szCs w:val="24"/>
        </w:rPr>
        <w:t>penting dalam permainan bulutangkis</w:t>
      </w:r>
      <w:r>
        <w:rPr>
          <w:rFonts w:ascii="Times New Roman" w:hAnsi="Times New Roman"/>
          <w:sz w:val="24"/>
          <w:szCs w:val="24"/>
          <w:lang w:val="id-ID"/>
        </w:rPr>
        <w:t xml:space="preserve"> untuk mempresepsikan objek yang dijadikan sasaran dan kapan </w:t>
      </w:r>
      <w:r w:rsidRPr="000054E5">
        <w:rPr>
          <w:rFonts w:ascii="Times New Roman" w:hAnsi="Times New Roman"/>
          <w:i/>
          <w:sz w:val="24"/>
          <w:szCs w:val="24"/>
          <w:lang w:val="id-ID"/>
        </w:rPr>
        <w:t>cock</w:t>
      </w:r>
      <w:r>
        <w:rPr>
          <w:rFonts w:ascii="Times New Roman" w:hAnsi="Times New Roman"/>
          <w:sz w:val="24"/>
          <w:szCs w:val="24"/>
          <w:lang w:val="id-ID"/>
        </w:rPr>
        <w:t xml:space="preserve"> itu akan dipukul</w:t>
      </w:r>
      <w:r>
        <w:rPr>
          <w:rFonts w:ascii="Times New Roman" w:hAnsi="Times New Roman"/>
          <w:sz w:val="24"/>
          <w:szCs w:val="24"/>
        </w:rPr>
        <w:t>.</w:t>
      </w:r>
    </w:p>
    <w:p w:rsidR="00594596" w:rsidRDefault="00594596" w:rsidP="00594596">
      <w:pPr>
        <w:pStyle w:val="ListParagraph"/>
        <w:spacing w:line="240" w:lineRule="auto"/>
        <w:ind w:left="425" w:firstLine="720"/>
        <w:jc w:val="both"/>
        <w:rPr>
          <w:rFonts w:ascii="Times New Roman" w:hAnsi="Times New Roman"/>
          <w:sz w:val="24"/>
          <w:szCs w:val="24"/>
          <w:lang w:val="id-ID"/>
        </w:rPr>
      </w:pPr>
      <w:r>
        <w:rPr>
          <w:rFonts w:ascii="Times New Roman" w:hAnsi="Times New Roman"/>
          <w:sz w:val="24"/>
          <w:szCs w:val="24"/>
          <w:lang w:val="id-ID"/>
        </w:rPr>
        <w:t xml:space="preserve">Hipotesis kelima yaitu ada pengaruh langsung percaya diri terhadap kemampuan servis panjang. </w:t>
      </w:r>
      <w:r w:rsidRPr="00177279">
        <w:rPr>
          <w:rFonts w:ascii="Times New Roman" w:hAnsi="Times New Roman"/>
          <w:sz w:val="24"/>
          <w:szCs w:val="24"/>
        </w:rPr>
        <w:t>. Berdasarkan hasil uji hipotesis yang dilakukan, nilai signif</w:t>
      </w:r>
      <w:r>
        <w:rPr>
          <w:rFonts w:ascii="Times New Roman" w:hAnsi="Times New Roman"/>
          <w:sz w:val="24"/>
          <w:szCs w:val="24"/>
        </w:rPr>
        <w:t>ikan yang diperoleh adalah 0,010</w:t>
      </w:r>
      <w:r w:rsidRPr="00177279">
        <w:rPr>
          <w:rFonts w:ascii="Times New Roman" w:hAnsi="Times New Roman"/>
          <w:sz w:val="24"/>
          <w:szCs w:val="24"/>
        </w:rPr>
        <w:t xml:space="preserve"> karena nilai signifikan l</w:t>
      </w:r>
      <w:r>
        <w:rPr>
          <w:rFonts w:ascii="Times New Roman" w:hAnsi="Times New Roman"/>
          <w:sz w:val="24"/>
          <w:szCs w:val="24"/>
        </w:rPr>
        <w:t>ebih kecil dari 0,05 (0,010&lt;0,05</w:t>
      </w:r>
      <w:r w:rsidRPr="00177279">
        <w:rPr>
          <w:rFonts w:ascii="Times New Roman" w:hAnsi="Times New Roman"/>
          <w:sz w:val="24"/>
          <w:szCs w:val="24"/>
        </w:rPr>
        <w:t>) maka hipote</w:t>
      </w:r>
      <w:r>
        <w:rPr>
          <w:rFonts w:ascii="Times New Roman" w:hAnsi="Times New Roman"/>
          <w:sz w:val="24"/>
          <w:szCs w:val="24"/>
        </w:rPr>
        <w:t xml:space="preserve">sis yang diajukan diterima. Dari </w:t>
      </w:r>
      <w:r>
        <w:rPr>
          <w:rFonts w:ascii="Times New Roman" w:hAnsi="Times New Roman"/>
          <w:sz w:val="24"/>
          <w:szCs w:val="24"/>
          <w:lang w:val="id-ID"/>
        </w:rPr>
        <w:t>hasil data yang di dapat di atas,</w:t>
      </w:r>
      <w:r>
        <w:rPr>
          <w:rFonts w:ascii="Times New Roman" w:hAnsi="Times New Roman"/>
          <w:sz w:val="24"/>
          <w:szCs w:val="24"/>
        </w:rPr>
        <w:t xml:space="preserve"> </w:t>
      </w:r>
      <w:r>
        <w:rPr>
          <w:rFonts w:ascii="Times New Roman" w:hAnsi="Times New Roman"/>
          <w:sz w:val="24"/>
          <w:szCs w:val="24"/>
        </w:rPr>
        <w:lastRenderedPageBreak/>
        <w:t>dapat disimpulkan bahwa</w:t>
      </w:r>
      <w:r>
        <w:rPr>
          <w:rFonts w:ascii="Times New Roman" w:hAnsi="Times New Roman"/>
          <w:sz w:val="24"/>
          <w:szCs w:val="24"/>
          <w:lang w:val="id-ID"/>
        </w:rPr>
        <w:t xml:space="preserve"> percaya diri berpengaruh lansung terhadap kemampuan servis p</w:t>
      </w:r>
      <w:r>
        <w:rPr>
          <w:rFonts w:ascii="Times New Roman" w:hAnsi="Times New Roman"/>
          <w:sz w:val="24"/>
          <w:szCs w:val="24"/>
          <w:lang w:val="en-ID"/>
        </w:rPr>
        <w:t xml:space="preserve">anjang </w:t>
      </w:r>
      <w:r>
        <w:rPr>
          <w:rFonts w:ascii="Times New Roman" w:hAnsi="Times New Roman"/>
          <w:sz w:val="24"/>
          <w:szCs w:val="24"/>
          <w:lang w:val="id-ID"/>
        </w:rPr>
        <w:t>oleh karena itu</w:t>
      </w:r>
      <w:r>
        <w:rPr>
          <w:rFonts w:ascii="Times New Roman" w:hAnsi="Times New Roman"/>
          <w:sz w:val="24"/>
          <w:szCs w:val="24"/>
        </w:rPr>
        <w:t xml:space="preserve"> apabila percaya diri</w:t>
      </w:r>
      <w:r>
        <w:rPr>
          <w:rFonts w:ascii="Times New Roman" w:hAnsi="Times New Roman"/>
          <w:sz w:val="24"/>
          <w:szCs w:val="24"/>
          <w:lang w:val="id-ID"/>
        </w:rPr>
        <w:t xml:space="preserve"> seorang atlet</w:t>
      </w:r>
      <w:r>
        <w:rPr>
          <w:rFonts w:ascii="Times New Roman" w:hAnsi="Times New Roman"/>
          <w:sz w:val="24"/>
          <w:szCs w:val="24"/>
        </w:rPr>
        <w:t xml:space="preserve"> baik maka dalam melakukan servis panjang dalam permainan bulutangkis akan lebih baik penempatan koknya. Maka dari itu, dalam mengembangkan kema</w:t>
      </w:r>
      <w:r>
        <w:rPr>
          <w:rFonts w:ascii="Times New Roman" w:hAnsi="Times New Roman"/>
          <w:sz w:val="24"/>
          <w:szCs w:val="24"/>
          <w:lang w:val="id-ID"/>
        </w:rPr>
        <w:t>m</w:t>
      </w:r>
      <w:r>
        <w:rPr>
          <w:rFonts w:ascii="Times New Roman" w:hAnsi="Times New Roman"/>
          <w:sz w:val="24"/>
          <w:szCs w:val="24"/>
        </w:rPr>
        <w:t>puan servis harus di</w:t>
      </w:r>
      <w:r>
        <w:rPr>
          <w:rFonts w:ascii="Times New Roman" w:hAnsi="Times New Roman"/>
          <w:sz w:val="24"/>
          <w:szCs w:val="24"/>
          <w:lang w:val="id-ID"/>
        </w:rPr>
        <w:t xml:space="preserve"> i</w:t>
      </w:r>
      <w:r>
        <w:rPr>
          <w:rFonts w:ascii="Times New Roman" w:hAnsi="Times New Roman"/>
          <w:sz w:val="24"/>
          <w:szCs w:val="24"/>
        </w:rPr>
        <w:t xml:space="preserve">kuti dengan percaya diri yang </w:t>
      </w:r>
      <w:r>
        <w:rPr>
          <w:rFonts w:ascii="Times New Roman" w:hAnsi="Times New Roman"/>
          <w:sz w:val="24"/>
          <w:szCs w:val="24"/>
          <w:lang w:val="id-ID"/>
        </w:rPr>
        <w:t>baik</w:t>
      </w:r>
      <w:r>
        <w:rPr>
          <w:rFonts w:ascii="Times New Roman" w:hAnsi="Times New Roman"/>
          <w:sz w:val="24"/>
          <w:szCs w:val="24"/>
        </w:rPr>
        <w:t xml:space="preserve"> </w:t>
      </w:r>
      <w:r>
        <w:rPr>
          <w:rFonts w:ascii="Times New Roman" w:hAnsi="Times New Roman"/>
          <w:sz w:val="24"/>
          <w:szCs w:val="24"/>
          <w:lang w:val="id-ID"/>
        </w:rPr>
        <w:t>untuk</w:t>
      </w:r>
      <w:r>
        <w:rPr>
          <w:rFonts w:ascii="Times New Roman" w:hAnsi="Times New Roman"/>
          <w:sz w:val="24"/>
          <w:szCs w:val="24"/>
        </w:rPr>
        <w:t xml:space="preserve"> mengembangkan kemampuan servis panjang</w:t>
      </w:r>
      <w:r>
        <w:rPr>
          <w:rFonts w:ascii="Times New Roman" w:hAnsi="Times New Roman"/>
          <w:sz w:val="24"/>
          <w:szCs w:val="24"/>
          <w:lang w:val="id-ID"/>
        </w:rPr>
        <w:t>, karena p</w:t>
      </w:r>
      <w:r w:rsidRPr="0005712B">
        <w:rPr>
          <w:rFonts w:ascii="Times New Roman" w:hAnsi="Times New Roman"/>
          <w:sz w:val="24"/>
          <w:szCs w:val="24"/>
        </w:rPr>
        <w:t>ercaya diri merupakan salah satu faktor kondisi mental atau psikologis diri seseorang yang memberi keyakinan kuat pada dirinya untuk berbuat atau melakukan sesuatu tindakan yang terbaik</w:t>
      </w:r>
      <w:r>
        <w:rPr>
          <w:rFonts w:ascii="Times New Roman" w:hAnsi="Times New Roman"/>
          <w:sz w:val="24"/>
          <w:szCs w:val="24"/>
          <w:lang w:val="id-ID"/>
        </w:rPr>
        <w:t xml:space="preserve"> dalam bermain bulutangkis</w:t>
      </w:r>
      <w:r w:rsidRPr="0005712B">
        <w:rPr>
          <w:rFonts w:ascii="Times New Roman" w:hAnsi="Times New Roman"/>
          <w:sz w:val="24"/>
          <w:szCs w:val="24"/>
        </w:rPr>
        <w:t>.</w:t>
      </w:r>
    </w:p>
    <w:p w:rsidR="00594596" w:rsidRDefault="00594596" w:rsidP="00594596">
      <w:pPr>
        <w:pStyle w:val="ListParagraph"/>
        <w:spacing w:line="240" w:lineRule="auto"/>
        <w:ind w:left="425" w:firstLine="720"/>
        <w:jc w:val="both"/>
        <w:rPr>
          <w:rFonts w:ascii="Times New Roman" w:hAnsi="Times New Roman"/>
          <w:sz w:val="24"/>
          <w:szCs w:val="24"/>
          <w:lang w:val="id-ID"/>
        </w:rPr>
      </w:pPr>
      <w:r>
        <w:rPr>
          <w:rFonts w:ascii="Times New Roman" w:hAnsi="Times New Roman"/>
          <w:sz w:val="24"/>
          <w:szCs w:val="24"/>
          <w:lang w:val="id-ID"/>
        </w:rPr>
        <w:t xml:space="preserve">Hipotesis keenam ada pengaruh tidak langsung daya ledak lengan terhadap kemampuan servis panjang ditinjau dari percaya diri. </w:t>
      </w:r>
      <w:r w:rsidRPr="00177279">
        <w:rPr>
          <w:rFonts w:ascii="Times New Roman" w:hAnsi="Times New Roman"/>
          <w:sz w:val="24"/>
          <w:szCs w:val="24"/>
        </w:rPr>
        <w:t>Berdasarkan hasil uji hipotesis yang dilakukan, nilai koefisien beta yang dipe</w:t>
      </w:r>
      <w:r>
        <w:rPr>
          <w:rFonts w:ascii="Times New Roman" w:hAnsi="Times New Roman"/>
          <w:sz w:val="24"/>
          <w:szCs w:val="24"/>
        </w:rPr>
        <w:t>roleh adalah -0,372</w:t>
      </w:r>
      <w:r w:rsidRPr="00177279">
        <w:rPr>
          <w:rFonts w:ascii="Times New Roman" w:hAnsi="Times New Roman"/>
          <w:sz w:val="24"/>
          <w:szCs w:val="24"/>
        </w:rPr>
        <w:t xml:space="preserve"> maka </w:t>
      </w:r>
      <w:r>
        <w:rPr>
          <w:rFonts w:ascii="Times New Roman" w:hAnsi="Times New Roman"/>
          <w:sz w:val="24"/>
          <w:szCs w:val="24"/>
        </w:rPr>
        <w:t>hipotesis yang diajukan diterima. Hal tersebut menujukkan apabila seorang atlet memiliki daya ledak lengan berkolerasi dengan percaya diri maka akan berdampak baik terhadap kemampuan servis panjang. Ini berarti bahwa kemampuan servis panjang dalam permainan bulutangkis dipengaruhi oleh daya ledak lengan dapat meningkat jika turut dipengaruhi oleh percaya diri.</w:t>
      </w:r>
      <w:r w:rsidRPr="00177279">
        <w:rPr>
          <w:rFonts w:ascii="Times New Roman" w:hAnsi="Times New Roman"/>
          <w:sz w:val="24"/>
          <w:szCs w:val="24"/>
        </w:rPr>
        <w:t xml:space="preserve"> </w:t>
      </w:r>
      <w:r>
        <w:rPr>
          <w:rFonts w:ascii="Times New Roman" w:hAnsi="Times New Roman"/>
          <w:sz w:val="24"/>
          <w:szCs w:val="24"/>
        </w:rPr>
        <w:t xml:space="preserve">Dengan demikian, terdapat pengaruh tidak lansung daya ledak lengan terhadap </w:t>
      </w:r>
      <w:r>
        <w:rPr>
          <w:rFonts w:ascii="Times New Roman" w:hAnsi="Times New Roman"/>
          <w:sz w:val="24"/>
          <w:szCs w:val="24"/>
        </w:rPr>
        <w:lastRenderedPageBreak/>
        <w:t>kemampuan servis panjaang dalam permainan bulutangkis pada Siswa SMA Negeri 3 Sinjai.</w:t>
      </w:r>
    </w:p>
    <w:p w:rsidR="00594596" w:rsidRDefault="00594596" w:rsidP="00594596">
      <w:pPr>
        <w:pStyle w:val="ListParagraph"/>
        <w:spacing w:line="240" w:lineRule="auto"/>
        <w:ind w:left="425" w:firstLine="720"/>
        <w:jc w:val="both"/>
        <w:rPr>
          <w:rFonts w:ascii="Times New Roman" w:hAnsi="Times New Roman"/>
          <w:sz w:val="24"/>
          <w:szCs w:val="24"/>
          <w:lang w:val="id-ID"/>
        </w:rPr>
      </w:pPr>
      <w:r>
        <w:rPr>
          <w:rFonts w:ascii="Times New Roman" w:hAnsi="Times New Roman"/>
          <w:sz w:val="24"/>
          <w:szCs w:val="24"/>
          <w:lang w:val="id-ID"/>
        </w:rPr>
        <w:t xml:space="preserve">Hipotesis ketujuh ada pengaruh tidak langsung kelentukan pergelangan tangan terhadap kemampuan servis panjang ditinjau dari percaya diri. </w:t>
      </w:r>
      <w:r w:rsidRPr="00177279">
        <w:rPr>
          <w:rFonts w:ascii="Times New Roman" w:hAnsi="Times New Roman"/>
          <w:sz w:val="24"/>
          <w:szCs w:val="24"/>
        </w:rPr>
        <w:t xml:space="preserve">Berdasarkan hasil uji hipotesis yang dilakukan, nilai koefisien </w:t>
      </w:r>
      <w:r>
        <w:rPr>
          <w:rFonts w:ascii="Times New Roman" w:hAnsi="Times New Roman"/>
          <w:sz w:val="24"/>
          <w:szCs w:val="24"/>
        </w:rPr>
        <w:t xml:space="preserve">beta yang diperoleh adalah 0,246 </w:t>
      </w:r>
      <w:r w:rsidRPr="00177279">
        <w:rPr>
          <w:rFonts w:ascii="Times New Roman" w:hAnsi="Times New Roman"/>
          <w:sz w:val="24"/>
          <w:szCs w:val="24"/>
        </w:rPr>
        <w:t>maka hipotesis yang diajukan diterima.</w:t>
      </w:r>
      <w:r>
        <w:rPr>
          <w:rFonts w:ascii="Times New Roman" w:hAnsi="Times New Roman"/>
          <w:sz w:val="24"/>
          <w:szCs w:val="24"/>
        </w:rPr>
        <w:t xml:space="preserve"> Hal tersebut menujukkan apabila seorang atlet memiliki kelentukan pergelangan  tangan berkolerasi dengan percaya diri maka akan berdampak baik terhadap kemampuan servis panjang. Ini berarti bahwa kemampuan servis panjang dalam permainan bulutangkis dipengaruhi oleh kelentukan pergelangan  tangan dapat meningkat jika turut dipengaruhi oleh percaya diri. Dengan demikian, terdapat pengaruh tidak lansung kelentukan pergelangan tangan terhadap kemampuan servis panjang dalam permainan bulutangkis pada Siswa SMA Negeri 3 Sinjai.</w:t>
      </w:r>
    </w:p>
    <w:p w:rsidR="00594596" w:rsidRDefault="00594596" w:rsidP="00594596">
      <w:pPr>
        <w:pStyle w:val="ListParagraph"/>
        <w:spacing w:line="240" w:lineRule="auto"/>
        <w:ind w:left="425" w:firstLine="720"/>
        <w:jc w:val="both"/>
        <w:rPr>
          <w:rFonts w:ascii="Times New Roman" w:hAnsi="Times New Roman"/>
          <w:sz w:val="24"/>
          <w:szCs w:val="24"/>
          <w:lang w:val="id-ID"/>
        </w:rPr>
      </w:pPr>
      <w:r w:rsidRPr="00177279">
        <w:rPr>
          <w:rFonts w:ascii="Times New Roman" w:hAnsi="Times New Roman"/>
          <w:sz w:val="24"/>
          <w:szCs w:val="24"/>
        </w:rPr>
        <w:t xml:space="preserve">Dengan demikian berarti bahwa untuk menjadi pemain bulutangkis yang terampil, ada banyak faktor yang dapat berpengaruh, selain faktor </w:t>
      </w:r>
      <w:r>
        <w:rPr>
          <w:rFonts w:ascii="Times New Roman" w:hAnsi="Times New Roman"/>
          <w:sz w:val="24"/>
          <w:szCs w:val="24"/>
        </w:rPr>
        <w:t>daya ledak lengan</w:t>
      </w:r>
      <w:r w:rsidRPr="00177279">
        <w:rPr>
          <w:rFonts w:ascii="Times New Roman" w:hAnsi="Times New Roman"/>
          <w:sz w:val="24"/>
          <w:szCs w:val="24"/>
        </w:rPr>
        <w:t xml:space="preserve"> kelen</w:t>
      </w:r>
      <w:r>
        <w:rPr>
          <w:rFonts w:ascii="Times New Roman" w:hAnsi="Times New Roman"/>
          <w:sz w:val="24"/>
          <w:szCs w:val="24"/>
        </w:rPr>
        <w:t>tukan pergelangan tangan</w:t>
      </w:r>
      <w:r w:rsidRPr="00177279">
        <w:rPr>
          <w:rFonts w:ascii="Times New Roman" w:hAnsi="Times New Roman"/>
          <w:sz w:val="24"/>
          <w:szCs w:val="24"/>
        </w:rPr>
        <w:t xml:space="preserve"> dan percaya diri ternyata ikut berpengaruh. Sehingga ketika kita sudah mempunyai modal untuk bermain bulutangkis, ada baiknya untuk memperhatikan </w:t>
      </w:r>
      <w:r w:rsidRPr="00177279">
        <w:rPr>
          <w:rFonts w:ascii="Times New Roman" w:hAnsi="Times New Roman"/>
          <w:sz w:val="24"/>
          <w:szCs w:val="24"/>
        </w:rPr>
        <w:lastRenderedPageBreak/>
        <w:t>faktor kesegaran jasmani dan percaya diri yang kita miliki. Karena berdasarkan penelitian ini faktor kesegaran jasmani dan percaya diri memainkan pengaruh yang penting t</w:t>
      </w:r>
      <w:r>
        <w:rPr>
          <w:rFonts w:ascii="Times New Roman" w:hAnsi="Times New Roman"/>
          <w:sz w:val="24"/>
          <w:szCs w:val="24"/>
        </w:rPr>
        <w:t>erhadap kemampuan servis panjang.</w:t>
      </w:r>
      <w:r w:rsidRPr="00177279">
        <w:rPr>
          <w:rFonts w:ascii="Times New Roman" w:hAnsi="Times New Roman"/>
          <w:sz w:val="24"/>
          <w:szCs w:val="24"/>
        </w:rPr>
        <w:t xml:space="preserve"> Namun, selain itu fakt</w:t>
      </w:r>
      <w:r>
        <w:rPr>
          <w:rFonts w:ascii="Times New Roman" w:hAnsi="Times New Roman"/>
          <w:sz w:val="24"/>
          <w:szCs w:val="24"/>
        </w:rPr>
        <w:t>o</w:t>
      </w:r>
      <w:r w:rsidRPr="00177279">
        <w:rPr>
          <w:rFonts w:ascii="Times New Roman" w:hAnsi="Times New Roman"/>
          <w:sz w:val="24"/>
          <w:szCs w:val="24"/>
        </w:rPr>
        <w:t>r lain juga perlu diperhatikan. Karena dalam olahraga apapun, faktor fisik, tehnik, taktik dan mental merupakan dasar yang paling diperlukan untuk menjadi seorang ola</w:t>
      </w:r>
      <w:r>
        <w:rPr>
          <w:rFonts w:ascii="Times New Roman" w:hAnsi="Times New Roman"/>
          <w:sz w:val="24"/>
          <w:szCs w:val="24"/>
        </w:rPr>
        <w:t>hragawan yang dapat berprestasi.</w:t>
      </w:r>
    </w:p>
    <w:p w:rsidR="00594596" w:rsidRDefault="00594596" w:rsidP="00594596">
      <w:pPr>
        <w:pStyle w:val="ListParagraph"/>
        <w:spacing w:line="240" w:lineRule="auto"/>
        <w:ind w:left="425" w:firstLine="720"/>
        <w:jc w:val="both"/>
        <w:rPr>
          <w:rFonts w:ascii="Times New Roman" w:hAnsi="Times New Roman"/>
          <w:sz w:val="24"/>
          <w:szCs w:val="24"/>
          <w:lang w:val="id-ID"/>
        </w:rPr>
      </w:pPr>
    </w:p>
    <w:p w:rsidR="007E719B" w:rsidRDefault="007E719B" w:rsidP="007E719B">
      <w:pPr>
        <w:pStyle w:val="ListParagraph"/>
        <w:numPr>
          <w:ilvl w:val="0"/>
          <w:numId w:val="3"/>
        </w:numPr>
        <w:spacing w:line="240" w:lineRule="auto"/>
        <w:ind w:left="426"/>
        <w:jc w:val="both"/>
        <w:rPr>
          <w:rFonts w:ascii="Times New Roman" w:hAnsi="Times New Roman"/>
          <w:b/>
          <w:sz w:val="24"/>
          <w:szCs w:val="24"/>
          <w:lang w:val="id-ID"/>
        </w:rPr>
      </w:pPr>
      <w:r>
        <w:rPr>
          <w:rFonts w:ascii="Times New Roman" w:hAnsi="Times New Roman"/>
          <w:b/>
          <w:sz w:val="24"/>
          <w:szCs w:val="24"/>
          <w:lang w:val="id-ID"/>
        </w:rPr>
        <w:t>KESIMPULAN DAN SARAN</w:t>
      </w:r>
    </w:p>
    <w:p w:rsidR="00E100EC" w:rsidRDefault="00E100EC" w:rsidP="00E100EC">
      <w:pPr>
        <w:pStyle w:val="ListParagraph"/>
        <w:numPr>
          <w:ilvl w:val="0"/>
          <w:numId w:val="12"/>
        </w:numPr>
        <w:spacing w:line="240" w:lineRule="auto"/>
        <w:ind w:left="426"/>
        <w:jc w:val="both"/>
        <w:rPr>
          <w:rFonts w:ascii="Times New Roman" w:hAnsi="Times New Roman"/>
          <w:b/>
          <w:sz w:val="24"/>
          <w:szCs w:val="24"/>
          <w:lang w:val="id-ID"/>
        </w:rPr>
      </w:pPr>
      <w:r>
        <w:rPr>
          <w:rFonts w:ascii="Times New Roman" w:hAnsi="Times New Roman"/>
          <w:b/>
          <w:sz w:val="24"/>
          <w:szCs w:val="24"/>
          <w:lang w:val="id-ID"/>
        </w:rPr>
        <w:t xml:space="preserve">Kesimpulan </w:t>
      </w:r>
    </w:p>
    <w:p w:rsidR="007E719B" w:rsidRPr="007E719B" w:rsidRDefault="007E719B" w:rsidP="007E719B">
      <w:pPr>
        <w:pStyle w:val="ListParagraph"/>
        <w:spacing w:line="240" w:lineRule="auto"/>
        <w:ind w:left="426"/>
        <w:jc w:val="both"/>
        <w:rPr>
          <w:rFonts w:ascii="Times New Roman" w:hAnsi="Times New Roman"/>
          <w:b/>
          <w:sz w:val="24"/>
          <w:szCs w:val="24"/>
          <w:lang w:val="id-ID"/>
        </w:rPr>
      </w:pPr>
    </w:p>
    <w:p w:rsidR="00E100EC" w:rsidRDefault="00E100EC" w:rsidP="00E100EC">
      <w:pPr>
        <w:pStyle w:val="ListParagraph"/>
        <w:tabs>
          <w:tab w:val="left" w:pos="851"/>
        </w:tabs>
        <w:spacing w:after="160" w:line="240" w:lineRule="auto"/>
        <w:ind w:left="426" w:firstLine="851"/>
        <w:jc w:val="both"/>
        <w:rPr>
          <w:rFonts w:ascii="Times New Roman" w:hAnsi="Times New Roman"/>
          <w:sz w:val="24"/>
          <w:szCs w:val="24"/>
          <w:lang w:val="id-ID"/>
        </w:rPr>
      </w:pPr>
      <w:r>
        <w:rPr>
          <w:rFonts w:ascii="Times New Roman" w:hAnsi="Times New Roman"/>
          <w:sz w:val="24"/>
          <w:szCs w:val="24"/>
          <w:lang w:val="id-ID"/>
        </w:rPr>
        <w:t xml:space="preserve">Dari hasil penelitian dan pembahasan hasil penelitian naka dapat ditarik kesimpulan sebagai berikut: </w:t>
      </w:r>
      <w:r w:rsidR="007E719B">
        <w:rPr>
          <w:rFonts w:ascii="Times New Roman" w:hAnsi="Times New Roman"/>
          <w:sz w:val="24"/>
          <w:szCs w:val="24"/>
          <w:lang w:val="id-ID"/>
        </w:rPr>
        <w:t xml:space="preserve">1) Ada pengaruh langsung yang signifikan daya ledak lengan terhadap percaya diri dalam permainan bulutangkis SMA Negeri 3 Sinjai. 2) Ada pengaruh </w:t>
      </w:r>
      <w:r w:rsidR="007E719B">
        <w:rPr>
          <w:rFonts w:ascii="Times New Roman" w:hAnsi="Times New Roman"/>
          <w:sz w:val="24"/>
          <w:szCs w:val="24"/>
        </w:rPr>
        <w:t>yang signifikan kelentukan pergelangan tangan terhadap percaya diri dalam permainan bulutangkis siswa SMA Negeri 3 Sinjai.</w:t>
      </w:r>
      <w:r w:rsidR="007E719B">
        <w:rPr>
          <w:rFonts w:ascii="Times New Roman" w:hAnsi="Times New Roman"/>
          <w:sz w:val="24"/>
          <w:szCs w:val="24"/>
          <w:lang w:val="id-ID"/>
        </w:rPr>
        <w:t xml:space="preserve"> 3) Ada </w:t>
      </w:r>
      <w:r w:rsidR="007E719B">
        <w:rPr>
          <w:rFonts w:ascii="Times New Roman" w:hAnsi="Times New Roman"/>
          <w:sz w:val="24"/>
          <w:szCs w:val="24"/>
        </w:rPr>
        <w:t>pengaruh langsung daya ledak lengan terhadap kemapuan servis panjang dalam permainan bulutangkis siswa SMA Negeri 3 Sinjai.</w:t>
      </w:r>
      <w:r w:rsidR="007E719B">
        <w:rPr>
          <w:rFonts w:ascii="Times New Roman" w:hAnsi="Times New Roman"/>
          <w:sz w:val="24"/>
          <w:szCs w:val="24"/>
          <w:lang w:val="id-ID"/>
        </w:rPr>
        <w:t xml:space="preserve"> 4) Ada </w:t>
      </w:r>
      <w:r w:rsidR="007E719B">
        <w:rPr>
          <w:rFonts w:ascii="Times New Roman" w:hAnsi="Times New Roman"/>
          <w:sz w:val="24"/>
          <w:szCs w:val="24"/>
        </w:rPr>
        <w:t>pengaruh yang signifikan kelentukan pergelangan tangan terhadap kemampuan servis panjang pada permainan bulutangkis Siswa SMA Negeri 3 Sinjai.</w:t>
      </w:r>
      <w:r w:rsidR="007E719B">
        <w:rPr>
          <w:rFonts w:ascii="Times New Roman" w:hAnsi="Times New Roman"/>
          <w:sz w:val="24"/>
          <w:szCs w:val="24"/>
          <w:lang w:val="id-ID"/>
        </w:rPr>
        <w:t xml:space="preserve"> 5) </w:t>
      </w:r>
      <w:r>
        <w:rPr>
          <w:rFonts w:ascii="Times New Roman" w:hAnsi="Times New Roman"/>
          <w:sz w:val="24"/>
          <w:szCs w:val="24"/>
          <w:lang w:val="id-ID"/>
        </w:rPr>
        <w:t>A</w:t>
      </w:r>
      <w:r w:rsidR="007E719B">
        <w:rPr>
          <w:rFonts w:ascii="Times New Roman" w:hAnsi="Times New Roman"/>
          <w:sz w:val="24"/>
          <w:szCs w:val="24"/>
        </w:rPr>
        <w:t xml:space="preserve">da pengaruh langsung yang signifikan percya diri terhadap kemampuan servis panjang pada </w:t>
      </w:r>
      <w:r w:rsidR="007E719B">
        <w:rPr>
          <w:rFonts w:ascii="Times New Roman" w:hAnsi="Times New Roman"/>
          <w:sz w:val="24"/>
          <w:szCs w:val="24"/>
        </w:rPr>
        <w:lastRenderedPageBreak/>
        <w:t>permainan bulutangkis Siswa SMA Negeri 3 Sinjai.</w:t>
      </w:r>
      <w:r>
        <w:rPr>
          <w:rFonts w:ascii="Times New Roman" w:hAnsi="Times New Roman"/>
          <w:sz w:val="24"/>
          <w:szCs w:val="24"/>
          <w:lang w:val="id-ID"/>
        </w:rPr>
        <w:t xml:space="preserve"> 6) Ada pengaruh tidak langsung daya ledak lengan terhadap kemampuan servis panjang dalam permainan bulutangkis pada siswa SMA Negeri 3 Sinjai. 7) Ada pengaruh tidak langsung kelentukan pergelangan tangan terhadap servis panjang dalam permainan bulutangkis pada siswa SMA Negeri 3 Sinjai.</w:t>
      </w:r>
    </w:p>
    <w:p w:rsidR="00E100EC" w:rsidRDefault="00E100EC" w:rsidP="00E100EC">
      <w:pPr>
        <w:pStyle w:val="ListParagraph"/>
        <w:tabs>
          <w:tab w:val="left" w:pos="851"/>
        </w:tabs>
        <w:spacing w:after="160" w:line="240" w:lineRule="auto"/>
        <w:ind w:left="426" w:firstLine="851"/>
        <w:jc w:val="both"/>
        <w:rPr>
          <w:rFonts w:ascii="Times New Roman" w:hAnsi="Times New Roman"/>
          <w:sz w:val="24"/>
          <w:szCs w:val="24"/>
          <w:lang w:val="id-ID"/>
        </w:rPr>
      </w:pPr>
    </w:p>
    <w:p w:rsidR="00E100EC" w:rsidRPr="00E100EC" w:rsidRDefault="00E100EC" w:rsidP="00E100EC">
      <w:pPr>
        <w:pStyle w:val="ListParagraph"/>
        <w:numPr>
          <w:ilvl w:val="0"/>
          <w:numId w:val="12"/>
        </w:numPr>
        <w:tabs>
          <w:tab w:val="left" w:pos="851"/>
        </w:tabs>
        <w:spacing w:after="160" w:line="240" w:lineRule="auto"/>
        <w:ind w:left="426"/>
        <w:jc w:val="both"/>
        <w:rPr>
          <w:rFonts w:ascii="Times New Roman" w:hAnsi="Times New Roman"/>
          <w:sz w:val="24"/>
          <w:szCs w:val="24"/>
          <w:lang w:val="id-ID"/>
        </w:rPr>
      </w:pPr>
      <w:r>
        <w:rPr>
          <w:rFonts w:ascii="Times New Roman" w:hAnsi="Times New Roman"/>
          <w:b/>
          <w:sz w:val="24"/>
          <w:szCs w:val="24"/>
          <w:lang w:val="id-ID"/>
        </w:rPr>
        <w:t>Saran</w:t>
      </w:r>
    </w:p>
    <w:p w:rsidR="007E719B" w:rsidRDefault="007E53A8" w:rsidP="007E53A8">
      <w:pPr>
        <w:spacing w:after="0" w:line="240" w:lineRule="auto"/>
        <w:ind w:left="426" w:firstLine="720"/>
        <w:jc w:val="both"/>
        <w:rPr>
          <w:rFonts w:ascii="Times New Roman" w:hAnsi="Times New Roman"/>
          <w:sz w:val="24"/>
          <w:szCs w:val="24"/>
        </w:rPr>
      </w:pPr>
      <w:r w:rsidRPr="007E53A8">
        <w:rPr>
          <w:rFonts w:ascii="Times New Roman" w:hAnsi="Times New Roman"/>
          <w:sz w:val="24"/>
          <w:szCs w:val="24"/>
        </w:rPr>
        <w:t xml:space="preserve">Berdasarkan hasil penelitian dan kesimpulan yang telah diuraikan, maka dikemukakan saran-saran sebagai berikut: 1) Diharapkan kepada pelatih bulutangkis SMA Negeri 3 Sinjai agar dapat menentukan program latihan yang berkelanjutan guna untuk pencapaian prestasi yang maksimal di kancah regional, nasional maupun internasional bagi para atlet-atletnya. 2) Dijadikan masukan dalam mengevaluasi atlet-atlet bulutangkis yang berada di SMA Negeri 3 Sinjai sehingga bagi atlet-atlet yang memiliki kemampuan yang dibawah standar dapat diberikan latihan tambahan demi mencapai kemampuan fisik dan mental yang masikmal. 3) Untuk bidang ilmu olahraga, dijadikan sebagai sumber pikiran sebagai penambahan cakrawala khususnya ilmu keolahragaan agar lebih luas dalam pengembangannya. Sebagai bahan tambahan ilmu pengetahuan bagi mahasiswa </w:t>
      </w:r>
      <w:r w:rsidRPr="007E53A8">
        <w:rPr>
          <w:rFonts w:ascii="Times New Roman" w:hAnsi="Times New Roman"/>
          <w:sz w:val="24"/>
          <w:szCs w:val="24"/>
        </w:rPr>
        <w:lastRenderedPageBreak/>
        <w:t>Pedididkan Jasmani Olahraga dan Kesehatan, masyarakat serta pembaca. 4) Diharapkan penelitian ini mendapatkan kajian lebih lanjut agar dapat lebih memberikan pengaruh yang signifikan terhadap dunia ilmu keolahragaan dan pengembangan prestasi olahraga khususnya cabang olahraga bulutangkis secara maksimal. 5) Diharapkan kepada guru dan pelatih bulutangkis SMA Negeri 3 bukan hanya mengembangkan dari segi teknik saja tetapi memberi pelatihan mental dan kepercayaan diri atlet-atletnya karena kepercayaan diri sangat dibutuhkan untuk meraih prestasi semaksimal mungkin. 6) Agar pelaku olahraga khususnya atlet bulutangkis lebih memahami bahwa selain mental atau percaya diri, daya ledak lengan juga sangat dibutuhkan dalam melakukan servis panjang Karena semakin baik daya ledak lengan maka semaikin baik pula untuk  melakuan servis terutama servis panjang. 7) Agar pelaku olahraga khususnya atlet bulutangkis lebih memahami bahwa selain mental atau percaya diri dan daya ledak lengan, kelentukan juga sangat berpengaruh dalam melakukan servis terutama servis panjang karena semakin baik kelentukan pergelangan seorang atlet bulutangkis maka dapat dipastikan semakin baik pula dalam melakukan servis terutama servis panjang dalam permainan bulutangkis.</w:t>
      </w:r>
    </w:p>
    <w:p w:rsidR="007E53A8" w:rsidRDefault="007E53A8" w:rsidP="007E53A8">
      <w:pPr>
        <w:spacing w:after="0" w:line="240" w:lineRule="auto"/>
        <w:ind w:left="426" w:firstLine="720"/>
        <w:jc w:val="both"/>
        <w:rPr>
          <w:rFonts w:ascii="Times New Roman" w:hAnsi="Times New Roman"/>
          <w:sz w:val="24"/>
          <w:szCs w:val="24"/>
        </w:rPr>
      </w:pPr>
    </w:p>
    <w:p w:rsidR="007E53A8" w:rsidRDefault="007E53A8" w:rsidP="007E53A8">
      <w:pPr>
        <w:spacing w:after="0" w:line="240" w:lineRule="auto"/>
        <w:ind w:left="426" w:firstLine="720"/>
        <w:jc w:val="both"/>
        <w:rPr>
          <w:rFonts w:ascii="Times New Roman" w:hAnsi="Times New Roman"/>
          <w:sz w:val="24"/>
          <w:szCs w:val="24"/>
        </w:rPr>
      </w:pPr>
    </w:p>
    <w:p w:rsidR="007E53A8" w:rsidRDefault="007E53A8" w:rsidP="007E53A8">
      <w:pPr>
        <w:spacing w:after="0" w:line="240" w:lineRule="auto"/>
        <w:ind w:left="426" w:firstLine="720"/>
        <w:jc w:val="both"/>
        <w:rPr>
          <w:rFonts w:ascii="Times New Roman" w:hAnsi="Times New Roman"/>
          <w:sz w:val="24"/>
          <w:szCs w:val="24"/>
        </w:rPr>
      </w:pPr>
    </w:p>
    <w:p w:rsidR="007E53A8" w:rsidRDefault="007E53A8" w:rsidP="007E53A8">
      <w:pPr>
        <w:spacing w:after="0" w:line="240" w:lineRule="auto"/>
        <w:ind w:left="426" w:firstLine="720"/>
        <w:jc w:val="both"/>
        <w:rPr>
          <w:rFonts w:ascii="Times New Roman" w:hAnsi="Times New Roman"/>
          <w:sz w:val="24"/>
          <w:szCs w:val="24"/>
        </w:rPr>
      </w:pPr>
    </w:p>
    <w:p w:rsidR="007E53A8" w:rsidRPr="00B87473" w:rsidRDefault="007E53A8" w:rsidP="007E53A8">
      <w:pPr>
        <w:spacing w:line="480" w:lineRule="auto"/>
        <w:jc w:val="center"/>
        <w:rPr>
          <w:rFonts w:ascii="Times New Roman" w:hAnsi="Times New Roman"/>
          <w:b/>
          <w:sz w:val="24"/>
          <w:szCs w:val="24"/>
        </w:rPr>
      </w:pPr>
      <w:r>
        <w:rPr>
          <w:rFonts w:ascii="Times New Roman" w:hAnsi="Times New Roman"/>
          <w:b/>
          <w:sz w:val="24"/>
          <w:szCs w:val="24"/>
        </w:rPr>
        <w:t>DA</w:t>
      </w:r>
      <w:r w:rsidRPr="00B87473">
        <w:rPr>
          <w:rFonts w:ascii="Times New Roman" w:hAnsi="Times New Roman"/>
          <w:b/>
          <w:sz w:val="24"/>
          <w:szCs w:val="24"/>
        </w:rPr>
        <w:t>FTAR PUSTAKA</w:t>
      </w:r>
    </w:p>
    <w:p w:rsidR="007E53A8" w:rsidRPr="006D1531" w:rsidRDefault="007E53A8" w:rsidP="007E53A8">
      <w:pPr>
        <w:spacing w:line="240" w:lineRule="auto"/>
        <w:ind w:left="709" w:hanging="709"/>
        <w:jc w:val="both"/>
        <w:rPr>
          <w:rFonts w:ascii="Times New Roman" w:hAnsi="Times New Roman"/>
          <w:sz w:val="24"/>
          <w:szCs w:val="24"/>
        </w:rPr>
      </w:pPr>
      <w:r>
        <w:rPr>
          <w:rFonts w:ascii="Times New Roman" w:hAnsi="Times New Roman"/>
          <w:sz w:val="24"/>
          <w:szCs w:val="24"/>
        </w:rPr>
        <w:t xml:space="preserve">Abustam, Idrus., Rahman, Asfah &amp; Djaali. 2006. </w:t>
      </w:r>
      <w:r>
        <w:rPr>
          <w:rFonts w:ascii="Times New Roman" w:hAnsi="Times New Roman"/>
          <w:i/>
          <w:sz w:val="24"/>
          <w:szCs w:val="24"/>
        </w:rPr>
        <w:t xml:space="preserve">Pedoman Praktis Penelitian dan Penulisan Karya Ilmiah. </w:t>
      </w:r>
      <w:r>
        <w:rPr>
          <w:rFonts w:ascii="Times New Roman" w:hAnsi="Times New Roman"/>
          <w:sz w:val="24"/>
          <w:szCs w:val="24"/>
        </w:rPr>
        <w:t>Makassar: Badan Penerbit UNM</w:t>
      </w:r>
    </w:p>
    <w:p w:rsidR="007E53A8" w:rsidRPr="00520C3D"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t xml:space="preserve">Aksan, Hermawan. 2013. </w:t>
      </w:r>
      <w:r w:rsidRPr="0003342F">
        <w:rPr>
          <w:rFonts w:ascii="Times New Roman" w:hAnsi="Times New Roman"/>
          <w:i/>
          <w:sz w:val="24"/>
          <w:szCs w:val="24"/>
        </w:rPr>
        <w:t>Mahir Bulutangkis</w:t>
      </w:r>
      <w:r>
        <w:rPr>
          <w:rFonts w:ascii="Times New Roman" w:hAnsi="Times New Roman"/>
          <w:sz w:val="24"/>
          <w:szCs w:val="24"/>
        </w:rPr>
        <w:t>. Bandung : Nuansa Cendekia</w:t>
      </w:r>
    </w:p>
    <w:p w:rsidR="007E53A8" w:rsidRPr="00520C3D"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Fox, EL.Dkk., 1988. </w:t>
      </w:r>
      <w:r w:rsidRPr="0003342F">
        <w:rPr>
          <w:rFonts w:ascii="Times New Roman" w:hAnsi="Times New Roman"/>
          <w:i/>
          <w:sz w:val="24"/>
          <w:szCs w:val="24"/>
        </w:rPr>
        <w:t>The Psycological Basic Of Physical Education Athletics</w:t>
      </w:r>
      <w:r w:rsidRPr="00520C3D">
        <w:rPr>
          <w:rFonts w:ascii="Times New Roman" w:hAnsi="Times New Roman"/>
          <w:sz w:val="24"/>
          <w:szCs w:val="24"/>
        </w:rPr>
        <w:t>. New York, Sounders Collage Publishing.</w:t>
      </w:r>
    </w:p>
    <w:p w:rsidR="007E53A8"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Harsono. 1988. </w:t>
      </w:r>
      <w:r w:rsidRPr="0003342F">
        <w:rPr>
          <w:rFonts w:ascii="Times New Roman" w:hAnsi="Times New Roman"/>
          <w:i/>
          <w:sz w:val="24"/>
          <w:szCs w:val="24"/>
        </w:rPr>
        <w:t>Coaching dan Aspek-Aspek Psikologis dalam Coaching</w:t>
      </w:r>
      <w:r w:rsidRPr="00520C3D">
        <w:rPr>
          <w:rFonts w:ascii="Times New Roman" w:hAnsi="Times New Roman"/>
          <w:sz w:val="24"/>
          <w:szCs w:val="24"/>
        </w:rPr>
        <w:t>. Jakarta: CV Tambak Kusuma.</w:t>
      </w:r>
    </w:p>
    <w:p w:rsidR="007E53A8"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Husdarta , H. J. S. 2010. </w:t>
      </w:r>
      <w:r w:rsidRPr="0003342F">
        <w:rPr>
          <w:rFonts w:ascii="Times New Roman" w:hAnsi="Times New Roman"/>
          <w:i/>
          <w:sz w:val="24"/>
          <w:szCs w:val="24"/>
        </w:rPr>
        <w:t>Psikologi Olahraga. B</w:t>
      </w:r>
      <w:r>
        <w:rPr>
          <w:rFonts w:ascii="Times New Roman" w:hAnsi="Times New Roman"/>
          <w:i/>
          <w:sz w:val="24"/>
          <w:szCs w:val="24"/>
        </w:rPr>
        <w:t>an</w:t>
      </w:r>
      <w:r w:rsidRPr="0003342F">
        <w:rPr>
          <w:rFonts w:ascii="Times New Roman" w:hAnsi="Times New Roman"/>
          <w:i/>
          <w:sz w:val="24"/>
          <w:szCs w:val="24"/>
        </w:rPr>
        <w:t>dung</w:t>
      </w:r>
      <w:r>
        <w:rPr>
          <w:rFonts w:ascii="Times New Roman" w:hAnsi="Times New Roman"/>
          <w:sz w:val="24"/>
          <w:szCs w:val="24"/>
        </w:rPr>
        <w:t xml:space="preserve"> : Alfabeta</w:t>
      </w:r>
    </w:p>
    <w:p w:rsidR="007E53A8"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Halim, Nur Ichsan, 2011. </w:t>
      </w:r>
      <w:r w:rsidRPr="0003342F">
        <w:rPr>
          <w:rFonts w:ascii="Times New Roman" w:hAnsi="Times New Roman"/>
          <w:i/>
          <w:sz w:val="24"/>
          <w:szCs w:val="24"/>
        </w:rPr>
        <w:t>Tes  dan Pengukuran Kesegaran Jasmani</w:t>
      </w:r>
      <w:r w:rsidRPr="00520C3D">
        <w:rPr>
          <w:rFonts w:ascii="Times New Roman" w:hAnsi="Times New Roman"/>
          <w:sz w:val="24"/>
          <w:szCs w:val="24"/>
        </w:rPr>
        <w:t>. Makassar : Badan Penerb</w:t>
      </w:r>
      <w:r>
        <w:rPr>
          <w:rFonts w:ascii="Times New Roman" w:hAnsi="Times New Roman"/>
          <w:sz w:val="24"/>
          <w:szCs w:val="24"/>
        </w:rPr>
        <w:t>it Universitas Negeri Makassar.</w:t>
      </w:r>
    </w:p>
    <w:p w:rsidR="007E53A8"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Harre, D. 1982. </w:t>
      </w:r>
      <w:r w:rsidRPr="0003342F">
        <w:rPr>
          <w:rFonts w:ascii="Times New Roman" w:hAnsi="Times New Roman"/>
          <w:i/>
          <w:sz w:val="24"/>
          <w:szCs w:val="24"/>
        </w:rPr>
        <w:t>Principle Of Training. Introduction To Teory Of Methodes Of Training</w:t>
      </w:r>
      <w:r>
        <w:rPr>
          <w:rFonts w:ascii="Times New Roman" w:hAnsi="Times New Roman"/>
          <w:sz w:val="24"/>
          <w:szCs w:val="24"/>
        </w:rPr>
        <w:t>. Sportverlag. Berlin.</w:t>
      </w:r>
    </w:p>
    <w:p w:rsidR="007E53A8" w:rsidRPr="00520C3D"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Ismaryanti. 2008. </w:t>
      </w:r>
      <w:r w:rsidRPr="0003342F">
        <w:rPr>
          <w:rFonts w:ascii="Times New Roman" w:hAnsi="Times New Roman"/>
          <w:i/>
          <w:sz w:val="24"/>
          <w:szCs w:val="24"/>
        </w:rPr>
        <w:t>Tes dan Pengukuran Olahraga</w:t>
      </w:r>
      <w:r w:rsidRPr="00520C3D">
        <w:rPr>
          <w:rFonts w:ascii="Times New Roman" w:hAnsi="Times New Roman"/>
          <w:sz w:val="24"/>
          <w:szCs w:val="24"/>
        </w:rPr>
        <w:t>. Surakarta : Lembaga Pengembangan Pendidikan Universitas Sebelas maret.</w:t>
      </w:r>
    </w:p>
    <w:p w:rsidR="007E53A8"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lastRenderedPageBreak/>
        <w:t xml:space="preserve">Komaruddin, 2015. </w:t>
      </w:r>
      <w:r>
        <w:rPr>
          <w:rFonts w:ascii="Times New Roman" w:hAnsi="Times New Roman"/>
          <w:i/>
          <w:sz w:val="24"/>
          <w:szCs w:val="24"/>
        </w:rPr>
        <w:t>Psikologi O</w:t>
      </w:r>
      <w:r w:rsidRPr="0003342F">
        <w:rPr>
          <w:rFonts w:ascii="Times New Roman" w:hAnsi="Times New Roman"/>
          <w:i/>
          <w:sz w:val="24"/>
          <w:szCs w:val="24"/>
        </w:rPr>
        <w:t>lahraga</w:t>
      </w:r>
      <w:r w:rsidRPr="00520C3D">
        <w:rPr>
          <w:rFonts w:ascii="Times New Roman" w:hAnsi="Times New Roman"/>
          <w:sz w:val="24"/>
          <w:szCs w:val="24"/>
        </w:rPr>
        <w:t xml:space="preserve">. </w:t>
      </w:r>
      <w:r>
        <w:rPr>
          <w:rFonts w:ascii="Times New Roman" w:hAnsi="Times New Roman"/>
          <w:sz w:val="24"/>
          <w:szCs w:val="24"/>
        </w:rPr>
        <w:t>Bandung : PT Remaja Rosdakarya.</w:t>
      </w:r>
    </w:p>
    <w:p w:rsidR="007E53A8" w:rsidRPr="00520C3D" w:rsidRDefault="007E53A8" w:rsidP="007E53A8">
      <w:pPr>
        <w:spacing w:line="240" w:lineRule="auto"/>
        <w:ind w:left="709" w:hanging="709"/>
        <w:jc w:val="both"/>
        <w:rPr>
          <w:rFonts w:ascii="Times New Roman" w:hAnsi="Times New Roman"/>
          <w:sz w:val="24"/>
          <w:szCs w:val="24"/>
        </w:rPr>
      </w:pPr>
      <w:r>
        <w:rPr>
          <w:rFonts w:ascii="Times New Roman" w:hAnsi="Times New Roman"/>
          <w:sz w:val="24"/>
          <w:szCs w:val="24"/>
        </w:rPr>
        <w:t>Kadir, Ateng. Abdul, 1992.</w:t>
      </w:r>
      <w:r w:rsidRPr="00520C3D">
        <w:rPr>
          <w:rFonts w:ascii="Times New Roman" w:hAnsi="Times New Roman"/>
          <w:sz w:val="24"/>
          <w:szCs w:val="24"/>
        </w:rPr>
        <w:t xml:space="preserve"> </w:t>
      </w:r>
      <w:r w:rsidRPr="0003342F">
        <w:rPr>
          <w:rFonts w:ascii="Times New Roman" w:hAnsi="Times New Roman"/>
          <w:i/>
          <w:sz w:val="24"/>
          <w:szCs w:val="24"/>
        </w:rPr>
        <w:t>Asas Dan Landasan Pendidikan Jasmani</w:t>
      </w:r>
      <w:r w:rsidRPr="00520C3D">
        <w:rPr>
          <w:rFonts w:ascii="Times New Roman" w:hAnsi="Times New Roman"/>
          <w:sz w:val="24"/>
          <w:szCs w:val="24"/>
        </w:rPr>
        <w:t>. Jakarta. Dirjen Dikti PPLPTK Dekdikbud RI.</w:t>
      </w:r>
    </w:p>
    <w:p w:rsidR="007E53A8"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t xml:space="preserve">Modul. 2014. </w:t>
      </w:r>
      <w:r w:rsidRPr="0003342F">
        <w:rPr>
          <w:rFonts w:ascii="Times New Roman" w:hAnsi="Times New Roman"/>
          <w:i/>
          <w:sz w:val="24"/>
          <w:szCs w:val="24"/>
        </w:rPr>
        <w:t>Bahan Ajar Bulutangkis Makassar</w:t>
      </w:r>
      <w:r w:rsidRPr="00520C3D">
        <w:rPr>
          <w:rFonts w:ascii="Times New Roman" w:hAnsi="Times New Roman"/>
          <w:sz w:val="24"/>
          <w:szCs w:val="24"/>
        </w:rPr>
        <w:t xml:space="preserve"> : FIK UNM.</w:t>
      </w:r>
    </w:p>
    <w:p w:rsidR="007E53A8" w:rsidRPr="00520C3D" w:rsidRDefault="007E53A8" w:rsidP="007E53A8">
      <w:pPr>
        <w:autoSpaceDE w:val="0"/>
        <w:autoSpaceDN w:val="0"/>
        <w:adjustRightInd w:val="0"/>
        <w:spacing w:after="0" w:line="240" w:lineRule="auto"/>
        <w:ind w:left="900" w:hanging="900"/>
        <w:jc w:val="both"/>
        <w:rPr>
          <w:rFonts w:ascii="Times New Roman" w:hAnsi="Times New Roman"/>
          <w:sz w:val="24"/>
          <w:szCs w:val="24"/>
        </w:rPr>
      </w:pPr>
      <w:r w:rsidRPr="00A816FA">
        <w:rPr>
          <w:rFonts w:ascii="Times New Roman" w:hAnsi="Times New Roman"/>
          <w:sz w:val="24"/>
          <w:szCs w:val="24"/>
        </w:rPr>
        <w:t xml:space="preserve">Mutohir, T. C., &amp; Maskum, A. 2007. </w:t>
      </w:r>
      <w:r w:rsidRPr="00A816FA">
        <w:rPr>
          <w:rFonts w:ascii="Times New Roman" w:hAnsi="Times New Roman"/>
          <w:i/>
          <w:sz w:val="24"/>
          <w:szCs w:val="24"/>
        </w:rPr>
        <w:t>Sport Development Index</w:t>
      </w:r>
      <w:r w:rsidRPr="00A816FA">
        <w:rPr>
          <w:rFonts w:ascii="Times New Roman" w:hAnsi="Times New Roman"/>
          <w:sz w:val="24"/>
          <w:szCs w:val="24"/>
        </w:rPr>
        <w:t xml:space="preserve">: </w:t>
      </w:r>
      <w:r w:rsidRPr="00A816FA">
        <w:rPr>
          <w:rFonts w:ascii="Times New Roman" w:hAnsi="Times New Roman"/>
          <w:i/>
          <w:sz w:val="24"/>
          <w:szCs w:val="24"/>
        </w:rPr>
        <w:t>Konsep, Metodologi dan Aplikasi</w:t>
      </w:r>
      <w:r w:rsidRPr="00A816FA">
        <w:rPr>
          <w:rFonts w:ascii="Times New Roman" w:hAnsi="Times New Roman"/>
          <w:sz w:val="24"/>
          <w:szCs w:val="24"/>
        </w:rPr>
        <w:t>. Jakarta: PT Indeks</w:t>
      </w:r>
      <w:r>
        <w:rPr>
          <w:rFonts w:ascii="Times New Roman" w:hAnsi="Times New Roman"/>
          <w:sz w:val="24"/>
          <w:szCs w:val="24"/>
        </w:rPr>
        <w:t>.</w:t>
      </w:r>
    </w:p>
    <w:p w:rsidR="007E53A8"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t xml:space="preserve">Mylsidayu, Apta. 2015. </w:t>
      </w:r>
      <w:r w:rsidRPr="0003342F">
        <w:rPr>
          <w:rFonts w:ascii="Times New Roman" w:hAnsi="Times New Roman"/>
          <w:i/>
          <w:sz w:val="24"/>
          <w:szCs w:val="24"/>
        </w:rPr>
        <w:t>Psikologi Olahraga</w:t>
      </w:r>
      <w:r w:rsidRPr="00520C3D">
        <w:rPr>
          <w:rFonts w:ascii="Times New Roman" w:hAnsi="Times New Roman"/>
          <w:sz w:val="24"/>
          <w:szCs w:val="24"/>
        </w:rPr>
        <w:t>. Jakarta : Bumi Aksara.</w:t>
      </w:r>
    </w:p>
    <w:p w:rsidR="007E53A8" w:rsidRDefault="007E53A8" w:rsidP="007E53A8">
      <w:pPr>
        <w:spacing w:line="240" w:lineRule="auto"/>
        <w:ind w:left="851" w:hanging="851"/>
        <w:jc w:val="both"/>
        <w:rPr>
          <w:rFonts w:ascii="Times New Roman" w:hAnsi="Times New Roman"/>
          <w:color w:val="1D1B11" w:themeColor="background2" w:themeShade="1A"/>
          <w:sz w:val="24"/>
          <w:szCs w:val="24"/>
          <w:lang w:val="fi-FI"/>
        </w:rPr>
      </w:pPr>
      <w:r>
        <w:rPr>
          <w:rFonts w:ascii="Times New Roman" w:hAnsi="Times New Roman"/>
          <w:color w:val="1D1B11" w:themeColor="background2" w:themeShade="1A"/>
          <w:sz w:val="24"/>
          <w:szCs w:val="24"/>
          <w:lang w:val="fi-FI"/>
        </w:rPr>
        <w:t xml:space="preserve">Mylsidayu, Apta &amp; Kurniawan, Febi. 2015. </w:t>
      </w:r>
      <w:r w:rsidRPr="00C237A2">
        <w:rPr>
          <w:rFonts w:ascii="Times New Roman" w:hAnsi="Times New Roman"/>
          <w:i/>
          <w:color w:val="1D1B11" w:themeColor="background2" w:themeShade="1A"/>
          <w:sz w:val="24"/>
          <w:szCs w:val="24"/>
          <w:lang w:val="fi-FI"/>
        </w:rPr>
        <w:t>Ilmu Kepelatihan Dasar.</w:t>
      </w:r>
      <w:r>
        <w:rPr>
          <w:rFonts w:ascii="Times New Roman" w:hAnsi="Times New Roman"/>
          <w:color w:val="1D1B11" w:themeColor="background2" w:themeShade="1A"/>
          <w:sz w:val="24"/>
          <w:szCs w:val="24"/>
          <w:lang w:val="fi-FI"/>
        </w:rPr>
        <w:t xml:space="preserve"> Bandung: Alfabeta.</w:t>
      </w:r>
    </w:p>
    <w:p w:rsidR="007E53A8" w:rsidRPr="00520C3D" w:rsidRDefault="007E53A8" w:rsidP="007E53A8">
      <w:pPr>
        <w:autoSpaceDE w:val="0"/>
        <w:autoSpaceDN w:val="0"/>
        <w:adjustRightInd w:val="0"/>
        <w:spacing w:after="0" w:line="360" w:lineRule="auto"/>
        <w:ind w:left="900" w:hanging="900"/>
        <w:jc w:val="both"/>
        <w:rPr>
          <w:rFonts w:ascii="Times New Roman" w:hAnsi="Times New Roman"/>
          <w:sz w:val="24"/>
          <w:szCs w:val="24"/>
        </w:rPr>
      </w:pPr>
      <w:r>
        <w:rPr>
          <w:rFonts w:ascii="Times New Roman" w:hAnsi="Times New Roman"/>
          <w:sz w:val="24"/>
          <w:szCs w:val="24"/>
        </w:rPr>
        <w:t xml:space="preserve">Noor, Juliansyah. 2012. </w:t>
      </w:r>
      <w:r w:rsidRPr="00207203">
        <w:rPr>
          <w:rFonts w:ascii="Times New Roman" w:hAnsi="Times New Roman"/>
          <w:i/>
          <w:sz w:val="24"/>
          <w:szCs w:val="24"/>
        </w:rPr>
        <w:t>Metodologi Penelitian</w:t>
      </w:r>
      <w:r>
        <w:rPr>
          <w:rFonts w:ascii="Times New Roman" w:hAnsi="Times New Roman"/>
          <w:sz w:val="24"/>
          <w:szCs w:val="24"/>
        </w:rPr>
        <w:t>:</w:t>
      </w:r>
      <w:r w:rsidRPr="00207203">
        <w:rPr>
          <w:rFonts w:ascii="Times New Roman" w:hAnsi="Times New Roman"/>
          <w:i/>
          <w:sz w:val="24"/>
          <w:szCs w:val="24"/>
        </w:rPr>
        <w:t xml:space="preserve"> Skripsi,</w:t>
      </w:r>
      <w:r>
        <w:rPr>
          <w:rFonts w:ascii="Times New Roman" w:hAnsi="Times New Roman"/>
          <w:i/>
          <w:sz w:val="24"/>
          <w:szCs w:val="24"/>
        </w:rPr>
        <w:t xml:space="preserve"> </w:t>
      </w:r>
      <w:r w:rsidRPr="00207203">
        <w:rPr>
          <w:rFonts w:ascii="Times New Roman" w:hAnsi="Times New Roman"/>
          <w:i/>
          <w:sz w:val="24"/>
          <w:szCs w:val="24"/>
        </w:rPr>
        <w:t>Thesis, Disertasi</w:t>
      </w:r>
      <w:r>
        <w:rPr>
          <w:rFonts w:ascii="Times New Roman" w:hAnsi="Times New Roman"/>
          <w:i/>
          <w:sz w:val="24"/>
          <w:szCs w:val="24"/>
        </w:rPr>
        <w:t>, d</w:t>
      </w:r>
      <w:r w:rsidRPr="00207203">
        <w:rPr>
          <w:rFonts w:ascii="Times New Roman" w:hAnsi="Times New Roman"/>
          <w:i/>
          <w:sz w:val="24"/>
          <w:szCs w:val="24"/>
        </w:rPr>
        <w:t>an Karya Ilmiah</w:t>
      </w:r>
      <w:r>
        <w:rPr>
          <w:rFonts w:ascii="Times New Roman" w:hAnsi="Times New Roman"/>
          <w:sz w:val="24"/>
          <w:szCs w:val="24"/>
        </w:rPr>
        <w:t>. Jakarta: Kencana Prenada Media Grup.</w:t>
      </w:r>
      <w:r w:rsidRPr="00520C3D">
        <w:rPr>
          <w:rFonts w:ascii="Times New Roman" w:hAnsi="Times New Roman"/>
          <w:sz w:val="24"/>
          <w:szCs w:val="24"/>
        </w:rPr>
        <w:t>.</w:t>
      </w:r>
    </w:p>
    <w:p w:rsidR="007E53A8"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t xml:space="preserve">Poole, james. 2004. </w:t>
      </w:r>
      <w:r w:rsidRPr="0003342F">
        <w:rPr>
          <w:rFonts w:ascii="Times New Roman" w:hAnsi="Times New Roman"/>
          <w:i/>
          <w:sz w:val="24"/>
          <w:szCs w:val="24"/>
        </w:rPr>
        <w:t>Belajar bulutangkis</w:t>
      </w:r>
      <w:r w:rsidRPr="00520C3D">
        <w:rPr>
          <w:rFonts w:ascii="Times New Roman" w:hAnsi="Times New Roman"/>
          <w:sz w:val="24"/>
          <w:szCs w:val="24"/>
        </w:rPr>
        <w:t>. Bandung : CV. Pionir Jaya.</w:t>
      </w:r>
    </w:p>
    <w:p w:rsidR="007E53A8" w:rsidRPr="00520C3D" w:rsidRDefault="007E53A8" w:rsidP="007E53A8">
      <w:pPr>
        <w:spacing w:line="240" w:lineRule="auto"/>
        <w:ind w:left="709" w:hanging="709"/>
        <w:jc w:val="both"/>
        <w:rPr>
          <w:rFonts w:ascii="Times New Roman" w:hAnsi="Times New Roman"/>
          <w:sz w:val="24"/>
          <w:szCs w:val="24"/>
        </w:rPr>
      </w:pPr>
      <w:r>
        <w:rPr>
          <w:rFonts w:ascii="Times New Roman" w:hAnsi="Times New Roman"/>
          <w:sz w:val="24"/>
          <w:szCs w:val="24"/>
        </w:rPr>
        <w:t xml:space="preserve">Tony Grice, 2004. </w:t>
      </w:r>
      <w:r w:rsidRPr="0003342F">
        <w:rPr>
          <w:rFonts w:ascii="Times New Roman" w:hAnsi="Times New Roman"/>
          <w:i/>
          <w:sz w:val="24"/>
          <w:szCs w:val="24"/>
        </w:rPr>
        <w:t>Bulutangkis: Petunjuk Praktis untuk Pemula dan Lanjut</w:t>
      </w:r>
      <w:r>
        <w:rPr>
          <w:rFonts w:ascii="Times New Roman" w:hAnsi="Times New Roman"/>
          <w:sz w:val="24"/>
          <w:szCs w:val="24"/>
        </w:rPr>
        <w:t>. Jakarta: PT. Raja Grafindo Persada</w:t>
      </w:r>
    </w:p>
    <w:p w:rsidR="007E53A8" w:rsidRPr="00520C3D"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t xml:space="preserve">___________. 2011. </w:t>
      </w:r>
      <w:r w:rsidRPr="0003342F">
        <w:rPr>
          <w:rFonts w:ascii="Times New Roman" w:hAnsi="Times New Roman"/>
          <w:i/>
          <w:sz w:val="24"/>
          <w:szCs w:val="24"/>
        </w:rPr>
        <w:t>Belajar Bulutangkis</w:t>
      </w:r>
      <w:r w:rsidRPr="00520C3D">
        <w:rPr>
          <w:rFonts w:ascii="Times New Roman" w:hAnsi="Times New Roman"/>
          <w:sz w:val="24"/>
          <w:szCs w:val="24"/>
        </w:rPr>
        <w:t>. Bandung : CV. Pionir Jaya.</w:t>
      </w:r>
    </w:p>
    <w:p w:rsidR="007E53A8"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Sanjaya, A. A. 2013</w:t>
      </w:r>
      <w:r w:rsidRPr="0003342F">
        <w:rPr>
          <w:rFonts w:ascii="Times New Roman" w:hAnsi="Times New Roman"/>
          <w:i/>
          <w:sz w:val="24"/>
          <w:szCs w:val="24"/>
        </w:rPr>
        <w:t xml:space="preserve">. Hubugan Antara Kepercayaan Diri dan Motivasi Berprestasi Atlet </w:t>
      </w:r>
      <w:r w:rsidRPr="0003342F">
        <w:rPr>
          <w:rFonts w:ascii="Times New Roman" w:hAnsi="Times New Roman"/>
          <w:i/>
          <w:sz w:val="24"/>
          <w:szCs w:val="24"/>
        </w:rPr>
        <w:lastRenderedPageBreak/>
        <w:t>Futsal SMA Kota Makassar</w:t>
      </w:r>
      <w:r w:rsidRPr="00520C3D">
        <w:rPr>
          <w:rFonts w:ascii="Times New Roman" w:hAnsi="Times New Roman"/>
          <w:sz w:val="24"/>
          <w:szCs w:val="24"/>
        </w:rPr>
        <w:t>. Skripsi. Makassar : UNM.</w:t>
      </w:r>
    </w:p>
    <w:p w:rsidR="007E53A8" w:rsidRPr="00520C3D"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Sajoto, Moch. 1988. </w:t>
      </w:r>
      <w:r w:rsidRPr="0003342F">
        <w:rPr>
          <w:rFonts w:ascii="Times New Roman" w:hAnsi="Times New Roman"/>
          <w:i/>
          <w:sz w:val="24"/>
          <w:szCs w:val="24"/>
        </w:rPr>
        <w:t>Pembinaan Kondisi Fisik Dalam Olahraga</w:t>
      </w:r>
      <w:r>
        <w:rPr>
          <w:rFonts w:ascii="Times New Roman" w:hAnsi="Times New Roman"/>
          <w:sz w:val="24"/>
          <w:szCs w:val="24"/>
        </w:rPr>
        <w:t>. Semarang : FPOK IKIP.</w:t>
      </w:r>
    </w:p>
    <w:p w:rsidR="007E53A8" w:rsidRPr="00520C3D"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Sudaryono. Margono, G., &amp; Rahayu, W. 2013.  </w:t>
      </w:r>
      <w:r w:rsidRPr="0003342F">
        <w:rPr>
          <w:rFonts w:ascii="Times New Roman" w:hAnsi="Times New Roman"/>
          <w:i/>
          <w:sz w:val="24"/>
          <w:szCs w:val="24"/>
        </w:rPr>
        <w:t>Pengembangan Instrumen Penelitian Pendidikan</w:t>
      </w:r>
      <w:r>
        <w:rPr>
          <w:rFonts w:ascii="Times New Roman" w:hAnsi="Times New Roman"/>
          <w:sz w:val="24"/>
          <w:szCs w:val="24"/>
        </w:rPr>
        <w:t>. Yogyakarta : Graha Ilmu.</w:t>
      </w:r>
    </w:p>
    <w:p w:rsidR="007E53A8" w:rsidRDefault="007E53A8" w:rsidP="007E53A8">
      <w:pPr>
        <w:spacing w:line="240" w:lineRule="auto"/>
        <w:ind w:left="709" w:hanging="709"/>
        <w:jc w:val="both"/>
        <w:rPr>
          <w:rFonts w:ascii="Times New Roman" w:hAnsi="Times New Roman"/>
          <w:sz w:val="24"/>
          <w:szCs w:val="24"/>
        </w:rPr>
      </w:pPr>
      <w:r w:rsidRPr="00520C3D">
        <w:rPr>
          <w:rFonts w:ascii="Times New Roman" w:hAnsi="Times New Roman"/>
          <w:sz w:val="24"/>
          <w:szCs w:val="24"/>
        </w:rPr>
        <w:t xml:space="preserve">Sugiono. 2015. </w:t>
      </w:r>
      <w:r w:rsidRPr="0003342F">
        <w:rPr>
          <w:rFonts w:ascii="Times New Roman" w:hAnsi="Times New Roman"/>
          <w:i/>
          <w:sz w:val="24"/>
          <w:szCs w:val="24"/>
        </w:rPr>
        <w:t>Metode Penelitian Pendidikan : Kuantitatif  Kualitatif dan R&amp;D</w:t>
      </w:r>
      <w:r>
        <w:rPr>
          <w:rFonts w:ascii="Times New Roman" w:hAnsi="Times New Roman"/>
          <w:sz w:val="24"/>
          <w:szCs w:val="24"/>
        </w:rPr>
        <w:t>. B</w:t>
      </w:r>
      <w:r w:rsidRPr="00520C3D">
        <w:rPr>
          <w:rFonts w:ascii="Times New Roman" w:hAnsi="Times New Roman"/>
          <w:sz w:val="24"/>
          <w:szCs w:val="24"/>
        </w:rPr>
        <w:t>andung : Alfabeta.</w:t>
      </w:r>
    </w:p>
    <w:p w:rsidR="007E53A8" w:rsidRPr="00593AF8" w:rsidRDefault="007E53A8" w:rsidP="007E53A8">
      <w:pPr>
        <w:spacing w:line="240" w:lineRule="auto"/>
        <w:ind w:left="709" w:hanging="709"/>
        <w:jc w:val="both"/>
        <w:rPr>
          <w:rFonts w:ascii="Times New Roman" w:hAnsi="Times New Roman"/>
          <w:sz w:val="24"/>
          <w:szCs w:val="24"/>
        </w:rPr>
      </w:pPr>
      <w:r>
        <w:rPr>
          <w:rFonts w:ascii="Times New Roman" w:hAnsi="Times New Roman"/>
          <w:sz w:val="24"/>
          <w:szCs w:val="24"/>
        </w:rPr>
        <w:t xml:space="preserve">Sumadi Suryabrata. 2013. </w:t>
      </w:r>
      <w:r>
        <w:rPr>
          <w:rFonts w:ascii="Times New Roman" w:hAnsi="Times New Roman"/>
          <w:i/>
          <w:sz w:val="24"/>
          <w:szCs w:val="24"/>
        </w:rPr>
        <w:t>Metodelogi Penelitian</w:t>
      </w:r>
      <w:r>
        <w:rPr>
          <w:rFonts w:ascii="Times New Roman" w:hAnsi="Times New Roman"/>
          <w:sz w:val="24"/>
          <w:szCs w:val="24"/>
        </w:rPr>
        <w:t>. Jakarta : PT. Raja Grafindo Persada.</w:t>
      </w:r>
    </w:p>
    <w:p w:rsidR="007E53A8"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t xml:space="preserve">Usaman, H. T. Atmadi. 2011. </w:t>
      </w:r>
      <w:r w:rsidRPr="0003342F">
        <w:rPr>
          <w:rFonts w:ascii="Times New Roman" w:hAnsi="Times New Roman"/>
          <w:i/>
          <w:sz w:val="24"/>
          <w:szCs w:val="24"/>
        </w:rPr>
        <w:t>Kejar Bulutangkis</w:t>
      </w:r>
      <w:r w:rsidRPr="00520C3D">
        <w:rPr>
          <w:rFonts w:ascii="Times New Roman" w:hAnsi="Times New Roman"/>
          <w:sz w:val="24"/>
          <w:szCs w:val="24"/>
        </w:rPr>
        <w:t>. Jakarta : PT Rineka Cipta.</w:t>
      </w:r>
    </w:p>
    <w:p w:rsidR="007E53A8" w:rsidRPr="00520C3D" w:rsidRDefault="007E53A8" w:rsidP="007E53A8">
      <w:pPr>
        <w:spacing w:line="240" w:lineRule="auto"/>
        <w:jc w:val="both"/>
        <w:rPr>
          <w:rFonts w:ascii="Times New Roman" w:hAnsi="Times New Roman"/>
          <w:sz w:val="24"/>
          <w:szCs w:val="24"/>
        </w:rPr>
      </w:pPr>
      <w:r>
        <w:rPr>
          <w:rFonts w:ascii="Times New Roman" w:hAnsi="Times New Roman"/>
          <w:sz w:val="24"/>
          <w:szCs w:val="24"/>
        </w:rPr>
        <w:t xml:space="preserve">Verducci. M. F. 1980. </w:t>
      </w:r>
      <w:r w:rsidRPr="00F01F47">
        <w:rPr>
          <w:rFonts w:ascii="Times New Roman" w:hAnsi="Times New Roman"/>
          <w:i/>
          <w:sz w:val="24"/>
          <w:szCs w:val="24"/>
        </w:rPr>
        <w:t>Measurument Concepts In Physical Education.</w:t>
      </w:r>
    </w:p>
    <w:p w:rsidR="007E53A8" w:rsidRPr="00520C3D" w:rsidRDefault="007E53A8" w:rsidP="007E53A8">
      <w:pPr>
        <w:spacing w:line="240" w:lineRule="auto"/>
        <w:jc w:val="both"/>
        <w:rPr>
          <w:rFonts w:ascii="Times New Roman" w:hAnsi="Times New Roman"/>
          <w:sz w:val="24"/>
          <w:szCs w:val="24"/>
        </w:rPr>
      </w:pPr>
      <w:r w:rsidRPr="00520C3D">
        <w:rPr>
          <w:rFonts w:ascii="Times New Roman" w:hAnsi="Times New Roman"/>
          <w:sz w:val="24"/>
          <w:szCs w:val="24"/>
        </w:rPr>
        <w:t xml:space="preserve">Widiastuti. 2011. </w:t>
      </w:r>
      <w:r w:rsidRPr="0003342F">
        <w:rPr>
          <w:rFonts w:ascii="Times New Roman" w:hAnsi="Times New Roman"/>
          <w:i/>
          <w:sz w:val="24"/>
          <w:szCs w:val="24"/>
        </w:rPr>
        <w:t>Tes dan Pengukuran Olahraga</w:t>
      </w:r>
      <w:r w:rsidRPr="00520C3D">
        <w:rPr>
          <w:rFonts w:ascii="Times New Roman" w:hAnsi="Times New Roman"/>
          <w:sz w:val="24"/>
          <w:szCs w:val="24"/>
        </w:rPr>
        <w:t>. Jakarta : PT Bumi Timur Jaya.</w:t>
      </w:r>
    </w:p>
    <w:p w:rsidR="007E53A8" w:rsidRPr="007E53A8" w:rsidRDefault="007E53A8" w:rsidP="007E53A8">
      <w:pPr>
        <w:spacing w:after="0" w:line="240" w:lineRule="auto"/>
        <w:ind w:left="426" w:firstLine="720"/>
        <w:jc w:val="both"/>
        <w:rPr>
          <w:rFonts w:ascii="Times New Roman" w:hAnsi="Times New Roman"/>
          <w:sz w:val="24"/>
          <w:szCs w:val="24"/>
        </w:rPr>
      </w:pPr>
    </w:p>
    <w:p w:rsidR="007E719B" w:rsidRPr="00E930FA" w:rsidRDefault="007E719B" w:rsidP="007E719B">
      <w:pPr>
        <w:pStyle w:val="ListParagraph"/>
        <w:spacing w:after="160" w:line="480" w:lineRule="auto"/>
        <w:ind w:left="1080"/>
        <w:jc w:val="both"/>
        <w:rPr>
          <w:rFonts w:ascii="Times New Roman" w:hAnsi="Times New Roman"/>
          <w:sz w:val="24"/>
          <w:szCs w:val="24"/>
        </w:rPr>
      </w:pPr>
    </w:p>
    <w:p w:rsidR="007E719B" w:rsidRPr="007E719B" w:rsidRDefault="007E719B" w:rsidP="007E719B">
      <w:pPr>
        <w:pStyle w:val="ListParagraph"/>
        <w:spacing w:line="240" w:lineRule="auto"/>
        <w:ind w:left="425" w:firstLine="720"/>
        <w:jc w:val="both"/>
        <w:rPr>
          <w:rFonts w:ascii="Times New Roman" w:hAnsi="Times New Roman"/>
          <w:sz w:val="24"/>
          <w:szCs w:val="24"/>
          <w:lang w:val="id-ID"/>
        </w:rPr>
      </w:pPr>
    </w:p>
    <w:p w:rsidR="00594596" w:rsidRPr="00594596" w:rsidRDefault="00594596" w:rsidP="00594596">
      <w:pPr>
        <w:pStyle w:val="ListParagraph"/>
        <w:spacing w:line="240" w:lineRule="auto"/>
        <w:ind w:left="425" w:firstLine="720"/>
        <w:jc w:val="both"/>
        <w:rPr>
          <w:rFonts w:ascii="Times New Roman" w:hAnsi="Times New Roman"/>
          <w:sz w:val="24"/>
          <w:szCs w:val="24"/>
          <w:lang w:val="id-ID"/>
        </w:rPr>
      </w:pPr>
    </w:p>
    <w:p w:rsidR="00594596" w:rsidRPr="00594596" w:rsidRDefault="00594596" w:rsidP="00594596">
      <w:pPr>
        <w:pStyle w:val="ListParagraph"/>
        <w:spacing w:line="240" w:lineRule="auto"/>
        <w:ind w:left="425" w:firstLine="720"/>
        <w:jc w:val="both"/>
        <w:rPr>
          <w:rFonts w:ascii="Times New Roman" w:hAnsi="Times New Roman"/>
          <w:sz w:val="24"/>
          <w:szCs w:val="24"/>
          <w:lang w:val="id-ID"/>
        </w:rPr>
      </w:pPr>
    </w:p>
    <w:p w:rsidR="00594596" w:rsidRPr="00594596" w:rsidRDefault="00594596" w:rsidP="00594596">
      <w:pPr>
        <w:pStyle w:val="ListParagraph"/>
        <w:spacing w:line="240" w:lineRule="auto"/>
        <w:ind w:left="425" w:firstLine="720"/>
        <w:jc w:val="both"/>
        <w:rPr>
          <w:rFonts w:ascii="Times New Roman" w:hAnsi="Times New Roman"/>
          <w:sz w:val="24"/>
          <w:szCs w:val="24"/>
          <w:lang w:val="id-ID"/>
        </w:rPr>
      </w:pPr>
    </w:p>
    <w:p w:rsidR="00594596" w:rsidRPr="00594596" w:rsidRDefault="00594596" w:rsidP="00594596">
      <w:pPr>
        <w:pStyle w:val="ListParagraph"/>
        <w:spacing w:line="240" w:lineRule="auto"/>
        <w:ind w:left="425" w:firstLine="720"/>
        <w:jc w:val="both"/>
        <w:rPr>
          <w:rFonts w:ascii="Times New Roman" w:hAnsi="Times New Roman"/>
          <w:sz w:val="24"/>
          <w:szCs w:val="24"/>
          <w:lang w:val="id-ID"/>
        </w:rPr>
      </w:pPr>
    </w:p>
    <w:p w:rsidR="00594596" w:rsidRPr="00594596" w:rsidRDefault="00594596" w:rsidP="00594596">
      <w:pPr>
        <w:pStyle w:val="ListParagraph"/>
        <w:spacing w:line="240" w:lineRule="auto"/>
        <w:ind w:left="425" w:firstLine="720"/>
        <w:jc w:val="both"/>
        <w:rPr>
          <w:rFonts w:ascii="Times New Roman" w:hAnsi="Times New Roman"/>
          <w:sz w:val="24"/>
          <w:szCs w:val="24"/>
          <w:lang w:val="id-ID"/>
        </w:rPr>
      </w:pPr>
    </w:p>
    <w:p w:rsidR="00182C83" w:rsidRPr="00182C83" w:rsidRDefault="00182C83" w:rsidP="00182C83">
      <w:pPr>
        <w:pStyle w:val="ListParagraph"/>
        <w:spacing w:line="240" w:lineRule="auto"/>
        <w:ind w:left="425" w:firstLine="720"/>
        <w:jc w:val="both"/>
        <w:rPr>
          <w:rFonts w:ascii="Times New Roman" w:hAnsi="Times New Roman"/>
          <w:sz w:val="24"/>
          <w:szCs w:val="24"/>
          <w:lang w:val="id-ID"/>
        </w:rPr>
      </w:pPr>
    </w:p>
    <w:p w:rsidR="00182C83" w:rsidRPr="00182C83" w:rsidRDefault="00182C83" w:rsidP="00182C83">
      <w:pPr>
        <w:pStyle w:val="ListParagraph"/>
        <w:spacing w:line="240" w:lineRule="auto"/>
        <w:ind w:left="425" w:firstLine="720"/>
        <w:jc w:val="both"/>
        <w:rPr>
          <w:rFonts w:ascii="Times New Roman" w:hAnsi="Times New Roman"/>
          <w:sz w:val="24"/>
          <w:szCs w:val="24"/>
          <w:lang w:val="id-ID"/>
        </w:rPr>
      </w:pPr>
    </w:p>
    <w:p w:rsidR="00240635" w:rsidRPr="00240635" w:rsidRDefault="00240635" w:rsidP="005E3543">
      <w:pPr>
        <w:pStyle w:val="ListParagraph"/>
        <w:spacing w:line="240" w:lineRule="auto"/>
        <w:ind w:firstLine="698"/>
        <w:jc w:val="both"/>
        <w:rPr>
          <w:rFonts w:ascii="Times New Roman" w:hAnsi="Times New Roman"/>
          <w:sz w:val="24"/>
          <w:szCs w:val="24"/>
          <w:lang w:val="id-ID"/>
        </w:rPr>
      </w:pPr>
    </w:p>
    <w:p w:rsidR="005E3543" w:rsidRPr="00EC41EB" w:rsidRDefault="005E3543" w:rsidP="00EC41EB">
      <w:pPr>
        <w:pStyle w:val="ListParagraph"/>
        <w:spacing w:line="240" w:lineRule="auto"/>
        <w:ind w:firstLine="698"/>
        <w:jc w:val="both"/>
        <w:rPr>
          <w:rFonts w:ascii="Times New Roman" w:hAnsi="Times New Roman"/>
          <w:sz w:val="24"/>
          <w:szCs w:val="24"/>
          <w:lang w:val="id-ID"/>
        </w:rPr>
      </w:pPr>
    </w:p>
    <w:p w:rsidR="00EC41EB" w:rsidRPr="00EC41EB" w:rsidRDefault="00EC41EB" w:rsidP="00EC41EB">
      <w:pPr>
        <w:pStyle w:val="ListParagraph"/>
        <w:spacing w:line="240" w:lineRule="auto"/>
        <w:ind w:firstLine="698"/>
        <w:jc w:val="both"/>
        <w:rPr>
          <w:rFonts w:ascii="Times New Roman" w:hAnsi="Times New Roman"/>
          <w:sz w:val="24"/>
          <w:szCs w:val="24"/>
          <w:lang w:val="id-ID"/>
        </w:rPr>
      </w:pPr>
    </w:p>
    <w:p w:rsidR="00AA49A6" w:rsidRPr="00AA49A6" w:rsidRDefault="00AA49A6" w:rsidP="00AA49A6">
      <w:pPr>
        <w:pStyle w:val="ListParagraph"/>
        <w:spacing w:line="240" w:lineRule="auto"/>
        <w:ind w:firstLine="698"/>
        <w:jc w:val="both"/>
        <w:rPr>
          <w:rFonts w:ascii="Times New Roman" w:hAnsi="Times New Roman"/>
          <w:sz w:val="24"/>
          <w:szCs w:val="24"/>
          <w:lang w:val="id-ID"/>
        </w:rPr>
      </w:pPr>
    </w:p>
    <w:p w:rsidR="00AA49A6" w:rsidRPr="00AA49A6" w:rsidRDefault="00AA49A6" w:rsidP="00AA49A6">
      <w:pPr>
        <w:pStyle w:val="ListParagraph"/>
        <w:spacing w:line="240" w:lineRule="auto"/>
        <w:ind w:left="425" w:firstLine="720"/>
        <w:jc w:val="both"/>
        <w:rPr>
          <w:rFonts w:ascii="Times New Roman" w:hAnsi="Times New Roman"/>
          <w:sz w:val="24"/>
          <w:szCs w:val="24"/>
        </w:rPr>
      </w:pPr>
    </w:p>
    <w:p w:rsidR="00D87723" w:rsidRPr="00D87723" w:rsidRDefault="00D87723" w:rsidP="00D87723">
      <w:pPr>
        <w:pStyle w:val="ListParagraph"/>
        <w:spacing w:line="240" w:lineRule="auto"/>
        <w:ind w:left="0" w:firstLine="720"/>
        <w:jc w:val="both"/>
        <w:rPr>
          <w:rFonts w:ascii="Times New Roman" w:hAnsi="Times New Roman"/>
          <w:sz w:val="24"/>
          <w:szCs w:val="24"/>
          <w:lang w:val="id-ID"/>
        </w:rPr>
      </w:pPr>
    </w:p>
    <w:p w:rsidR="00180D68" w:rsidRPr="00180D68" w:rsidRDefault="00180D68" w:rsidP="00D87723">
      <w:pPr>
        <w:pStyle w:val="ListParagraph"/>
        <w:spacing w:line="240" w:lineRule="auto"/>
        <w:ind w:left="0" w:firstLine="720"/>
        <w:jc w:val="both"/>
        <w:rPr>
          <w:rFonts w:ascii="Times New Roman" w:hAnsi="Times New Roman"/>
          <w:sz w:val="24"/>
          <w:szCs w:val="24"/>
          <w:lang w:val="id-ID"/>
        </w:rPr>
      </w:pPr>
    </w:p>
    <w:p w:rsidR="00487BE8" w:rsidRPr="00487BE8" w:rsidRDefault="00487BE8" w:rsidP="00487BE8">
      <w:pPr>
        <w:spacing w:line="240" w:lineRule="auto"/>
        <w:ind w:left="284" w:hanging="284"/>
        <w:jc w:val="both"/>
        <w:rPr>
          <w:rFonts w:ascii="Times New Roman" w:hAnsi="Times New Roman"/>
          <w:b/>
          <w:sz w:val="24"/>
          <w:szCs w:val="24"/>
        </w:rPr>
      </w:pPr>
    </w:p>
    <w:p w:rsidR="00487BE8" w:rsidRPr="00487BE8" w:rsidRDefault="00487BE8" w:rsidP="00487BE8">
      <w:pPr>
        <w:pStyle w:val="ListParagraph"/>
        <w:spacing w:line="240" w:lineRule="auto"/>
        <w:ind w:left="0" w:firstLine="720"/>
        <w:jc w:val="both"/>
        <w:rPr>
          <w:rFonts w:ascii="Times New Roman" w:hAnsi="Times New Roman"/>
          <w:sz w:val="24"/>
          <w:szCs w:val="24"/>
          <w:lang w:val="id-ID"/>
        </w:rPr>
      </w:pPr>
    </w:p>
    <w:p w:rsidR="00487BE8" w:rsidRPr="00487BE8" w:rsidRDefault="00487BE8" w:rsidP="00487BE8">
      <w:pPr>
        <w:pStyle w:val="ListParagraph"/>
        <w:spacing w:line="240" w:lineRule="auto"/>
        <w:ind w:left="0" w:firstLine="720"/>
        <w:jc w:val="both"/>
        <w:rPr>
          <w:rFonts w:ascii="Times New Roman" w:hAnsi="Times New Roman"/>
          <w:sz w:val="24"/>
          <w:szCs w:val="24"/>
          <w:lang w:val="id-ID"/>
        </w:rPr>
      </w:pPr>
    </w:p>
    <w:p w:rsidR="00487BE8" w:rsidRPr="00487BE8" w:rsidRDefault="00487BE8" w:rsidP="00487BE8">
      <w:pPr>
        <w:pStyle w:val="ListParagraph"/>
        <w:spacing w:line="240" w:lineRule="auto"/>
        <w:ind w:left="0" w:firstLine="720"/>
        <w:jc w:val="both"/>
        <w:rPr>
          <w:rFonts w:ascii="Times New Roman" w:hAnsi="Times New Roman"/>
          <w:sz w:val="24"/>
          <w:szCs w:val="24"/>
          <w:lang w:val="id-ID"/>
        </w:rPr>
      </w:pPr>
    </w:p>
    <w:p w:rsidR="00487BE8" w:rsidRPr="00487BE8" w:rsidRDefault="00487BE8" w:rsidP="00487BE8">
      <w:pPr>
        <w:spacing w:line="240" w:lineRule="auto"/>
        <w:jc w:val="both"/>
        <w:rPr>
          <w:rFonts w:ascii="Times New Roman" w:hAnsi="Times New Roman"/>
          <w:b/>
          <w:sz w:val="24"/>
          <w:szCs w:val="24"/>
        </w:rPr>
      </w:pPr>
    </w:p>
    <w:p w:rsidR="00487BE8" w:rsidRPr="00487BE8" w:rsidRDefault="00487BE8" w:rsidP="00487BE8">
      <w:pPr>
        <w:pStyle w:val="ListParagraph"/>
        <w:spacing w:line="240" w:lineRule="auto"/>
        <w:ind w:left="0" w:firstLine="720"/>
        <w:jc w:val="both"/>
        <w:rPr>
          <w:rFonts w:ascii="Times New Roman" w:hAnsi="Times New Roman"/>
          <w:sz w:val="24"/>
          <w:szCs w:val="24"/>
          <w:lang w:val="id-ID"/>
        </w:rPr>
      </w:pPr>
    </w:p>
    <w:p w:rsidR="00487BE8" w:rsidRPr="00487BE8" w:rsidRDefault="00487BE8" w:rsidP="00487BE8">
      <w:pPr>
        <w:pStyle w:val="ListParagraph"/>
        <w:spacing w:line="240" w:lineRule="auto"/>
        <w:ind w:left="0" w:firstLine="720"/>
        <w:jc w:val="both"/>
        <w:rPr>
          <w:rFonts w:ascii="Times New Roman" w:hAnsi="Times New Roman"/>
          <w:sz w:val="24"/>
          <w:szCs w:val="24"/>
          <w:lang w:val="id-ID"/>
        </w:rPr>
      </w:pPr>
    </w:p>
    <w:p w:rsidR="00487BE8" w:rsidRPr="00487BE8" w:rsidRDefault="00487BE8" w:rsidP="00487BE8">
      <w:pPr>
        <w:pStyle w:val="ListParagraph"/>
        <w:spacing w:line="240" w:lineRule="auto"/>
        <w:ind w:left="0" w:firstLine="720"/>
        <w:jc w:val="both"/>
        <w:rPr>
          <w:rFonts w:ascii="Times New Roman" w:hAnsi="Times New Roman"/>
          <w:sz w:val="24"/>
          <w:szCs w:val="24"/>
          <w:lang w:val="id-ID"/>
        </w:rPr>
      </w:pPr>
    </w:p>
    <w:p w:rsidR="00487BE8" w:rsidRPr="00487BE8" w:rsidRDefault="00487BE8" w:rsidP="006E1867">
      <w:pPr>
        <w:pStyle w:val="ListParagraph"/>
        <w:spacing w:line="240" w:lineRule="auto"/>
        <w:ind w:left="0" w:firstLine="720"/>
        <w:jc w:val="both"/>
        <w:rPr>
          <w:rFonts w:ascii="Times New Roman" w:hAnsi="Times New Roman"/>
          <w:sz w:val="24"/>
          <w:szCs w:val="24"/>
          <w:lang w:val="id-ID"/>
        </w:rPr>
      </w:pPr>
    </w:p>
    <w:p w:rsidR="006E1867" w:rsidRPr="006E1867" w:rsidRDefault="006E1867" w:rsidP="006E1867">
      <w:pPr>
        <w:spacing w:line="240" w:lineRule="auto"/>
        <w:ind w:left="720"/>
        <w:jc w:val="both"/>
        <w:rPr>
          <w:rFonts w:ascii="Times New Roman" w:hAnsi="Times New Roman"/>
          <w:sz w:val="24"/>
          <w:szCs w:val="24"/>
        </w:rPr>
      </w:pPr>
    </w:p>
    <w:p w:rsidR="006E1867" w:rsidRPr="006E1867" w:rsidRDefault="006E1867" w:rsidP="006E1867">
      <w:pPr>
        <w:pStyle w:val="ListParagraph"/>
        <w:spacing w:line="240" w:lineRule="auto"/>
        <w:ind w:left="0" w:firstLine="720"/>
        <w:jc w:val="both"/>
        <w:rPr>
          <w:rFonts w:ascii="Times New Roman" w:hAnsi="Times New Roman"/>
          <w:sz w:val="24"/>
          <w:szCs w:val="24"/>
          <w:lang w:val="id-ID"/>
        </w:rPr>
      </w:pPr>
    </w:p>
    <w:p w:rsidR="006E1867" w:rsidRPr="006E1867" w:rsidRDefault="006E1867" w:rsidP="006E1867">
      <w:pPr>
        <w:pStyle w:val="ListParagraph"/>
        <w:spacing w:line="240" w:lineRule="auto"/>
        <w:ind w:left="0" w:firstLine="720"/>
        <w:jc w:val="both"/>
        <w:rPr>
          <w:rFonts w:ascii="Times New Roman" w:hAnsi="Times New Roman"/>
          <w:sz w:val="24"/>
          <w:szCs w:val="24"/>
          <w:lang w:val="id-ID"/>
        </w:rPr>
      </w:pPr>
    </w:p>
    <w:p w:rsidR="006E1867" w:rsidRPr="006E1867" w:rsidRDefault="006E1867" w:rsidP="006E1867">
      <w:pPr>
        <w:pStyle w:val="ListParagraph"/>
        <w:spacing w:line="240" w:lineRule="auto"/>
        <w:ind w:left="0" w:firstLine="720"/>
        <w:jc w:val="both"/>
        <w:rPr>
          <w:rFonts w:ascii="Times New Roman" w:hAnsi="Times New Roman"/>
          <w:sz w:val="24"/>
          <w:szCs w:val="24"/>
          <w:lang w:val="id-ID"/>
        </w:rPr>
      </w:pPr>
    </w:p>
    <w:p w:rsidR="006E1867" w:rsidRPr="006E1867" w:rsidRDefault="006E1867" w:rsidP="006E1867">
      <w:pPr>
        <w:pStyle w:val="ListParagraph"/>
        <w:spacing w:line="240" w:lineRule="auto"/>
        <w:ind w:left="0" w:firstLine="720"/>
        <w:jc w:val="both"/>
        <w:rPr>
          <w:rFonts w:ascii="Times New Roman" w:hAnsi="Times New Roman"/>
          <w:sz w:val="24"/>
          <w:szCs w:val="24"/>
          <w:lang w:val="id-ID"/>
        </w:rPr>
      </w:pPr>
    </w:p>
    <w:p w:rsidR="006E1867" w:rsidRPr="006E1867" w:rsidRDefault="006E1867" w:rsidP="006E1867">
      <w:pPr>
        <w:pStyle w:val="ListParagraph"/>
        <w:spacing w:line="240" w:lineRule="auto"/>
        <w:ind w:left="426"/>
        <w:jc w:val="both"/>
        <w:rPr>
          <w:rFonts w:ascii="Times New Roman" w:hAnsi="Times New Roman"/>
          <w:sz w:val="24"/>
          <w:szCs w:val="24"/>
          <w:lang w:val="id-ID"/>
        </w:rPr>
      </w:pPr>
    </w:p>
    <w:p w:rsidR="006E1867" w:rsidRPr="006E1867" w:rsidRDefault="006E1867" w:rsidP="006E1867">
      <w:pPr>
        <w:pStyle w:val="ListParagraph"/>
        <w:spacing w:line="240" w:lineRule="auto"/>
        <w:ind w:left="0" w:firstLine="720"/>
        <w:jc w:val="both"/>
        <w:rPr>
          <w:rFonts w:ascii="Times New Roman" w:hAnsi="Times New Roman"/>
          <w:sz w:val="24"/>
          <w:szCs w:val="24"/>
          <w:lang w:val="id-ID"/>
        </w:rPr>
      </w:pPr>
    </w:p>
    <w:p w:rsidR="002103B7" w:rsidRPr="002103B7" w:rsidRDefault="002103B7" w:rsidP="006E1867">
      <w:pPr>
        <w:spacing w:line="240" w:lineRule="auto"/>
        <w:ind w:firstLine="720"/>
        <w:jc w:val="both"/>
        <w:rPr>
          <w:rFonts w:ascii="Times New Roman" w:hAnsi="Times New Roman"/>
          <w:b/>
          <w:sz w:val="24"/>
          <w:szCs w:val="24"/>
        </w:rPr>
      </w:pPr>
    </w:p>
    <w:p w:rsidR="002103B7" w:rsidRPr="002103B7" w:rsidRDefault="002103B7" w:rsidP="002103B7">
      <w:pPr>
        <w:pStyle w:val="ListParagraph"/>
        <w:spacing w:line="240" w:lineRule="auto"/>
        <w:ind w:left="0" w:firstLine="709"/>
        <w:jc w:val="both"/>
        <w:rPr>
          <w:rFonts w:ascii="Times New Roman" w:hAnsi="Times New Roman"/>
          <w:sz w:val="24"/>
          <w:szCs w:val="24"/>
          <w:lang w:val="id-ID"/>
        </w:rPr>
      </w:pPr>
    </w:p>
    <w:p w:rsidR="00352B64" w:rsidRDefault="00352B64"/>
    <w:sectPr w:rsidR="00352B64" w:rsidSect="00750CC8">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3C1" w:rsidRDefault="009173C1" w:rsidP="002103B7">
      <w:pPr>
        <w:spacing w:after="0" w:line="240" w:lineRule="auto"/>
      </w:pPr>
      <w:r>
        <w:separator/>
      </w:r>
    </w:p>
  </w:endnote>
  <w:endnote w:type="continuationSeparator" w:id="1">
    <w:p w:rsidR="009173C1" w:rsidRDefault="009173C1" w:rsidP="00210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B7" w:rsidRPr="00CB75B2" w:rsidRDefault="002103B7" w:rsidP="002103B7">
    <w:pPr>
      <w:pStyle w:val="Footer"/>
      <w:rPr>
        <w:rFonts w:ascii="Times New Roman" w:hAnsi="Times New Roman" w:cs="Times New Roman"/>
        <w:i/>
        <w:color w:val="0070C0"/>
        <w:sz w:val="18"/>
        <w:szCs w:val="18"/>
      </w:rPr>
    </w:pPr>
    <w:r w:rsidRPr="00CB75B2">
      <w:rPr>
        <w:rFonts w:ascii="Times New Roman" w:hAnsi="Times New Roman" w:cs="Times New Roman"/>
        <w:i/>
        <w:color w:val="0070C0"/>
        <w:sz w:val="18"/>
        <w:szCs w:val="18"/>
      </w:rPr>
      <w:t>Prodi Pendidikan Jasmani dan Olahraga PPs UNM</w:t>
    </w:r>
  </w:p>
  <w:p w:rsidR="002103B7" w:rsidRDefault="00210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3C1" w:rsidRDefault="009173C1" w:rsidP="002103B7">
      <w:pPr>
        <w:spacing w:after="0" w:line="240" w:lineRule="auto"/>
      </w:pPr>
      <w:r>
        <w:separator/>
      </w:r>
    </w:p>
  </w:footnote>
  <w:footnote w:type="continuationSeparator" w:id="1">
    <w:p w:rsidR="009173C1" w:rsidRDefault="009173C1" w:rsidP="00210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98342"/>
      <w:docPartObj>
        <w:docPartGallery w:val="Page Numbers (Top of Page)"/>
        <w:docPartUnique/>
      </w:docPartObj>
    </w:sdtPr>
    <w:sdtContent>
      <w:p w:rsidR="00750CC8" w:rsidRDefault="00750CC8">
        <w:pPr>
          <w:pStyle w:val="Header"/>
          <w:jc w:val="right"/>
        </w:pPr>
        <w:fldSimple w:instr=" PAGE   \* MERGEFORMAT ">
          <w:r>
            <w:rPr>
              <w:noProof/>
            </w:rPr>
            <w:t>12</w:t>
          </w:r>
        </w:fldSimple>
      </w:p>
    </w:sdtContent>
  </w:sdt>
  <w:p w:rsidR="00750CC8" w:rsidRDefault="00750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D33"/>
    <w:multiLevelType w:val="hybridMultilevel"/>
    <w:tmpl w:val="940643EC"/>
    <w:lvl w:ilvl="0" w:tplc="055A9A9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33B11"/>
    <w:multiLevelType w:val="hybridMultilevel"/>
    <w:tmpl w:val="3AF065CC"/>
    <w:lvl w:ilvl="0" w:tplc="148C83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56E59B1"/>
    <w:multiLevelType w:val="hybridMultilevel"/>
    <w:tmpl w:val="700E3858"/>
    <w:lvl w:ilvl="0" w:tplc="028C2988">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
    <w:nsid w:val="18DE2188"/>
    <w:multiLevelType w:val="hybridMultilevel"/>
    <w:tmpl w:val="15AA77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6BC458F"/>
    <w:multiLevelType w:val="hybridMultilevel"/>
    <w:tmpl w:val="7598C3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3963510"/>
    <w:multiLevelType w:val="hybridMultilevel"/>
    <w:tmpl w:val="E6BE88D8"/>
    <w:lvl w:ilvl="0" w:tplc="4FF86AAE">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0467DB7"/>
    <w:multiLevelType w:val="hybridMultilevel"/>
    <w:tmpl w:val="D9FC55FA"/>
    <w:lvl w:ilvl="0" w:tplc="ACA0E45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D15280"/>
    <w:multiLevelType w:val="hybridMultilevel"/>
    <w:tmpl w:val="2794AFC0"/>
    <w:lvl w:ilvl="0" w:tplc="E0328C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6827E56"/>
    <w:multiLevelType w:val="hybridMultilevel"/>
    <w:tmpl w:val="09648E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E22F11"/>
    <w:multiLevelType w:val="hybridMultilevel"/>
    <w:tmpl w:val="DA408436"/>
    <w:lvl w:ilvl="0" w:tplc="122EDF80">
      <w:start w:val="1"/>
      <w:numFmt w:val="upperLetter"/>
      <w:lvlText w:val="%1."/>
      <w:lvlJc w:val="left"/>
      <w:pPr>
        <w:ind w:left="4613" w:hanging="360"/>
      </w:pPr>
      <w:rPr>
        <w:rFonts w:eastAsiaTheme="minorEastAsia" w:hint="default"/>
      </w:r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10">
    <w:nsid w:val="745B2541"/>
    <w:multiLevelType w:val="hybridMultilevel"/>
    <w:tmpl w:val="2E6C54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174D33"/>
    <w:multiLevelType w:val="hybridMultilevel"/>
    <w:tmpl w:val="FF1C6E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DA0C78"/>
    <w:multiLevelType w:val="hybridMultilevel"/>
    <w:tmpl w:val="2C2028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7"/>
  </w:num>
  <w:num w:numId="5">
    <w:abstractNumId w:val="0"/>
  </w:num>
  <w:num w:numId="6">
    <w:abstractNumId w:val="12"/>
  </w:num>
  <w:num w:numId="7">
    <w:abstractNumId w:val="3"/>
  </w:num>
  <w:num w:numId="8">
    <w:abstractNumId w:val="8"/>
  </w:num>
  <w:num w:numId="9">
    <w:abstractNumId w:val="11"/>
  </w:num>
  <w:num w:numId="10">
    <w:abstractNumId w:val="4"/>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SpellingErrors/>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2103B7"/>
    <w:rsid w:val="00074110"/>
    <w:rsid w:val="00180D68"/>
    <w:rsid w:val="00182C83"/>
    <w:rsid w:val="002103B7"/>
    <w:rsid w:val="002357CF"/>
    <w:rsid w:val="00240635"/>
    <w:rsid w:val="003008D6"/>
    <w:rsid w:val="003267DB"/>
    <w:rsid w:val="00352B64"/>
    <w:rsid w:val="00487BE8"/>
    <w:rsid w:val="004E09DE"/>
    <w:rsid w:val="00594596"/>
    <w:rsid w:val="005E3543"/>
    <w:rsid w:val="006E1867"/>
    <w:rsid w:val="00750CC8"/>
    <w:rsid w:val="00752982"/>
    <w:rsid w:val="007E53A8"/>
    <w:rsid w:val="007E719B"/>
    <w:rsid w:val="008F2798"/>
    <w:rsid w:val="009173C1"/>
    <w:rsid w:val="00A34B5D"/>
    <w:rsid w:val="00AA49A6"/>
    <w:rsid w:val="00AF402E"/>
    <w:rsid w:val="00B45A3B"/>
    <w:rsid w:val="00C45098"/>
    <w:rsid w:val="00C81F27"/>
    <w:rsid w:val="00D87723"/>
    <w:rsid w:val="00E100EC"/>
    <w:rsid w:val="00EC41EB"/>
    <w:rsid w:val="00F56E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B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3B7"/>
    <w:rPr>
      <w:rFonts w:eastAsiaTheme="minorEastAsia"/>
      <w:lang w:eastAsia="ja-JP"/>
    </w:rPr>
  </w:style>
  <w:style w:type="paragraph" w:styleId="Footer">
    <w:name w:val="footer"/>
    <w:basedOn w:val="Normal"/>
    <w:link w:val="FooterChar"/>
    <w:uiPriority w:val="99"/>
    <w:unhideWhenUsed/>
    <w:rsid w:val="0021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3B7"/>
    <w:rPr>
      <w:rFonts w:eastAsiaTheme="minorEastAsia"/>
      <w:lang w:eastAsia="ja-JP"/>
    </w:rPr>
  </w:style>
  <w:style w:type="character" w:styleId="LineNumber">
    <w:name w:val="line number"/>
    <w:basedOn w:val="DefaultParagraphFont"/>
    <w:uiPriority w:val="99"/>
    <w:semiHidden/>
    <w:unhideWhenUsed/>
    <w:rsid w:val="002103B7"/>
  </w:style>
  <w:style w:type="paragraph" w:styleId="ListParagraph">
    <w:name w:val="List Paragraph"/>
    <w:basedOn w:val="Normal"/>
    <w:link w:val="ListParagraphChar"/>
    <w:uiPriority w:val="34"/>
    <w:qFormat/>
    <w:rsid w:val="002103B7"/>
    <w:pPr>
      <w:ind w:left="720"/>
      <w:contextualSpacing/>
    </w:pPr>
    <w:rPr>
      <w:rFonts w:ascii="Calibri" w:eastAsia="Calibri" w:hAnsi="Calibri" w:cs="Times New Roman"/>
      <w:lang w:val="en-US" w:eastAsia="en-US"/>
    </w:rPr>
  </w:style>
  <w:style w:type="character" w:customStyle="1" w:styleId="ListParagraphChar">
    <w:name w:val="List Paragraph Char"/>
    <w:link w:val="ListParagraph"/>
    <w:uiPriority w:val="34"/>
    <w:locked/>
    <w:rsid w:val="002103B7"/>
    <w:rPr>
      <w:rFonts w:ascii="Calibri" w:eastAsia="Calibri" w:hAnsi="Calibri" w:cs="Times New Roman"/>
      <w:lang w:val="en-US"/>
    </w:rPr>
  </w:style>
  <w:style w:type="table" w:styleId="TableGrid">
    <w:name w:val="Table Grid"/>
    <w:basedOn w:val="TableNormal"/>
    <w:uiPriority w:val="59"/>
    <w:rsid w:val="002103B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180D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17</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2018-07-30T15:04:00Z</dcterms:created>
  <dcterms:modified xsi:type="dcterms:W3CDTF">2018-08-02T00:02:00Z</dcterms:modified>
</cp:coreProperties>
</file>