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62" w:rsidRDefault="00385862" w:rsidP="00385862">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Analisis Kemampuan Gerak Sepak Sila Pada Anggota BKMF Sepaktakrow FIK UNM.</w:t>
      </w:r>
      <w:proofErr w:type="gramEnd"/>
    </w:p>
    <w:p w:rsidR="00385862" w:rsidRPr="00385862" w:rsidRDefault="00385862" w:rsidP="006A3898">
      <w:pPr>
        <w:spacing w:after="0" w:line="240" w:lineRule="auto"/>
        <w:jc w:val="center"/>
        <w:rPr>
          <w:rFonts w:ascii="Times New Roman" w:hAnsi="Times New Roman" w:cs="Times New Roman"/>
          <w:sz w:val="20"/>
          <w:szCs w:val="20"/>
        </w:rPr>
      </w:pPr>
      <w:proofErr w:type="gramStart"/>
      <w:r w:rsidRPr="00385862">
        <w:rPr>
          <w:rFonts w:ascii="Times New Roman" w:hAnsi="Times New Roman" w:cs="Times New Roman"/>
          <w:sz w:val="20"/>
          <w:szCs w:val="20"/>
        </w:rPr>
        <w:t>Muh.</w:t>
      </w:r>
      <w:proofErr w:type="gramEnd"/>
      <w:r w:rsidRPr="00385862">
        <w:rPr>
          <w:rFonts w:ascii="Times New Roman" w:hAnsi="Times New Roman" w:cs="Times New Roman"/>
          <w:sz w:val="20"/>
          <w:szCs w:val="20"/>
        </w:rPr>
        <w:t xml:space="preserve"> Ramli</w:t>
      </w:r>
    </w:p>
    <w:p w:rsidR="00385862" w:rsidRDefault="00385862" w:rsidP="006A3898">
      <w:pPr>
        <w:spacing w:after="0" w:line="240" w:lineRule="auto"/>
        <w:jc w:val="center"/>
        <w:rPr>
          <w:rFonts w:ascii="Times New Roman" w:hAnsi="Times New Roman" w:cs="Times New Roman"/>
          <w:sz w:val="20"/>
          <w:szCs w:val="20"/>
        </w:rPr>
      </w:pPr>
      <w:r w:rsidRPr="00385862">
        <w:rPr>
          <w:rFonts w:ascii="Times New Roman" w:hAnsi="Times New Roman" w:cs="Times New Roman"/>
          <w:sz w:val="20"/>
          <w:szCs w:val="20"/>
        </w:rPr>
        <w:t>Jurusan Ilmu Keolahragaan</w:t>
      </w:r>
    </w:p>
    <w:p w:rsidR="00385862" w:rsidRDefault="00385862" w:rsidP="006A3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Fakultas Ilmu Keolahragaan</w:t>
      </w:r>
    </w:p>
    <w:p w:rsidR="00385862" w:rsidRDefault="00385862" w:rsidP="006A3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Universitas Negeri Makassar</w:t>
      </w:r>
    </w:p>
    <w:p w:rsidR="00385862" w:rsidRDefault="00385862" w:rsidP="006A3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Alamat </w:t>
      </w:r>
    </w:p>
    <w:p w:rsidR="00385862" w:rsidRPr="006E54DF" w:rsidRDefault="00385862" w:rsidP="006A389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Email :</w:t>
      </w:r>
      <w:proofErr w:type="gramEnd"/>
      <w:r>
        <w:rPr>
          <w:rFonts w:ascii="Times New Roman" w:hAnsi="Times New Roman" w:cs="Times New Roman"/>
          <w:sz w:val="20"/>
          <w:szCs w:val="20"/>
        </w:rPr>
        <w:t xml:space="preserve"> ramlisaja25@gmail.com</w:t>
      </w:r>
    </w:p>
    <w:p w:rsidR="00385862" w:rsidRPr="00231A37" w:rsidRDefault="00385862" w:rsidP="006A3898">
      <w:pPr>
        <w:pStyle w:val="BodyTextIndent"/>
        <w:spacing w:after="0" w:line="360" w:lineRule="auto"/>
        <w:ind w:left="0"/>
        <w:jc w:val="center"/>
        <w:rPr>
          <w:b/>
          <w:bCs/>
        </w:rPr>
      </w:pPr>
      <w:r w:rsidRPr="00231A37">
        <w:rPr>
          <w:b/>
          <w:bCs/>
          <w:lang w:val="id-ID"/>
        </w:rPr>
        <w:t>Abstraks</w:t>
      </w:r>
    </w:p>
    <w:p w:rsidR="00385862" w:rsidRPr="00444598" w:rsidRDefault="00385862" w:rsidP="00F44A9D">
      <w:pPr>
        <w:spacing w:line="360" w:lineRule="auto"/>
        <w:ind w:firstLine="720"/>
        <w:jc w:val="both"/>
        <w:rPr>
          <w:rFonts w:ascii="Times New Roman" w:hAnsi="Times New Roman" w:cs="Times New Roman"/>
          <w:b/>
          <w:sz w:val="24"/>
          <w:szCs w:val="24"/>
        </w:rPr>
      </w:pPr>
      <w:r w:rsidRPr="00444598">
        <w:rPr>
          <w:rFonts w:ascii="Times New Roman" w:hAnsi="Times New Roman" w:cs="Times New Roman"/>
          <w:sz w:val="24"/>
          <w:szCs w:val="24"/>
        </w:rPr>
        <w:t xml:space="preserve">Populasi dan sampel adalah anggota BKMF sepaktakrow FIK </w:t>
      </w:r>
      <w:proofErr w:type="gramStart"/>
      <w:r w:rsidRPr="00444598">
        <w:rPr>
          <w:rFonts w:ascii="Times New Roman" w:hAnsi="Times New Roman" w:cs="Times New Roman"/>
          <w:sz w:val="24"/>
          <w:szCs w:val="24"/>
        </w:rPr>
        <w:t>UNM .</w:t>
      </w:r>
      <w:proofErr w:type="gramEnd"/>
      <w:r w:rsidRPr="00444598">
        <w:rPr>
          <w:rFonts w:ascii="Times New Roman" w:hAnsi="Times New Roman" w:cs="Times New Roman"/>
          <w:sz w:val="24"/>
          <w:szCs w:val="24"/>
        </w:rPr>
        <w:t xml:space="preserve"> </w:t>
      </w:r>
      <w:proofErr w:type="gramStart"/>
      <w:r w:rsidRPr="00444598">
        <w:rPr>
          <w:rFonts w:ascii="Times New Roman" w:hAnsi="Times New Roman" w:cs="Times New Roman"/>
          <w:bCs/>
          <w:sz w:val="24"/>
          <w:szCs w:val="24"/>
        </w:rPr>
        <w:t>dipilih</w:t>
      </w:r>
      <w:proofErr w:type="gramEnd"/>
      <w:r w:rsidRPr="00444598">
        <w:rPr>
          <w:rFonts w:ascii="Times New Roman" w:hAnsi="Times New Roman" w:cs="Times New Roman"/>
          <w:bCs/>
          <w:sz w:val="24"/>
          <w:szCs w:val="24"/>
        </w:rPr>
        <w:t xml:space="preserve"> </w:t>
      </w:r>
      <w:r w:rsidRPr="00444598">
        <w:rPr>
          <w:rFonts w:ascii="Times New Roman" w:hAnsi="Times New Roman" w:cs="Times New Roman"/>
          <w:sz w:val="24"/>
          <w:szCs w:val="24"/>
        </w:rPr>
        <w:t xml:space="preserve">secara </w:t>
      </w:r>
      <w:r w:rsidRPr="00444598">
        <w:rPr>
          <w:rFonts w:ascii="Times New Roman" w:hAnsi="Times New Roman" w:cs="Times New Roman"/>
          <w:i/>
          <w:sz w:val="24"/>
          <w:szCs w:val="24"/>
        </w:rPr>
        <w:t>random sampling</w:t>
      </w:r>
      <w:r w:rsidRPr="00444598">
        <w:rPr>
          <w:rFonts w:ascii="Times New Roman" w:hAnsi="Times New Roman" w:cs="Times New Roman"/>
          <w:sz w:val="24"/>
          <w:szCs w:val="24"/>
        </w:rPr>
        <w:t xml:space="preserve"> diperoleh sampel sebanyak 30 orang. Teknik analisis data yang digunakan analisis data, uji normalitas dan uji korelasi dengan menggunakan fasilitas </w:t>
      </w:r>
      <w:proofErr w:type="gramStart"/>
      <w:r w:rsidRPr="00444598">
        <w:rPr>
          <w:rFonts w:ascii="Times New Roman" w:hAnsi="Times New Roman" w:cs="Times New Roman"/>
          <w:sz w:val="24"/>
          <w:szCs w:val="24"/>
        </w:rPr>
        <w:t>computer  melalui</w:t>
      </w:r>
      <w:proofErr w:type="gramEnd"/>
      <w:r w:rsidRPr="00444598">
        <w:rPr>
          <w:rFonts w:ascii="Times New Roman" w:hAnsi="Times New Roman" w:cs="Times New Roman"/>
          <w:sz w:val="24"/>
          <w:szCs w:val="24"/>
        </w:rPr>
        <w:t xml:space="preserve"> program SPSS 16.</w:t>
      </w:r>
    </w:p>
    <w:p w:rsidR="00385862" w:rsidRPr="00444598" w:rsidRDefault="00385862" w:rsidP="00F44A9D">
      <w:pPr>
        <w:spacing w:line="360" w:lineRule="auto"/>
        <w:ind w:firstLine="720"/>
        <w:contextualSpacing/>
        <w:jc w:val="both"/>
        <w:rPr>
          <w:rFonts w:ascii="Times New Roman" w:hAnsi="Times New Roman" w:cs="Times New Roman"/>
          <w:sz w:val="24"/>
          <w:szCs w:val="24"/>
        </w:rPr>
      </w:pPr>
      <w:r w:rsidRPr="00444598">
        <w:rPr>
          <w:rFonts w:ascii="Times New Roman" w:hAnsi="Times New Roman" w:cs="Times New Roman"/>
          <w:sz w:val="24"/>
          <w:szCs w:val="24"/>
        </w:rPr>
        <w:t>Penelitian ini  bertujuan   untuk   memperoleh jawaban  tentang</w:t>
      </w:r>
      <w:r>
        <w:rPr>
          <w:rFonts w:ascii="Times New Roman" w:hAnsi="Times New Roman" w:cs="Times New Roman"/>
          <w:sz w:val="24"/>
          <w:szCs w:val="24"/>
        </w:rPr>
        <w:t xml:space="preserve"> </w:t>
      </w:r>
      <w:r w:rsidRPr="00444598">
        <w:rPr>
          <w:rFonts w:ascii="Times New Roman" w:hAnsi="Times New Roman" w:cs="Times New Roman"/>
          <w:sz w:val="24"/>
          <w:szCs w:val="24"/>
        </w:rPr>
        <w:t>analis</w:t>
      </w:r>
      <w:r>
        <w:rPr>
          <w:rFonts w:ascii="Times New Roman" w:hAnsi="Times New Roman" w:cs="Times New Roman"/>
          <w:sz w:val="24"/>
          <w:szCs w:val="24"/>
        </w:rPr>
        <w:t xml:space="preserve"> </w:t>
      </w:r>
      <w:r w:rsidRPr="00444598">
        <w:rPr>
          <w:rFonts w:ascii="Times New Roman" w:hAnsi="Times New Roman" w:cs="Times New Roman"/>
          <w:sz w:val="24"/>
          <w:szCs w:val="24"/>
        </w:rPr>
        <w:t>gerak</w:t>
      </w:r>
      <w:r>
        <w:rPr>
          <w:rFonts w:ascii="Times New Roman" w:hAnsi="Times New Roman" w:cs="Times New Roman"/>
          <w:sz w:val="24"/>
          <w:szCs w:val="24"/>
        </w:rPr>
        <w:t xml:space="preserve"> </w:t>
      </w:r>
      <w:r w:rsidRPr="00444598">
        <w:rPr>
          <w:rFonts w:ascii="Times New Roman" w:hAnsi="Times New Roman" w:cs="Times New Roman"/>
          <w:sz w:val="24"/>
          <w:szCs w:val="24"/>
        </w:rPr>
        <w:t>sepak</w:t>
      </w:r>
      <w:r>
        <w:rPr>
          <w:rFonts w:ascii="Times New Roman" w:hAnsi="Times New Roman" w:cs="Times New Roman"/>
          <w:sz w:val="24"/>
          <w:szCs w:val="24"/>
        </w:rPr>
        <w:t xml:space="preserve"> </w:t>
      </w:r>
      <w:r w:rsidRPr="00444598">
        <w:rPr>
          <w:rFonts w:ascii="Times New Roman" w:hAnsi="Times New Roman" w:cs="Times New Roman"/>
          <w:sz w:val="24"/>
          <w:szCs w:val="24"/>
        </w:rPr>
        <w:t>sila</w:t>
      </w:r>
      <w:r>
        <w:rPr>
          <w:rFonts w:ascii="Times New Roman" w:hAnsi="Times New Roman" w:cs="Times New Roman"/>
          <w:sz w:val="24"/>
          <w:szCs w:val="24"/>
        </w:rPr>
        <w:t xml:space="preserve"> </w:t>
      </w:r>
      <w:r w:rsidRPr="00444598">
        <w:rPr>
          <w:rFonts w:ascii="Times New Roman" w:hAnsi="Times New Roman" w:cs="Times New Roman"/>
          <w:sz w:val="24"/>
          <w:szCs w:val="24"/>
        </w:rPr>
        <w:t>pada</w:t>
      </w:r>
      <w:r>
        <w:rPr>
          <w:rFonts w:ascii="Times New Roman" w:hAnsi="Times New Roman" w:cs="Times New Roman"/>
          <w:sz w:val="24"/>
          <w:szCs w:val="24"/>
        </w:rPr>
        <w:t xml:space="preserve"> </w:t>
      </w:r>
      <w:r w:rsidRPr="00444598">
        <w:rPr>
          <w:rFonts w:ascii="Times New Roman" w:hAnsi="Times New Roman" w:cs="Times New Roman"/>
          <w:sz w:val="24"/>
          <w:szCs w:val="24"/>
        </w:rPr>
        <w:t>anggota BKMF Sepak</w:t>
      </w:r>
      <w:r>
        <w:rPr>
          <w:rFonts w:ascii="Times New Roman" w:hAnsi="Times New Roman" w:cs="Times New Roman"/>
          <w:sz w:val="24"/>
          <w:szCs w:val="24"/>
        </w:rPr>
        <w:t xml:space="preserve"> </w:t>
      </w:r>
      <w:r w:rsidRPr="00444598">
        <w:rPr>
          <w:rFonts w:ascii="Times New Roman" w:hAnsi="Times New Roman" w:cs="Times New Roman"/>
          <w:sz w:val="24"/>
          <w:szCs w:val="24"/>
        </w:rPr>
        <w:t xml:space="preserve">takraw FIK UNM </w:t>
      </w:r>
      <w:r w:rsidRPr="00444598">
        <w:rPr>
          <w:rFonts w:ascii="Times New Roman" w:hAnsi="Times New Roman" w:cs="Times New Roman"/>
          <w:sz w:val="24"/>
          <w:szCs w:val="24"/>
          <w:lang w:val="es-ES"/>
        </w:rPr>
        <w:t>data</w:t>
      </w:r>
      <w:r>
        <w:rPr>
          <w:rFonts w:ascii="Times New Roman" w:hAnsi="Times New Roman" w:cs="Times New Roman"/>
          <w:sz w:val="24"/>
          <w:szCs w:val="24"/>
          <w:lang w:val="es-ES"/>
        </w:rPr>
        <w:t xml:space="preserve"> </w:t>
      </w:r>
      <w:r w:rsidRPr="00444598">
        <w:rPr>
          <w:rFonts w:ascii="Times New Roman" w:hAnsi="Times New Roman" w:cs="Times New Roman"/>
          <w:sz w:val="24"/>
          <w:szCs w:val="24"/>
          <w:lang w:val="es-ES"/>
        </w:rPr>
        <w:t>analisis</w:t>
      </w:r>
      <w:r w:rsidR="006E54DF">
        <w:rPr>
          <w:rFonts w:ascii="Times New Roman" w:hAnsi="Times New Roman" w:cs="Times New Roman"/>
          <w:sz w:val="24"/>
          <w:szCs w:val="24"/>
          <w:lang w:val="es-ES"/>
        </w:rPr>
        <w:t xml:space="preserve"> </w:t>
      </w:r>
      <w:r w:rsidRPr="00444598">
        <w:rPr>
          <w:rFonts w:ascii="Times New Roman" w:hAnsi="Times New Roman" w:cs="Times New Roman"/>
          <w:sz w:val="24"/>
          <w:szCs w:val="24"/>
        </w:rPr>
        <w:t>kemampuan gerak  sepak sila anggota BKMF sepak</w:t>
      </w:r>
      <w:r w:rsidR="006E54DF">
        <w:rPr>
          <w:rFonts w:ascii="Times New Roman" w:hAnsi="Times New Roman" w:cs="Times New Roman"/>
          <w:sz w:val="24"/>
          <w:szCs w:val="24"/>
        </w:rPr>
        <w:t xml:space="preserve"> </w:t>
      </w:r>
      <w:r w:rsidRPr="00444598">
        <w:rPr>
          <w:rFonts w:ascii="Times New Roman" w:hAnsi="Times New Roman" w:cs="Times New Roman"/>
          <w:sz w:val="24"/>
          <w:szCs w:val="24"/>
        </w:rPr>
        <w:t xml:space="preserve">takrow FIK UNM, dari 30 sampel diperoleh nilai rata-rata sebesar 22,80, nilai median (nilai tengah) diperoleh nilai sebesar 23,50, nilai simpangan baku sebesar 5,436, nilai varians sebesar 29,545 dan diperoleh nilai rentang sebesar 23 dari selisih antara nilai minimal 10 dan </w:t>
      </w:r>
      <w:r w:rsidRPr="00444598">
        <w:rPr>
          <w:rFonts w:ascii="Times New Roman" w:hAnsi="Times New Roman" w:cs="Times New Roman"/>
          <w:sz w:val="24"/>
          <w:szCs w:val="24"/>
        </w:rPr>
        <w:lastRenderedPageBreak/>
        <w:t>nilai maksimal 33 serta diperoleh nilai jumlah total sebesar 684..</w:t>
      </w:r>
    </w:p>
    <w:p w:rsidR="00385862" w:rsidRPr="00444598" w:rsidRDefault="00385862" w:rsidP="00F44A9D">
      <w:pPr>
        <w:pStyle w:val="BodyTextIndent"/>
        <w:tabs>
          <w:tab w:val="left" w:pos="6480"/>
        </w:tabs>
        <w:spacing w:after="0" w:line="360" w:lineRule="auto"/>
        <w:ind w:left="0" w:firstLine="720"/>
        <w:contextualSpacing/>
        <w:jc w:val="both"/>
      </w:pPr>
      <w:r w:rsidRPr="00444598">
        <w:t>Berdasarkan</w:t>
      </w:r>
      <w:r w:rsidR="006E54DF">
        <w:t xml:space="preserve"> </w:t>
      </w:r>
      <w:r w:rsidRPr="00444598">
        <w:t>hasil</w:t>
      </w:r>
      <w:r w:rsidR="006E54DF">
        <w:t xml:space="preserve"> </w:t>
      </w:r>
      <w:r w:rsidRPr="00444598">
        <w:t>analisis</w:t>
      </w:r>
      <w:r w:rsidR="006E54DF">
        <w:t xml:space="preserve"> </w:t>
      </w:r>
      <w:r w:rsidRPr="00444598">
        <w:t>deskriktif</w:t>
      </w:r>
      <w:r w:rsidR="006E54DF">
        <w:t xml:space="preserve"> </w:t>
      </w:r>
      <w:r w:rsidRPr="00444598">
        <w:t>menunjukkan b</w:t>
      </w:r>
      <w:r w:rsidRPr="00444598">
        <w:rPr>
          <w:lang w:val="id-ID"/>
        </w:rPr>
        <w:t xml:space="preserve">ahwa, untuk </w:t>
      </w:r>
      <w:r w:rsidRPr="00444598">
        <w:t>ketebalan</w:t>
      </w:r>
      <w:r w:rsidR="006E54DF">
        <w:t xml:space="preserve"> </w:t>
      </w:r>
      <w:r w:rsidRPr="00444598">
        <w:t>lemak</w:t>
      </w:r>
      <w:r w:rsidR="006E54DF">
        <w:t xml:space="preserve"> </w:t>
      </w:r>
      <w:r w:rsidRPr="00444598">
        <w:rPr>
          <w:lang w:bidi="ar-EG"/>
        </w:rPr>
        <w:t>diperoleh</w:t>
      </w:r>
      <w:r w:rsidR="006E54DF">
        <w:rPr>
          <w:lang w:bidi="ar-EG"/>
        </w:rPr>
        <w:t xml:space="preserve"> </w:t>
      </w:r>
      <w:r w:rsidRPr="00444598">
        <w:rPr>
          <w:lang w:val="id-ID" w:bidi="ar-EG"/>
        </w:rPr>
        <w:t xml:space="preserve">nilai </w:t>
      </w:r>
      <w:r w:rsidRPr="00444598">
        <w:rPr>
          <w:lang w:bidi="ar-EG"/>
        </w:rPr>
        <w:t>mean 15.91</w:t>
      </w:r>
      <w:r w:rsidRPr="00444598">
        <w:rPr>
          <w:lang w:val="id-ID"/>
        </w:rPr>
        <w:t xml:space="preserve"> u</w:t>
      </w:r>
      <w:r w:rsidRPr="00444598">
        <w:rPr>
          <w:lang w:bidi="ar-EG"/>
        </w:rPr>
        <w:t>ntuk</w:t>
      </w:r>
      <w:r w:rsidR="006E54DF">
        <w:rPr>
          <w:lang w:bidi="ar-EG"/>
        </w:rPr>
        <w:t xml:space="preserve"> </w:t>
      </w:r>
      <w:r w:rsidRPr="00444598">
        <w:rPr>
          <w:lang w:bidi="ar-EG"/>
        </w:rPr>
        <w:t>VO2</w:t>
      </w:r>
      <w:r w:rsidR="006E54DF">
        <w:rPr>
          <w:lang w:bidi="ar-EG"/>
        </w:rPr>
        <w:t xml:space="preserve"> </w:t>
      </w:r>
      <w:r w:rsidRPr="00444598">
        <w:rPr>
          <w:lang w:bidi="ar-EG"/>
        </w:rPr>
        <w:t>max</w:t>
      </w:r>
      <w:r w:rsidR="006E54DF">
        <w:rPr>
          <w:lang w:bidi="ar-EG"/>
        </w:rPr>
        <w:t xml:space="preserve"> </w:t>
      </w:r>
      <w:r w:rsidRPr="00444598">
        <w:rPr>
          <w:lang w:bidi="ar-EG"/>
        </w:rPr>
        <w:t>diperoleh</w:t>
      </w:r>
      <w:r w:rsidR="006E54DF">
        <w:rPr>
          <w:lang w:bidi="ar-EG"/>
        </w:rPr>
        <w:t xml:space="preserve"> </w:t>
      </w:r>
      <w:r w:rsidRPr="00444598">
        <w:rPr>
          <w:lang w:bidi="ar-EG"/>
        </w:rPr>
        <w:t xml:space="preserve">nilai mean </w:t>
      </w:r>
      <w:r w:rsidRPr="00444598">
        <w:t>40.17</w:t>
      </w:r>
    </w:p>
    <w:p w:rsidR="00385862" w:rsidRDefault="00385862" w:rsidP="00F44A9D">
      <w:pPr>
        <w:pStyle w:val="BodyTextIndent"/>
        <w:tabs>
          <w:tab w:val="left" w:pos="6480"/>
        </w:tabs>
        <w:spacing w:after="0" w:line="360" w:lineRule="auto"/>
        <w:ind w:left="0" w:firstLine="720"/>
        <w:contextualSpacing/>
        <w:jc w:val="both"/>
      </w:pPr>
      <w:r w:rsidRPr="00444598">
        <w:rPr>
          <w:lang w:val="id-ID"/>
        </w:rPr>
        <w:t xml:space="preserve">Hasil uji normalitas data </w:t>
      </w:r>
      <w:r w:rsidRPr="00444598">
        <w:t>peneltian</w:t>
      </w:r>
      <w:r w:rsidR="006E54DF">
        <w:t xml:space="preserve"> </w:t>
      </w:r>
      <w:r w:rsidRPr="00444598">
        <w:rPr>
          <w:lang w:val="id-ID"/>
        </w:rPr>
        <w:t>menunjukkan</w:t>
      </w:r>
      <w:r w:rsidR="006E54DF">
        <w:t xml:space="preserve"> </w:t>
      </w:r>
      <w:r w:rsidRPr="00444598">
        <w:rPr>
          <w:lang w:val="id-ID"/>
        </w:rPr>
        <w:t>untuk</w:t>
      </w:r>
      <w:r w:rsidR="006E54DF">
        <w:t xml:space="preserve"> </w:t>
      </w:r>
      <w:r w:rsidRPr="00444598">
        <w:t>data ketebalan</w:t>
      </w:r>
      <w:r w:rsidR="006E54DF">
        <w:t xml:space="preserve"> </w:t>
      </w:r>
      <w:r w:rsidRPr="00444598">
        <w:t>lemak</w:t>
      </w:r>
      <w:r w:rsidR="006E54DF">
        <w:t xml:space="preserve"> </w:t>
      </w:r>
      <w:r w:rsidRPr="00444598">
        <w:rPr>
          <w:i/>
        </w:rPr>
        <w:t>p</w:t>
      </w:r>
      <w:r w:rsidRPr="00444598">
        <w:t>= 0.84</w:t>
      </w:r>
      <w:r w:rsidR="006E54DF">
        <w:t xml:space="preserve"> </w:t>
      </w:r>
      <w:r w:rsidRPr="00444598">
        <w:t>dan</w:t>
      </w:r>
      <w:r w:rsidR="006E54DF">
        <w:t xml:space="preserve"> </w:t>
      </w:r>
      <w:r w:rsidRPr="00444598">
        <w:t>untuk</w:t>
      </w:r>
      <w:r w:rsidR="006E54DF">
        <w:t xml:space="preserve"> </w:t>
      </w:r>
      <w:r w:rsidRPr="00444598">
        <w:rPr>
          <w:rFonts w:eastAsia="Calibri"/>
          <w:noProof/>
        </w:rPr>
        <w:t>VO2</w:t>
      </w:r>
      <w:r w:rsidR="006E54DF">
        <w:rPr>
          <w:rFonts w:eastAsia="Calibri"/>
          <w:noProof/>
        </w:rPr>
        <w:t xml:space="preserve"> </w:t>
      </w:r>
      <w:r w:rsidRPr="00444598">
        <w:rPr>
          <w:rFonts w:eastAsia="Calibri"/>
          <w:noProof/>
        </w:rPr>
        <w:t>Max</w:t>
      </w:r>
      <w:r w:rsidR="006E54DF">
        <w:rPr>
          <w:rFonts w:eastAsia="Calibri"/>
          <w:noProof/>
        </w:rPr>
        <w:t xml:space="preserve"> </w:t>
      </w:r>
      <w:r w:rsidRPr="00444598">
        <w:rPr>
          <w:i/>
          <w:lang w:bidi="ar-EG"/>
        </w:rPr>
        <w:t>p=</w:t>
      </w:r>
      <w:r w:rsidRPr="00444598">
        <w:rPr>
          <w:lang w:bidi="ar-EG"/>
        </w:rPr>
        <w:t>0.95</w:t>
      </w:r>
      <w:r w:rsidR="006E54DF">
        <w:rPr>
          <w:lang w:bidi="ar-EG"/>
        </w:rPr>
        <w:t xml:space="preserve"> </w:t>
      </w:r>
      <w:r w:rsidRPr="00444598">
        <w:t>artinyap</w:t>
      </w:r>
      <w:r w:rsidR="006E54DF">
        <w:t xml:space="preserve"> </w:t>
      </w:r>
      <w:r w:rsidRPr="00444598">
        <w:t>&gt;</w:t>
      </w:r>
      <w:r w:rsidR="006E54DF">
        <w:t xml:space="preserve"> </w:t>
      </w:r>
      <w:r w:rsidRPr="00444598">
        <w:t>0,05</w:t>
      </w:r>
      <w:r w:rsidRPr="00444598">
        <w:rPr>
          <w:lang w:val="id-ID"/>
        </w:rPr>
        <w:t xml:space="preserve">, semua variabel data berdistribusi normal. Hasil uji </w:t>
      </w:r>
      <w:r w:rsidRPr="009D08AE">
        <w:rPr>
          <w:lang w:val="id-ID"/>
        </w:rPr>
        <w:t xml:space="preserve">Tdiperolehnilai p = 0,01 (P&lt;0,05) </w:t>
      </w:r>
      <w:r w:rsidRPr="00444598">
        <w:rPr>
          <w:lang w:val="id-ID"/>
        </w:rPr>
        <w:t xml:space="preserve">menunjukkan </w:t>
      </w:r>
      <w:r w:rsidRPr="009D08AE">
        <w:rPr>
          <w:lang w:val="id-ID"/>
        </w:rPr>
        <w:t>hubungan</w:t>
      </w:r>
      <w:r w:rsidR="006E54DF" w:rsidRPr="009D08AE">
        <w:rPr>
          <w:lang w:val="id-ID"/>
        </w:rPr>
        <w:t xml:space="preserve"> </w:t>
      </w:r>
      <w:r w:rsidRPr="009D08AE">
        <w:rPr>
          <w:lang w:val="id-ID"/>
        </w:rPr>
        <w:t>ketebalan</w:t>
      </w:r>
      <w:r w:rsidR="006E54DF" w:rsidRPr="009D08AE">
        <w:rPr>
          <w:lang w:val="id-ID"/>
        </w:rPr>
        <w:t xml:space="preserve"> </w:t>
      </w:r>
      <w:r w:rsidRPr="009D08AE">
        <w:rPr>
          <w:lang w:val="id-ID"/>
        </w:rPr>
        <w:t>lemak</w:t>
      </w:r>
      <w:r w:rsidR="006E54DF" w:rsidRPr="009D08AE">
        <w:rPr>
          <w:lang w:val="id-ID"/>
        </w:rPr>
        <w:t xml:space="preserve"> </w:t>
      </w:r>
      <w:r w:rsidRPr="009D08AE">
        <w:rPr>
          <w:lang w:val="id-ID"/>
        </w:rPr>
        <w:t>dengan VO2</w:t>
      </w:r>
      <w:r w:rsidR="006E54DF" w:rsidRPr="009D08AE">
        <w:rPr>
          <w:lang w:val="id-ID"/>
        </w:rPr>
        <w:t xml:space="preserve"> </w:t>
      </w:r>
      <w:r w:rsidRPr="009D08AE">
        <w:rPr>
          <w:lang w:val="id-ID"/>
        </w:rPr>
        <w:t>Max Mahasiswa IKOR Fakultas</w:t>
      </w:r>
      <w:r w:rsidR="006E54DF" w:rsidRPr="009D08AE">
        <w:rPr>
          <w:lang w:val="id-ID"/>
        </w:rPr>
        <w:t xml:space="preserve"> </w:t>
      </w:r>
      <w:r w:rsidRPr="009D08AE">
        <w:rPr>
          <w:lang w:val="id-ID"/>
        </w:rPr>
        <w:t>Ilmu</w:t>
      </w:r>
      <w:r w:rsidR="006E54DF" w:rsidRPr="009D08AE">
        <w:rPr>
          <w:lang w:val="id-ID"/>
        </w:rPr>
        <w:t xml:space="preserve"> </w:t>
      </w:r>
      <w:r w:rsidRPr="009D08AE">
        <w:rPr>
          <w:lang w:val="id-ID"/>
        </w:rPr>
        <w:t>Keolahragaan</w:t>
      </w:r>
      <w:r w:rsidR="006E54DF" w:rsidRPr="009D08AE">
        <w:rPr>
          <w:lang w:val="id-ID"/>
        </w:rPr>
        <w:t xml:space="preserve"> </w:t>
      </w:r>
      <w:r w:rsidRPr="009D08AE">
        <w:rPr>
          <w:lang w:val="id-ID"/>
        </w:rPr>
        <w:t>dari 3</w:t>
      </w:r>
      <w:r w:rsidRPr="00444598">
        <w:rPr>
          <w:lang w:val="id-ID"/>
        </w:rPr>
        <w:t xml:space="preserve">0 sampel </w:t>
      </w:r>
      <w:r w:rsidRPr="00444598">
        <w:rPr>
          <w:lang w:val="sv-SE"/>
        </w:rPr>
        <w:t>diketahui 1</w:t>
      </w:r>
      <w:r w:rsidRPr="00444598">
        <w:rPr>
          <w:lang w:val="id-ID"/>
        </w:rPr>
        <w:t xml:space="preserve"> sampel</w:t>
      </w:r>
      <w:r w:rsidRPr="00444598">
        <w:rPr>
          <w:lang w:val="sv-SE"/>
        </w:rPr>
        <w:t xml:space="preserve"> berada pada kategori</w:t>
      </w:r>
      <w:r w:rsidRPr="00444598">
        <w:rPr>
          <w:lang w:val="id-ID"/>
        </w:rPr>
        <w:t xml:space="preserve"> sangat tinggi</w:t>
      </w:r>
      <w:r w:rsidR="006E54DF" w:rsidRPr="009D08AE">
        <w:rPr>
          <w:lang w:val="id-ID"/>
        </w:rPr>
        <w:t xml:space="preserve"> </w:t>
      </w:r>
      <w:r w:rsidRPr="00444598">
        <w:rPr>
          <w:lang w:val="id-ID"/>
        </w:rPr>
        <w:t xml:space="preserve">dan memperoleh nilai presentase sebesar </w:t>
      </w:r>
      <w:r w:rsidRPr="009D08AE">
        <w:rPr>
          <w:lang w:val="id-ID"/>
        </w:rPr>
        <w:t>3.33</w:t>
      </w:r>
      <w:r w:rsidRPr="00444598">
        <w:rPr>
          <w:lang w:val="sv-SE"/>
        </w:rPr>
        <w:t>%</w:t>
      </w:r>
      <w:r w:rsidRPr="00444598">
        <w:rPr>
          <w:lang w:val="id-ID"/>
        </w:rPr>
        <w:t xml:space="preserve">, </w:t>
      </w:r>
      <w:r w:rsidRPr="009D08AE">
        <w:rPr>
          <w:lang w:val="id-ID"/>
        </w:rPr>
        <w:t>9</w:t>
      </w:r>
      <w:r w:rsidRPr="00444598">
        <w:rPr>
          <w:lang w:val="id-ID"/>
        </w:rPr>
        <w:t xml:space="preserve"> sampel berada pada kategori </w:t>
      </w:r>
      <w:r w:rsidRPr="009D08AE">
        <w:rPr>
          <w:lang w:val="id-ID"/>
        </w:rPr>
        <w:t>tinggi</w:t>
      </w:r>
      <w:r w:rsidRPr="00444598">
        <w:rPr>
          <w:lang w:val="id-ID"/>
        </w:rPr>
        <w:t xml:space="preserve"> memperoleh nilai presentase sebesar  </w:t>
      </w:r>
      <w:r w:rsidRPr="009D08AE">
        <w:rPr>
          <w:lang w:val="id-ID"/>
        </w:rPr>
        <w:t>30%</w:t>
      </w:r>
      <w:r w:rsidRPr="00444598">
        <w:rPr>
          <w:lang w:val="id-ID"/>
        </w:rPr>
        <w:t xml:space="preserve">, </w:t>
      </w:r>
      <w:r w:rsidRPr="009D08AE">
        <w:rPr>
          <w:lang w:val="id-ID"/>
        </w:rPr>
        <w:t>12</w:t>
      </w:r>
      <w:r w:rsidRPr="00444598">
        <w:rPr>
          <w:lang w:val="id-ID"/>
        </w:rPr>
        <w:t xml:space="preserve"> sampel berada pada kategori </w:t>
      </w:r>
      <w:r w:rsidRPr="009D08AE">
        <w:rPr>
          <w:lang w:val="id-ID"/>
        </w:rPr>
        <w:t>sedang</w:t>
      </w:r>
      <w:r w:rsidRPr="00444598">
        <w:rPr>
          <w:lang w:val="id-ID"/>
        </w:rPr>
        <w:t xml:space="preserve"> memperoleh nilai presentase sebesar  </w:t>
      </w:r>
      <w:r w:rsidRPr="009D08AE">
        <w:rPr>
          <w:lang w:val="id-ID"/>
        </w:rPr>
        <w:t>40.00</w:t>
      </w:r>
      <w:r w:rsidRPr="00444598">
        <w:rPr>
          <w:lang w:val="id-ID"/>
        </w:rPr>
        <w:t xml:space="preserve">%, </w:t>
      </w:r>
      <w:r w:rsidRPr="009D08AE">
        <w:rPr>
          <w:lang w:val="id-ID"/>
        </w:rPr>
        <w:t>7</w:t>
      </w:r>
      <w:r w:rsidRPr="00444598">
        <w:rPr>
          <w:lang w:val="id-ID"/>
        </w:rPr>
        <w:t xml:space="preserve"> sampel berada pada kategori </w:t>
      </w:r>
      <w:r w:rsidRPr="009D08AE">
        <w:rPr>
          <w:lang w:val="id-ID"/>
        </w:rPr>
        <w:t>rendah</w:t>
      </w:r>
      <w:r w:rsidRPr="00444598">
        <w:rPr>
          <w:lang w:val="id-ID"/>
        </w:rPr>
        <w:t xml:space="preserve"> memperoleh nilai presentase sebesar </w:t>
      </w:r>
      <w:r w:rsidRPr="009D08AE">
        <w:rPr>
          <w:lang w:val="id-ID"/>
        </w:rPr>
        <w:t>23.33</w:t>
      </w:r>
      <w:r w:rsidRPr="00444598">
        <w:rPr>
          <w:lang w:val="id-ID"/>
        </w:rPr>
        <w:t>%</w:t>
      </w:r>
      <w:r w:rsidRPr="009D08AE">
        <w:rPr>
          <w:lang w:val="id-ID"/>
        </w:rPr>
        <w:t xml:space="preserve">, dan 1 </w:t>
      </w:r>
      <w:r w:rsidRPr="00444598">
        <w:rPr>
          <w:lang w:val="id-ID"/>
        </w:rPr>
        <w:t xml:space="preserve">sampel berada pada kategori </w:t>
      </w:r>
      <w:r w:rsidRPr="009D08AE">
        <w:rPr>
          <w:lang w:val="id-ID"/>
        </w:rPr>
        <w:t>sangat</w:t>
      </w:r>
      <w:r w:rsidR="006E54DF" w:rsidRPr="009D08AE">
        <w:rPr>
          <w:lang w:val="id-ID"/>
        </w:rPr>
        <w:t xml:space="preserve"> </w:t>
      </w:r>
      <w:r w:rsidRPr="009D08AE">
        <w:rPr>
          <w:lang w:val="id-ID"/>
        </w:rPr>
        <w:lastRenderedPageBreak/>
        <w:t>rendah</w:t>
      </w:r>
      <w:r w:rsidRPr="00444598">
        <w:rPr>
          <w:lang w:val="id-ID"/>
        </w:rPr>
        <w:t xml:space="preserve"> memperoleh nilai presentase sebesar </w:t>
      </w:r>
      <w:r w:rsidRPr="009D08AE">
        <w:rPr>
          <w:lang w:val="id-ID"/>
        </w:rPr>
        <w:t>3.33</w:t>
      </w:r>
      <w:r w:rsidRPr="00444598">
        <w:rPr>
          <w:lang w:val="id-ID"/>
        </w:rPr>
        <w:t xml:space="preserve">%. </w:t>
      </w:r>
      <w:r w:rsidRPr="009D08AE">
        <w:rPr>
          <w:lang w:val="id-ID"/>
        </w:rPr>
        <w:t>Dari hasil</w:t>
      </w:r>
      <w:r w:rsidR="006E54DF" w:rsidRPr="009D08AE">
        <w:rPr>
          <w:lang w:val="id-ID"/>
        </w:rPr>
        <w:t xml:space="preserve"> </w:t>
      </w:r>
      <w:r w:rsidRPr="009D08AE">
        <w:rPr>
          <w:lang w:val="id-ID"/>
        </w:rPr>
        <w:t>analisis</w:t>
      </w:r>
      <w:r w:rsidR="006E54DF" w:rsidRPr="009D08AE">
        <w:rPr>
          <w:lang w:val="id-ID"/>
        </w:rPr>
        <w:t xml:space="preserve"> </w:t>
      </w:r>
      <w:r w:rsidRPr="009D08AE">
        <w:rPr>
          <w:lang w:val="id-ID"/>
        </w:rPr>
        <w:t>deskriptif</w:t>
      </w:r>
      <w:r w:rsidR="006E54DF" w:rsidRPr="009D08AE">
        <w:rPr>
          <w:lang w:val="id-ID"/>
        </w:rPr>
        <w:t xml:space="preserve"> </w:t>
      </w:r>
      <w:r w:rsidRPr="009D08AE">
        <w:rPr>
          <w:lang w:val="id-ID"/>
        </w:rPr>
        <w:t>frekuensi d</w:t>
      </w:r>
      <w:r w:rsidRPr="00444598">
        <w:rPr>
          <w:lang w:val="id-ID"/>
        </w:rPr>
        <w:t>apat disimpulkan bahwa hasil kategori baik memperoleh nilai tertinggi, ini membukt</w:t>
      </w:r>
      <w:r w:rsidRPr="009D08AE">
        <w:rPr>
          <w:lang w:val="id-ID"/>
        </w:rPr>
        <w:t>ikan</w:t>
      </w:r>
      <w:r w:rsidR="006E54DF" w:rsidRPr="009D08AE">
        <w:rPr>
          <w:lang w:val="id-ID"/>
        </w:rPr>
        <w:t xml:space="preserve"> </w:t>
      </w:r>
      <w:r w:rsidRPr="009D08AE">
        <w:rPr>
          <w:lang w:val="id-ID"/>
        </w:rPr>
        <w:t>bahwa</w:t>
      </w:r>
      <w:r w:rsidR="006E54DF" w:rsidRPr="009D08AE">
        <w:rPr>
          <w:lang w:val="id-ID"/>
        </w:rPr>
        <w:t xml:space="preserve"> </w:t>
      </w:r>
      <w:r w:rsidRPr="009D08AE">
        <w:rPr>
          <w:lang w:val="id-ID"/>
        </w:rPr>
        <w:t>untuk</w:t>
      </w:r>
      <w:r w:rsidR="006E54DF" w:rsidRPr="009D08AE">
        <w:rPr>
          <w:lang w:val="id-ID"/>
        </w:rPr>
        <w:t xml:space="preserve"> </w:t>
      </w:r>
      <w:r w:rsidRPr="00444598">
        <w:rPr>
          <w:lang w:val="es-ES"/>
        </w:rPr>
        <w:t>analisis</w:t>
      </w:r>
      <w:r w:rsidR="006E54DF">
        <w:rPr>
          <w:lang w:val="es-ES"/>
        </w:rPr>
        <w:t xml:space="preserve"> </w:t>
      </w:r>
      <w:r w:rsidRPr="009D08AE">
        <w:rPr>
          <w:lang w:val="id-ID"/>
        </w:rPr>
        <w:t>kemampuan</w:t>
      </w:r>
      <w:r w:rsidR="006E54DF" w:rsidRPr="009D08AE">
        <w:rPr>
          <w:lang w:val="id-ID"/>
        </w:rPr>
        <w:t xml:space="preserve"> </w:t>
      </w:r>
      <w:r w:rsidRPr="009D08AE">
        <w:rPr>
          <w:lang w:val="id-ID"/>
        </w:rPr>
        <w:t>gerak</w:t>
      </w:r>
      <w:r w:rsidR="006E54DF" w:rsidRPr="009D08AE">
        <w:rPr>
          <w:lang w:val="id-ID"/>
        </w:rPr>
        <w:t xml:space="preserve"> </w:t>
      </w:r>
      <w:r w:rsidRPr="009D08AE">
        <w:rPr>
          <w:lang w:val="id-ID"/>
        </w:rPr>
        <w:t>sepak</w:t>
      </w:r>
      <w:r w:rsidR="006E54DF" w:rsidRPr="009D08AE">
        <w:rPr>
          <w:lang w:val="id-ID"/>
        </w:rPr>
        <w:t xml:space="preserve"> </w:t>
      </w:r>
      <w:r w:rsidRPr="009D08AE">
        <w:rPr>
          <w:lang w:val="id-ID"/>
        </w:rPr>
        <w:t>sila</w:t>
      </w:r>
      <w:r w:rsidR="006E54DF" w:rsidRPr="009D08AE">
        <w:rPr>
          <w:lang w:val="id-ID"/>
        </w:rPr>
        <w:t xml:space="preserve"> </w:t>
      </w:r>
      <w:r w:rsidRPr="009D08AE">
        <w:rPr>
          <w:lang w:val="id-ID"/>
        </w:rPr>
        <w:t>anggota BKMF sepak</w:t>
      </w:r>
      <w:r w:rsidR="006E54DF" w:rsidRPr="009D08AE">
        <w:rPr>
          <w:lang w:val="id-ID"/>
        </w:rPr>
        <w:t xml:space="preserve"> </w:t>
      </w:r>
      <w:r w:rsidRPr="009D08AE">
        <w:rPr>
          <w:lang w:val="id-ID"/>
        </w:rPr>
        <w:t xml:space="preserve">takrow FIK UNM. </w:t>
      </w:r>
      <w:proofErr w:type="gramStart"/>
      <w:r w:rsidR="006E54DF" w:rsidRPr="00444598">
        <w:t>U</w:t>
      </w:r>
      <w:r w:rsidRPr="00444598">
        <w:t>ntuk</w:t>
      </w:r>
      <w:r w:rsidR="006E54DF">
        <w:t xml:space="preserve"> </w:t>
      </w:r>
      <w:r w:rsidRPr="00444598">
        <w:t>kategori</w:t>
      </w:r>
      <w:r w:rsidR="006E54DF">
        <w:t xml:space="preserve"> </w:t>
      </w:r>
      <w:r w:rsidRPr="00444598">
        <w:t>sedang</w:t>
      </w:r>
      <w:r w:rsidR="006E54DF">
        <w:t xml:space="preserve"> </w:t>
      </w:r>
      <w:r w:rsidRPr="00444598">
        <w:t>keatas</w:t>
      </w:r>
      <w:r w:rsidR="006E54DF">
        <w:t xml:space="preserve"> </w:t>
      </w:r>
      <w:r w:rsidRPr="00444598">
        <w:t>sebesar 73.337%.</w:t>
      </w:r>
      <w:proofErr w:type="gramEnd"/>
    </w:p>
    <w:p w:rsidR="006A3898" w:rsidRPr="00F44A9D" w:rsidRDefault="006A3898" w:rsidP="006A3898">
      <w:pPr>
        <w:rPr>
          <w:rFonts w:ascii="Times New Roman" w:hAnsi="Times New Roman" w:cs="Times New Roman"/>
          <w:sz w:val="24"/>
        </w:rPr>
      </w:pPr>
      <w:proofErr w:type="gramStart"/>
      <w:r w:rsidRPr="006A3898">
        <w:rPr>
          <w:rFonts w:ascii="Times New Roman" w:hAnsi="Times New Roman" w:cs="Times New Roman"/>
          <w:sz w:val="24"/>
        </w:rPr>
        <w:t>Keyword :</w:t>
      </w:r>
      <w:proofErr w:type="gramEnd"/>
      <w:r w:rsidRPr="006A3898">
        <w:rPr>
          <w:rFonts w:ascii="Times New Roman" w:hAnsi="Times New Roman" w:cs="Times New Roman"/>
          <w:sz w:val="24"/>
        </w:rPr>
        <w:t xml:space="preserve"> </w:t>
      </w:r>
      <w:r>
        <w:rPr>
          <w:rFonts w:ascii="Times New Roman" w:hAnsi="Times New Roman" w:cs="Times New Roman"/>
          <w:sz w:val="24"/>
        </w:rPr>
        <w:t>gerak sepak sila, sepak takrow</w:t>
      </w:r>
    </w:p>
    <w:p w:rsidR="006E54DF" w:rsidRDefault="006E54DF" w:rsidP="00A171B2">
      <w:pPr>
        <w:pStyle w:val="ListParagraph"/>
        <w:numPr>
          <w:ilvl w:val="0"/>
          <w:numId w:val="1"/>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Pendahuluan </w:t>
      </w:r>
    </w:p>
    <w:p w:rsidR="005B1A2E" w:rsidRPr="005B1A2E" w:rsidRDefault="005B1A2E" w:rsidP="005B1A2E">
      <w:pPr>
        <w:pStyle w:val="ListParagraph"/>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1.1 Latar belakang masalah</w:t>
      </w:r>
    </w:p>
    <w:p w:rsidR="0091325F" w:rsidRDefault="00A171B2" w:rsidP="0091325F">
      <w:pPr>
        <w:pStyle w:val="ListParagraph"/>
        <w:spacing w:line="360" w:lineRule="auto"/>
        <w:ind w:left="0" w:firstLine="720"/>
        <w:jc w:val="both"/>
        <w:rPr>
          <w:rFonts w:ascii="Times New Roman" w:hAnsi="Times New Roman" w:cs="Times New Roman"/>
          <w:sz w:val="24"/>
          <w:szCs w:val="24"/>
        </w:rPr>
      </w:pPr>
      <w:proofErr w:type="gramStart"/>
      <w:r w:rsidRPr="006E54DF">
        <w:rPr>
          <w:rFonts w:ascii="Times New Roman" w:hAnsi="Times New Roman" w:cs="Times New Roman"/>
          <w:sz w:val="24"/>
          <w:szCs w:val="24"/>
        </w:rPr>
        <w:t>Olahraga sebagai sarana rekreasi yaitu ola</w:t>
      </w:r>
      <w:r w:rsidRPr="006E54DF">
        <w:rPr>
          <w:rFonts w:ascii="Times New Roman" w:hAnsi="Times New Roman" w:cs="Times New Roman"/>
          <w:sz w:val="24"/>
          <w:szCs w:val="24"/>
          <w:lang w:val="id-ID"/>
        </w:rPr>
        <w:t>h</w:t>
      </w:r>
      <w:r w:rsidRPr="006E54DF">
        <w:rPr>
          <w:rFonts w:ascii="Times New Roman" w:hAnsi="Times New Roman" w:cs="Times New Roman"/>
          <w:sz w:val="24"/>
          <w:szCs w:val="24"/>
        </w:rPr>
        <w:t>raga yang dilakukan hanya untuk mengisi waktu luang atau senggang dan dilakukan dengan penuh kegembiraan.</w:t>
      </w:r>
      <w:proofErr w:type="gramEnd"/>
      <w:r w:rsidRPr="006E54DF">
        <w:rPr>
          <w:rFonts w:ascii="Times New Roman" w:hAnsi="Times New Roman" w:cs="Times New Roman"/>
          <w:sz w:val="24"/>
          <w:szCs w:val="24"/>
        </w:rPr>
        <w:t xml:space="preserve"> </w:t>
      </w:r>
      <w:r w:rsidRPr="006E54DF">
        <w:rPr>
          <w:rFonts w:ascii="Times New Roman" w:hAnsi="Times New Roman" w:cs="Times New Roman"/>
          <w:sz w:val="24"/>
          <w:szCs w:val="24"/>
          <w:lang w:val="id-ID"/>
        </w:rPr>
        <w:t>Pendidikan jasmani, olahraga dan kesehatan bertujuan untuk mengambangkan aspek kesejatan, keterampilan, kesegaran jasmani, stabilitas emosi, penalaran serta tindakan sosail melalui kegiatan aktivitas jasmani (Depdiknas, 2003).</w:t>
      </w:r>
    </w:p>
    <w:p w:rsidR="0091325F" w:rsidRDefault="006E54DF" w:rsidP="0091325F">
      <w:pPr>
        <w:pStyle w:val="ListParagraph"/>
        <w:spacing w:line="360" w:lineRule="auto"/>
        <w:ind w:left="0" w:firstLine="720"/>
        <w:jc w:val="both"/>
        <w:rPr>
          <w:rFonts w:ascii="Times New Roman" w:hAnsi="Times New Roman" w:cs="Times New Roman"/>
          <w:sz w:val="24"/>
          <w:szCs w:val="24"/>
        </w:rPr>
      </w:pPr>
      <w:proofErr w:type="gramStart"/>
      <w:r w:rsidRPr="00F858F9">
        <w:rPr>
          <w:rFonts w:ascii="Times New Roman" w:hAnsi="Times New Roman" w:cs="Times New Roman"/>
          <w:sz w:val="24"/>
          <w:szCs w:val="24"/>
        </w:rPr>
        <w:t xml:space="preserve">Olahraga permainan sepaktakraw merupakan salah satu cabang olahraga yang digemari oleh masyarakat Indonesia pada umunya </w:t>
      </w:r>
      <w:r w:rsidRPr="00F858F9">
        <w:rPr>
          <w:rFonts w:ascii="Times New Roman" w:hAnsi="Times New Roman" w:cs="Times New Roman"/>
          <w:sz w:val="24"/>
          <w:szCs w:val="24"/>
        </w:rPr>
        <w:lastRenderedPageBreak/>
        <w:t>dan Sulawesi Selatan pada khususnya.</w:t>
      </w:r>
      <w:proofErr w:type="gramEnd"/>
      <w:r w:rsidRPr="00F858F9">
        <w:rPr>
          <w:rFonts w:ascii="Times New Roman" w:hAnsi="Times New Roman" w:cs="Times New Roman"/>
          <w:sz w:val="24"/>
          <w:szCs w:val="24"/>
        </w:rPr>
        <w:t xml:space="preserve"> </w:t>
      </w:r>
      <w:proofErr w:type="gramStart"/>
      <w:r w:rsidRPr="00F858F9">
        <w:rPr>
          <w:rFonts w:ascii="Times New Roman" w:hAnsi="Times New Roman" w:cs="Times New Roman"/>
          <w:sz w:val="24"/>
          <w:szCs w:val="24"/>
        </w:rPr>
        <w:t>Pembinaan olahraga s</w:t>
      </w:r>
      <w:r>
        <w:rPr>
          <w:rFonts w:ascii="Times New Roman" w:hAnsi="Times New Roman" w:cs="Times New Roman"/>
          <w:sz w:val="24"/>
          <w:szCs w:val="24"/>
        </w:rPr>
        <w:t>epaktakraw yang dilakukan</w:t>
      </w:r>
      <w:r w:rsidRPr="00F858F9">
        <w:rPr>
          <w:rFonts w:ascii="Times New Roman" w:hAnsi="Times New Roman" w:cs="Times New Roman"/>
          <w:sz w:val="24"/>
          <w:szCs w:val="24"/>
        </w:rPr>
        <w:t xml:space="preserve"> Persatuan Sepak Takraw Seluruh Indonesia (PERSETASI) adalah kegiatan besar dan kompleks.</w:t>
      </w:r>
      <w:proofErr w:type="gramEnd"/>
    </w:p>
    <w:p w:rsidR="0091325F" w:rsidRDefault="0091325F" w:rsidP="0091325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Dalam permainan sepak takraw, seseorang dituntut untuk mempunyai kemampuan dan keterampilan dasar bermain yang baik seperti kemampuan sepak sila (Sulaiman, 2004). Sepak sila merupakan kemampuan dasar dan landasan yang harus dibina sejak awal. Berdasarkan dari hasil pengamatan dan observasi peneliti, masih ada masyarakat yang belum mahir melakukan sepak sila. Maka dari itu penulis ingin melakukan panelitian tentang analisis kemampuan gerak sepak sila terhadap </w:t>
      </w:r>
      <w:r>
        <w:rPr>
          <w:rFonts w:ascii="Times New Roman" w:hAnsi="Times New Roman" w:cs="Times New Roman"/>
          <w:sz w:val="24"/>
          <w:szCs w:val="24"/>
        </w:rPr>
        <w:t>anggota BKMF Sepaktakrow FIK UNM</w:t>
      </w:r>
      <w:r>
        <w:rPr>
          <w:rFonts w:ascii="Times New Roman" w:hAnsi="Times New Roman" w:cs="Times New Roman"/>
          <w:sz w:val="24"/>
          <w:szCs w:val="24"/>
          <w:lang w:val="id-ID"/>
        </w:rPr>
        <w:t>.</w:t>
      </w:r>
    </w:p>
    <w:p w:rsidR="0091325F" w:rsidRPr="005B1A2E" w:rsidRDefault="0091325F" w:rsidP="005B1A2E">
      <w:pPr>
        <w:pStyle w:val="ListParagraph"/>
        <w:numPr>
          <w:ilvl w:val="1"/>
          <w:numId w:val="1"/>
        </w:numPr>
        <w:spacing w:line="360" w:lineRule="auto"/>
        <w:ind w:left="450" w:hanging="450"/>
        <w:jc w:val="both"/>
        <w:rPr>
          <w:rFonts w:ascii="Times New Roman" w:hAnsi="Times New Roman" w:cs="Times New Roman"/>
          <w:sz w:val="24"/>
          <w:szCs w:val="24"/>
        </w:rPr>
      </w:pPr>
      <w:r w:rsidRPr="005B1A2E">
        <w:rPr>
          <w:rFonts w:ascii="Times New Roman" w:hAnsi="Times New Roman"/>
          <w:b/>
          <w:sz w:val="24"/>
          <w:szCs w:val="24"/>
        </w:rPr>
        <w:t xml:space="preserve">Rumusan Masalah </w:t>
      </w:r>
    </w:p>
    <w:p w:rsidR="0091325F" w:rsidRDefault="0091325F" w:rsidP="0091325F">
      <w:pPr>
        <w:pStyle w:val="ListParagraph"/>
        <w:tabs>
          <w:tab w:val="left" w:pos="-90"/>
          <w:tab w:val="left" w:pos="270"/>
        </w:tabs>
        <w:spacing w:after="12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D5BC7">
        <w:rPr>
          <w:rFonts w:ascii="Times New Roman" w:hAnsi="Times New Roman"/>
          <w:sz w:val="24"/>
          <w:szCs w:val="24"/>
        </w:rPr>
        <w:t>Berdasarkan latar belakang masalah yang telah dikemukakan diatas maka masalah dalam penelitian ini da</w:t>
      </w:r>
      <w:r>
        <w:rPr>
          <w:rFonts w:ascii="Times New Roman" w:hAnsi="Times New Roman"/>
          <w:sz w:val="24"/>
          <w:szCs w:val="24"/>
        </w:rPr>
        <w:t>pat dirumuskan yaitu bagaimana kemampuan gerak sepak sila terhadap anggota BKMF Sepaktakrow FIK UNM</w:t>
      </w:r>
    </w:p>
    <w:p w:rsidR="0091325F" w:rsidRPr="005B1A2E" w:rsidRDefault="0091325F" w:rsidP="005B1A2E">
      <w:pPr>
        <w:pStyle w:val="ListParagraph"/>
        <w:numPr>
          <w:ilvl w:val="1"/>
          <w:numId w:val="1"/>
        </w:numPr>
        <w:tabs>
          <w:tab w:val="left" w:pos="-90"/>
          <w:tab w:val="left" w:pos="270"/>
        </w:tabs>
        <w:spacing w:after="120" w:line="360" w:lineRule="auto"/>
        <w:ind w:left="450" w:hanging="450"/>
        <w:jc w:val="both"/>
        <w:rPr>
          <w:rFonts w:ascii="Times New Roman" w:hAnsi="Times New Roman"/>
          <w:b/>
          <w:sz w:val="24"/>
          <w:szCs w:val="24"/>
        </w:rPr>
      </w:pPr>
      <w:r w:rsidRPr="005B1A2E">
        <w:rPr>
          <w:rFonts w:ascii="Times New Roman" w:hAnsi="Times New Roman"/>
          <w:b/>
          <w:sz w:val="24"/>
          <w:szCs w:val="24"/>
        </w:rPr>
        <w:lastRenderedPageBreak/>
        <w:t>Tujuan Penelitian</w:t>
      </w:r>
    </w:p>
    <w:p w:rsidR="0091325F" w:rsidRDefault="0091325F" w:rsidP="0091325F">
      <w:pPr>
        <w:pStyle w:val="ListParagraph"/>
        <w:tabs>
          <w:tab w:val="left" w:pos="-90"/>
          <w:tab w:val="left" w:pos="270"/>
        </w:tabs>
        <w:spacing w:after="12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D5BC7">
        <w:rPr>
          <w:rFonts w:ascii="Times New Roman" w:hAnsi="Times New Roman"/>
          <w:sz w:val="24"/>
          <w:szCs w:val="24"/>
        </w:rPr>
        <w:t xml:space="preserve">Berdasarkan </w:t>
      </w:r>
      <w:proofErr w:type="gramStart"/>
      <w:r w:rsidRPr="007D5BC7">
        <w:rPr>
          <w:rFonts w:ascii="Times New Roman" w:hAnsi="Times New Roman"/>
          <w:sz w:val="24"/>
          <w:szCs w:val="24"/>
        </w:rPr>
        <w:t>latar  belakang</w:t>
      </w:r>
      <w:proofErr w:type="gramEnd"/>
      <w:r w:rsidRPr="007D5BC7">
        <w:rPr>
          <w:rFonts w:ascii="Times New Roman" w:hAnsi="Times New Roman"/>
          <w:sz w:val="24"/>
          <w:szCs w:val="24"/>
        </w:rPr>
        <w:t xml:space="preserve"> dan masalah penelitian, maka tu</w:t>
      </w:r>
      <w:r>
        <w:rPr>
          <w:rFonts w:ascii="Times New Roman" w:hAnsi="Times New Roman"/>
          <w:sz w:val="24"/>
          <w:szCs w:val="24"/>
        </w:rPr>
        <w:t xml:space="preserve">juan dari penelitian ini adalah </w:t>
      </w:r>
      <w:r w:rsidRPr="00B03739">
        <w:rPr>
          <w:rFonts w:ascii="Times New Roman" w:hAnsi="Times New Roman"/>
          <w:sz w:val="24"/>
          <w:szCs w:val="24"/>
        </w:rPr>
        <w:t xml:space="preserve">Untuk mengetahui </w:t>
      </w:r>
      <w:r>
        <w:rPr>
          <w:rFonts w:ascii="Times New Roman" w:hAnsi="Times New Roman"/>
          <w:sz w:val="24"/>
          <w:szCs w:val="24"/>
        </w:rPr>
        <w:t>kemampuan gerak sepak sila terhadap anggota BKMF Sepaktakrow FIK UNM.</w:t>
      </w:r>
    </w:p>
    <w:p w:rsidR="0091325F" w:rsidRDefault="0091325F" w:rsidP="0091325F">
      <w:pPr>
        <w:pStyle w:val="ListParagraph"/>
        <w:tabs>
          <w:tab w:val="left" w:pos="-90"/>
          <w:tab w:val="left" w:pos="270"/>
        </w:tabs>
        <w:spacing w:after="120" w:line="360" w:lineRule="auto"/>
        <w:ind w:left="0"/>
        <w:jc w:val="both"/>
        <w:rPr>
          <w:rFonts w:ascii="Times New Roman" w:hAnsi="Times New Roman"/>
          <w:sz w:val="24"/>
          <w:szCs w:val="24"/>
        </w:rPr>
      </w:pPr>
    </w:p>
    <w:p w:rsidR="0091325F" w:rsidRDefault="0091325F" w:rsidP="0091325F">
      <w:pPr>
        <w:pStyle w:val="ListParagraph"/>
        <w:tabs>
          <w:tab w:val="left" w:pos="-90"/>
          <w:tab w:val="left" w:pos="270"/>
        </w:tabs>
        <w:spacing w:after="120" w:line="360" w:lineRule="auto"/>
        <w:ind w:left="0"/>
        <w:jc w:val="both"/>
        <w:rPr>
          <w:rFonts w:ascii="Times New Roman" w:hAnsi="Times New Roman"/>
          <w:sz w:val="24"/>
          <w:szCs w:val="24"/>
        </w:rPr>
      </w:pPr>
    </w:p>
    <w:p w:rsidR="0091325F" w:rsidRPr="005B1A2E" w:rsidRDefault="0091325F" w:rsidP="005B1A2E">
      <w:pPr>
        <w:pStyle w:val="ListParagraph"/>
        <w:numPr>
          <w:ilvl w:val="1"/>
          <w:numId w:val="1"/>
        </w:numPr>
        <w:tabs>
          <w:tab w:val="left" w:pos="-90"/>
          <w:tab w:val="left" w:pos="270"/>
          <w:tab w:val="left" w:pos="540"/>
        </w:tabs>
        <w:spacing w:after="120" w:line="360" w:lineRule="auto"/>
        <w:ind w:left="270" w:hanging="270"/>
        <w:jc w:val="both"/>
        <w:rPr>
          <w:rFonts w:ascii="Times New Roman" w:hAnsi="Times New Roman"/>
          <w:sz w:val="24"/>
          <w:szCs w:val="24"/>
        </w:rPr>
      </w:pPr>
      <w:r w:rsidRPr="005B1A2E">
        <w:rPr>
          <w:rFonts w:ascii="Times New Roman" w:hAnsi="Times New Roman"/>
          <w:b/>
          <w:sz w:val="24"/>
          <w:szCs w:val="24"/>
        </w:rPr>
        <w:t>Manfaat Penelitian</w:t>
      </w:r>
    </w:p>
    <w:p w:rsidR="0091325F" w:rsidRPr="007D5BC7" w:rsidRDefault="0091325F" w:rsidP="0091325F">
      <w:pPr>
        <w:pStyle w:val="ListParagraph"/>
        <w:tabs>
          <w:tab w:val="left" w:pos="-90"/>
          <w:tab w:val="left" w:pos="270"/>
        </w:tabs>
        <w:spacing w:after="12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D5BC7">
        <w:rPr>
          <w:rFonts w:ascii="Times New Roman" w:hAnsi="Times New Roman"/>
          <w:sz w:val="24"/>
          <w:szCs w:val="24"/>
        </w:rPr>
        <w:t>Setiap penulisan atau penelitian seseorang ataupun kelompok diharapkan dapat menberikan dampak yang positif dan berguna bagi guru/dosen</w:t>
      </w:r>
      <w:r>
        <w:rPr>
          <w:rFonts w:ascii="Times New Roman" w:hAnsi="Times New Roman"/>
          <w:sz w:val="24"/>
          <w:szCs w:val="24"/>
        </w:rPr>
        <w:t xml:space="preserve">, peneliti, serta bagi </w:t>
      </w:r>
      <w:proofErr w:type="gramStart"/>
      <w:r>
        <w:rPr>
          <w:rFonts w:ascii="Times New Roman" w:hAnsi="Times New Roman"/>
          <w:sz w:val="24"/>
          <w:szCs w:val="24"/>
        </w:rPr>
        <w:t xml:space="preserve">masyarakat </w:t>
      </w:r>
      <w:r w:rsidRPr="007D5BC7">
        <w:rPr>
          <w:rFonts w:ascii="Times New Roman" w:hAnsi="Times New Roman"/>
          <w:sz w:val="24"/>
          <w:szCs w:val="24"/>
        </w:rPr>
        <w:t>:</w:t>
      </w:r>
      <w:proofErr w:type="gramEnd"/>
    </w:p>
    <w:p w:rsidR="0091325F" w:rsidRDefault="0091325F" w:rsidP="005B1A2E">
      <w:pPr>
        <w:pStyle w:val="ListParagraph"/>
        <w:numPr>
          <w:ilvl w:val="0"/>
          <w:numId w:val="2"/>
        </w:numPr>
        <w:tabs>
          <w:tab w:val="left" w:pos="-90"/>
          <w:tab w:val="left" w:pos="270"/>
        </w:tabs>
        <w:spacing w:after="120" w:line="360" w:lineRule="auto"/>
        <w:ind w:left="270" w:hanging="270"/>
        <w:jc w:val="both"/>
        <w:rPr>
          <w:rFonts w:ascii="Times New Roman" w:hAnsi="Times New Roman"/>
          <w:sz w:val="24"/>
          <w:szCs w:val="24"/>
        </w:rPr>
      </w:pPr>
      <w:r w:rsidRPr="00B03739">
        <w:rPr>
          <w:rFonts w:ascii="Times New Roman" w:hAnsi="Times New Roman"/>
          <w:sz w:val="24"/>
          <w:szCs w:val="24"/>
        </w:rPr>
        <w:t>Sebagai bahan informasi kepada guru pendidikan olahraga, dosen, para pelatih dan Pembina olahraga</w:t>
      </w:r>
      <w:r>
        <w:rPr>
          <w:rFonts w:ascii="Times New Roman" w:hAnsi="Times New Roman"/>
          <w:sz w:val="24"/>
          <w:szCs w:val="24"/>
        </w:rPr>
        <w:t xml:space="preserve"> bahwapentingnya kemampuan gerak teknik dasar sepak takraw seperti sepak sila yang baik dan benar bagi siswa.</w:t>
      </w:r>
    </w:p>
    <w:p w:rsidR="0091325F" w:rsidRPr="00B03739" w:rsidRDefault="0091325F" w:rsidP="005B1A2E">
      <w:pPr>
        <w:pStyle w:val="ListParagraph"/>
        <w:numPr>
          <w:ilvl w:val="0"/>
          <w:numId w:val="2"/>
        </w:numPr>
        <w:tabs>
          <w:tab w:val="left" w:pos="-90"/>
          <w:tab w:val="left" w:pos="270"/>
        </w:tabs>
        <w:spacing w:after="120" w:line="360" w:lineRule="auto"/>
        <w:ind w:left="270" w:hanging="270"/>
        <w:jc w:val="both"/>
        <w:rPr>
          <w:rFonts w:ascii="Times New Roman" w:hAnsi="Times New Roman"/>
          <w:sz w:val="24"/>
          <w:szCs w:val="24"/>
        </w:rPr>
      </w:pPr>
      <w:r w:rsidRPr="00B03739">
        <w:rPr>
          <w:rFonts w:ascii="Times New Roman" w:hAnsi="Times New Roman"/>
          <w:sz w:val="24"/>
          <w:szCs w:val="24"/>
        </w:rPr>
        <w:t xml:space="preserve">Sebagai masukan ataupun bahan pengembang ilmu dibidang keolahragaan menyangkut </w:t>
      </w:r>
      <w:r>
        <w:rPr>
          <w:rFonts w:ascii="Times New Roman" w:hAnsi="Times New Roman"/>
          <w:sz w:val="24"/>
          <w:szCs w:val="24"/>
        </w:rPr>
        <w:t>kemampuan gerak sepak sila.</w:t>
      </w:r>
    </w:p>
    <w:p w:rsidR="0091325F" w:rsidRPr="005B1A2E" w:rsidRDefault="0091325F" w:rsidP="005B1A2E">
      <w:pPr>
        <w:pStyle w:val="ListParagraph"/>
        <w:numPr>
          <w:ilvl w:val="0"/>
          <w:numId w:val="2"/>
        </w:numPr>
        <w:tabs>
          <w:tab w:val="left" w:pos="-90"/>
          <w:tab w:val="left" w:pos="270"/>
        </w:tabs>
        <w:spacing w:after="120" w:line="360" w:lineRule="auto"/>
        <w:ind w:left="270" w:hanging="270"/>
        <w:jc w:val="both"/>
        <w:rPr>
          <w:rFonts w:ascii="Times New Roman" w:eastAsia="Times New Roman" w:hAnsi="Times New Roman"/>
          <w:sz w:val="24"/>
          <w:szCs w:val="20"/>
        </w:rPr>
      </w:pPr>
      <w:r w:rsidRPr="007D5BC7">
        <w:rPr>
          <w:rFonts w:ascii="Times New Roman" w:hAnsi="Times New Roman"/>
          <w:sz w:val="24"/>
          <w:szCs w:val="24"/>
        </w:rPr>
        <w:t xml:space="preserve">Sebagai bahan perbandingan bagi </w:t>
      </w:r>
      <w:r>
        <w:rPr>
          <w:rFonts w:ascii="Times New Roman" w:hAnsi="Times New Roman"/>
          <w:sz w:val="24"/>
          <w:szCs w:val="24"/>
        </w:rPr>
        <w:t xml:space="preserve">mahasiswa yang berminat untuk </w:t>
      </w:r>
      <w:r>
        <w:rPr>
          <w:rFonts w:ascii="Times New Roman" w:hAnsi="Times New Roman"/>
          <w:sz w:val="24"/>
          <w:szCs w:val="24"/>
        </w:rPr>
        <w:lastRenderedPageBreak/>
        <w:t>me</w:t>
      </w:r>
      <w:r w:rsidRPr="007D5BC7">
        <w:rPr>
          <w:rFonts w:ascii="Times New Roman" w:hAnsi="Times New Roman"/>
          <w:sz w:val="24"/>
          <w:szCs w:val="24"/>
        </w:rPr>
        <w:t>ngadakan penelitian lebih lanjut dengan menperhatikan sudut pandang masalah yang lebih luas.</w:t>
      </w:r>
    </w:p>
    <w:p w:rsidR="005B1A2E" w:rsidRPr="00717465" w:rsidRDefault="005B1A2E" w:rsidP="005B1A2E">
      <w:pPr>
        <w:pStyle w:val="ListParagraph"/>
        <w:numPr>
          <w:ilvl w:val="0"/>
          <w:numId w:val="1"/>
        </w:numPr>
        <w:tabs>
          <w:tab w:val="left" w:pos="-90"/>
          <w:tab w:val="left" w:pos="270"/>
        </w:tabs>
        <w:spacing w:after="120" w:line="360" w:lineRule="auto"/>
        <w:ind w:hanging="720"/>
        <w:jc w:val="both"/>
        <w:rPr>
          <w:rFonts w:ascii="Times New Roman" w:eastAsia="Times New Roman" w:hAnsi="Times New Roman"/>
          <w:b/>
          <w:sz w:val="24"/>
          <w:szCs w:val="20"/>
        </w:rPr>
      </w:pPr>
      <w:r>
        <w:rPr>
          <w:rFonts w:ascii="Times New Roman" w:hAnsi="Times New Roman"/>
          <w:b/>
          <w:sz w:val="24"/>
          <w:szCs w:val="24"/>
        </w:rPr>
        <w:t xml:space="preserve"> Tinjauan Pustaka</w:t>
      </w:r>
    </w:p>
    <w:p w:rsidR="00717465" w:rsidRDefault="00717465" w:rsidP="00717465">
      <w:pPr>
        <w:tabs>
          <w:tab w:val="left" w:pos="284"/>
        </w:tabs>
        <w:spacing w:after="0" w:line="480" w:lineRule="auto"/>
        <w:jc w:val="both"/>
        <w:rPr>
          <w:rFonts w:ascii="Times New Roman" w:hAnsi="Times New Roman" w:cs="Times New Roman"/>
          <w:b/>
          <w:color w:val="000000" w:themeColor="text1"/>
          <w:sz w:val="24"/>
          <w:szCs w:val="24"/>
        </w:rPr>
      </w:pPr>
      <w:r w:rsidRPr="00717465">
        <w:rPr>
          <w:rFonts w:ascii="Times New Roman" w:hAnsi="Times New Roman"/>
          <w:b/>
          <w:sz w:val="24"/>
          <w:szCs w:val="24"/>
        </w:rPr>
        <w:t xml:space="preserve">2.1 </w:t>
      </w:r>
      <w:r w:rsidRPr="00717465">
        <w:rPr>
          <w:rFonts w:ascii="Times New Roman" w:hAnsi="Times New Roman" w:cs="Times New Roman"/>
          <w:b/>
          <w:color w:val="000000" w:themeColor="text1"/>
          <w:sz w:val="24"/>
          <w:szCs w:val="24"/>
          <w:lang w:val="id-ID"/>
        </w:rPr>
        <w:t>Pengertian Sepak Takraw</w:t>
      </w:r>
    </w:p>
    <w:p w:rsidR="00717465" w:rsidRDefault="00717465" w:rsidP="00717465">
      <w:pPr>
        <w:tabs>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C1CEF">
        <w:rPr>
          <w:rFonts w:ascii="Times New Roman" w:hAnsi="Times New Roman" w:cs="Times New Roman"/>
          <w:color w:val="000000" w:themeColor="text1"/>
          <w:sz w:val="24"/>
          <w:szCs w:val="24"/>
          <w:lang w:val="id-ID"/>
        </w:rPr>
        <w:t>Sepak takraw merupakan permainan yang dikenal oleh masyarakat Indonesia dibeberapa daerah yang ada di Indonesia seperti Sulawesi, Kalimantan, dan Sumatra dengan sebutan sepak raga, yaitu permainan anak negeri yang dimana dalam memainkan sepak raga masih menggunakan bola yang terbuat dari rotan (Prawirasaputra, 1999).</w:t>
      </w:r>
    </w:p>
    <w:p w:rsidR="00717465" w:rsidRDefault="00717465" w:rsidP="00717465">
      <w:pPr>
        <w:tabs>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C1CEF">
        <w:rPr>
          <w:rFonts w:ascii="Times New Roman" w:hAnsi="Times New Roman" w:cs="Times New Roman"/>
          <w:color w:val="000000" w:themeColor="text1"/>
          <w:sz w:val="24"/>
          <w:szCs w:val="24"/>
          <w:lang w:val="id-ID"/>
        </w:rPr>
        <w:t>Pemain sepak takraw harus menguasai beberapa sepakan yang meliputi :(1) sepakan ; sepak sila, sepak kura (kuda), sepak cungkil, sepak menapa dengan telapak kaki, dan  sepak  badak  atau  sepak  samping,  (2)  menggunakan  kepala  bagian  dahi, bagian samping, dan bagian belakang, (3) menggunakan dada, (4) menggunakan paha, (5) menggunakan bahu (Darwis, 1992).</w:t>
      </w:r>
    </w:p>
    <w:p w:rsidR="00717465" w:rsidRPr="00720A20" w:rsidRDefault="00717465" w:rsidP="00720A20">
      <w:pPr>
        <w:pStyle w:val="ListParagraph"/>
        <w:numPr>
          <w:ilvl w:val="1"/>
          <w:numId w:val="1"/>
        </w:numPr>
        <w:spacing w:after="0" w:line="480" w:lineRule="auto"/>
        <w:ind w:left="450" w:hanging="450"/>
        <w:jc w:val="both"/>
        <w:rPr>
          <w:rFonts w:ascii="Times New Roman" w:hAnsi="Times New Roman" w:cs="Times New Roman"/>
          <w:b/>
          <w:color w:val="000000" w:themeColor="text1"/>
          <w:sz w:val="24"/>
          <w:szCs w:val="24"/>
          <w:lang w:val="id-ID"/>
        </w:rPr>
      </w:pPr>
      <w:r w:rsidRPr="00717465">
        <w:rPr>
          <w:rFonts w:ascii="Times New Roman" w:hAnsi="Times New Roman" w:cs="Times New Roman"/>
          <w:b/>
          <w:color w:val="000000" w:themeColor="text1"/>
          <w:sz w:val="24"/>
          <w:szCs w:val="24"/>
          <w:lang w:val="id-ID"/>
        </w:rPr>
        <w:t>Bentuk Permainan Sepak Takraw</w:t>
      </w:r>
    </w:p>
    <w:p w:rsidR="00720A20" w:rsidRDefault="00720A20" w:rsidP="00720A20">
      <w:pPr>
        <w:pStyle w:val="ListParagraph"/>
        <w:spacing w:after="0" w:line="360" w:lineRule="auto"/>
        <w:ind w:left="0" w:firstLine="720"/>
        <w:jc w:val="both"/>
        <w:rPr>
          <w:rFonts w:ascii="Times New Roman" w:hAnsi="Times New Roman" w:cs="Times New Roman"/>
          <w:color w:val="000000" w:themeColor="text1"/>
          <w:sz w:val="24"/>
          <w:szCs w:val="24"/>
        </w:rPr>
      </w:pPr>
      <w:r w:rsidRPr="006C1CEF">
        <w:rPr>
          <w:rFonts w:ascii="Times New Roman" w:hAnsi="Times New Roman" w:cs="Times New Roman"/>
          <w:color w:val="000000" w:themeColor="text1"/>
          <w:sz w:val="24"/>
          <w:szCs w:val="24"/>
          <w:lang w:val="id-ID"/>
        </w:rPr>
        <w:lastRenderedPageBreak/>
        <w:t xml:space="preserve">Dalam permainan sepaktakraw, dimainkan oleh dua regu yang berhadapan  dan  dipisahkan  oleh  jaring  (net)  pada  bagian  tengah lapangan  yang  berbentuk  persegi  empat  panjang  dan  rata  seperti dalam permainan badminton. Tangan adalah bagian tubuh yang tidak boleh  tersentuh  bola,  dan  bagian  tubuh  yang  terutama  digunakan untuk  menyentuh  bola  adalah  kaki  dan  kepala.  </w:t>
      </w:r>
    </w:p>
    <w:p w:rsidR="00720A20" w:rsidRDefault="00720A20" w:rsidP="00720A20">
      <w:pPr>
        <w:pStyle w:val="ListParagraph"/>
        <w:numPr>
          <w:ilvl w:val="1"/>
          <w:numId w:val="1"/>
        </w:numPr>
        <w:spacing w:after="0" w:line="480" w:lineRule="auto"/>
        <w:ind w:left="450" w:hanging="450"/>
        <w:jc w:val="both"/>
        <w:rPr>
          <w:rFonts w:ascii="Times New Roman" w:hAnsi="Times New Roman" w:cs="Times New Roman"/>
          <w:b/>
          <w:color w:val="000000" w:themeColor="text1"/>
          <w:sz w:val="24"/>
          <w:szCs w:val="24"/>
        </w:rPr>
      </w:pPr>
      <w:r w:rsidRPr="00720A20">
        <w:rPr>
          <w:rFonts w:ascii="Times New Roman" w:hAnsi="Times New Roman" w:cs="Times New Roman"/>
          <w:b/>
          <w:color w:val="000000" w:themeColor="text1"/>
          <w:sz w:val="24"/>
          <w:szCs w:val="24"/>
          <w:lang w:val="id-ID"/>
        </w:rPr>
        <w:t>Lapangan Sepak Takraw</w:t>
      </w:r>
    </w:p>
    <w:p w:rsidR="00720A20" w:rsidRPr="006C1CEF" w:rsidRDefault="00720A20" w:rsidP="00720A20">
      <w:pPr>
        <w:pStyle w:val="ListParagraph"/>
        <w:spacing w:after="0" w:line="360" w:lineRule="auto"/>
        <w:ind w:left="0" w:firstLine="645"/>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Berikut  ini  merupakan  ukuran  lapangan  sepak takraw, Menurut Ratinus Darwis dan Pengulu Basa (1992):</w:t>
      </w:r>
    </w:p>
    <w:p w:rsidR="00720A20" w:rsidRPr="006C1CEF" w:rsidRDefault="00720A20" w:rsidP="00720A20">
      <w:pPr>
        <w:pStyle w:val="ListParagraph"/>
        <w:numPr>
          <w:ilvl w:val="1"/>
          <w:numId w:val="5"/>
        </w:numPr>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Panjang Lapangan: 13,42 meter.</w:t>
      </w:r>
    </w:p>
    <w:p w:rsidR="00720A20" w:rsidRPr="006C1CEF" w:rsidRDefault="00720A20" w:rsidP="00720A20">
      <w:pPr>
        <w:pStyle w:val="ListParagraph"/>
        <w:numPr>
          <w:ilvl w:val="1"/>
          <w:numId w:val="5"/>
        </w:numPr>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Lebar Lapangan: 6,10 meter.</w:t>
      </w:r>
    </w:p>
    <w:p w:rsidR="00720A20" w:rsidRPr="006C1CEF" w:rsidRDefault="00720A20" w:rsidP="00720A20">
      <w:pPr>
        <w:pStyle w:val="ListParagraph"/>
        <w:numPr>
          <w:ilvl w:val="1"/>
          <w:numId w:val="5"/>
        </w:numPr>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Garis Batas: adalah garis (lines) yang lebarnya ± 5 cm.</w:t>
      </w:r>
    </w:p>
    <w:p w:rsidR="00720A20" w:rsidRPr="006C1CEF" w:rsidRDefault="00720A20" w:rsidP="00720A20">
      <w:pPr>
        <w:pStyle w:val="ListParagraph"/>
        <w:numPr>
          <w:ilvl w:val="1"/>
          <w:numId w:val="5"/>
        </w:numPr>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Lingkaran Tengah: Ditengah sebuah lapangan ada lingkaran yaitu tempat melakukan sepakan permulaan (service). Dengan jari-jari garis tengah lingkaran 31 cm.</w:t>
      </w:r>
    </w:p>
    <w:p w:rsidR="00720A20" w:rsidRPr="006C1CEF" w:rsidRDefault="00720A20" w:rsidP="00720A20">
      <w:pPr>
        <w:pStyle w:val="ListParagraph"/>
        <w:numPr>
          <w:ilvl w:val="1"/>
          <w:numId w:val="5"/>
        </w:numPr>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 xml:space="preserve"> Garis  seperempat  lingkaran:  Pada  penjuru  tengah  kedua lapangan  </w:t>
      </w:r>
      <w:r w:rsidRPr="006C1CEF">
        <w:rPr>
          <w:rFonts w:ascii="Times New Roman" w:hAnsi="Times New Roman" w:cs="Times New Roman"/>
          <w:color w:val="000000" w:themeColor="text1"/>
          <w:sz w:val="24"/>
          <w:szCs w:val="24"/>
          <w:lang w:val="id-ID"/>
        </w:rPr>
        <w:lastRenderedPageBreak/>
        <w:t>terdapat  garis  seperempat  lingkaran  tempat melambungkan bola kepada pemain yang melakukan sepakan permulaan (service) dengan jari-jari 91 cm.</w:t>
      </w:r>
    </w:p>
    <w:p w:rsidR="00720A20" w:rsidRPr="006C1CEF" w:rsidRDefault="00720A20" w:rsidP="00720A20">
      <w:pPr>
        <w:pStyle w:val="ListParagraph"/>
        <w:numPr>
          <w:ilvl w:val="1"/>
          <w:numId w:val="5"/>
        </w:numPr>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Tiang:  Dua  buah  tiang  sebagai  tempat  pengikat  jaring, didirikan  pada  sebelah  luar  kedua  garis  samping  kiri  dan kanan dengan jarak 30,5 cm dari garis samping. Tinggi tiang 1,55 meter untuk laki-laki dan 1.45 meter untuk perempuan.</w:t>
      </w:r>
    </w:p>
    <w:p w:rsidR="00720A20" w:rsidRPr="00720A20" w:rsidRDefault="00720A20" w:rsidP="00720A20">
      <w:pPr>
        <w:pStyle w:val="ListParagraph"/>
        <w:numPr>
          <w:ilvl w:val="1"/>
          <w:numId w:val="5"/>
        </w:numPr>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 xml:space="preserve">Jaring  (net):  net  terbuat  dari  benang  biasa  atau  nilon, besarnya mata jaring (lubang jaring) 4 sd/ 6 cm. Panjang net yang merentangi lapangan 6,71 cm sedangkan lebarnya 0,72 m.  Di  kedua  ujung  jaring  tegak  lurus  dengan  kedua  garis pinggir  lapangan  di  atas  garis  tengah.  Tinggi  net  ditengahtengah  lapangan  1,524  m  dari  permukaan  lapangan sedangkan pada tiang, tinggi net itu 1,55 m. Untu murid SD sederajat tinggi net adalah1,394 m di tengah-tengah lapangan dan pada tiang tingginya 1,420 m. Di pinggir atas </w:t>
      </w:r>
      <w:r w:rsidRPr="006C1CEF">
        <w:rPr>
          <w:rFonts w:ascii="Times New Roman" w:hAnsi="Times New Roman" w:cs="Times New Roman"/>
          <w:color w:val="000000" w:themeColor="text1"/>
          <w:sz w:val="24"/>
          <w:szCs w:val="24"/>
          <w:lang w:val="id-ID"/>
        </w:rPr>
        <w:lastRenderedPageBreak/>
        <w:t>dan bawah dari net itu di beri pita selebar 5,3 cm.</w:t>
      </w:r>
    </w:p>
    <w:p w:rsidR="00720A20" w:rsidRDefault="00720A20" w:rsidP="00720A20">
      <w:pPr>
        <w:pStyle w:val="ListParagraph"/>
        <w:numPr>
          <w:ilvl w:val="1"/>
          <w:numId w:val="1"/>
        </w:numPr>
        <w:spacing w:line="360" w:lineRule="auto"/>
        <w:ind w:left="450" w:hanging="4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Angka</w:t>
      </w:r>
    </w:p>
    <w:p w:rsidR="00720A20" w:rsidRPr="006C1CEF" w:rsidRDefault="00720A20" w:rsidP="00720A20">
      <w:pPr>
        <w:pStyle w:val="ListParagraph"/>
        <w:spacing w:line="360" w:lineRule="auto"/>
        <w:ind w:left="0" w:firstLine="645"/>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Menurut  Ratinus  Darwis  dan  penghulu  Basa  (1992), peraturan-peraturan yang berhubungan dengan angka atau poin:</w:t>
      </w:r>
    </w:p>
    <w:p w:rsidR="00720A20" w:rsidRPr="006C1CEF" w:rsidRDefault="00720A20" w:rsidP="00720A20">
      <w:pPr>
        <w:pStyle w:val="ListParagraph"/>
        <w:numPr>
          <w:ilvl w:val="1"/>
          <w:numId w:val="6"/>
        </w:numPr>
        <w:tabs>
          <w:tab w:val="left" w:pos="284"/>
        </w:tabs>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Angka kemenangan untuk satu set minimal 15 point dan maksimal 18 poin.</w:t>
      </w:r>
    </w:p>
    <w:p w:rsidR="00720A20" w:rsidRPr="00720A20" w:rsidRDefault="00720A20" w:rsidP="00720A20">
      <w:pPr>
        <w:pStyle w:val="ListParagraph"/>
        <w:numPr>
          <w:ilvl w:val="1"/>
          <w:numId w:val="6"/>
        </w:numPr>
        <w:tabs>
          <w:tab w:val="left" w:pos="284"/>
        </w:tabs>
        <w:spacing w:line="360" w:lineRule="auto"/>
        <w:ind w:left="270" w:hanging="270"/>
        <w:jc w:val="both"/>
        <w:rPr>
          <w:rFonts w:ascii="Times New Roman" w:hAnsi="Times New Roman" w:cs="Times New Roman"/>
          <w:color w:val="000000" w:themeColor="text1"/>
          <w:sz w:val="24"/>
          <w:szCs w:val="24"/>
          <w:lang w:val="id-ID"/>
        </w:rPr>
      </w:pPr>
      <w:r w:rsidRPr="006C1CEF">
        <w:rPr>
          <w:rFonts w:ascii="Times New Roman" w:hAnsi="Times New Roman" w:cs="Times New Roman"/>
          <w:color w:val="000000" w:themeColor="text1"/>
          <w:sz w:val="24"/>
          <w:szCs w:val="24"/>
          <w:lang w:val="id-ID"/>
        </w:rPr>
        <w:t>Jika masing-masing regu menang satu set saja, maka harus dilakukan pertandingan pada set ke 3 untuk penentuan kemenangan (</w:t>
      </w:r>
      <w:r w:rsidRPr="006C1CEF">
        <w:rPr>
          <w:rFonts w:ascii="Times New Roman" w:hAnsi="Times New Roman" w:cs="Times New Roman"/>
          <w:i/>
          <w:color w:val="000000" w:themeColor="text1"/>
          <w:sz w:val="24"/>
          <w:szCs w:val="24"/>
          <w:lang w:val="id-ID"/>
        </w:rPr>
        <w:t>Rubber</w:t>
      </w:r>
      <w:r w:rsidRPr="006C1CEF">
        <w:rPr>
          <w:rFonts w:ascii="Times New Roman" w:hAnsi="Times New Roman" w:cs="Times New Roman"/>
          <w:color w:val="000000" w:themeColor="text1"/>
          <w:sz w:val="24"/>
          <w:szCs w:val="24"/>
          <w:lang w:val="id-ID"/>
        </w:rPr>
        <w:t xml:space="preserve"> set)dan diizinkan istirahat 5 menit di antara set ke 2 dan ke 3 tersebut. Pemenang games (set) ke-3 adalah pemenang pertandingan itu.</w:t>
      </w:r>
    </w:p>
    <w:p w:rsidR="00720A20" w:rsidRPr="00720A20" w:rsidRDefault="00720A20" w:rsidP="00720A20">
      <w:pPr>
        <w:pStyle w:val="ListParagraph"/>
        <w:numPr>
          <w:ilvl w:val="1"/>
          <w:numId w:val="6"/>
        </w:numPr>
        <w:tabs>
          <w:tab w:val="left" w:pos="284"/>
        </w:tabs>
        <w:spacing w:line="360" w:lineRule="auto"/>
        <w:ind w:left="270" w:hanging="270"/>
        <w:jc w:val="both"/>
        <w:rPr>
          <w:rFonts w:ascii="Times New Roman" w:hAnsi="Times New Roman" w:cs="Times New Roman"/>
          <w:color w:val="000000" w:themeColor="text1"/>
          <w:sz w:val="24"/>
          <w:szCs w:val="24"/>
          <w:lang w:val="id-ID"/>
        </w:rPr>
      </w:pPr>
      <w:r w:rsidRPr="00720A20">
        <w:rPr>
          <w:rFonts w:ascii="Times New Roman" w:hAnsi="Times New Roman" w:cs="Times New Roman"/>
          <w:color w:val="000000" w:themeColor="text1"/>
          <w:sz w:val="24"/>
          <w:szCs w:val="24"/>
          <w:lang w:val="id-ID"/>
        </w:rPr>
        <w:t>Jika  kedua  regu  mendapat  13-13  angka  sama,  maka  regu yang  terlebih  dahulu  mendapat  angka  13  mempunyai  haktambahan  5  angka  dan  angka  perolehan  sama  14-14,  regu yang  lebih  dahulu  mendapatkan  angka  14  berhak  minta tambahan 3 angka untuk meneruskan permainan.</w:t>
      </w:r>
    </w:p>
    <w:p w:rsidR="00720A20" w:rsidRDefault="00720A20" w:rsidP="00720A20">
      <w:pPr>
        <w:pStyle w:val="ListParagraph"/>
        <w:numPr>
          <w:ilvl w:val="1"/>
          <w:numId w:val="1"/>
        </w:numPr>
        <w:spacing w:line="480" w:lineRule="auto"/>
        <w:ind w:left="450" w:hanging="450"/>
        <w:jc w:val="both"/>
        <w:rPr>
          <w:rFonts w:ascii="Times New Roman" w:hAnsi="Times New Roman" w:cs="Times New Roman"/>
          <w:b/>
          <w:color w:val="000000" w:themeColor="text1"/>
          <w:sz w:val="24"/>
          <w:szCs w:val="24"/>
        </w:rPr>
      </w:pPr>
      <w:r w:rsidRPr="00720A20">
        <w:rPr>
          <w:rFonts w:ascii="Times New Roman" w:hAnsi="Times New Roman" w:cs="Times New Roman"/>
          <w:b/>
          <w:color w:val="000000" w:themeColor="text1"/>
          <w:sz w:val="24"/>
          <w:szCs w:val="24"/>
          <w:lang w:val="id-ID"/>
        </w:rPr>
        <w:lastRenderedPageBreak/>
        <w:t>Teknik Dasar Permainan Sepak Takraw</w:t>
      </w:r>
    </w:p>
    <w:p w:rsidR="00720A20" w:rsidRDefault="00720A20" w:rsidP="00720A20">
      <w:pPr>
        <w:pStyle w:val="ListParagraph"/>
        <w:spacing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w:t>
      </w:r>
      <w:r w:rsidRPr="00720A20">
        <w:rPr>
          <w:rFonts w:ascii="Times New Roman" w:hAnsi="Times New Roman" w:cs="Times New Roman"/>
          <w:color w:val="000000" w:themeColor="text1"/>
          <w:sz w:val="24"/>
          <w:szCs w:val="24"/>
          <w:lang w:val="id-ID"/>
        </w:rPr>
        <w:t>alam  usaha</w:t>
      </w:r>
      <w:proofErr w:type="gramEnd"/>
      <w:r w:rsidRPr="00720A20">
        <w:rPr>
          <w:rFonts w:ascii="Times New Roman" w:hAnsi="Times New Roman" w:cs="Times New Roman"/>
          <w:color w:val="000000" w:themeColor="text1"/>
          <w:sz w:val="24"/>
          <w:szCs w:val="24"/>
          <w:lang w:val="id-ID"/>
        </w:rPr>
        <w:t xml:space="preserve"> menguasai  dan  meningkatkan  keterampilan  teknik  sepak takraw  harus dilakukan latihan secara kontinyu, sistematik dan metodis. Tamrin  (2008),  bahwa  teknik  dasar  bermain sepak takraw  dibagi  menjadi  empat,  yaitu  sepakan  (menyepak),  main kepala (</w:t>
      </w:r>
      <w:r w:rsidRPr="00720A20">
        <w:rPr>
          <w:rFonts w:ascii="Times New Roman" w:hAnsi="Times New Roman" w:cs="Times New Roman"/>
          <w:i/>
          <w:color w:val="000000" w:themeColor="text1"/>
          <w:sz w:val="24"/>
          <w:szCs w:val="24"/>
          <w:lang w:val="id-ID"/>
        </w:rPr>
        <w:t>heading</w:t>
      </w:r>
      <w:r w:rsidRPr="00720A20">
        <w:rPr>
          <w:rFonts w:ascii="Times New Roman" w:hAnsi="Times New Roman" w:cs="Times New Roman"/>
          <w:color w:val="000000" w:themeColor="text1"/>
          <w:sz w:val="24"/>
          <w:szCs w:val="24"/>
          <w:lang w:val="id-ID"/>
        </w:rPr>
        <w:t>), mendada, dan memaha</w:t>
      </w:r>
      <w:r>
        <w:rPr>
          <w:rFonts w:ascii="Times New Roman" w:hAnsi="Times New Roman" w:cs="Times New Roman"/>
          <w:color w:val="000000" w:themeColor="text1"/>
          <w:sz w:val="24"/>
          <w:szCs w:val="24"/>
        </w:rPr>
        <w:t>.</w:t>
      </w:r>
    </w:p>
    <w:p w:rsidR="00F135D8" w:rsidRDefault="00F135D8" w:rsidP="00F135D8">
      <w:pPr>
        <w:pStyle w:val="ListParagraph"/>
        <w:numPr>
          <w:ilvl w:val="1"/>
          <w:numId w:val="1"/>
        </w:numPr>
        <w:spacing w:line="480" w:lineRule="auto"/>
        <w:ind w:left="450" w:hanging="450"/>
        <w:jc w:val="both"/>
        <w:rPr>
          <w:rFonts w:ascii="Times New Roman" w:hAnsi="Times New Roman" w:cs="Times New Roman"/>
          <w:b/>
          <w:sz w:val="24"/>
          <w:szCs w:val="24"/>
        </w:rPr>
      </w:pPr>
      <w:r w:rsidRPr="00F135D8">
        <w:rPr>
          <w:rFonts w:ascii="Times New Roman" w:hAnsi="Times New Roman" w:cs="Times New Roman"/>
          <w:b/>
          <w:sz w:val="24"/>
          <w:szCs w:val="24"/>
          <w:lang w:val="id-ID"/>
        </w:rPr>
        <w:t>Latihan Sepak Sila</w:t>
      </w:r>
    </w:p>
    <w:p w:rsidR="00F135D8" w:rsidRDefault="00F135D8" w:rsidP="00F135D8">
      <w:pPr>
        <w:pStyle w:val="ListParagraph"/>
        <w:spacing w:line="480" w:lineRule="auto"/>
        <w:ind w:left="0" w:firstLine="720"/>
        <w:jc w:val="both"/>
        <w:rPr>
          <w:rFonts w:ascii="Times New Roman" w:hAnsi="Times New Roman" w:cs="Times New Roman"/>
          <w:sz w:val="24"/>
          <w:szCs w:val="24"/>
        </w:rPr>
      </w:pPr>
      <w:r w:rsidRPr="00F135D8">
        <w:rPr>
          <w:rFonts w:ascii="Times New Roman" w:hAnsi="Times New Roman" w:cs="Times New Roman"/>
          <w:sz w:val="24"/>
          <w:szCs w:val="24"/>
          <w:lang w:val="id-ID"/>
        </w:rPr>
        <w:t>Siregar (1980) mengatakan tentang batasan  pengertian  yang  jelas  sebagi  berikut  :  “</w:t>
      </w:r>
      <w:r w:rsidRPr="00F135D8">
        <w:rPr>
          <w:rFonts w:ascii="Times New Roman" w:hAnsi="Times New Roman" w:cs="Times New Roman"/>
          <w:i/>
          <w:sz w:val="24"/>
          <w:szCs w:val="24"/>
          <w:lang w:val="id-ID"/>
        </w:rPr>
        <w:t>In  the  consistent  degree  of  success  is achieving on objective with efficiency and effective</w:t>
      </w:r>
      <w:r w:rsidRPr="00F135D8">
        <w:rPr>
          <w:rFonts w:ascii="Times New Roman" w:hAnsi="Times New Roman" w:cs="Times New Roman"/>
          <w:sz w:val="24"/>
          <w:szCs w:val="24"/>
          <w:lang w:val="id-ID"/>
        </w:rPr>
        <w:t>” artinya, keterampilan adalah tingkat kematangan  dan  kematangan  atau  kemantapan  dari  suatu  keberhasilan  dalam  mencapai tujuan secara efektif dan efesien.</w:t>
      </w:r>
    </w:p>
    <w:p w:rsidR="00F135D8" w:rsidRPr="00F135D8" w:rsidRDefault="00F135D8" w:rsidP="00F135D8">
      <w:pPr>
        <w:pStyle w:val="ListParagraph"/>
        <w:spacing w:line="480" w:lineRule="auto"/>
        <w:ind w:left="0" w:firstLine="720"/>
        <w:jc w:val="both"/>
        <w:rPr>
          <w:rFonts w:ascii="Times New Roman" w:hAnsi="Times New Roman" w:cs="Times New Roman"/>
          <w:b/>
          <w:sz w:val="24"/>
          <w:szCs w:val="24"/>
        </w:rPr>
      </w:pPr>
      <w:r w:rsidRPr="00F135D8">
        <w:rPr>
          <w:rFonts w:ascii="Times New Roman" w:hAnsi="Times New Roman" w:cs="Times New Roman"/>
          <w:sz w:val="24"/>
          <w:szCs w:val="24"/>
          <w:lang w:val="id-ID"/>
        </w:rPr>
        <w:lastRenderedPageBreak/>
        <w:t xml:space="preserve">Sesuai  dengan  penjelasan  yang  dikemukakan,  maka  keterampilan  bermain sepak takraw  merupakan  suatu  tingkat  kemantapan  untuk  melaksanakan  suatu  teknik dasar  permainan  sepak takraw  secara  efektif  dan  efesien.  Sehingga  proses  keterampilan sangat membantu dalam suatu bentuk permainan serta menjadi bagian dalam mencapai suatu  penunjang  untuk  mencapai  keterampilan  yang  tinggi.  </w:t>
      </w:r>
    </w:p>
    <w:p w:rsidR="00F135D8" w:rsidRDefault="00F135D8" w:rsidP="00F135D8">
      <w:pPr>
        <w:pStyle w:val="ListParagraph"/>
        <w:numPr>
          <w:ilvl w:val="1"/>
          <w:numId w:val="1"/>
        </w:numPr>
        <w:spacing w:after="0" w:line="360" w:lineRule="auto"/>
        <w:ind w:left="450" w:hanging="450"/>
        <w:jc w:val="both"/>
        <w:rPr>
          <w:rFonts w:ascii="Times New Roman" w:hAnsi="Times New Roman" w:cs="Times New Roman"/>
          <w:b/>
          <w:sz w:val="24"/>
          <w:szCs w:val="24"/>
        </w:rPr>
      </w:pPr>
      <w:r w:rsidRPr="00F135D8">
        <w:rPr>
          <w:rFonts w:ascii="Times New Roman" w:hAnsi="Times New Roman" w:cs="Times New Roman"/>
          <w:b/>
          <w:sz w:val="24"/>
          <w:szCs w:val="24"/>
        </w:rPr>
        <w:t>Peraturan Permainan Sepak Takrow</w:t>
      </w:r>
    </w:p>
    <w:p w:rsidR="00F135D8" w:rsidRPr="00C07378" w:rsidRDefault="00F135D8" w:rsidP="00F135D8">
      <w:pPr>
        <w:spacing w:after="0" w:line="360" w:lineRule="auto"/>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b/>
          <w:sz w:val="24"/>
          <w:szCs w:val="24"/>
          <w:lang w:val="id-ID" w:eastAsia="en-AU"/>
        </w:rPr>
        <w:t>1.    Lapangan</w:t>
      </w:r>
    </w:p>
    <w:p w:rsidR="00F135D8" w:rsidRPr="00C07378" w:rsidRDefault="00F135D8" w:rsidP="00F135D8">
      <w:pPr>
        <w:numPr>
          <w:ilvl w:val="0"/>
          <w:numId w:val="7"/>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Lapangan Sepaktakraw seukuran dengan lapangan Badminton yaitu : 13,40 m x 6,10 m</w:t>
      </w:r>
    </w:p>
    <w:p w:rsidR="00F135D8" w:rsidRPr="00C07378" w:rsidRDefault="00F135D8" w:rsidP="00F135D8">
      <w:pPr>
        <w:numPr>
          <w:ilvl w:val="0"/>
          <w:numId w:val="7"/>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Sepaktakraw dapat dimainkan dalam gedung atau di luar gedung (apabila dimainkan di dalam gedung, maka tinggi loteng minimal 8m dari lantai).</w:t>
      </w:r>
    </w:p>
    <w:p w:rsidR="00F135D8" w:rsidRPr="00C07378" w:rsidRDefault="00F135D8" w:rsidP="00F135D8">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lastRenderedPageBreak/>
        <w:t>Keempat sisi lapangan ditandai dengan cet atau lakban yang lebarnya 4cm, diukur dari pinggir sebelah luar.</w:t>
      </w:r>
    </w:p>
    <w:p w:rsidR="00F135D8" w:rsidRPr="00C07378" w:rsidRDefault="00F135D8" w:rsidP="00F135D8">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Areal bebas minimal 3m dari garis luar lapangan bebas dari rintangan</w:t>
      </w:r>
    </w:p>
    <w:p w:rsidR="00F135D8" w:rsidRPr="00C07378" w:rsidRDefault="00F135D8" w:rsidP="00F135D8">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Centre cirle yaitu garis tengah lapangan.</w:t>
      </w:r>
    </w:p>
    <w:p w:rsidR="00F135D8" w:rsidRPr="00C07378" w:rsidRDefault="00F135D8" w:rsidP="00F135D8">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Quarter circle yaitu garis seperempat lingkaran  dipojok garis tengah radius 90cm diukur dari garis sebelah dalam.</w:t>
      </w:r>
    </w:p>
    <w:p w:rsidR="00F135D8" w:rsidRPr="00C07378" w:rsidRDefault="00F135D8" w:rsidP="00F135D8">
      <w:pPr>
        <w:numPr>
          <w:ilvl w:val="0"/>
          <w:numId w:val="7"/>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The service circle adalah lingkaran service dengan diameter 30cm berada ditengah lapangan, jarak dari garis belakang 2,45m dan jarak dari titik tengah garis lingkaran  ke garis tengah (Centre Line) 4,25m, jarak titik tengah lingkaran adalah 3,05 m dari kiri dan kanan garis pinggir lapangan.</w:t>
      </w:r>
    </w:p>
    <w:p w:rsidR="00F135D8" w:rsidRPr="00C07378" w:rsidRDefault="00F135D8" w:rsidP="00F135D8">
      <w:pPr>
        <w:spacing w:after="0" w:line="360" w:lineRule="auto"/>
        <w:ind w:left="360" w:hanging="360"/>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b/>
          <w:sz w:val="24"/>
          <w:szCs w:val="24"/>
          <w:lang w:val="id-ID" w:eastAsia="en-AU"/>
        </w:rPr>
        <w:t>2.    Ukuran Tiang Net</w:t>
      </w:r>
    </w:p>
    <w:p w:rsidR="00F135D8" w:rsidRPr="00C07378" w:rsidRDefault="00F135D8" w:rsidP="00F135D8">
      <w:pPr>
        <w:numPr>
          <w:ilvl w:val="0"/>
          <w:numId w:val="8"/>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Putra: Tinggi net 1,55m dipinggir dan minimal 1,52 di bagian tengah.</w:t>
      </w:r>
    </w:p>
    <w:p w:rsidR="00F135D8" w:rsidRPr="00C07378" w:rsidRDefault="00F135D8" w:rsidP="00F135D8">
      <w:pPr>
        <w:numPr>
          <w:ilvl w:val="0"/>
          <w:numId w:val="8"/>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lastRenderedPageBreak/>
        <w:t>Putri: Tinggi net 1,45m dipinggir dan minimal 1,42 di bagian tengah.</w:t>
      </w:r>
    </w:p>
    <w:p w:rsidR="00F135D8" w:rsidRPr="00C07378" w:rsidRDefault="00F135D8" w:rsidP="00F135D8">
      <w:pPr>
        <w:numPr>
          <w:ilvl w:val="0"/>
          <w:numId w:val="8"/>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Kedudukan tiang 30cm di luar garis pinggir</w:t>
      </w:r>
    </w:p>
    <w:p w:rsidR="00F135D8" w:rsidRPr="00C07378" w:rsidRDefault="00F135D8" w:rsidP="00F135D8">
      <w:pPr>
        <w:spacing w:after="0" w:line="360" w:lineRule="auto"/>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b/>
          <w:sz w:val="24"/>
          <w:szCs w:val="24"/>
          <w:lang w:val="id-ID" w:eastAsia="en-AU"/>
        </w:rPr>
        <w:t>3.    Jaring atau Net</w:t>
      </w:r>
    </w:p>
    <w:p w:rsidR="00F135D8" w:rsidRPr="00C07378" w:rsidRDefault="00F135D8" w:rsidP="00F135D8">
      <w:pPr>
        <w:numPr>
          <w:ilvl w:val="0"/>
          <w:numId w:val="9"/>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Net terbuat dari tali atau benang kuat atau nilon, dimana tiap lubangnya lebar 6 – 8cm.</w:t>
      </w:r>
    </w:p>
    <w:p w:rsidR="00F135D8" w:rsidRPr="00C07378" w:rsidRDefault="00F135D8" w:rsidP="00F135D8">
      <w:pPr>
        <w:numPr>
          <w:ilvl w:val="0"/>
          <w:numId w:val="9"/>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Lebar net 70cm dengan panjang 6,10m.</w:t>
      </w:r>
    </w:p>
    <w:p w:rsidR="00F135D8" w:rsidRPr="00C07378" w:rsidRDefault="00F135D8" w:rsidP="00F135D8">
      <w:p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b/>
          <w:sz w:val="24"/>
          <w:szCs w:val="24"/>
          <w:lang w:val="id-ID" w:eastAsia="en-AU"/>
        </w:rPr>
        <w:t>4.   BolaTakraw</w:t>
      </w:r>
      <w:r w:rsidRPr="00C07378">
        <w:rPr>
          <w:rFonts w:ascii="Times New Roman" w:eastAsia="Times New Roman" w:hAnsi="Times New Roman" w:cs="Times New Roman"/>
          <w:b/>
          <w:sz w:val="24"/>
          <w:szCs w:val="24"/>
          <w:lang w:val="id-ID" w:eastAsia="en-AU"/>
        </w:rPr>
        <w:br/>
      </w:r>
      <w:r w:rsidRPr="00C07378">
        <w:rPr>
          <w:rFonts w:ascii="Times New Roman" w:eastAsia="Times New Roman" w:hAnsi="Times New Roman" w:cs="Times New Roman"/>
          <w:sz w:val="24"/>
          <w:szCs w:val="24"/>
          <w:lang w:val="id-ID" w:eastAsia="en-AU"/>
        </w:rPr>
        <w:t xml:space="preserve">      Terbuat dari plastic/fiber  dimana awalnya adalah terbuat dari rotan, dengan </w:t>
      </w:r>
    </w:p>
    <w:p w:rsidR="00F135D8" w:rsidRPr="00C07378" w:rsidRDefault="00F135D8" w:rsidP="00F135D8">
      <w:p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 xml:space="preserve">      ukuran :</w:t>
      </w:r>
    </w:p>
    <w:p w:rsidR="00F135D8" w:rsidRPr="00C07378" w:rsidRDefault="00F135D8" w:rsidP="00F135D8">
      <w:pPr>
        <w:numPr>
          <w:ilvl w:val="0"/>
          <w:numId w:val="10"/>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Lingkaran 42-44cm untuk putra dan 43-45cm untuk putri.</w:t>
      </w:r>
    </w:p>
    <w:p w:rsidR="00F135D8" w:rsidRPr="00C07378" w:rsidRDefault="00F135D8" w:rsidP="00F135D8">
      <w:pPr>
        <w:numPr>
          <w:ilvl w:val="0"/>
          <w:numId w:val="10"/>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Berat adalah 170-180gr untuk putra dan 150-160 untuk putri.</w:t>
      </w:r>
    </w:p>
    <w:p w:rsidR="00F135D8" w:rsidRPr="00C07378" w:rsidRDefault="00F135D8" w:rsidP="00F135D8">
      <w:pPr>
        <w:spacing w:after="0" w:line="360" w:lineRule="auto"/>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b/>
          <w:sz w:val="24"/>
          <w:szCs w:val="24"/>
          <w:lang w:val="id-ID" w:eastAsia="en-AU"/>
        </w:rPr>
        <w:t>5.    Pemain-pemain</w:t>
      </w:r>
    </w:p>
    <w:p w:rsidR="00F135D8" w:rsidRPr="00C07378" w:rsidRDefault="00F135D8" w:rsidP="00F135D8">
      <w:pPr>
        <w:numPr>
          <w:ilvl w:val="0"/>
          <w:numId w:val="11"/>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Permainan ini dimainkan oleh 2 (dua) “Regu” masing-masing regu terdiri dari 3 (tiga) orang pemain dan disetiap regu dilengkapi oleh 1 (satu) orang pemain cadangan.</w:t>
      </w:r>
    </w:p>
    <w:p w:rsidR="00F135D8" w:rsidRPr="00C07378" w:rsidRDefault="00F135D8" w:rsidP="00F135D8">
      <w:pPr>
        <w:numPr>
          <w:ilvl w:val="0"/>
          <w:numId w:val="11"/>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 xml:space="preserve">1 (satu) dari tiga pemain di posisi belakang disebut back </w:t>
      </w:r>
      <w:r w:rsidRPr="00C07378">
        <w:rPr>
          <w:rFonts w:ascii="Times New Roman" w:eastAsia="Times New Roman" w:hAnsi="Times New Roman" w:cs="Times New Roman"/>
          <w:sz w:val="24"/>
          <w:szCs w:val="24"/>
          <w:lang w:val="id-ID" w:eastAsia="en-AU"/>
        </w:rPr>
        <w:lastRenderedPageBreak/>
        <w:t>atau “Tekong” sebagai penyepak mula untuk memulai permainan.</w:t>
      </w:r>
    </w:p>
    <w:p w:rsidR="00F135D8" w:rsidRPr="00C07378" w:rsidRDefault="00F135D8" w:rsidP="00F135D8">
      <w:pPr>
        <w:numPr>
          <w:ilvl w:val="0"/>
          <w:numId w:val="11"/>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Dua orang berada didepan yang berada pada sebelah kiri tekong  disebut “Apit kiri” dan yang berada pada sebelah kanan tekong  disebut “Apit kanan”.</w:t>
      </w:r>
    </w:p>
    <w:p w:rsidR="00F135D8" w:rsidRPr="00C07378" w:rsidRDefault="00F135D8" w:rsidP="00F135D8">
      <w:p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b/>
          <w:sz w:val="24"/>
          <w:szCs w:val="24"/>
          <w:lang w:val="id-ID" w:eastAsia="en-AU"/>
        </w:rPr>
        <w:t>6.   Kesalahan-kesalahan</w:t>
      </w:r>
      <w:r w:rsidRPr="00C07378">
        <w:rPr>
          <w:rFonts w:ascii="Times New Roman" w:eastAsia="Times New Roman" w:hAnsi="Times New Roman" w:cs="Times New Roman"/>
          <w:b/>
          <w:sz w:val="24"/>
          <w:szCs w:val="24"/>
          <w:lang w:val="id-ID" w:eastAsia="en-AU"/>
        </w:rPr>
        <w:br/>
      </w:r>
      <w:r w:rsidRPr="00C07378">
        <w:rPr>
          <w:rFonts w:ascii="Times New Roman" w:eastAsia="Times New Roman" w:hAnsi="Times New Roman" w:cs="Times New Roman"/>
          <w:sz w:val="24"/>
          <w:szCs w:val="24"/>
          <w:lang w:val="id-ID" w:eastAsia="en-AU"/>
        </w:rPr>
        <w:t xml:space="preserve">      a.    Kesalahan Pihak Penyepak Bola</w:t>
      </w:r>
    </w:p>
    <w:p w:rsidR="00F135D8" w:rsidRPr="00C07378" w:rsidRDefault="00F135D8" w:rsidP="00F135D8">
      <w:pPr>
        <w:numPr>
          <w:ilvl w:val="0"/>
          <w:numId w:val="12"/>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Apabila sebagai pelambung masih memainkan bola, melemparkan bola pada teman sendiri, memantulkan, melempar dan menangkap lagi setelah wasit menyebut posisi angka.</w:t>
      </w:r>
    </w:p>
    <w:p w:rsidR="00F135D8" w:rsidRPr="00C07378" w:rsidRDefault="00F135D8" w:rsidP="00F135D8">
      <w:pPr>
        <w:numPr>
          <w:ilvl w:val="0"/>
          <w:numId w:val="12"/>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Apabila mengangkat kaki, menginjak garis, menyentuh atau melewati garis bawah net ketika melakukan lambung bola.</w:t>
      </w:r>
    </w:p>
    <w:p w:rsidR="00F135D8" w:rsidRPr="00C07378" w:rsidRDefault="00F135D8" w:rsidP="00F135D8">
      <w:pPr>
        <w:numPr>
          <w:ilvl w:val="0"/>
          <w:numId w:val="12"/>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 xml:space="preserve">Tekong melompat saat melakukan service, kaki tumpuan tidak berada </w:t>
      </w:r>
      <w:r w:rsidRPr="00C07378">
        <w:rPr>
          <w:rFonts w:ascii="Times New Roman" w:eastAsia="Times New Roman" w:hAnsi="Times New Roman" w:cs="Times New Roman"/>
          <w:sz w:val="24"/>
          <w:szCs w:val="24"/>
          <w:lang w:val="id-ID" w:eastAsia="en-AU"/>
        </w:rPr>
        <w:lastRenderedPageBreak/>
        <w:t>dalam lingkaran atau menginjank garis lingkaran servis.</w:t>
      </w:r>
    </w:p>
    <w:p w:rsidR="00F135D8" w:rsidRPr="00C07378" w:rsidRDefault="00F135D8" w:rsidP="00F135D8">
      <w:pPr>
        <w:numPr>
          <w:ilvl w:val="0"/>
          <w:numId w:val="12"/>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Tekong tidak menyepak bola yang dilambungkan kepadanya.</w:t>
      </w:r>
    </w:p>
    <w:p w:rsidR="00F135D8" w:rsidRPr="00C07378" w:rsidRDefault="00F135D8" w:rsidP="00F135D8">
      <w:pPr>
        <w:numPr>
          <w:ilvl w:val="0"/>
          <w:numId w:val="12"/>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Bola menyetuh salah seorang pemain sendiri sebelum bola melewati net.</w:t>
      </w:r>
    </w:p>
    <w:p w:rsidR="00F135D8" w:rsidRPr="00C07378" w:rsidRDefault="00F135D8" w:rsidP="00F135D8">
      <w:pPr>
        <w:numPr>
          <w:ilvl w:val="0"/>
          <w:numId w:val="12"/>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Bola jatuh diluar lapangan.</w:t>
      </w:r>
    </w:p>
    <w:p w:rsidR="00F135D8" w:rsidRPr="00C07378" w:rsidRDefault="00F135D8" w:rsidP="00F135D8">
      <w:pPr>
        <w:numPr>
          <w:ilvl w:val="0"/>
          <w:numId w:val="12"/>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Bola tidak melewati net.</w:t>
      </w:r>
    </w:p>
    <w:p w:rsidR="00F135D8" w:rsidRPr="00C07378" w:rsidRDefault="00F135D8" w:rsidP="00F135D8">
      <w:pPr>
        <w:tabs>
          <w:tab w:val="left" w:pos="360"/>
          <w:tab w:val="left" w:pos="851"/>
        </w:tabs>
        <w:spacing w:after="0" w:line="360" w:lineRule="auto"/>
        <w:ind w:left="851" w:hanging="851"/>
        <w:jc w:val="both"/>
        <w:rPr>
          <w:rFonts w:ascii="Times New Roman" w:eastAsia="Times New Roman" w:hAnsi="Times New Roman" w:cs="Times New Roman"/>
          <w:sz w:val="24"/>
          <w:szCs w:val="24"/>
          <w:lang w:val="id-ID" w:eastAsia="en-AU"/>
        </w:rPr>
      </w:pP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val="id-ID" w:eastAsia="en-AU"/>
        </w:rPr>
        <w:t>b.   </w:t>
      </w:r>
      <w:r>
        <w:rPr>
          <w:rFonts w:ascii="Times New Roman" w:eastAsia="Times New Roman" w:hAnsi="Times New Roman" w:cs="Times New Roman"/>
          <w:sz w:val="24"/>
          <w:szCs w:val="24"/>
          <w:lang w:val="id-ID" w:eastAsia="en-AU"/>
        </w:rPr>
        <w:tab/>
      </w:r>
      <w:r w:rsidRPr="00C07378">
        <w:rPr>
          <w:rFonts w:ascii="Times New Roman" w:eastAsia="Times New Roman" w:hAnsi="Times New Roman" w:cs="Times New Roman"/>
          <w:sz w:val="24"/>
          <w:szCs w:val="24"/>
          <w:lang w:val="id-ID" w:eastAsia="en-AU"/>
        </w:rPr>
        <w:t>Kesalahan Pihak Penerima ServiceBerusaha mengalihkan perhatian lawan seperti : (isyarat tangan, menggertak, bersuara keras  atau membuat keributan).</w:t>
      </w:r>
    </w:p>
    <w:p w:rsidR="00F135D8" w:rsidRPr="00C07378" w:rsidRDefault="00F135D8" w:rsidP="00F135D8">
      <w:pPr>
        <w:tabs>
          <w:tab w:val="left" w:pos="360"/>
        </w:tabs>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 xml:space="preserve">      c.    Kesalahan kedua Pihak</w:t>
      </w:r>
    </w:p>
    <w:p w:rsidR="00F135D8" w:rsidRPr="00C07378" w:rsidRDefault="00F135D8" w:rsidP="00F135D8">
      <w:pPr>
        <w:numPr>
          <w:ilvl w:val="0"/>
          <w:numId w:val="13"/>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Ada pemain yang mengambil bola di lapangan lawan.</w:t>
      </w:r>
    </w:p>
    <w:p w:rsidR="00F135D8" w:rsidRPr="00C07378" w:rsidRDefault="00F135D8" w:rsidP="00F135D8">
      <w:pPr>
        <w:numPr>
          <w:ilvl w:val="0"/>
          <w:numId w:val="13"/>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Menginjak dan melewati satu telapak kaki garis tengah.</w:t>
      </w:r>
    </w:p>
    <w:p w:rsidR="00F135D8" w:rsidRPr="00C07378" w:rsidRDefault="00F135D8" w:rsidP="00F135D8">
      <w:pPr>
        <w:numPr>
          <w:ilvl w:val="0"/>
          <w:numId w:val="13"/>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Ada pemain yang melewati lapangan lawan, walaupun di atas atau di bawah net kecuali pada saat ”The Follow Trugh Ball”</w:t>
      </w:r>
    </w:p>
    <w:p w:rsidR="00F135D8" w:rsidRPr="00C07378" w:rsidRDefault="00F135D8" w:rsidP="00F135D8">
      <w:pPr>
        <w:numPr>
          <w:ilvl w:val="0"/>
          <w:numId w:val="13"/>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lastRenderedPageBreak/>
        <w:t>Memainkan bola lebih dari tiga kali.</w:t>
      </w:r>
    </w:p>
    <w:p w:rsidR="00F135D8" w:rsidRPr="00C07378" w:rsidRDefault="00F135D8" w:rsidP="00F135D8">
      <w:pPr>
        <w:numPr>
          <w:ilvl w:val="0"/>
          <w:numId w:val="13"/>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Bola mengenai tangan.</w:t>
      </w:r>
    </w:p>
    <w:p w:rsidR="00F135D8" w:rsidRPr="00C07378" w:rsidRDefault="00F135D8" w:rsidP="00F135D8">
      <w:pPr>
        <w:numPr>
          <w:ilvl w:val="0"/>
          <w:numId w:val="13"/>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Menahan atau menjepit bola antara lengan dan badan atau antara dua kaki dengan bola.</w:t>
      </w:r>
    </w:p>
    <w:p w:rsidR="00F135D8" w:rsidRPr="00F135D8" w:rsidRDefault="00F135D8" w:rsidP="00F135D8">
      <w:pPr>
        <w:numPr>
          <w:ilvl w:val="0"/>
          <w:numId w:val="13"/>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Bola mengenai loteng atau pembatas lainnya.</w:t>
      </w:r>
    </w:p>
    <w:p w:rsidR="00F135D8" w:rsidRPr="00C07378" w:rsidRDefault="00F135D8" w:rsidP="00F135D8">
      <w:pPr>
        <w:tabs>
          <w:tab w:val="num" w:pos="1134"/>
        </w:tabs>
        <w:spacing w:after="0" w:line="360" w:lineRule="auto"/>
        <w:ind w:left="1134"/>
        <w:jc w:val="both"/>
        <w:rPr>
          <w:rFonts w:ascii="Times New Roman" w:eastAsia="Times New Roman" w:hAnsi="Times New Roman" w:cs="Times New Roman"/>
          <w:sz w:val="24"/>
          <w:szCs w:val="24"/>
          <w:lang w:val="id-ID" w:eastAsia="en-AU"/>
        </w:rPr>
      </w:pPr>
    </w:p>
    <w:p w:rsidR="00F135D8" w:rsidRPr="00C07378" w:rsidRDefault="00F135D8" w:rsidP="00F135D8">
      <w:pPr>
        <w:spacing w:after="0" w:line="360" w:lineRule="auto"/>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b/>
          <w:sz w:val="24"/>
          <w:szCs w:val="24"/>
          <w:lang w:val="id-ID" w:eastAsia="en-AU"/>
        </w:rPr>
        <w:t>7.    Sistem perhitungan angka</w:t>
      </w:r>
    </w:p>
    <w:p w:rsidR="00F135D8" w:rsidRPr="00C07378" w:rsidRDefault="00F135D8" w:rsidP="00F135D8">
      <w:pPr>
        <w:numPr>
          <w:ilvl w:val="0"/>
          <w:numId w:val="14"/>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Apabila penerima servis melakukan kesalahan otomatis akan memperoleh angka sekaligus melakukan sepak mula lagi bagi penyepak mula.</w:t>
      </w:r>
    </w:p>
    <w:p w:rsidR="00F135D8" w:rsidRPr="00C07378" w:rsidRDefault="00F135D8" w:rsidP="00F135D8">
      <w:pPr>
        <w:numPr>
          <w:ilvl w:val="0"/>
          <w:numId w:val="14"/>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Angka kemenangan setiap set maksimum 21 angka, kecuali pada saat posisi angka 20-20, pemenang akan ditentukan pada saat selisih dua angka sampai batas akhir 25 poin, ketika 20-20 wasit utama menyerukan batas angka 25 poin.</w:t>
      </w:r>
    </w:p>
    <w:p w:rsidR="00F135D8" w:rsidRPr="00C07378" w:rsidRDefault="00F135D8" w:rsidP="00F135D8">
      <w:pPr>
        <w:numPr>
          <w:ilvl w:val="0"/>
          <w:numId w:val="14"/>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Memberikan kesempatan istirahat 2 menit masing-masing pada akhir  set pertama atau kedua termasuk Tie Break.</w:t>
      </w:r>
    </w:p>
    <w:p w:rsidR="00F135D8" w:rsidRPr="00C07378" w:rsidRDefault="00F135D8" w:rsidP="00F135D8">
      <w:pPr>
        <w:numPr>
          <w:ilvl w:val="0"/>
          <w:numId w:val="14"/>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lastRenderedPageBreak/>
        <w:t>Apabila masing-masing regu mem</w:t>
      </w:r>
      <w:r w:rsidRPr="00C07378">
        <w:rPr>
          <w:rFonts w:ascii="Times New Roman" w:eastAsia="Times New Roman" w:hAnsi="Times New Roman" w:cs="Times New Roman"/>
          <w:sz w:val="24"/>
          <w:szCs w:val="24"/>
          <w:lang w:eastAsia="en-AU"/>
        </w:rPr>
        <w:t>e</w:t>
      </w:r>
      <w:r w:rsidRPr="00C07378">
        <w:rPr>
          <w:rFonts w:ascii="Times New Roman" w:eastAsia="Times New Roman" w:hAnsi="Times New Roman" w:cs="Times New Roman"/>
          <w:sz w:val="24"/>
          <w:szCs w:val="24"/>
          <w:lang w:val="id-ID" w:eastAsia="en-AU"/>
        </w:rPr>
        <w:t>nangkan satu set, maka pemain akan dilanjutkan dengan set “Tie Break” dengan 15 poin kecuali pada posis 14-14, pemenang akan ditentukan pada selisih dua angka sampai batas akhirnya angka 17.</w:t>
      </w:r>
    </w:p>
    <w:p w:rsidR="00F135D8" w:rsidRPr="00C07378" w:rsidRDefault="00F135D8" w:rsidP="00F135D8">
      <w:pPr>
        <w:numPr>
          <w:ilvl w:val="0"/>
          <w:numId w:val="14"/>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Sistem perhitungan angka menggunakan Rally Point</w:t>
      </w:r>
    </w:p>
    <w:p w:rsidR="00F135D8" w:rsidRPr="00C07378" w:rsidRDefault="00F135D8" w:rsidP="00F135D8">
      <w:pPr>
        <w:numPr>
          <w:ilvl w:val="0"/>
          <w:numId w:val="14"/>
        </w:numPr>
        <w:spacing w:after="0" w:line="360" w:lineRule="auto"/>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Pergantian pemain :</w:t>
      </w:r>
    </w:p>
    <w:p w:rsidR="00F135D8" w:rsidRPr="00C07378" w:rsidRDefault="00F135D8" w:rsidP="00F135D8">
      <w:pPr>
        <w:pStyle w:val="ListParagraph"/>
        <w:numPr>
          <w:ilvl w:val="1"/>
          <w:numId w:val="15"/>
        </w:numPr>
        <w:spacing w:after="0" w:line="360" w:lineRule="auto"/>
        <w:ind w:left="1134" w:hanging="425"/>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Setiap “Regu” hanya dapat melakukan 1 (satu) kali pergantian pemain dalam satu pertandingan.</w:t>
      </w:r>
    </w:p>
    <w:p w:rsidR="00F135D8" w:rsidRPr="00C07378" w:rsidRDefault="00F135D8" w:rsidP="00F135D8">
      <w:pPr>
        <w:pStyle w:val="ListParagraph"/>
        <w:numPr>
          <w:ilvl w:val="1"/>
          <w:numId w:val="15"/>
        </w:numPr>
        <w:spacing w:after="0" w:line="360" w:lineRule="auto"/>
        <w:ind w:left="1134" w:hanging="425"/>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Pergantian pemain diperbolehkan setiap saat ketika bola mati melalui tim menejer atau pelatih yang disetujui oleh official atau petugas pertandingan.</w:t>
      </w:r>
    </w:p>
    <w:p w:rsidR="00F135D8" w:rsidRPr="00C07378" w:rsidRDefault="00F135D8" w:rsidP="00F135D8">
      <w:pPr>
        <w:pStyle w:val="ListParagraph"/>
        <w:numPr>
          <w:ilvl w:val="1"/>
          <w:numId w:val="15"/>
        </w:numPr>
        <w:spacing w:after="0" w:line="360" w:lineRule="auto"/>
        <w:ind w:left="1134" w:hanging="425"/>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Setiap regu dapat menominasikan maximum dua orang cadangan tetapi hanya boleh melakukan pergantian pemain satu kali.</w:t>
      </w:r>
    </w:p>
    <w:p w:rsidR="00F135D8" w:rsidRPr="00C07378" w:rsidRDefault="00F135D8" w:rsidP="00F135D8">
      <w:pPr>
        <w:pStyle w:val="ListParagraph"/>
        <w:numPr>
          <w:ilvl w:val="1"/>
          <w:numId w:val="15"/>
        </w:numPr>
        <w:spacing w:after="0" w:line="360" w:lineRule="auto"/>
        <w:ind w:left="1134" w:hanging="425"/>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 xml:space="preserve">Pemain yang mendapat kartu merah dapat diganti </w:t>
      </w:r>
      <w:r w:rsidRPr="00C07378">
        <w:rPr>
          <w:rFonts w:ascii="Times New Roman" w:eastAsia="Times New Roman" w:hAnsi="Times New Roman" w:cs="Times New Roman"/>
          <w:sz w:val="24"/>
          <w:szCs w:val="24"/>
          <w:lang w:val="id-ID" w:eastAsia="en-AU"/>
        </w:rPr>
        <w:lastRenderedPageBreak/>
        <w:t>dengan ketentuan belum ada pergantian pemain sebelumnya.</w:t>
      </w:r>
    </w:p>
    <w:p w:rsidR="00F135D8" w:rsidRPr="00C07378" w:rsidRDefault="00F135D8" w:rsidP="00F135D8">
      <w:pPr>
        <w:spacing w:after="0" w:line="360" w:lineRule="auto"/>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b/>
          <w:sz w:val="24"/>
          <w:szCs w:val="24"/>
          <w:lang w:val="id-ID" w:eastAsia="en-AU"/>
        </w:rPr>
        <w:t>8.    Posisi pemain pada saat service</w:t>
      </w:r>
    </w:p>
    <w:p w:rsidR="00F135D8" w:rsidRPr="00C07378" w:rsidRDefault="00F135D8" w:rsidP="00F135D8">
      <w:pPr>
        <w:numPr>
          <w:ilvl w:val="0"/>
          <w:numId w:val="16"/>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Sebelum permainan dimulai, kedua regu harus berada di lapangan masing-masing dalam posisi siap bermain.</w:t>
      </w:r>
    </w:p>
    <w:p w:rsidR="00F135D8" w:rsidRPr="00C07378" w:rsidRDefault="00F135D8" w:rsidP="00F135D8">
      <w:pPr>
        <w:numPr>
          <w:ilvl w:val="0"/>
          <w:numId w:val="16"/>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Dalam melakukan sepak mula, salah satu kaki tekong berada dalam garis lingkaran service.</w:t>
      </w:r>
    </w:p>
    <w:p w:rsidR="00F135D8" w:rsidRPr="00C07378" w:rsidRDefault="00F135D8" w:rsidP="00F135D8">
      <w:pPr>
        <w:numPr>
          <w:ilvl w:val="0"/>
          <w:numId w:val="16"/>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Kedua apit kita melakukan servis harus berada pada seperempat lingkaran.</w:t>
      </w:r>
    </w:p>
    <w:p w:rsidR="00F135D8" w:rsidRPr="00C07378" w:rsidRDefault="00F135D8" w:rsidP="00F135D8">
      <w:pPr>
        <w:numPr>
          <w:ilvl w:val="0"/>
          <w:numId w:val="16"/>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Lawan atau regu penerima servis bebas bergerak didalam lapangan sendiri.</w:t>
      </w:r>
    </w:p>
    <w:p w:rsidR="00F135D8" w:rsidRDefault="00F135D8" w:rsidP="00F135D8">
      <w:pPr>
        <w:spacing w:after="0" w:line="360" w:lineRule="auto"/>
        <w:jc w:val="both"/>
        <w:rPr>
          <w:rFonts w:ascii="Times New Roman" w:eastAsia="Times New Roman" w:hAnsi="Times New Roman" w:cs="Times New Roman"/>
          <w:b/>
          <w:sz w:val="24"/>
          <w:szCs w:val="24"/>
          <w:lang w:val="id-ID" w:eastAsia="en-AU"/>
        </w:rPr>
      </w:pPr>
      <w:r>
        <w:rPr>
          <w:rFonts w:ascii="Times New Roman" w:eastAsia="Times New Roman" w:hAnsi="Times New Roman" w:cs="Times New Roman"/>
          <w:b/>
          <w:sz w:val="24"/>
          <w:szCs w:val="24"/>
          <w:lang w:val="id-ID" w:eastAsia="en-AU"/>
        </w:rPr>
        <w:t>9.   Official(petugas</w:t>
      </w:r>
      <w:r w:rsidRPr="00C07378">
        <w:rPr>
          <w:rFonts w:ascii="Times New Roman" w:eastAsia="Times New Roman" w:hAnsi="Times New Roman" w:cs="Times New Roman"/>
          <w:b/>
          <w:sz w:val="24"/>
          <w:szCs w:val="24"/>
          <w:lang w:val="id-ID" w:eastAsia="en-AU"/>
        </w:rPr>
        <w:t>pertandingan)</w:t>
      </w:r>
    </w:p>
    <w:p w:rsidR="00F135D8" w:rsidRPr="00C07378" w:rsidRDefault="00F135D8" w:rsidP="00F135D8">
      <w:pPr>
        <w:spacing w:after="0" w:line="360" w:lineRule="auto"/>
        <w:ind w:firstLine="357"/>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Suatu pertandingan harus dipimpin technical sebagai berikut :</w:t>
      </w:r>
    </w:p>
    <w:p w:rsidR="00F135D8" w:rsidRPr="00C07378" w:rsidRDefault="00F135D8" w:rsidP="00F135D8">
      <w:pPr>
        <w:numPr>
          <w:ilvl w:val="0"/>
          <w:numId w:val="17"/>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2 orang Technical Delegate</w:t>
      </w:r>
    </w:p>
    <w:p w:rsidR="00F135D8" w:rsidRPr="00C07378" w:rsidRDefault="00F135D8" w:rsidP="00F135D8">
      <w:pPr>
        <w:numPr>
          <w:ilvl w:val="0"/>
          <w:numId w:val="17"/>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6 orang juri (dewan hakim)</w:t>
      </w:r>
    </w:p>
    <w:p w:rsidR="00F135D8" w:rsidRPr="00C07378" w:rsidRDefault="00F135D8" w:rsidP="00F135D8">
      <w:pPr>
        <w:numPr>
          <w:ilvl w:val="0"/>
          <w:numId w:val="17"/>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1 orang Official Refree</w:t>
      </w:r>
    </w:p>
    <w:p w:rsidR="00F135D8" w:rsidRPr="00C07378" w:rsidRDefault="00F135D8" w:rsidP="00F135D8">
      <w:pPr>
        <w:numPr>
          <w:ilvl w:val="0"/>
          <w:numId w:val="17"/>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2 orang wasit (wasit utama dan wasit dua)</w:t>
      </w:r>
    </w:p>
    <w:p w:rsidR="00F135D8" w:rsidRPr="00C07378" w:rsidRDefault="00F135D8" w:rsidP="00F135D8">
      <w:pPr>
        <w:numPr>
          <w:ilvl w:val="0"/>
          <w:numId w:val="17"/>
        </w:numPr>
        <w:spacing w:after="0" w:line="360" w:lineRule="auto"/>
        <w:ind w:hanging="29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6 orang penjaga garis samping dan belakang</w:t>
      </w:r>
    </w:p>
    <w:p w:rsidR="00F135D8" w:rsidRDefault="00F135D8" w:rsidP="00F135D8">
      <w:pPr>
        <w:spacing w:after="0" w:line="360" w:lineRule="auto"/>
        <w:ind w:left="567" w:hanging="567"/>
        <w:jc w:val="both"/>
        <w:rPr>
          <w:rFonts w:ascii="Times New Roman" w:eastAsia="Times New Roman" w:hAnsi="Times New Roman" w:cs="Times New Roman"/>
          <w:b/>
          <w:sz w:val="24"/>
          <w:szCs w:val="24"/>
          <w:lang w:val="id-ID" w:eastAsia="en-AU"/>
        </w:rPr>
      </w:pPr>
      <w:r>
        <w:rPr>
          <w:rFonts w:ascii="Times New Roman" w:eastAsia="Times New Roman" w:hAnsi="Times New Roman" w:cs="Times New Roman"/>
          <w:b/>
          <w:sz w:val="24"/>
          <w:szCs w:val="24"/>
          <w:lang w:val="id-ID" w:eastAsia="en-AU"/>
        </w:rPr>
        <w:t xml:space="preserve">10.   Pinalti </w:t>
      </w:r>
      <w:r w:rsidRPr="00C07378">
        <w:rPr>
          <w:rFonts w:ascii="Times New Roman" w:eastAsia="Times New Roman" w:hAnsi="Times New Roman" w:cs="Times New Roman"/>
          <w:b/>
          <w:sz w:val="24"/>
          <w:szCs w:val="24"/>
          <w:lang w:val="id-ID" w:eastAsia="en-AU"/>
        </w:rPr>
        <w:t>(hukuman)</w:t>
      </w:r>
    </w:p>
    <w:p w:rsidR="00F135D8" w:rsidRPr="00C07378" w:rsidRDefault="00F135D8" w:rsidP="00F135D8">
      <w:pPr>
        <w:spacing w:after="0" w:line="360" w:lineRule="auto"/>
        <w:ind w:firstLine="567"/>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sz w:val="24"/>
          <w:szCs w:val="24"/>
          <w:lang w:val="id-ID" w:eastAsia="en-AU"/>
        </w:rPr>
        <w:lastRenderedPageBreak/>
        <w:t>Pemain yang menggar peraturan ini akan dikenakan sangsi atau hukuman pernyataan dari wasit apabila :</w:t>
      </w:r>
    </w:p>
    <w:p w:rsidR="00F135D8" w:rsidRPr="00C07378" w:rsidRDefault="00F135D8" w:rsidP="00F135D8">
      <w:pPr>
        <w:numPr>
          <w:ilvl w:val="0"/>
          <w:numId w:val="18"/>
        </w:numPr>
        <w:tabs>
          <w:tab w:val="clear" w:pos="720"/>
          <w:tab w:val="num" w:pos="360"/>
        </w:tabs>
        <w:spacing w:after="0" w:line="360" w:lineRule="auto"/>
        <w:ind w:left="360"/>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Memperlihatkan sikap tidak sopan kepada pemain atau penonton juga pada wasit atas keputusan yang diambil.</w:t>
      </w:r>
    </w:p>
    <w:p w:rsidR="00F135D8" w:rsidRPr="00C07378" w:rsidRDefault="00F135D8" w:rsidP="00F135D8">
      <w:pPr>
        <w:numPr>
          <w:ilvl w:val="0"/>
          <w:numId w:val="18"/>
        </w:numPr>
        <w:tabs>
          <w:tab w:val="clear" w:pos="720"/>
          <w:tab w:val="num" w:pos="360"/>
        </w:tabs>
        <w:spacing w:after="0" w:line="360" w:lineRule="auto"/>
        <w:ind w:left="360"/>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Menghubungi wasit yang bertugas dengan keras mengenai suatu keputusan yang diambil.</w:t>
      </w:r>
    </w:p>
    <w:p w:rsidR="00F135D8" w:rsidRPr="00C07378" w:rsidRDefault="00F135D8" w:rsidP="00F135D8">
      <w:pPr>
        <w:numPr>
          <w:ilvl w:val="0"/>
          <w:numId w:val="18"/>
        </w:numPr>
        <w:tabs>
          <w:tab w:val="clear" w:pos="720"/>
          <w:tab w:val="num" w:pos="360"/>
        </w:tabs>
        <w:spacing w:after="0" w:line="360" w:lineRule="auto"/>
        <w:ind w:left="360"/>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Meninggakan lapangan permainan tanpa permisi kepada wasit yang memimpin pertandingan.</w:t>
      </w:r>
    </w:p>
    <w:p w:rsidR="00F135D8" w:rsidRPr="00C07378" w:rsidRDefault="00F135D8" w:rsidP="00F135D8">
      <w:pPr>
        <w:numPr>
          <w:ilvl w:val="0"/>
          <w:numId w:val="18"/>
        </w:numPr>
        <w:tabs>
          <w:tab w:val="clear" w:pos="720"/>
          <w:tab w:val="num" w:pos="360"/>
        </w:tabs>
        <w:spacing w:after="0" w:line="360" w:lineRule="auto"/>
        <w:ind w:left="360"/>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Memberikan bola kepada pihak lawan dengan menggunakan kaki atau melemparkannya dengan keras.</w:t>
      </w:r>
    </w:p>
    <w:p w:rsidR="00F135D8" w:rsidRPr="00C07378" w:rsidRDefault="00F135D8" w:rsidP="00F135D8">
      <w:pPr>
        <w:numPr>
          <w:ilvl w:val="0"/>
          <w:numId w:val="18"/>
        </w:numPr>
        <w:tabs>
          <w:tab w:val="clear" w:pos="720"/>
          <w:tab w:val="num" w:pos="360"/>
        </w:tabs>
        <w:spacing w:after="0" w:line="360" w:lineRule="auto"/>
        <w:ind w:left="360"/>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Berkelakuan tidak sopan selama permainan.</w:t>
      </w:r>
    </w:p>
    <w:p w:rsidR="00F135D8" w:rsidRPr="00C07378" w:rsidRDefault="00F135D8" w:rsidP="00F135D8">
      <w:pPr>
        <w:spacing w:after="0" w:line="360" w:lineRule="auto"/>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b/>
          <w:sz w:val="24"/>
          <w:szCs w:val="24"/>
          <w:lang w:val="id-ID" w:eastAsia="en-AU"/>
        </w:rPr>
        <w:t xml:space="preserve">11.    Apabila hal tersebut dilanggar oleh seseorang pemain maka wasit </w:t>
      </w:r>
    </w:p>
    <w:p w:rsidR="00F135D8" w:rsidRPr="00C07378" w:rsidRDefault="00F135D8" w:rsidP="00F135D8">
      <w:pPr>
        <w:spacing w:after="0" w:line="360" w:lineRule="auto"/>
        <w:jc w:val="both"/>
        <w:rPr>
          <w:rFonts w:ascii="Times New Roman" w:eastAsia="Times New Roman" w:hAnsi="Times New Roman" w:cs="Times New Roman"/>
          <w:b/>
          <w:sz w:val="24"/>
          <w:szCs w:val="24"/>
          <w:lang w:val="id-ID" w:eastAsia="en-AU"/>
        </w:rPr>
      </w:pPr>
      <w:r w:rsidRPr="00C07378">
        <w:rPr>
          <w:rFonts w:ascii="Times New Roman" w:eastAsia="Times New Roman" w:hAnsi="Times New Roman" w:cs="Times New Roman"/>
          <w:b/>
          <w:sz w:val="24"/>
          <w:szCs w:val="24"/>
          <w:lang w:val="id-ID" w:eastAsia="en-AU"/>
        </w:rPr>
        <w:t xml:space="preserve">          menggunakan kartu sebagai berikut:</w:t>
      </w:r>
    </w:p>
    <w:p w:rsidR="00F135D8" w:rsidRPr="00C07378" w:rsidRDefault="00F135D8" w:rsidP="00F135D8">
      <w:pPr>
        <w:pStyle w:val="ListParagraph"/>
        <w:numPr>
          <w:ilvl w:val="0"/>
          <w:numId w:val="19"/>
        </w:numPr>
        <w:spacing w:after="0" w:line="360" w:lineRule="auto"/>
        <w:ind w:left="851" w:hanging="284"/>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Kartu Kuning</w:t>
      </w:r>
    </w:p>
    <w:p w:rsidR="00F135D8" w:rsidRPr="00C07378" w:rsidRDefault="00F135D8" w:rsidP="00F135D8">
      <w:pPr>
        <w:pStyle w:val="ListParagraph"/>
        <w:spacing w:after="0" w:line="360" w:lineRule="auto"/>
        <w:ind w:left="851"/>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 xml:space="preserve">Sebagai tanda peringatan seorang pemain yang melakukan pelanggaran </w:t>
      </w:r>
    </w:p>
    <w:p w:rsidR="00F135D8" w:rsidRPr="00C07378" w:rsidRDefault="00F135D8" w:rsidP="00F135D8">
      <w:pPr>
        <w:pStyle w:val="ListParagraph"/>
        <w:spacing w:after="0" w:line="360" w:lineRule="auto"/>
        <w:ind w:left="851"/>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lastRenderedPageBreak/>
        <w:t>terhadap tata tertib seperti yang diatas.</w:t>
      </w:r>
    </w:p>
    <w:p w:rsidR="00F135D8" w:rsidRPr="00C07378" w:rsidRDefault="00F135D8" w:rsidP="00F135D8">
      <w:pPr>
        <w:pStyle w:val="ListParagraph"/>
        <w:numPr>
          <w:ilvl w:val="0"/>
          <w:numId w:val="20"/>
        </w:numPr>
        <w:tabs>
          <w:tab w:val="clear" w:pos="720"/>
          <w:tab w:val="num" w:pos="851"/>
        </w:tabs>
        <w:spacing w:after="0" w:line="360" w:lineRule="auto"/>
        <w:ind w:left="1134" w:hanging="567"/>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Kartu Merah</w:t>
      </w:r>
    </w:p>
    <w:p w:rsidR="00F135D8" w:rsidRPr="00C07378" w:rsidRDefault="00F135D8" w:rsidP="00F135D8">
      <w:pPr>
        <w:pStyle w:val="ListParagraph"/>
        <w:numPr>
          <w:ilvl w:val="0"/>
          <w:numId w:val="20"/>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Apabila pemain telah menerima kartu kuning pada pertandingan yang sama.</w:t>
      </w:r>
    </w:p>
    <w:p w:rsidR="00F135D8" w:rsidRPr="00C07378" w:rsidRDefault="00F135D8" w:rsidP="00F135D8">
      <w:pPr>
        <w:numPr>
          <w:ilvl w:val="0"/>
          <w:numId w:val="20"/>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Sikap kasar dan tidak sopan seperti memukul, menendang, meludah dan lain-lain.</w:t>
      </w:r>
    </w:p>
    <w:p w:rsidR="00F135D8" w:rsidRPr="00B37B18" w:rsidRDefault="00F135D8" w:rsidP="00B37B18">
      <w:pPr>
        <w:numPr>
          <w:ilvl w:val="0"/>
          <w:numId w:val="20"/>
        </w:numPr>
        <w:tabs>
          <w:tab w:val="clear" w:pos="720"/>
          <w:tab w:val="num" w:pos="1134"/>
        </w:tabs>
        <w:spacing w:after="0" w:line="360" w:lineRule="auto"/>
        <w:ind w:left="1134" w:hanging="283"/>
        <w:jc w:val="both"/>
        <w:rPr>
          <w:rFonts w:ascii="Times New Roman" w:eastAsia="Times New Roman" w:hAnsi="Times New Roman" w:cs="Times New Roman"/>
          <w:sz w:val="24"/>
          <w:szCs w:val="24"/>
          <w:lang w:val="id-ID" w:eastAsia="en-AU"/>
        </w:rPr>
      </w:pPr>
      <w:r w:rsidRPr="00C07378">
        <w:rPr>
          <w:rFonts w:ascii="Times New Roman" w:eastAsia="Times New Roman" w:hAnsi="Times New Roman" w:cs="Times New Roman"/>
          <w:sz w:val="24"/>
          <w:szCs w:val="24"/>
          <w:lang w:val="id-ID" w:eastAsia="en-AU"/>
        </w:rPr>
        <w:t>Menggunakan kata-kata kotor atau mencaci maki.</w:t>
      </w:r>
    </w:p>
    <w:p w:rsidR="00B37B18" w:rsidRPr="00B37B18" w:rsidRDefault="00B37B18" w:rsidP="00B37B18">
      <w:pPr>
        <w:spacing w:after="0" w:line="360" w:lineRule="auto"/>
        <w:ind w:left="1134"/>
        <w:jc w:val="both"/>
        <w:rPr>
          <w:rFonts w:ascii="Times New Roman" w:eastAsia="Times New Roman" w:hAnsi="Times New Roman" w:cs="Times New Roman"/>
          <w:sz w:val="24"/>
          <w:szCs w:val="24"/>
          <w:lang w:val="id-ID" w:eastAsia="en-AU"/>
        </w:rPr>
      </w:pPr>
    </w:p>
    <w:p w:rsidR="00F135D8" w:rsidRDefault="005317F6" w:rsidP="005317F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w:t>
      </w:r>
    </w:p>
    <w:p w:rsidR="005317F6" w:rsidRDefault="005317F6" w:rsidP="005317F6">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dan Desain</w:t>
      </w:r>
      <w:r w:rsidRPr="008F1158">
        <w:rPr>
          <w:rFonts w:ascii="Times New Roman" w:hAnsi="Times New Roman" w:cs="Times New Roman"/>
          <w:b/>
          <w:sz w:val="24"/>
          <w:szCs w:val="24"/>
        </w:rPr>
        <w:t xml:space="preserve"> Penelitian</w:t>
      </w:r>
    </w:p>
    <w:p w:rsidR="005317F6" w:rsidRDefault="005317F6" w:rsidP="005317F6">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Suharsimi Arikunto </w:t>
      </w:r>
      <w:r>
        <w:rPr>
          <w:rFonts w:ascii="Times New Roman" w:hAnsi="Times New Roman" w:cs="Times New Roman"/>
          <w:sz w:val="24"/>
          <w:szCs w:val="24"/>
          <w:lang w:val="id-ID"/>
        </w:rPr>
        <w:t>(2006</w:t>
      </w:r>
      <w:r w:rsidRPr="00DF1CB7">
        <w:rPr>
          <w:rFonts w:ascii="Times New Roman" w:hAnsi="Times New Roman" w:cs="Times New Roman"/>
          <w:sz w:val="24"/>
          <w:szCs w:val="24"/>
        </w:rPr>
        <w:t>) mengatakan bahwa variabel merupakan objek atau ya</w:t>
      </w:r>
      <w:r>
        <w:rPr>
          <w:rFonts w:ascii="Times New Roman" w:hAnsi="Times New Roman" w:cs="Times New Roman"/>
          <w:sz w:val="24"/>
          <w:szCs w:val="24"/>
        </w:rPr>
        <w:t>ng menjadi titik perhatian suat</w:t>
      </w:r>
      <w:r w:rsidRPr="00DF1CB7">
        <w:rPr>
          <w:rFonts w:ascii="Times New Roman" w:hAnsi="Times New Roman" w:cs="Times New Roman"/>
          <w:sz w:val="24"/>
          <w:szCs w:val="24"/>
        </w:rPr>
        <w:t>u penelitian.</w:t>
      </w:r>
      <w:r w:rsidRPr="000853BF">
        <w:rPr>
          <w:rFonts w:ascii="Times New Roman" w:hAnsi="Times New Roman" w:cs="Times New Roman"/>
          <w:sz w:val="24"/>
          <w:szCs w:val="24"/>
        </w:rPr>
        <w:t>Jadi variabel penelitian dalam penelitian ini adalah segala sesuatu sebagai objek penelitian yang ditetapkan dan dipelajari sehingga memperoleh informasi untuk menarik kesimpulan</w:t>
      </w:r>
    </w:p>
    <w:p w:rsidR="005317F6" w:rsidRDefault="005317F6" w:rsidP="005317F6">
      <w:pPr>
        <w:pStyle w:val="ListParagraph"/>
        <w:spacing w:after="0" w:line="360" w:lineRule="auto"/>
        <w:ind w:left="360" w:firstLine="720"/>
        <w:jc w:val="both"/>
        <w:rPr>
          <w:rFonts w:ascii="Times New Roman" w:hAnsi="Times New Roman" w:cs="Times New Roman"/>
          <w:sz w:val="24"/>
          <w:szCs w:val="24"/>
        </w:rPr>
      </w:pPr>
      <w:r w:rsidRPr="005317F6">
        <w:rPr>
          <w:rFonts w:ascii="Times New Roman" w:hAnsi="Times New Roman" w:cs="Times New Roman"/>
          <w:sz w:val="24"/>
          <w:szCs w:val="24"/>
        </w:rPr>
        <w:lastRenderedPageBreak/>
        <w:t xml:space="preserve">Desain penelitian merupakan rancangan atau gambaran yang </w:t>
      </w:r>
      <w:proofErr w:type="gramStart"/>
      <w:r w:rsidRPr="005317F6">
        <w:rPr>
          <w:rFonts w:ascii="Times New Roman" w:hAnsi="Times New Roman" w:cs="Times New Roman"/>
          <w:sz w:val="24"/>
          <w:szCs w:val="24"/>
        </w:rPr>
        <w:t>akan</w:t>
      </w:r>
      <w:proofErr w:type="gramEnd"/>
      <w:r w:rsidRPr="005317F6">
        <w:rPr>
          <w:rFonts w:ascii="Times New Roman" w:hAnsi="Times New Roman" w:cs="Times New Roman"/>
          <w:sz w:val="24"/>
          <w:szCs w:val="24"/>
        </w:rPr>
        <w:t xml:space="preserve"> digunakan untuk mencapai yang akan dirumuskan. </w:t>
      </w:r>
      <w:r w:rsidRPr="005317F6">
        <w:rPr>
          <w:rFonts w:ascii="Times New Roman" w:hAnsi="Times New Roman" w:cs="Times New Roman"/>
          <w:sz w:val="24"/>
          <w:szCs w:val="24"/>
          <w:lang w:val="id-ID"/>
        </w:rPr>
        <w:t>Jenis penelitian ini adalah penilitan yang bersifat deskriptif</w:t>
      </w:r>
      <w:r w:rsidRPr="005317F6">
        <w:rPr>
          <w:rFonts w:ascii="Times New Roman" w:hAnsi="Times New Roman" w:cs="Times New Roman"/>
          <w:sz w:val="24"/>
          <w:szCs w:val="24"/>
        </w:rPr>
        <w:t xml:space="preserve">. </w:t>
      </w:r>
      <w:proofErr w:type="gramStart"/>
      <w:r w:rsidRPr="005317F6">
        <w:rPr>
          <w:rFonts w:ascii="Times New Roman" w:hAnsi="Times New Roman" w:cs="Times New Roman"/>
          <w:sz w:val="24"/>
          <w:szCs w:val="24"/>
        </w:rPr>
        <w:t xml:space="preserve">Model desain ini adalah </w:t>
      </w:r>
      <w:r w:rsidRPr="005317F6">
        <w:rPr>
          <w:rFonts w:ascii="Times New Roman" w:hAnsi="Times New Roman" w:cs="Times New Roman"/>
          <w:sz w:val="24"/>
          <w:szCs w:val="24"/>
          <w:lang w:val="id-ID"/>
        </w:rPr>
        <w:t>sampel</w:t>
      </w:r>
      <w:r w:rsidRPr="005317F6">
        <w:rPr>
          <w:rFonts w:ascii="Times New Roman" w:hAnsi="Times New Roman" w:cs="Times New Roman"/>
          <w:sz w:val="24"/>
          <w:szCs w:val="24"/>
        </w:rPr>
        <w:t xml:space="preserve"> </w:t>
      </w:r>
      <w:r w:rsidRPr="005317F6">
        <w:rPr>
          <w:rFonts w:ascii="Times New Roman" w:hAnsi="Times New Roman" w:cs="Times New Roman"/>
          <w:sz w:val="24"/>
          <w:szCs w:val="24"/>
          <w:lang w:val="id-ID"/>
        </w:rPr>
        <w:t>melakukan sepak sila selama 1 menit.</w:t>
      </w:r>
      <w:proofErr w:type="gramEnd"/>
    </w:p>
    <w:p w:rsidR="005317F6" w:rsidRDefault="005317F6" w:rsidP="005317F6">
      <w:pPr>
        <w:pStyle w:val="ListParagraph"/>
        <w:numPr>
          <w:ilvl w:val="1"/>
          <w:numId w:val="2"/>
        </w:numPr>
        <w:spacing w:after="0" w:line="360" w:lineRule="auto"/>
        <w:jc w:val="both"/>
        <w:rPr>
          <w:rFonts w:ascii="Times New Roman" w:hAnsi="Times New Roman" w:cs="Times New Roman"/>
          <w:b/>
          <w:sz w:val="24"/>
          <w:szCs w:val="24"/>
        </w:rPr>
      </w:pPr>
      <w:r w:rsidRPr="00667A4F">
        <w:rPr>
          <w:rFonts w:ascii="Times New Roman" w:hAnsi="Times New Roman" w:cs="Times New Roman"/>
          <w:b/>
          <w:sz w:val="24"/>
          <w:szCs w:val="24"/>
        </w:rPr>
        <w:t>Populasi dan Sampel</w:t>
      </w:r>
    </w:p>
    <w:p w:rsidR="00B37B18" w:rsidRDefault="005317F6" w:rsidP="00B37B18">
      <w:pPr>
        <w:pStyle w:val="ListParagraph"/>
        <w:spacing w:after="0" w:line="360" w:lineRule="auto"/>
        <w:ind w:left="360" w:firstLine="720"/>
        <w:jc w:val="both"/>
        <w:rPr>
          <w:rFonts w:ascii="Times New Roman" w:hAnsi="Times New Roman" w:cs="Times New Roman"/>
          <w:sz w:val="24"/>
          <w:szCs w:val="24"/>
        </w:rPr>
      </w:pPr>
      <w:r w:rsidRPr="005317F6">
        <w:rPr>
          <w:rFonts w:ascii="Times New Roman" w:hAnsi="Times New Roman" w:cs="Times New Roman"/>
          <w:sz w:val="24"/>
          <w:szCs w:val="24"/>
        </w:rPr>
        <w:t xml:space="preserve">Populasi suatu penelitian harus memiliki karakteristik yang sama atau hampir sama </w:t>
      </w:r>
      <w:proofErr w:type="gramStart"/>
      <w:r w:rsidRPr="005317F6">
        <w:rPr>
          <w:rFonts w:ascii="Times New Roman" w:hAnsi="Times New Roman" w:cs="Times New Roman"/>
          <w:sz w:val="24"/>
          <w:szCs w:val="24"/>
        </w:rPr>
        <w:t>( homogen</w:t>
      </w:r>
      <w:proofErr w:type="gramEnd"/>
      <w:r w:rsidRPr="005317F6">
        <w:rPr>
          <w:rFonts w:ascii="Times New Roman" w:hAnsi="Times New Roman" w:cs="Times New Roman"/>
          <w:sz w:val="24"/>
          <w:szCs w:val="24"/>
        </w:rPr>
        <w:t xml:space="preserve"> ), Oleh karena itu populasi dalam penelitian ini adalah mahasiswadengan jenis kelamin laki-laki sebanyak 30 oranganggota BKMF Sepaktakrow FIK UNM. </w:t>
      </w:r>
      <w:r>
        <w:rPr>
          <w:rFonts w:ascii="Times New Roman" w:hAnsi="Times New Roman" w:cs="Times New Roman"/>
          <w:sz w:val="24"/>
          <w:szCs w:val="24"/>
        </w:rPr>
        <w:t>P</w:t>
      </w:r>
      <w:r w:rsidRPr="005317F6">
        <w:rPr>
          <w:rFonts w:ascii="Times New Roman" w:hAnsi="Times New Roman" w:cs="Times New Roman"/>
          <w:sz w:val="24"/>
          <w:szCs w:val="24"/>
        </w:rPr>
        <w:t>ada penelitian ini</w:t>
      </w:r>
      <w:r>
        <w:rPr>
          <w:rFonts w:ascii="Times New Roman" w:hAnsi="Times New Roman" w:cs="Times New Roman"/>
          <w:sz w:val="24"/>
          <w:szCs w:val="24"/>
        </w:rPr>
        <w:t>, peneliti</w:t>
      </w:r>
      <w:r w:rsidRPr="005317F6">
        <w:rPr>
          <w:rFonts w:ascii="Times New Roman" w:hAnsi="Times New Roman" w:cs="Times New Roman"/>
          <w:sz w:val="24"/>
          <w:szCs w:val="24"/>
        </w:rPr>
        <w:t xml:space="preserve"> menggunakan teknik simple </w:t>
      </w:r>
      <w:proofErr w:type="gramStart"/>
      <w:r w:rsidRPr="005317F6">
        <w:rPr>
          <w:rFonts w:ascii="Times New Roman" w:hAnsi="Times New Roman" w:cs="Times New Roman"/>
          <w:sz w:val="24"/>
          <w:szCs w:val="24"/>
        </w:rPr>
        <w:t>jenuh .</w:t>
      </w:r>
      <w:proofErr w:type="gramEnd"/>
      <w:r w:rsidRPr="005317F6">
        <w:rPr>
          <w:rFonts w:ascii="Times New Roman" w:hAnsi="Times New Roman" w:cs="Times New Roman"/>
          <w:sz w:val="24"/>
          <w:szCs w:val="24"/>
        </w:rPr>
        <w:t xml:space="preserve"> </w:t>
      </w:r>
      <w:proofErr w:type="gramStart"/>
      <w:r w:rsidRPr="005317F6">
        <w:rPr>
          <w:rFonts w:ascii="Times New Roman" w:hAnsi="Times New Roman" w:cs="Times New Roman"/>
          <w:sz w:val="24"/>
          <w:szCs w:val="24"/>
        </w:rPr>
        <w:t>Dimana semua populasi menjadi sampel.</w:t>
      </w:r>
      <w:proofErr w:type="gramEnd"/>
      <w:r w:rsidRPr="005317F6">
        <w:rPr>
          <w:rFonts w:ascii="Times New Roman" w:hAnsi="Times New Roman" w:cs="Times New Roman"/>
          <w:sz w:val="24"/>
          <w:szCs w:val="24"/>
        </w:rPr>
        <w:t xml:space="preserve"> </w:t>
      </w:r>
      <w:proofErr w:type="gramStart"/>
      <w:r w:rsidRPr="005317F6">
        <w:rPr>
          <w:rFonts w:ascii="Times New Roman" w:hAnsi="Times New Roman" w:cs="Times New Roman"/>
          <w:sz w:val="24"/>
          <w:szCs w:val="24"/>
        </w:rPr>
        <w:t>Sampel yang diambil dalam penelitian ini 3</w:t>
      </w:r>
      <w:r w:rsidRPr="005317F6">
        <w:rPr>
          <w:rFonts w:ascii="Times New Roman" w:hAnsi="Times New Roman" w:cs="Times New Roman"/>
          <w:sz w:val="24"/>
          <w:szCs w:val="24"/>
          <w:lang w:val="id-ID"/>
        </w:rPr>
        <w:t>0</w:t>
      </w:r>
      <w:r w:rsidRPr="005317F6">
        <w:rPr>
          <w:rFonts w:ascii="Times New Roman" w:hAnsi="Times New Roman" w:cs="Times New Roman"/>
          <w:sz w:val="24"/>
          <w:szCs w:val="24"/>
        </w:rPr>
        <w:t>anggota BKMF Sepaktakrow FIK UNM</w:t>
      </w:r>
      <w:r w:rsidR="00B37B18">
        <w:rPr>
          <w:rFonts w:ascii="Times New Roman" w:hAnsi="Times New Roman" w:cs="Times New Roman"/>
          <w:sz w:val="24"/>
          <w:szCs w:val="24"/>
        </w:rPr>
        <w:t>.</w:t>
      </w:r>
      <w:proofErr w:type="gramEnd"/>
    </w:p>
    <w:p w:rsidR="00B37B18" w:rsidRPr="00B37B18" w:rsidRDefault="00B37B18" w:rsidP="00B37B18">
      <w:pPr>
        <w:pStyle w:val="ListParagraph"/>
        <w:numPr>
          <w:ilvl w:val="1"/>
          <w:numId w:val="2"/>
        </w:numPr>
        <w:spacing w:after="0" w:line="360" w:lineRule="auto"/>
        <w:jc w:val="both"/>
        <w:rPr>
          <w:rFonts w:ascii="Times New Roman" w:hAnsi="Times New Roman" w:cs="Times New Roman"/>
          <w:b/>
          <w:sz w:val="24"/>
          <w:szCs w:val="24"/>
        </w:rPr>
      </w:pPr>
      <w:r w:rsidRPr="00B37B18">
        <w:rPr>
          <w:rFonts w:ascii="Times New Roman" w:hAnsi="Times New Roman" w:cs="Times New Roman"/>
          <w:b/>
          <w:sz w:val="24"/>
          <w:szCs w:val="24"/>
        </w:rPr>
        <w:t>Teknik Pengumpulan Data</w:t>
      </w:r>
    </w:p>
    <w:p w:rsidR="00B37B18" w:rsidRDefault="00B37B18" w:rsidP="00B37B18">
      <w:pPr>
        <w:pStyle w:val="ListParagraph"/>
        <w:spacing w:after="0" w:line="360" w:lineRule="auto"/>
        <w:ind w:left="360" w:firstLine="630"/>
        <w:jc w:val="both"/>
        <w:rPr>
          <w:rFonts w:ascii="Times New Roman" w:hAnsi="Times New Roman" w:cs="Times New Roman"/>
          <w:sz w:val="24"/>
          <w:szCs w:val="24"/>
        </w:rPr>
      </w:pPr>
      <w:r w:rsidRPr="006210AE">
        <w:rPr>
          <w:rFonts w:ascii="Times New Roman" w:hAnsi="Times New Roman" w:cs="Times New Roman"/>
          <w:sz w:val="24"/>
          <w:szCs w:val="24"/>
        </w:rPr>
        <w:t>Teknik pengumpulan data yang dipakai dalam penelitian i</w:t>
      </w:r>
      <w:r>
        <w:rPr>
          <w:rFonts w:ascii="Times New Roman" w:hAnsi="Times New Roman" w:cs="Times New Roman"/>
          <w:sz w:val="24"/>
          <w:szCs w:val="24"/>
        </w:rPr>
        <w:t xml:space="preserve">ni adalah metode </w:t>
      </w:r>
      <w:r>
        <w:rPr>
          <w:rFonts w:ascii="Times New Roman" w:hAnsi="Times New Roman" w:cs="Times New Roman"/>
          <w:sz w:val="24"/>
          <w:szCs w:val="24"/>
          <w:lang w:val="id-ID"/>
        </w:rPr>
        <w:t xml:space="preserve">pengukuran atau </w:t>
      </w:r>
      <w:r>
        <w:rPr>
          <w:rFonts w:ascii="Times New Roman" w:hAnsi="Times New Roman" w:cs="Times New Roman"/>
          <w:sz w:val="24"/>
          <w:szCs w:val="24"/>
          <w:lang w:val="id-ID"/>
        </w:rPr>
        <w:lastRenderedPageBreak/>
        <w:t>perlakuan</w:t>
      </w:r>
      <w:r w:rsidRPr="006210AE">
        <w:rPr>
          <w:rFonts w:ascii="Times New Roman" w:hAnsi="Times New Roman" w:cs="Times New Roman"/>
          <w:sz w:val="24"/>
          <w:szCs w:val="24"/>
        </w:rPr>
        <w:t xml:space="preserve"> yang merupakan suatu </w:t>
      </w:r>
      <w:proofErr w:type="gramStart"/>
      <w:r w:rsidRPr="006210AE">
        <w:rPr>
          <w:rFonts w:ascii="Times New Roman" w:hAnsi="Times New Roman" w:cs="Times New Roman"/>
          <w:sz w:val="24"/>
          <w:szCs w:val="24"/>
        </w:rPr>
        <w:t>cara</w:t>
      </w:r>
      <w:proofErr w:type="gramEnd"/>
      <w:r w:rsidRPr="006210AE">
        <w:rPr>
          <w:rFonts w:ascii="Times New Roman" w:hAnsi="Times New Roman" w:cs="Times New Roman"/>
          <w:sz w:val="24"/>
          <w:szCs w:val="24"/>
        </w:rPr>
        <w:t xml:space="preserve"> pengumpulan data untuk dianalisis. </w:t>
      </w:r>
      <w:proofErr w:type="gramStart"/>
      <w:r w:rsidRPr="006210AE">
        <w:rPr>
          <w:rFonts w:ascii="Times New Roman" w:hAnsi="Times New Roman" w:cs="Times New Roman"/>
          <w:sz w:val="24"/>
          <w:szCs w:val="24"/>
        </w:rPr>
        <w:t>Untuk memperoleh data yang sesuai dalam penelitian ini, maka teknik yang digunakan adalah metode surve</w:t>
      </w:r>
      <w:r w:rsidRPr="006210AE">
        <w:rPr>
          <w:rFonts w:ascii="Times New Roman" w:hAnsi="Times New Roman" w:cs="Times New Roman"/>
          <w:sz w:val="24"/>
          <w:szCs w:val="24"/>
          <w:lang w:val="id-ID"/>
        </w:rPr>
        <w:t>i</w:t>
      </w:r>
      <w:r w:rsidRPr="006210AE">
        <w:rPr>
          <w:rFonts w:ascii="Times New Roman" w:hAnsi="Times New Roman" w:cs="Times New Roman"/>
          <w:sz w:val="24"/>
          <w:szCs w:val="24"/>
        </w:rPr>
        <w:t xml:space="preserve"> kelapangan kemudian dilakukan pengukuran </w:t>
      </w:r>
      <w:r>
        <w:rPr>
          <w:rFonts w:ascii="Times New Roman" w:hAnsi="Times New Roman" w:cs="Times New Roman"/>
          <w:sz w:val="24"/>
          <w:szCs w:val="24"/>
          <w:lang w:val="id-ID"/>
        </w:rPr>
        <w:t>atau perlakuan</w:t>
      </w:r>
      <w:r w:rsidRPr="006210AE">
        <w:rPr>
          <w:rFonts w:ascii="Times New Roman" w:hAnsi="Times New Roman" w:cs="Times New Roman"/>
          <w:sz w:val="24"/>
          <w:szCs w:val="24"/>
        </w:rPr>
        <w:t>.</w:t>
      </w:r>
      <w:proofErr w:type="gramEnd"/>
      <w:r w:rsidRPr="006210AE">
        <w:rPr>
          <w:rFonts w:ascii="Times New Roman" w:hAnsi="Times New Roman" w:cs="Times New Roman"/>
          <w:sz w:val="24"/>
          <w:szCs w:val="24"/>
        </w:rPr>
        <w:t xml:space="preserve"> </w:t>
      </w:r>
      <w:proofErr w:type="gramStart"/>
      <w:r w:rsidRPr="006210AE">
        <w:rPr>
          <w:rFonts w:ascii="Times New Roman" w:hAnsi="Times New Roman" w:cs="Times New Roman"/>
          <w:sz w:val="24"/>
          <w:szCs w:val="24"/>
        </w:rPr>
        <w:t>Setelah diketahui populasi penelitian kemudian didapat sampel untuk penelitian dengan syarat sampel yaitu jenis kelamin laki-laki</w:t>
      </w:r>
      <w:r>
        <w:rPr>
          <w:rFonts w:ascii="Times New Roman" w:hAnsi="Times New Roman" w:cs="Times New Roman"/>
          <w:sz w:val="24"/>
          <w:szCs w:val="24"/>
          <w:lang w:val="id-ID"/>
        </w:rPr>
        <w:t>, t</w:t>
      </w:r>
      <w:r w:rsidRPr="006210AE">
        <w:rPr>
          <w:rFonts w:ascii="Times New Roman" w:hAnsi="Times New Roman" w:cs="Times New Roman"/>
          <w:sz w:val="24"/>
          <w:szCs w:val="24"/>
        </w:rPr>
        <w:t>idak cacat tubuh, tidak dalam keadaan</w:t>
      </w:r>
      <w:r>
        <w:rPr>
          <w:rFonts w:ascii="Times New Roman" w:hAnsi="Times New Roman" w:cs="Times New Roman"/>
          <w:sz w:val="24"/>
          <w:szCs w:val="24"/>
        </w:rPr>
        <w:t xml:space="preserve"> sakit</w:t>
      </w:r>
      <w:r w:rsidRPr="006210A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94407">
        <w:rPr>
          <w:rFonts w:ascii="Times New Roman" w:hAnsi="Times New Roman" w:cs="Times New Roman"/>
          <w:sz w:val="24"/>
          <w:szCs w:val="24"/>
          <w:lang w:val="id-ID"/>
        </w:rPr>
        <w:t>Tes yang digunakan dala</w:t>
      </w:r>
      <w:r>
        <w:rPr>
          <w:rFonts w:ascii="Times New Roman" w:hAnsi="Times New Roman" w:cs="Times New Roman"/>
          <w:sz w:val="24"/>
          <w:szCs w:val="24"/>
          <w:lang w:val="id-ID"/>
        </w:rPr>
        <w:t>m penelitian ini adalah melakukan sepak sila selama 1 menit.</w:t>
      </w:r>
    </w:p>
    <w:p w:rsidR="00B37B18" w:rsidRDefault="00B37B18" w:rsidP="00B37B18">
      <w:pPr>
        <w:pStyle w:val="ListParagraph"/>
        <w:numPr>
          <w:ilvl w:val="1"/>
          <w:numId w:val="2"/>
        </w:numPr>
        <w:spacing w:after="0" w:line="360" w:lineRule="auto"/>
        <w:jc w:val="both"/>
        <w:rPr>
          <w:rFonts w:ascii="Times New Roman" w:hAnsi="Times New Roman" w:cs="Times New Roman"/>
          <w:b/>
          <w:sz w:val="24"/>
          <w:szCs w:val="24"/>
        </w:rPr>
      </w:pPr>
      <w:r w:rsidRPr="008D0BA6">
        <w:rPr>
          <w:rFonts w:ascii="Times New Roman" w:hAnsi="Times New Roman" w:cs="Times New Roman"/>
          <w:b/>
          <w:sz w:val="24"/>
          <w:szCs w:val="24"/>
        </w:rPr>
        <w:t>Instrument Penelitian</w:t>
      </w:r>
    </w:p>
    <w:p w:rsidR="00B37B18" w:rsidRPr="00B37B18" w:rsidRDefault="00B37B18" w:rsidP="00E01EB7">
      <w:pPr>
        <w:pStyle w:val="ListParagraph"/>
        <w:spacing w:after="0" w:line="360" w:lineRule="auto"/>
        <w:jc w:val="both"/>
        <w:rPr>
          <w:rFonts w:ascii="Times New Roman" w:hAnsi="Times New Roman" w:cs="Times New Roman"/>
          <w:b/>
          <w:sz w:val="24"/>
          <w:szCs w:val="24"/>
        </w:rPr>
      </w:pPr>
      <w:r w:rsidRPr="00B37B18">
        <w:rPr>
          <w:rFonts w:ascii="Times New Roman" w:hAnsi="Times New Roman" w:cs="Times New Roman"/>
          <w:sz w:val="24"/>
          <w:szCs w:val="24"/>
        </w:rPr>
        <w:t xml:space="preserve">Teknik melakukan </w:t>
      </w:r>
      <w:proofErr w:type="gramStart"/>
      <w:r w:rsidRPr="00B37B18">
        <w:rPr>
          <w:rFonts w:ascii="Times New Roman" w:hAnsi="Times New Roman" w:cs="Times New Roman"/>
          <w:sz w:val="24"/>
          <w:szCs w:val="24"/>
        </w:rPr>
        <w:t>Sepaksila :</w:t>
      </w:r>
      <w:proofErr w:type="gramEnd"/>
    </w:p>
    <w:p w:rsidR="00B37B18" w:rsidRPr="00E87E5B" w:rsidRDefault="00B37B18" w:rsidP="00E01EB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Pr="00E87E5B">
        <w:rPr>
          <w:rFonts w:ascii="Times New Roman" w:hAnsi="Times New Roman" w:cs="Times New Roman"/>
          <w:sz w:val="24"/>
          <w:szCs w:val="24"/>
        </w:rPr>
        <w:t>Berdiri dengan dua kaki terbuka berjarak selebar bahu.</w:t>
      </w:r>
    </w:p>
    <w:p w:rsidR="00B37B18" w:rsidRDefault="00B37B18" w:rsidP="00E01EB7">
      <w:pPr>
        <w:spacing w:after="0" w:line="360" w:lineRule="auto"/>
        <w:ind w:left="990" w:hanging="270"/>
        <w:rPr>
          <w:rFonts w:ascii="Times New Roman" w:hAnsi="Times New Roman" w:cs="Times New Roman"/>
          <w:sz w:val="24"/>
          <w:szCs w:val="24"/>
        </w:rPr>
      </w:pPr>
      <w:r>
        <w:rPr>
          <w:rFonts w:ascii="Times New Roman" w:hAnsi="Times New Roman" w:cs="Times New Roman"/>
          <w:sz w:val="24"/>
          <w:szCs w:val="24"/>
        </w:rPr>
        <w:t xml:space="preserve">2. </w:t>
      </w:r>
      <w:r w:rsidRPr="00E87E5B">
        <w:rPr>
          <w:rFonts w:ascii="Times New Roman" w:hAnsi="Times New Roman" w:cs="Times New Roman"/>
          <w:sz w:val="24"/>
          <w:szCs w:val="24"/>
        </w:rPr>
        <w:t>Jarak badan terhadap bola kurang lebih sejauh separuh panjang lengan, jadi badan lebih dekat terhadap bola karena kaki pemukul berada dengan posisi seperti orang bersila (ditekuk).</w:t>
      </w:r>
    </w:p>
    <w:p w:rsidR="00B37B18" w:rsidRDefault="00B37B18" w:rsidP="00E01EB7">
      <w:pPr>
        <w:spacing w:after="0" w:line="360" w:lineRule="auto"/>
        <w:ind w:left="990" w:hanging="27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87E5B">
        <w:rPr>
          <w:rFonts w:ascii="Times New Roman" w:hAnsi="Times New Roman" w:cs="Times New Roman"/>
          <w:sz w:val="24"/>
          <w:szCs w:val="24"/>
        </w:rPr>
        <w:t>Kaki sepak digerakkan melipat setinggi lutut kaki tumpu.</w:t>
      </w:r>
    </w:p>
    <w:p w:rsidR="00B37B18" w:rsidRPr="00E87E5B" w:rsidRDefault="00B37B18" w:rsidP="00E01EB7">
      <w:pPr>
        <w:spacing w:after="0" w:line="360" w:lineRule="auto"/>
        <w:ind w:left="990" w:hanging="270"/>
        <w:rPr>
          <w:rFonts w:ascii="Times New Roman" w:hAnsi="Times New Roman" w:cs="Times New Roman"/>
          <w:sz w:val="24"/>
          <w:szCs w:val="24"/>
        </w:rPr>
      </w:pPr>
      <w:r>
        <w:rPr>
          <w:rFonts w:ascii="Times New Roman" w:hAnsi="Times New Roman" w:cs="Times New Roman"/>
          <w:sz w:val="24"/>
          <w:szCs w:val="24"/>
        </w:rPr>
        <w:t xml:space="preserve">4. </w:t>
      </w:r>
      <w:r w:rsidRPr="00E87E5B">
        <w:rPr>
          <w:rFonts w:ascii="Times New Roman" w:hAnsi="Times New Roman" w:cs="Times New Roman"/>
          <w:sz w:val="24"/>
          <w:szCs w:val="24"/>
        </w:rPr>
        <w:t>Bola dikenai atau bersentuh dengan bagian dalam kaki sepak pada bagian bawah bola.</w:t>
      </w:r>
    </w:p>
    <w:p w:rsidR="00B37B18" w:rsidRDefault="00B37B18" w:rsidP="00E01EB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sidRPr="00E87E5B">
        <w:rPr>
          <w:rFonts w:ascii="Times New Roman" w:hAnsi="Times New Roman" w:cs="Times New Roman"/>
          <w:sz w:val="24"/>
          <w:szCs w:val="24"/>
        </w:rPr>
        <w:t>Kaki tumpu agak ditekuk sedikit dan badan dibungkukan sedikit.</w:t>
      </w:r>
    </w:p>
    <w:p w:rsidR="00B37B18" w:rsidRPr="00E87E5B" w:rsidRDefault="00B37B18" w:rsidP="00E01EB7">
      <w:pPr>
        <w:spacing w:after="0" w:line="360" w:lineRule="auto"/>
        <w:ind w:left="990" w:hanging="270"/>
        <w:rPr>
          <w:rFonts w:ascii="Times New Roman" w:hAnsi="Times New Roman" w:cs="Times New Roman"/>
          <w:sz w:val="24"/>
          <w:szCs w:val="24"/>
        </w:rPr>
      </w:pPr>
      <w:r>
        <w:rPr>
          <w:rFonts w:ascii="Times New Roman" w:hAnsi="Times New Roman" w:cs="Times New Roman"/>
          <w:sz w:val="24"/>
          <w:szCs w:val="24"/>
        </w:rPr>
        <w:t xml:space="preserve">6. </w:t>
      </w:r>
      <w:r w:rsidRPr="00E87E5B">
        <w:rPr>
          <w:rFonts w:ascii="Times New Roman" w:hAnsi="Times New Roman" w:cs="Times New Roman"/>
          <w:sz w:val="24"/>
          <w:szCs w:val="24"/>
        </w:rPr>
        <w:t>Kedua tangan dibuka dan di be</w:t>
      </w:r>
      <w:r>
        <w:rPr>
          <w:rFonts w:ascii="Times New Roman" w:hAnsi="Times New Roman" w:cs="Times New Roman"/>
          <w:sz w:val="24"/>
          <w:szCs w:val="24"/>
        </w:rPr>
        <w:t xml:space="preserve">ngkokan pada siku untuk menjaga    </w:t>
      </w:r>
      <w:r w:rsidRPr="00E87E5B">
        <w:rPr>
          <w:rFonts w:ascii="Times New Roman" w:hAnsi="Times New Roman" w:cs="Times New Roman"/>
          <w:sz w:val="24"/>
          <w:szCs w:val="24"/>
        </w:rPr>
        <w:t>keseimbangan.</w:t>
      </w:r>
    </w:p>
    <w:p w:rsidR="00B37B18" w:rsidRPr="00E87E5B" w:rsidRDefault="00B37B18" w:rsidP="00E01EB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7. </w:t>
      </w:r>
      <w:r w:rsidRPr="00E87E5B">
        <w:rPr>
          <w:rFonts w:ascii="Times New Roman" w:hAnsi="Times New Roman" w:cs="Times New Roman"/>
          <w:sz w:val="24"/>
          <w:szCs w:val="24"/>
        </w:rPr>
        <w:t>Pergelangan kaki sepak pada waktu menyepak dikencangkan.</w:t>
      </w:r>
    </w:p>
    <w:p w:rsidR="00B37B18" w:rsidRPr="00E87E5B" w:rsidRDefault="00B37B18" w:rsidP="00E01EB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8. </w:t>
      </w:r>
      <w:r w:rsidRPr="00E87E5B">
        <w:rPr>
          <w:rFonts w:ascii="Times New Roman" w:hAnsi="Times New Roman" w:cs="Times New Roman"/>
          <w:sz w:val="24"/>
          <w:szCs w:val="24"/>
        </w:rPr>
        <w:t>Bola disepak ke atas lurus melewati kepala.</w:t>
      </w:r>
    </w:p>
    <w:p w:rsidR="00B37B18" w:rsidRDefault="00B37B18" w:rsidP="00E01EB7">
      <w:pPr>
        <w:pStyle w:val="ListParagraph"/>
        <w:numPr>
          <w:ilvl w:val="0"/>
          <w:numId w:val="21"/>
        </w:numPr>
        <w:spacing w:line="360" w:lineRule="auto"/>
        <w:ind w:hanging="90"/>
        <w:jc w:val="both"/>
        <w:rPr>
          <w:rFonts w:ascii="Times New Roman" w:hAnsi="Times New Roman" w:cs="Times New Roman"/>
          <w:sz w:val="24"/>
          <w:szCs w:val="24"/>
          <w:lang w:val="id-ID"/>
        </w:rPr>
      </w:pPr>
      <w:r w:rsidRPr="00294407">
        <w:rPr>
          <w:rFonts w:ascii="Times New Roman" w:hAnsi="Times New Roman" w:cs="Times New Roman"/>
          <w:sz w:val="24"/>
          <w:szCs w:val="24"/>
          <w:lang w:val="id-ID"/>
        </w:rPr>
        <w:t>Alat yang digunakan :</w:t>
      </w:r>
    </w:p>
    <w:p w:rsidR="00B37B18" w:rsidRDefault="00B37B18" w:rsidP="00E01EB7">
      <w:pPr>
        <w:pStyle w:val="ListParagraph"/>
        <w:numPr>
          <w:ilvl w:val="0"/>
          <w:numId w:val="22"/>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Bola takraw</w:t>
      </w:r>
    </w:p>
    <w:p w:rsidR="00B37B18" w:rsidRDefault="00B37B18" w:rsidP="00E01EB7">
      <w:pPr>
        <w:pStyle w:val="ListParagraph"/>
        <w:numPr>
          <w:ilvl w:val="0"/>
          <w:numId w:val="22"/>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Peluit</w:t>
      </w:r>
    </w:p>
    <w:p w:rsidR="00B37B18" w:rsidRDefault="00B37B18" w:rsidP="00E01EB7">
      <w:pPr>
        <w:pStyle w:val="ListParagraph"/>
        <w:numPr>
          <w:ilvl w:val="0"/>
          <w:numId w:val="22"/>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Stopwatch</w:t>
      </w:r>
    </w:p>
    <w:p w:rsidR="00B37B18" w:rsidRDefault="00B37B18" w:rsidP="00E01EB7">
      <w:pPr>
        <w:pStyle w:val="ListParagraph"/>
        <w:numPr>
          <w:ilvl w:val="0"/>
          <w:numId w:val="22"/>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Blanko tes</w:t>
      </w:r>
    </w:p>
    <w:p w:rsidR="00B37B18" w:rsidRDefault="00B37B18" w:rsidP="00E01EB7">
      <w:pPr>
        <w:pStyle w:val="ListParagraph"/>
        <w:numPr>
          <w:ilvl w:val="0"/>
          <w:numId w:val="21"/>
        </w:numPr>
        <w:tabs>
          <w:tab w:val="left" w:pos="135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Petugas</w:t>
      </w:r>
    </w:p>
    <w:p w:rsidR="00B37B18" w:rsidRDefault="00B37B18" w:rsidP="00E01EB7">
      <w:pPr>
        <w:pStyle w:val="ListParagraph"/>
        <w:numPr>
          <w:ilvl w:val="0"/>
          <w:numId w:val="24"/>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Pemandu tes</w:t>
      </w:r>
    </w:p>
    <w:p w:rsidR="00B37B18" w:rsidRDefault="00B37B18" w:rsidP="00E01EB7">
      <w:pPr>
        <w:pStyle w:val="ListParagraph"/>
        <w:numPr>
          <w:ilvl w:val="0"/>
          <w:numId w:val="24"/>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Pembantu tes</w:t>
      </w:r>
    </w:p>
    <w:p w:rsidR="00B37B18" w:rsidRDefault="00B37B18" w:rsidP="00E01EB7">
      <w:pPr>
        <w:pStyle w:val="ListParagraph"/>
        <w:numPr>
          <w:ilvl w:val="0"/>
          <w:numId w:val="24"/>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Pencatat nilai</w:t>
      </w:r>
    </w:p>
    <w:p w:rsidR="00B37B18" w:rsidRDefault="00B37B18" w:rsidP="00E01EB7">
      <w:pPr>
        <w:pStyle w:val="ListParagraph"/>
        <w:numPr>
          <w:ilvl w:val="0"/>
          <w:numId w:val="21"/>
        </w:numPr>
        <w:tabs>
          <w:tab w:val="left" w:pos="135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Petunjuk pelaksanaan</w:t>
      </w:r>
    </w:p>
    <w:p w:rsidR="00B37B18" w:rsidRDefault="00B37B18" w:rsidP="00E01EB7">
      <w:pPr>
        <w:pStyle w:val="ListParagraph"/>
        <w:numPr>
          <w:ilvl w:val="0"/>
          <w:numId w:val="23"/>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Subjek penelitian berdiri dan melakukan </w:t>
      </w:r>
      <w:r>
        <w:rPr>
          <w:rFonts w:ascii="Times New Roman" w:hAnsi="Times New Roman" w:cs="Times New Roman"/>
          <w:sz w:val="24"/>
          <w:szCs w:val="24"/>
          <w:lang w:val="id-ID"/>
        </w:rPr>
        <w:lastRenderedPageBreak/>
        <w:t>sepak sila selama 1 menit</w:t>
      </w:r>
    </w:p>
    <w:p w:rsidR="00B37B18" w:rsidRDefault="00B37B18" w:rsidP="00E01EB7">
      <w:pPr>
        <w:pStyle w:val="ListParagraph"/>
        <w:numPr>
          <w:ilvl w:val="0"/>
          <w:numId w:val="23"/>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Berdiri dengan kedua kaki dibuka selebar bahu</w:t>
      </w:r>
    </w:p>
    <w:p w:rsidR="00B37B18" w:rsidRDefault="00B37B18" w:rsidP="00E01EB7">
      <w:pPr>
        <w:pStyle w:val="ListParagraph"/>
        <w:numPr>
          <w:ilvl w:val="0"/>
          <w:numId w:val="23"/>
        </w:numPr>
        <w:tabs>
          <w:tab w:val="left" w:pos="1800"/>
        </w:tabs>
        <w:spacing w:line="360" w:lineRule="auto"/>
        <w:ind w:left="1800" w:hanging="450"/>
        <w:jc w:val="both"/>
        <w:rPr>
          <w:rFonts w:ascii="Times New Roman" w:hAnsi="Times New Roman" w:cs="Times New Roman"/>
          <w:sz w:val="24"/>
          <w:szCs w:val="24"/>
          <w:lang w:val="id-ID"/>
        </w:rPr>
      </w:pPr>
      <w:r>
        <w:rPr>
          <w:rFonts w:ascii="Times New Roman" w:hAnsi="Times New Roman" w:cs="Times New Roman"/>
          <w:sz w:val="24"/>
          <w:szCs w:val="24"/>
          <w:lang w:val="id-ID"/>
        </w:rPr>
        <w:t>Kaki tumpu ditekuk sedikit, badan juga dibengkokan sedikit, kemudian kaki sepak digerakkan melipat setinggi lutut kaki tumpu</w:t>
      </w:r>
    </w:p>
    <w:p w:rsidR="00B37B18" w:rsidRDefault="00B37B18" w:rsidP="00E01EB7">
      <w:pPr>
        <w:pStyle w:val="ListParagraph"/>
        <w:numPr>
          <w:ilvl w:val="0"/>
          <w:numId w:val="23"/>
        </w:numPr>
        <w:tabs>
          <w:tab w:val="left" w:pos="1800"/>
        </w:tabs>
        <w:spacing w:line="360" w:lineRule="auto"/>
        <w:ind w:left="1800" w:hanging="450"/>
        <w:jc w:val="both"/>
        <w:rPr>
          <w:rFonts w:ascii="Times New Roman" w:hAnsi="Times New Roman" w:cs="Times New Roman"/>
          <w:sz w:val="24"/>
          <w:szCs w:val="24"/>
          <w:lang w:val="id-ID"/>
        </w:rPr>
      </w:pPr>
      <w:r>
        <w:rPr>
          <w:rFonts w:ascii="Times New Roman" w:hAnsi="Times New Roman" w:cs="Times New Roman"/>
          <w:sz w:val="24"/>
          <w:szCs w:val="24"/>
          <w:lang w:val="id-ID"/>
        </w:rPr>
        <w:t>Bola menyentuh kaki bagian dalam kaki sepak dari bagian bawah bola</w:t>
      </w:r>
    </w:p>
    <w:p w:rsidR="00B37B18" w:rsidRDefault="00B37B18" w:rsidP="00E01EB7">
      <w:pPr>
        <w:pStyle w:val="ListParagraph"/>
        <w:numPr>
          <w:ilvl w:val="0"/>
          <w:numId w:val="23"/>
        </w:numPr>
        <w:tabs>
          <w:tab w:val="left" w:pos="1800"/>
        </w:tabs>
        <w:spacing w:line="360" w:lineRule="auto"/>
        <w:ind w:left="1800" w:hanging="450"/>
        <w:jc w:val="both"/>
        <w:rPr>
          <w:rFonts w:ascii="Times New Roman" w:hAnsi="Times New Roman" w:cs="Times New Roman"/>
          <w:sz w:val="24"/>
          <w:szCs w:val="24"/>
          <w:lang w:val="id-ID"/>
        </w:rPr>
      </w:pPr>
      <w:r>
        <w:rPr>
          <w:rFonts w:ascii="Times New Roman" w:hAnsi="Times New Roman" w:cs="Times New Roman"/>
          <w:sz w:val="24"/>
          <w:szCs w:val="24"/>
          <w:lang w:val="id-ID"/>
        </w:rPr>
        <w:t>Pandangan mata harus terfokus ke bola dan kedua tangan sebagai penjaga keseimbangan tubuh</w:t>
      </w:r>
    </w:p>
    <w:p w:rsidR="00B37B18" w:rsidRDefault="00B37B18" w:rsidP="00E01EB7">
      <w:pPr>
        <w:pStyle w:val="ListParagraph"/>
        <w:numPr>
          <w:ilvl w:val="0"/>
          <w:numId w:val="23"/>
        </w:numPr>
        <w:tabs>
          <w:tab w:val="left" w:pos="1800"/>
        </w:tabs>
        <w:spacing w:line="360" w:lineRule="auto"/>
        <w:ind w:left="1800" w:hanging="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Pergelangan kaki pada saat menyentuh bola ke bola harus agak keras dan </w:t>
      </w:r>
      <w:r>
        <w:rPr>
          <w:rFonts w:ascii="Times New Roman" w:hAnsi="Times New Roman" w:cs="Times New Roman"/>
          <w:sz w:val="24"/>
          <w:szCs w:val="24"/>
          <w:lang w:val="id-ID"/>
        </w:rPr>
        <w:lastRenderedPageBreak/>
        <w:t>ditegangkan tapi harus serileks mungkin</w:t>
      </w:r>
    </w:p>
    <w:p w:rsidR="00B37B18" w:rsidRDefault="00B37B18" w:rsidP="00E01EB7">
      <w:pPr>
        <w:pStyle w:val="ListParagraph"/>
        <w:numPr>
          <w:ilvl w:val="0"/>
          <w:numId w:val="23"/>
        </w:numPr>
        <w:tabs>
          <w:tab w:val="left" w:pos="1800"/>
        </w:tabs>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Arah sepakan bola lurus ke atas setinggi kepala</w:t>
      </w:r>
    </w:p>
    <w:p w:rsidR="00B37B18" w:rsidRDefault="00B37B18" w:rsidP="00E01EB7">
      <w:pPr>
        <w:pStyle w:val="ListParagraph"/>
        <w:numPr>
          <w:ilvl w:val="0"/>
          <w:numId w:val="21"/>
        </w:numPr>
        <w:spacing w:line="360" w:lineRule="auto"/>
        <w:ind w:hanging="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 </w:t>
      </w:r>
      <w:r w:rsidRPr="002B6D26">
        <w:rPr>
          <w:rFonts w:ascii="Times New Roman" w:hAnsi="Times New Roman" w:cs="Times New Roman"/>
          <w:sz w:val="24"/>
          <w:szCs w:val="24"/>
          <w:lang w:val="id-ID"/>
        </w:rPr>
        <w:t>Jumlah sepakan yang dihitung selama 1 menit</w:t>
      </w:r>
    </w:p>
    <w:p w:rsidR="00E01EB7" w:rsidRDefault="00E01EB7" w:rsidP="00E01EB7">
      <w:pPr>
        <w:pStyle w:val="ListParagraph"/>
        <w:numPr>
          <w:ilvl w:val="1"/>
          <w:numId w:val="2"/>
        </w:numPr>
        <w:spacing w:after="0" w:line="360" w:lineRule="auto"/>
        <w:ind w:left="450" w:hanging="450"/>
        <w:jc w:val="both"/>
        <w:rPr>
          <w:rFonts w:ascii="Times New Roman" w:hAnsi="Times New Roman" w:cs="Times New Roman"/>
          <w:b/>
          <w:sz w:val="24"/>
          <w:szCs w:val="24"/>
        </w:rPr>
      </w:pPr>
      <w:r w:rsidRPr="00675D14">
        <w:rPr>
          <w:rFonts w:ascii="Times New Roman" w:hAnsi="Times New Roman" w:cs="Times New Roman"/>
          <w:b/>
          <w:sz w:val="24"/>
          <w:szCs w:val="24"/>
        </w:rPr>
        <w:t>Teknik Analisis Data</w:t>
      </w:r>
    </w:p>
    <w:p w:rsidR="00E01EB7" w:rsidRDefault="00E01EB7" w:rsidP="00E01EB7">
      <w:pPr>
        <w:pStyle w:val="ListParagraph"/>
        <w:spacing w:after="0" w:line="360" w:lineRule="auto"/>
        <w:ind w:left="0" w:firstLine="720"/>
        <w:jc w:val="both"/>
        <w:rPr>
          <w:rFonts w:ascii="Times New Roman" w:hAnsi="Times New Roman" w:cs="Times New Roman"/>
          <w:sz w:val="24"/>
          <w:szCs w:val="24"/>
        </w:rPr>
      </w:pPr>
      <w:r w:rsidRPr="00E01EB7">
        <w:rPr>
          <w:rFonts w:ascii="Times New Roman" w:hAnsi="Times New Roman" w:cs="Times New Roman"/>
          <w:sz w:val="24"/>
          <w:szCs w:val="24"/>
        </w:rPr>
        <w:t xml:space="preserve">Teknik analisis data dalam penelitian ini menggunakan SPSS 16.0 </w:t>
      </w:r>
      <w:proofErr w:type="gramStart"/>
      <w:r w:rsidRPr="00E01EB7">
        <w:rPr>
          <w:rFonts w:ascii="Times New Roman" w:hAnsi="Times New Roman" w:cs="Times New Roman"/>
          <w:sz w:val="24"/>
          <w:szCs w:val="24"/>
        </w:rPr>
        <w:t xml:space="preserve">( </w:t>
      </w:r>
      <w:r w:rsidRPr="00E01EB7">
        <w:rPr>
          <w:rFonts w:ascii="Times New Roman" w:hAnsi="Times New Roman" w:cs="Times New Roman"/>
          <w:i/>
          <w:sz w:val="24"/>
          <w:szCs w:val="24"/>
        </w:rPr>
        <w:t>Statistikal</w:t>
      </w:r>
      <w:proofErr w:type="gramEnd"/>
      <w:r w:rsidRPr="00E01EB7">
        <w:rPr>
          <w:rFonts w:ascii="Times New Roman" w:hAnsi="Times New Roman" w:cs="Times New Roman"/>
          <w:i/>
          <w:sz w:val="24"/>
          <w:szCs w:val="24"/>
        </w:rPr>
        <w:t xml:space="preserve"> Product and Service Solutions </w:t>
      </w:r>
      <w:r w:rsidRPr="00E01EB7">
        <w:rPr>
          <w:rFonts w:ascii="Times New Roman" w:hAnsi="Times New Roman" w:cs="Times New Roman"/>
          <w:sz w:val="24"/>
          <w:szCs w:val="24"/>
        </w:rPr>
        <w:t xml:space="preserve">). SPSS adalah sebuah program aplikasi yang memiliki kemampuan analisis statistic cukup tinggi serta system manajemen data pada lingkungan grafis dengan menggunakan menu-menu deskriptif dan kotak-kotak dialog yang sederhana sehingga mudah untuk dipahami </w:t>
      </w:r>
      <w:proofErr w:type="gramStart"/>
      <w:r w:rsidRPr="00E01EB7">
        <w:rPr>
          <w:rFonts w:ascii="Times New Roman" w:hAnsi="Times New Roman" w:cs="Times New Roman"/>
          <w:sz w:val="24"/>
          <w:szCs w:val="24"/>
        </w:rPr>
        <w:t>cara</w:t>
      </w:r>
      <w:proofErr w:type="gramEnd"/>
      <w:r w:rsidRPr="00E01EB7">
        <w:rPr>
          <w:rFonts w:ascii="Times New Roman" w:hAnsi="Times New Roman" w:cs="Times New Roman"/>
          <w:sz w:val="24"/>
          <w:szCs w:val="24"/>
        </w:rPr>
        <w:t xml:space="preserve"> pengoperasiannya.</w:t>
      </w:r>
    </w:p>
    <w:p w:rsidR="00103A15" w:rsidRDefault="00103A15" w:rsidP="00E01EB7">
      <w:pPr>
        <w:pStyle w:val="ListParagraph"/>
        <w:spacing w:after="0" w:line="360" w:lineRule="auto"/>
        <w:ind w:left="0" w:firstLine="720"/>
        <w:jc w:val="both"/>
        <w:rPr>
          <w:rFonts w:ascii="Times New Roman" w:hAnsi="Times New Roman" w:cs="Times New Roman"/>
          <w:sz w:val="24"/>
          <w:szCs w:val="24"/>
        </w:rPr>
      </w:pPr>
    </w:p>
    <w:p w:rsidR="00103A15" w:rsidRDefault="00103A15" w:rsidP="00E01EB7">
      <w:pPr>
        <w:pStyle w:val="ListParagraph"/>
        <w:spacing w:after="0" w:line="360" w:lineRule="auto"/>
        <w:ind w:left="0" w:firstLine="720"/>
        <w:jc w:val="both"/>
        <w:rPr>
          <w:rFonts w:ascii="Times New Roman" w:hAnsi="Times New Roman" w:cs="Times New Roman"/>
          <w:sz w:val="24"/>
          <w:szCs w:val="24"/>
        </w:rPr>
      </w:pPr>
    </w:p>
    <w:p w:rsidR="00103A15" w:rsidRDefault="00103A15" w:rsidP="00E01EB7">
      <w:pPr>
        <w:pStyle w:val="ListParagraph"/>
        <w:spacing w:after="0" w:line="360" w:lineRule="auto"/>
        <w:ind w:left="0" w:firstLine="720"/>
        <w:jc w:val="both"/>
        <w:rPr>
          <w:rFonts w:ascii="Times New Roman" w:hAnsi="Times New Roman" w:cs="Times New Roman"/>
          <w:sz w:val="24"/>
          <w:szCs w:val="24"/>
        </w:rPr>
      </w:pPr>
    </w:p>
    <w:p w:rsidR="00103A15" w:rsidRPr="00E01EB7" w:rsidRDefault="00103A15" w:rsidP="00E01EB7">
      <w:pPr>
        <w:pStyle w:val="ListParagraph"/>
        <w:spacing w:after="0" w:line="360" w:lineRule="auto"/>
        <w:ind w:left="0" w:firstLine="720"/>
        <w:jc w:val="both"/>
        <w:rPr>
          <w:rFonts w:ascii="Times New Roman" w:hAnsi="Times New Roman" w:cs="Times New Roman"/>
          <w:b/>
          <w:sz w:val="24"/>
          <w:szCs w:val="24"/>
        </w:rPr>
      </w:pPr>
    </w:p>
    <w:p w:rsidR="00103A15" w:rsidRDefault="00103A15" w:rsidP="00103A15">
      <w:pPr>
        <w:pStyle w:val="ListParagraph"/>
        <w:numPr>
          <w:ilvl w:val="0"/>
          <w:numId w:val="2"/>
        </w:numPr>
        <w:shd w:val="clear" w:color="auto" w:fill="FFFFFF"/>
        <w:spacing w:line="360" w:lineRule="auto"/>
        <w:ind w:left="360"/>
        <w:rPr>
          <w:rFonts w:ascii="Times New Roman" w:hAnsi="Times New Roman" w:cs="Times New Roman"/>
          <w:b/>
          <w:bCs/>
          <w:sz w:val="24"/>
          <w:szCs w:val="24"/>
          <w:lang w:val="es-ES"/>
        </w:rPr>
      </w:pPr>
      <w:r w:rsidRPr="00103A15">
        <w:rPr>
          <w:rFonts w:ascii="Times New Roman" w:hAnsi="Times New Roman" w:cs="Times New Roman"/>
          <w:b/>
          <w:bCs/>
          <w:sz w:val="24"/>
          <w:szCs w:val="24"/>
          <w:lang w:val="es-ES"/>
        </w:rPr>
        <w:t>HASIL PENELITIAN DAN PEMBAHASAN</w:t>
      </w:r>
    </w:p>
    <w:p w:rsidR="00103A15" w:rsidRDefault="00103A15" w:rsidP="00103A15">
      <w:pPr>
        <w:pStyle w:val="ListParagraph"/>
        <w:widowControl w:val="0"/>
        <w:numPr>
          <w:ilvl w:val="1"/>
          <w:numId w:val="2"/>
        </w:numPr>
        <w:shd w:val="clear" w:color="auto" w:fill="FFFFFF"/>
        <w:autoSpaceDE w:val="0"/>
        <w:autoSpaceDN w:val="0"/>
        <w:adjustRightInd w:val="0"/>
        <w:spacing w:after="0" w:line="480" w:lineRule="auto"/>
        <w:ind w:right="10"/>
        <w:rPr>
          <w:rFonts w:ascii="Times New Roman" w:hAnsi="Times New Roman"/>
          <w:b/>
          <w:bCs/>
          <w:sz w:val="24"/>
          <w:szCs w:val="24"/>
          <w:lang w:val="es-ES"/>
        </w:rPr>
      </w:pPr>
      <w:r w:rsidRPr="00076127">
        <w:rPr>
          <w:rFonts w:ascii="Times New Roman" w:hAnsi="Times New Roman"/>
          <w:b/>
          <w:bCs/>
          <w:sz w:val="24"/>
          <w:szCs w:val="24"/>
          <w:lang w:val="es-ES"/>
        </w:rPr>
        <w:t xml:space="preserve">Penyajian Hasil Analisis </w:t>
      </w:r>
      <w:r w:rsidRPr="00076127">
        <w:rPr>
          <w:rFonts w:ascii="Times New Roman" w:hAnsi="Times New Roman"/>
          <w:b/>
          <w:bCs/>
          <w:sz w:val="24"/>
          <w:szCs w:val="24"/>
          <w:lang w:val="es-ES"/>
        </w:rPr>
        <w:lastRenderedPageBreak/>
        <w:t>Data</w:t>
      </w:r>
    </w:p>
    <w:p w:rsidR="00103A15" w:rsidRPr="00103A15" w:rsidRDefault="00103A15" w:rsidP="00103A15">
      <w:pPr>
        <w:pStyle w:val="ListParagraph"/>
        <w:widowControl w:val="0"/>
        <w:numPr>
          <w:ilvl w:val="1"/>
          <w:numId w:val="14"/>
        </w:numPr>
        <w:shd w:val="clear" w:color="auto" w:fill="FFFFFF"/>
        <w:tabs>
          <w:tab w:val="num" w:pos="1440"/>
        </w:tabs>
        <w:autoSpaceDE w:val="0"/>
        <w:autoSpaceDN w:val="0"/>
        <w:adjustRightInd w:val="0"/>
        <w:spacing w:after="0" w:line="240" w:lineRule="auto"/>
        <w:ind w:left="900" w:right="10" w:hanging="360"/>
        <w:rPr>
          <w:rFonts w:ascii="Times New Roman" w:hAnsi="Times New Roman" w:cs="Times New Roman"/>
          <w:b/>
          <w:bCs/>
          <w:sz w:val="24"/>
          <w:szCs w:val="24"/>
          <w:lang w:val="es-ES"/>
        </w:rPr>
      </w:pPr>
      <w:r w:rsidRPr="00103A15">
        <w:rPr>
          <w:rFonts w:ascii="Times New Roman" w:hAnsi="Times New Roman" w:cs="Times New Roman"/>
          <w:b/>
          <w:bCs/>
          <w:sz w:val="24"/>
          <w:szCs w:val="24"/>
          <w:lang w:val="id-ID"/>
        </w:rPr>
        <w:t>Deskripsi data</w:t>
      </w:r>
    </w:p>
    <w:p w:rsidR="00103A15" w:rsidRDefault="00103A15" w:rsidP="00103A15">
      <w:pPr>
        <w:pStyle w:val="ListParagraph"/>
        <w:widowControl w:val="0"/>
        <w:shd w:val="clear" w:color="auto" w:fill="FFFFFF"/>
        <w:autoSpaceDE w:val="0"/>
        <w:autoSpaceDN w:val="0"/>
        <w:adjustRightInd w:val="0"/>
        <w:spacing w:after="0" w:line="360" w:lineRule="auto"/>
        <w:ind w:left="540" w:right="10" w:firstLine="900"/>
        <w:jc w:val="both"/>
        <w:rPr>
          <w:rFonts w:ascii="Times New Roman" w:hAnsi="Times New Roman" w:cs="Times New Roman"/>
          <w:sz w:val="24"/>
          <w:szCs w:val="24"/>
        </w:rPr>
      </w:pPr>
      <w:r w:rsidRPr="00076127">
        <w:rPr>
          <w:rFonts w:ascii="Times New Roman" w:hAnsi="Times New Roman" w:cs="Times New Roman"/>
          <w:sz w:val="24"/>
          <w:szCs w:val="24"/>
          <w:lang w:val="es-ES"/>
        </w:rPr>
        <w:t xml:space="preserve">Analisis deskriptif data </w:t>
      </w:r>
      <w:r w:rsidRPr="00076127">
        <w:rPr>
          <w:rFonts w:ascii="Times New Roman" w:hAnsi="Times New Roman" w:cs="Times New Roman"/>
          <w:sz w:val="24"/>
          <w:szCs w:val="24"/>
          <w:lang w:val="id-ID"/>
        </w:rPr>
        <w:t xml:space="preserve">dari hasil </w:t>
      </w:r>
      <w:r w:rsidRPr="00076127">
        <w:rPr>
          <w:rFonts w:ascii="Times New Roman" w:hAnsi="Times New Roman" w:cs="Times New Roman"/>
          <w:sz w:val="24"/>
          <w:szCs w:val="24"/>
          <w:lang w:val="es-ES"/>
        </w:rPr>
        <w:t xml:space="preserve">penelitian </w:t>
      </w:r>
      <w:r w:rsidRPr="00076127">
        <w:rPr>
          <w:rFonts w:ascii="Times New Roman" w:hAnsi="Times New Roman" w:cs="Times New Roman"/>
          <w:sz w:val="24"/>
          <w:szCs w:val="24"/>
          <w:lang w:val="id-ID"/>
        </w:rPr>
        <w:t xml:space="preserve">bertujuan untuk memberikan gambaran secara umum mengenai penyebaran distribusi data </w:t>
      </w:r>
      <w:r>
        <w:rPr>
          <w:rFonts w:ascii="Times New Roman" w:hAnsi="Times New Roman" w:cs="Times New Roman"/>
          <w:sz w:val="24"/>
          <w:szCs w:val="24"/>
          <w:lang w:val="es-ES"/>
        </w:rPr>
        <w:t xml:space="preserve">analisis analisis </w:t>
      </w:r>
      <w:r>
        <w:rPr>
          <w:rFonts w:ascii="Times New Roman" w:hAnsi="Times New Roman" w:cs="Times New Roman"/>
          <w:sz w:val="24"/>
          <w:szCs w:val="24"/>
        </w:rPr>
        <w:t xml:space="preserve">kemampuan gerak sepak sila </w:t>
      </w:r>
      <w:r w:rsidRPr="00F9427B">
        <w:rPr>
          <w:rFonts w:ascii="Times New Roman" w:hAnsi="Times New Roman" w:cs="Times New Roman"/>
          <w:sz w:val="24"/>
          <w:szCs w:val="24"/>
        </w:rPr>
        <w:t>anggota BKMF sepaktakrow FIK UNM</w:t>
      </w:r>
      <w:r w:rsidRPr="00076127">
        <w:rPr>
          <w:rFonts w:ascii="Times New Roman" w:hAnsi="Times New Roman" w:cs="Times New Roman"/>
          <w:sz w:val="24"/>
          <w:szCs w:val="24"/>
          <w:lang w:val="id-ID"/>
        </w:rPr>
        <w:t>, baik berupa ukuran letak distribusi frekuensi</w:t>
      </w:r>
      <w:r>
        <w:rPr>
          <w:rFonts w:ascii="Times New Roman" w:hAnsi="Times New Roman" w:cs="Times New Roman"/>
          <w:sz w:val="24"/>
          <w:szCs w:val="24"/>
        </w:rPr>
        <w:t>.</w:t>
      </w:r>
    </w:p>
    <w:p w:rsidR="00103A15" w:rsidRPr="0091463D" w:rsidRDefault="00103A15" w:rsidP="00103A15">
      <w:pPr>
        <w:pStyle w:val="ListParagraph"/>
        <w:widowControl w:val="0"/>
        <w:shd w:val="clear" w:color="auto" w:fill="FFFFFF"/>
        <w:autoSpaceDE w:val="0"/>
        <w:autoSpaceDN w:val="0"/>
        <w:adjustRightInd w:val="0"/>
        <w:spacing w:after="0" w:line="360" w:lineRule="auto"/>
        <w:ind w:left="540" w:right="10" w:firstLine="900"/>
        <w:jc w:val="both"/>
        <w:rPr>
          <w:rFonts w:ascii="Times New Roman" w:hAnsi="Times New Roman" w:cs="Times New Roman"/>
          <w:sz w:val="24"/>
          <w:szCs w:val="24"/>
        </w:rPr>
      </w:pPr>
      <w:r w:rsidRPr="00076127">
        <w:rPr>
          <w:rFonts w:ascii="Times New Roman" w:hAnsi="Times New Roman" w:cs="Times New Roman"/>
          <w:sz w:val="24"/>
          <w:szCs w:val="24"/>
          <w:lang w:val="id-ID"/>
        </w:rPr>
        <w:t>R</w:t>
      </w:r>
      <w:r w:rsidRPr="00076127">
        <w:rPr>
          <w:rFonts w:ascii="Times New Roman" w:hAnsi="Times New Roman" w:cs="Times New Roman"/>
          <w:sz w:val="24"/>
          <w:szCs w:val="24"/>
          <w:lang w:val="es-ES"/>
        </w:rPr>
        <w:t xml:space="preserve">angkuman hasil analisis deskriptif </w:t>
      </w:r>
      <w:r w:rsidRPr="00076127">
        <w:rPr>
          <w:rFonts w:ascii="Times New Roman" w:hAnsi="Times New Roman" w:cs="Times New Roman"/>
          <w:sz w:val="24"/>
          <w:szCs w:val="24"/>
          <w:lang w:val="id-ID"/>
        </w:rPr>
        <w:t>data dikemukakan sebagai berikut:</w:t>
      </w:r>
    </w:p>
    <w:p w:rsidR="00103A15" w:rsidRDefault="00103A15" w:rsidP="00103A15">
      <w:pPr>
        <w:shd w:val="clear" w:color="auto" w:fill="FFFFFF"/>
        <w:spacing w:after="0" w:line="240" w:lineRule="auto"/>
        <w:ind w:left="1080" w:hanging="1080"/>
        <w:jc w:val="center"/>
        <w:rPr>
          <w:rFonts w:ascii="Times New Roman" w:hAnsi="Times New Roman" w:cs="Times New Roman"/>
          <w:sz w:val="24"/>
          <w:szCs w:val="24"/>
          <w:lang w:val="id-ID"/>
        </w:rPr>
      </w:pPr>
      <w:r w:rsidRPr="00076127">
        <w:rPr>
          <w:rFonts w:ascii="Times New Roman" w:hAnsi="Times New Roman" w:cs="Times New Roman"/>
          <w:sz w:val="24"/>
          <w:szCs w:val="24"/>
          <w:lang w:val="es-ES"/>
        </w:rPr>
        <w:t xml:space="preserve">Tabel </w:t>
      </w:r>
      <w:r w:rsidRPr="00076127">
        <w:rPr>
          <w:rFonts w:ascii="Times New Roman" w:hAnsi="Times New Roman" w:cs="Times New Roman"/>
          <w:sz w:val="24"/>
          <w:szCs w:val="24"/>
          <w:lang w:val="id-ID"/>
        </w:rPr>
        <w:t>4.</w:t>
      </w:r>
      <w:r w:rsidRPr="00076127">
        <w:rPr>
          <w:rFonts w:ascii="Times New Roman" w:hAnsi="Times New Roman" w:cs="Times New Roman"/>
          <w:sz w:val="24"/>
          <w:szCs w:val="24"/>
          <w:lang w:val="es-ES"/>
        </w:rPr>
        <w:t>1.</w:t>
      </w:r>
      <w:r w:rsidRPr="00076127">
        <w:rPr>
          <w:rFonts w:ascii="Times New Roman" w:hAnsi="Times New Roman" w:cs="Times New Roman"/>
          <w:sz w:val="24"/>
          <w:szCs w:val="24"/>
          <w:lang w:val="es-ES"/>
        </w:rPr>
        <w:tab/>
        <w:t xml:space="preserve">Rangkuman hasil analisis deskriptif data </w:t>
      </w:r>
      <w:r w:rsidRPr="00076127">
        <w:rPr>
          <w:rFonts w:ascii="Times New Roman" w:hAnsi="Times New Roman" w:cs="Times New Roman"/>
          <w:sz w:val="24"/>
          <w:szCs w:val="24"/>
          <w:lang w:val="id-ID"/>
        </w:rPr>
        <w:t>penelitian</w:t>
      </w:r>
    </w:p>
    <w:p w:rsidR="00103A15" w:rsidRPr="0091463D" w:rsidRDefault="00103A15" w:rsidP="00103A15">
      <w:pPr>
        <w:shd w:val="clear" w:color="auto" w:fill="FFFFFF"/>
        <w:spacing w:after="0" w:line="240" w:lineRule="auto"/>
        <w:ind w:left="1080" w:hanging="1080"/>
        <w:jc w:val="center"/>
        <w:rPr>
          <w:rFonts w:ascii="Times New Roman" w:hAnsi="Times New Roman" w:cs="Times New Roman"/>
          <w:sz w:val="24"/>
          <w:szCs w:val="24"/>
        </w:rPr>
      </w:pPr>
    </w:p>
    <w:tbl>
      <w:tblPr>
        <w:tblW w:w="5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48"/>
        <w:gridCol w:w="3347"/>
      </w:tblGrid>
      <w:tr w:rsidR="00103A15" w:rsidRPr="00076127" w:rsidTr="007954E6">
        <w:trPr>
          <w:cantSplit/>
          <w:jc w:val="center"/>
        </w:trPr>
        <w:tc>
          <w:tcPr>
            <w:tcW w:w="2048" w:type="dxa"/>
            <w:tcBorders>
              <w:top w:val="single" w:sz="12" w:space="0" w:color="000000"/>
              <w:left w:val="dashSmallGap" w:sz="4" w:space="0" w:color="000000"/>
              <w:bottom w:val="single" w:sz="12" w:space="0" w:color="000000"/>
              <w:right w:val="dashSmallGap" w:sz="4" w:space="0" w:color="000000"/>
            </w:tcBorders>
            <w:shd w:val="clear" w:color="auto" w:fill="F79646" w:themeFill="accent6"/>
          </w:tcPr>
          <w:p w:rsidR="00103A15" w:rsidRPr="00076127" w:rsidRDefault="00103A15" w:rsidP="00103A15">
            <w:pPr>
              <w:spacing w:after="0" w:line="240" w:lineRule="auto"/>
              <w:ind w:left="60" w:right="60"/>
              <w:jc w:val="center"/>
              <w:rPr>
                <w:rFonts w:ascii="Times New Roman" w:hAnsi="Times New Roman" w:cs="Times New Roman"/>
                <w:b/>
                <w:color w:val="000000"/>
                <w:sz w:val="24"/>
                <w:szCs w:val="24"/>
              </w:rPr>
            </w:pPr>
            <w:r w:rsidRPr="00076127">
              <w:rPr>
                <w:rFonts w:ascii="Times New Roman" w:hAnsi="Times New Roman" w:cs="Times New Roman"/>
                <w:b/>
                <w:bCs/>
                <w:color w:val="000000"/>
                <w:sz w:val="24"/>
                <w:szCs w:val="24"/>
              </w:rPr>
              <w:t>Statistics</w:t>
            </w:r>
          </w:p>
        </w:tc>
        <w:tc>
          <w:tcPr>
            <w:tcW w:w="3347" w:type="dxa"/>
            <w:tcBorders>
              <w:top w:val="single" w:sz="12" w:space="0" w:color="000000"/>
              <w:left w:val="dashSmallGap" w:sz="4" w:space="0" w:color="000000"/>
              <w:bottom w:val="single" w:sz="12" w:space="0" w:color="000000"/>
              <w:right w:val="dashSmallGap" w:sz="4" w:space="0" w:color="000000"/>
            </w:tcBorders>
            <w:shd w:val="clear" w:color="auto" w:fill="F79646" w:themeFill="accent6"/>
          </w:tcPr>
          <w:p w:rsidR="00103A15" w:rsidRPr="00076127" w:rsidRDefault="00103A15" w:rsidP="00103A15">
            <w:pPr>
              <w:spacing w:line="240" w:lineRule="auto"/>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Kemampuan Gerak Sepak Sila</w:t>
            </w:r>
          </w:p>
        </w:tc>
      </w:tr>
      <w:tr w:rsidR="00103A15" w:rsidRPr="00076127" w:rsidTr="007954E6">
        <w:trPr>
          <w:cantSplit/>
          <w:jc w:val="center"/>
        </w:trPr>
        <w:tc>
          <w:tcPr>
            <w:tcW w:w="2048" w:type="dxa"/>
            <w:tcBorders>
              <w:top w:val="single" w:sz="12" w:space="0" w:color="000000"/>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rPr>
            </w:pPr>
            <w:r w:rsidRPr="00076127">
              <w:rPr>
                <w:rFonts w:ascii="Times New Roman" w:hAnsi="Times New Roman" w:cs="Times New Roman"/>
                <w:color w:val="000000" w:themeColor="text1"/>
                <w:sz w:val="24"/>
                <w:szCs w:val="24"/>
              </w:rPr>
              <w:t>Jumlah sampel</w:t>
            </w:r>
          </w:p>
        </w:tc>
        <w:tc>
          <w:tcPr>
            <w:tcW w:w="3347" w:type="dxa"/>
            <w:tcBorders>
              <w:top w:val="single" w:sz="12" w:space="0" w:color="000000"/>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076127">
              <w:rPr>
                <w:rFonts w:ascii="Times New Roman" w:hAnsi="Times New Roman" w:cs="Times New Roman"/>
                <w:color w:val="000000"/>
                <w:sz w:val="24"/>
                <w:szCs w:val="24"/>
              </w:rPr>
              <w:t>0</w:t>
            </w:r>
          </w:p>
        </w:tc>
      </w:tr>
      <w:tr w:rsidR="00103A15" w:rsidRPr="00076127" w:rsidTr="007954E6">
        <w:trPr>
          <w:cantSplit/>
          <w:jc w:val="center"/>
        </w:trPr>
        <w:tc>
          <w:tcPr>
            <w:tcW w:w="2048"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lang w:val="id-ID"/>
              </w:rPr>
            </w:pPr>
            <w:r w:rsidRPr="00076127">
              <w:rPr>
                <w:rFonts w:ascii="Times New Roman" w:hAnsi="Times New Roman" w:cs="Times New Roman"/>
                <w:color w:val="000000" w:themeColor="text1"/>
                <w:sz w:val="24"/>
                <w:szCs w:val="24"/>
                <w:lang w:val="id-ID"/>
              </w:rPr>
              <w:t>Rata – rata</w:t>
            </w:r>
          </w:p>
        </w:tc>
        <w:tc>
          <w:tcPr>
            <w:tcW w:w="3347"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22.80</w:t>
            </w:r>
          </w:p>
        </w:tc>
      </w:tr>
      <w:tr w:rsidR="00103A15" w:rsidRPr="00076127" w:rsidTr="007954E6">
        <w:trPr>
          <w:cantSplit/>
          <w:jc w:val="center"/>
        </w:trPr>
        <w:tc>
          <w:tcPr>
            <w:tcW w:w="2048"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rPr>
            </w:pPr>
            <w:r w:rsidRPr="00076127">
              <w:rPr>
                <w:rFonts w:ascii="Times New Roman" w:hAnsi="Times New Roman" w:cs="Times New Roman"/>
                <w:color w:val="000000" w:themeColor="text1"/>
                <w:sz w:val="24"/>
                <w:szCs w:val="24"/>
              </w:rPr>
              <w:t>Median</w:t>
            </w:r>
          </w:p>
        </w:tc>
        <w:tc>
          <w:tcPr>
            <w:tcW w:w="3347"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23.50</w:t>
            </w:r>
          </w:p>
        </w:tc>
      </w:tr>
      <w:tr w:rsidR="00103A15" w:rsidRPr="00076127" w:rsidTr="007954E6">
        <w:trPr>
          <w:cantSplit/>
          <w:jc w:val="center"/>
        </w:trPr>
        <w:tc>
          <w:tcPr>
            <w:tcW w:w="2048"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lang w:val="id-ID"/>
              </w:rPr>
            </w:pPr>
            <w:r w:rsidRPr="00076127">
              <w:rPr>
                <w:rFonts w:ascii="Times New Roman" w:hAnsi="Times New Roman" w:cs="Times New Roman"/>
                <w:color w:val="000000" w:themeColor="text1"/>
                <w:sz w:val="24"/>
                <w:szCs w:val="24"/>
                <w:lang w:val="id-ID"/>
              </w:rPr>
              <w:t>Simpangan baku</w:t>
            </w:r>
          </w:p>
        </w:tc>
        <w:tc>
          <w:tcPr>
            <w:tcW w:w="3347"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r>
      <w:tr w:rsidR="00103A15" w:rsidRPr="00076127" w:rsidTr="007954E6">
        <w:trPr>
          <w:cantSplit/>
          <w:jc w:val="center"/>
        </w:trPr>
        <w:tc>
          <w:tcPr>
            <w:tcW w:w="2048"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lang w:val="id-ID"/>
              </w:rPr>
            </w:pPr>
            <w:r w:rsidRPr="00076127">
              <w:rPr>
                <w:rFonts w:ascii="Times New Roman" w:hAnsi="Times New Roman" w:cs="Times New Roman"/>
                <w:color w:val="000000" w:themeColor="text1"/>
                <w:sz w:val="24"/>
                <w:szCs w:val="24"/>
                <w:lang w:val="id-ID"/>
              </w:rPr>
              <w:t>Varians</w:t>
            </w:r>
          </w:p>
        </w:tc>
        <w:tc>
          <w:tcPr>
            <w:tcW w:w="3347"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29.545</w:t>
            </w:r>
          </w:p>
        </w:tc>
      </w:tr>
      <w:tr w:rsidR="00103A15" w:rsidRPr="00076127" w:rsidTr="007954E6">
        <w:trPr>
          <w:cantSplit/>
          <w:jc w:val="center"/>
        </w:trPr>
        <w:tc>
          <w:tcPr>
            <w:tcW w:w="2048"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lang w:val="id-ID"/>
              </w:rPr>
            </w:pPr>
            <w:r w:rsidRPr="00076127">
              <w:rPr>
                <w:rFonts w:ascii="Times New Roman" w:hAnsi="Times New Roman" w:cs="Times New Roman"/>
                <w:color w:val="000000" w:themeColor="text1"/>
                <w:sz w:val="24"/>
                <w:szCs w:val="24"/>
                <w:lang w:val="id-ID"/>
              </w:rPr>
              <w:t>Rentang</w:t>
            </w:r>
          </w:p>
        </w:tc>
        <w:tc>
          <w:tcPr>
            <w:tcW w:w="3347"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sidRPr="00076127">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103A15" w:rsidRPr="00076127" w:rsidTr="007954E6">
        <w:trPr>
          <w:cantSplit/>
          <w:jc w:val="center"/>
        </w:trPr>
        <w:tc>
          <w:tcPr>
            <w:tcW w:w="2048"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lang w:val="id-ID"/>
              </w:rPr>
            </w:pPr>
            <w:r w:rsidRPr="00076127">
              <w:rPr>
                <w:rFonts w:ascii="Times New Roman" w:hAnsi="Times New Roman" w:cs="Times New Roman"/>
                <w:color w:val="000000" w:themeColor="text1"/>
                <w:sz w:val="24"/>
                <w:szCs w:val="24"/>
                <w:lang w:val="id-ID"/>
              </w:rPr>
              <w:lastRenderedPageBreak/>
              <w:t>Minimum</w:t>
            </w:r>
          </w:p>
        </w:tc>
        <w:tc>
          <w:tcPr>
            <w:tcW w:w="3347"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sidRPr="00076127">
              <w:rPr>
                <w:rFonts w:ascii="Times New Roman" w:hAnsi="Times New Roman" w:cs="Times New Roman"/>
                <w:color w:val="000000"/>
                <w:sz w:val="24"/>
                <w:szCs w:val="24"/>
              </w:rPr>
              <w:t>10</w:t>
            </w:r>
          </w:p>
        </w:tc>
      </w:tr>
      <w:tr w:rsidR="00103A15" w:rsidRPr="00076127" w:rsidTr="007954E6">
        <w:trPr>
          <w:cantSplit/>
          <w:jc w:val="center"/>
        </w:trPr>
        <w:tc>
          <w:tcPr>
            <w:tcW w:w="2048"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lang w:val="id-ID"/>
              </w:rPr>
            </w:pPr>
            <w:r w:rsidRPr="00076127">
              <w:rPr>
                <w:rFonts w:ascii="Times New Roman" w:hAnsi="Times New Roman" w:cs="Times New Roman"/>
                <w:color w:val="000000" w:themeColor="text1"/>
                <w:sz w:val="24"/>
                <w:szCs w:val="24"/>
                <w:lang w:val="id-ID"/>
              </w:rPr>
              <w:t>Maximum</w:t>
            </w:r>
          </w:p>
        </w:tc>
        <w:tc>
          <w:tcPr>
            <w:tcW w:w="3347" w:type="dxa"/>
            <w:tcBorders>
              <w:top w:val="nil"/>
              <w:left w:val="dashSmallGap" w:sz="4" w:space="0" w:color="000000"/>
              <w:bottom w:val="nil"/>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103A15" w:rsidRPr="00076127" w:rsidTr="007954E6">
        <w:trPr>
          <w:cantSplit/>
          <w:jc w:val="center"/>
        </w:trPr>
        <w:tc>
          <w:tcPr>
            <w:tcW w:w="2048" w:type="dxa"/>
            <w:tcBorders>
              <w:top w:val="nil"/>
              <w:left w:val="dashSmallGap" w:sz="4" w:space="0" w:color="000000"/>
              <w:bottom w:val="single" w:sz="18" w:space="0" w:color="000000"/>
              <w:right w:val="dashSmallGap" w:sz="4" w:space="0" w:color="000000"/>
            </w:tcBorders>
            <w:shd w:val="clear" w:color="auto" w:fill="FFFFFF"/>
            <w:vAlign w:val="center"/>
          </w:tcPr>
          <w:p w:rsidR="00103A15" w:rsidRPr="00076127" w:rsidRDefault="00103A15" w:rsidP="00103A15">
            <w:pPr>
              <w:spacing w:line="360" w:lineRule="auto"/>
              <w:ind w:left="60" w:right="60"/>
              <w:rPr>
                <w:rFonts w:ascii="Times New Roman" w:hAnsi="Times New Roman" w:cs="Times New Roman"/>
                <w:color w:val="000000" w:themeColor="text1"/>
                <w:sz w:val="24"/>
                <w:szCs w:val="24"/>
                <w:lang w:val="id-ID"/>
              </w:rPr>
            </w:pPr>
            <w:r w:rsidRPr="00076127">
              <w:rPr>
                <w:rFonts w:ascii="Times New Roman" w:hAnsi="Times New Roman" w:cs="Times New Roman"/>
                <w:color w:val="000000" w:themeColor="text1"/>
                <w:sz w:val="24"/>
                <w:szCs w:val="24"/>
                <w:lang w:val="id-ID"/>
              </w:rPr>
              <w:t>Jumlah total</w:t>
            </w:r>
          </w:p>
        </w:tc>
        <w:tc>
          <w:tcPr>
            <w:tcW w:w="3347" w:type="dxa"/>
            <w:tcBorders>
              <w:top w:val="nil"/>
              <w:left w:val="dashSmallGap" w:sz="4" w:space="0" w:color="000000"/>
              <w:bottom w:val="single" w:sz="18" w:space="0" w:color="000000"/>
              <w:right w:val="dashSmallGap" w:sz="4" w:space="0" w:color="000000"/>
            </w:tcBorders>
            <w:shd w:val="clear" w:color="auto" w:fill="FFFFFF"/>
            <w:vAlign w:val="center"/>
          </w:tcPr>
          <w:p w:rsidR="00103A15" w:rsidRPr="00076127" w:rsidRDefault="00103A15" w:rsidP="00103A15">
            <w:pPr>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684</w:t>
            </w:r>
          </w:p>
        </w:tc>
      </w:tr>
    </w:tbl>
    <w:p w:rsidR="00103A15" w:rsidRDefault="00103A15" w:rsidP="00103A15">
      <w:pPr>
        <w:shd w:val="clear" w:color="auto" w:fill="FFFFFF"/>
        <w:spacing w:after="240" w:line="360" w:lineRule="auto"/>
        <w:ind w:firstLine="720"/>
        <w:jc w:val="both"/>
        <w:rPr>
          <w:rFonts w:ascii="Times New Roman" w:hAnsi="Times New Roman" w:cs="Times New Roman"/>
          <w:color w:val="000000"/>
          <w:sz w:val="24"/>
          <w:szCs w:val="24"/>
        </w:rPr>
      </w:pPr>
    </w:p>
    <w:p w:rsidR="00103A15" w:rsidRDefault="00103A15" w:rsidP="00103A15">
      <w:pPr>
        <w:shd w:val="clear" w:color="auto" w:fill="FFFFFF"/>
        <w:spacing w:after="240" w:line="360" w:lineRule="auto"/>
        <w:ind w:firstLine="720"/>
        <w:jc w:val="both"/>
        <w:rPr>
          <w:rFonts w:ascii="Times New Roman" w:hAnsi="Times New Roman" w:cs="Times New Roman"/>
          <w:sz w:val="24"/>
          <w:szCs w:val="24"/>
        </w:rPr>
      </w:pPr>
      <w:r w:rsidRPr="00076127">
        <w:rPr>
          <w:rFonts w:ascii="Times New Roman" w:hAnsi="Times New Roman" w:cs="Times New Roman"/>
          <w:color w:val="000000"/>
          <w:sz w:val="24"/>
          <w:szCs w:val="24"/>
        </w:rPr>
        <w:t xml:space="preserve">Hasil analisis deskriptif data pada </w:t>
      </w:r>
      <w:r w:rsidRPr="00076127">
        <w:rPr>
          <w:rFonts w:ascii="Times New Roman" w:hAnsi="Times New Roman" w:cs="Times New Roman"/>
          <w:color w:val="000000"/>
          <w:sz w:val="24"/>
          <w:szCs w:val="24"/>
          <w:lang w:val="id-ID"/>
        </w:rPr>
        <w:t>t</w:t>
      </w:r>
      <w:r w:rsidRPr="00076127">
        <w:rPr>
          <w:rFonts w:ascii="Times New Roman" w:hAnsi="Times New Roman" w:cs="Times New Roman"/>
          <w:color w:val="000000"/>
          <w:sz w:val="24"/>
          <w:szCs w:val="24"/>
        </w:rPr>
        <w:t xml:space="preserve">abel 4.1 </w:t>
      </w:r>
      <w:r w:rsidRPr="00076127">
        <w:rPr>
          <w:rFonts w:ascii="Times New Roman" w:hAnsi="Times New Roman" w:cs="Times New Roman"/>
          <w:sz w:val="24"/>
          <w:szCs w:val="24"/>
          <w:lang w:val="es-ES"/>
        </w:rPr>
        <w:t>data</w:t>
      </w:r>
      <w:r>
        <w:rPr>
          <w:rFonts w:ascii="Times New Roman" w:hAnsi="Times New Roman" w:cs="Times New Roman"/>
          <w:sz w:val="24"/>
          <w:szCs w:val="24"/>
          <w:lang w:val="es-ES"/>
        </w:rPr>
        <w:t xml:space="preserve">analisis </w:t>
      </w:r>
      <w:r>
        <w:rPr>
          <w:rFonts w:ascii="Times New Roman" w:hAnsi="Times New Roman" w:cs="Times New Roman"/>
          <w:sz w:val="24"/>
          <w:szCs w:val="24"/>
        </w:rPr>
        <w:t xml:space="preserve">kemampuan gerak sepak sila </w:t>
      </w:r>
      <w:r w:rsidRPr="00F9427B">
        <w:rPr>
          <w:rFonts w:ascii="Times New Roman" w:hAnsi="Times New Roman" w:cs="Times New Roman"/>
          <w:sz w:val="24"/>
          <w:szCs w:val="24"/>
        </w:rPr>
        <w:t>anggota BKMF sepaktakrow FIK UNM</w:t>
      </w:r>
      <w:r w:rsidRPr="00076127">
        <w:rPr>
          <w:rFonts w:ascii="Times New Roman" w:hAnsi="Times New Roman" w:cs="Times New Roman"/>
          <w:sz w:val="24"/>
          <w:szCs w:val="24"/>
          <w:lang w:val="id-ID"/>
        </w:rPr>
        <w:t xml:space="preserve">, </w:t>
      </w:r>
      <w:r w:rsidRPr="00076127">
        <w:rPr>
          <w:rFonts w:ascii="Times New Roman" w:hAnsi="Times New Roman" w:cs="Times New Roman"/>
          <w:sz w:val="24"/>
          <w:szCs w:val="24"/>
        </w:rPr>
        <w:t xml:space="preserve">dari </w:t>
      </w:r>
      <w:r>
        <w:rPr>
          <w:rFonts w:ascii="Times New Roman" w:hAnsi="Times New Roman" w:cs="Times New Roman"/>
          <w:sz w:val="24"/>
          <w:szCs w:val="24"/>
        </w:rPr>
        <w:t>3</w:t>
      </w:r>
      <w:r w:rsidRPr="00076127">
        <w:rPr>
          <w:rFonts w:ascii="Times New Roman" w:hAnsi="Times New Roman" w:cs="Times New Roman"/>
          <w:sz w:val="24"/>
          <w:szCs w:val="24"/>
          <w:lang w:val="id-ID"/>
        </w:rPr>
        <w:t>0 sampel</w:t>
      </w:r>
      <w:r w:rsidRPr="00076127">
        <w:rPr>
          <w:rFonts w:ascii="Times New Roman" w:hAnsi="Times New Roman" w:cs="Times New Roman"/>
          <w:sz w:val="24"/>
          <w:szCs w:val="24"/>
        </w:rPr>
        <w:t xml:space="preserve"> diperoleh </w:t>
      </w:r>
      <w:r w:rsidRPr="00076127">
        <w:rPr>
          <w:rFonts w:ascii="Times New Roman" w:hAnsi="Times New Roman" w:cs="Times New Roman"/>
          <w:sz w:val="24"/>
          <w:szCs w:val="24"/>
          <w:lang w:val="id-ID"/>
        </w:rPr>
        <w:t xml:space="preserve">nilai rata-rata sebesar </w:t>
      </w:r>
      <w:r>
        <w:rPr>
          <w:rFonts w:ascii="Times New Roman" w:hAnsi="Times New Roman" w:cs="Times New Roman"/>
          <w:sz w:val="24"/>
          <w:szCs w:val="24"/>
        </w:rPr>
        <w:t>22</w:t>
      </w:r>
      <w:proofErr w:type="gramStart"/>
      <w:r>
        <w:rPr>
          <w:rFonts w:ascii="Times New Roman" w:hAnsi="Times New Roman" w:cs="Times New Roman"/>
          <w:sz w:val="24"/>
          <w:szCs w:val="24"/>
        </w:rPr>
        <w:t>,80</w:t>
      </w:r>
      <w:proofErr w:type="gramEnd"/>
      <w:r w:rsidRPr="00076127">
        <w:rPr>
          <w:rFonts w:ascii="Times New Roman" w:hAnsi="Times New Roman" w:cs="Times New Roman"/>
          <w:sz w:val="24"/>
          <w:szCs w:val="24"/>
        </w:rPr>
        <w:t xml:space="preserve">, nilai median (nilai tengah) diperoleh nilai sebesar </w:t>
      </w:r>
      <w:r>
        <w:rPr>
          <w:rFonts w:ascii="Times New Roman" w:hAnsi="Times New Roman" w:cs="Times New Roman"/>
          <w:sz w:val="24"/>
          <w:szCs w:val="24"/>
        </w:rPr>
        <w:t>23,50</w:t>
      </w:r>
      <w:r w:rsidRPr="00076127">
        <w:rPr>
          <w:rFonts w:ascii="Times New Roman" w:hAnsi="Times New Roman" w:cs="Times New Roman"/>
          <w:sz w:val="24"/>
          <w:szCs w:val="24"/>
          <w:lang w:val="id-ID"/>
        </w:rPr>
        <w:t xml:space="preserve">, nilai simpangan baku sebesar </w:t>
      </w:r>
      <w:r>
        <w:rPr>
          <w:rFonts w:ascii="Times New Roman" w:hAnsi="Times New Roman" w:cs="Times New Roman"/>
          <w:sz w:val="24"/>
          <w:szCs w:val="24"/>
        </w:rPr>
        <w:t>5,436</w:t>
      </w:r>
      <w:r w:rsidRPr="00076127">
        <w:rPr>
          <w:rFonts w:ascii="Times New Roman" w:hAnsi="Times New Roman" w:cs="Times New Roman"/>
          <w:sz w:val="24"/>
          <w:szCs w:val="24"/>
          <w:lang w:val="id-ID"/>
        </w:rPr>
        <w:t xml:space="preserve">, nilai varians sebesar </w:t>
      </w:r>
      <w:r>
        <w:rPr>
          <w:rFonts w:ascii="Times New Roman" w:hAnsi="Times New Roman" w:cs="Times New Roman"/>
          <w:sz w:val="24"/>
          <w:szCs w:val="24"/>
        </w:rPr>
        <w:t>29,545</w:t>
      </w:r>
      <w:r w:rsidRPr="00076127">
        <w:rPr>
          <w:rFonts w:ascii="Times New Roman" w:hAnsi="Times New Roman" w:cs="Times New Roman"/>
          <w:sz w:val="24"/>
          <w:szCs w:val="24"/>
          <w:lang w:val="id-ID"/>
        </w:rPr>
        <w:t xml:space="preserve"> dan diperoleh nilai rentang sebesar </w:t>
      </w:r>
      <w:r>
        <w:rPr>
          <w:rFonts w:ascii="Times New Roman" w:hAnsi="Times New Roman" w:cs="Times New Roman"/>
          <w:sz w:val="24"/>
          <w:szCs w:val="24"/>
        </w:rPr>
        <w:t>23</w:t>
      </w:r>
      <w:r w:rsidRPr="00076127">
        <w:rPr>
          <w:rFonts w:ascii="Times New Roman" w:hAnsi="Times New Roman" w:cs="Times New Roman"/>
          <w:sz w:val="24"/>
          <w:szCs w:val="24"/>
          <w:lang w:val="id-ID"/>
        </w:rPr>
        <w:t xml:space="preserve"> dari selisih antara nilai minimal </w:t>
      </w:r>
      <w:r>
        <w:rPr>
          <w:rFonts w:ascii="Times New Roman" w:hAnsi="Times New Roman" w:cs="Times New Roman"/>
          <w:sz w:val="24"/>
          <w:szCs w:val="24"/>
        </w:rPr>
        <w:t>10</w:t>
      </w:r>
      <w:r w:rsidRPr="00076127">
        <w:rPr>
          <w:rFonts w:ascii="Times New Roman" w:hAnsi="Times New Roman" w:cs="Times New Roman"/>
          <w:sz w:val="24"/>
          <w:szCs w:val="24"/>
          <w:lang w:val="id-ID"/>
        </w:rPr>
        <w:t xml:space="preserve"> dan nilai maksimal </w:t>
      </w:r>
      <w:r>
        <w:rPr>
          <w:rFonts w:ascii="Times New Roman" w:hAnsi="Times New Roman" w:cs="Times New Roman"/>
          <w:sz w:val="24"/>
          <w:szCs w:val="24"/>
        </w:rPr>
        <w:t>33</w:t>
      </w:r>
      <w:r w:rsidRPr="00076127">
        <w:rPr>
          <w:rFonts w:ascii="Times New Roman" w:hAnsi="Times New Roman" w:cs="Times New Roman"/>
          <w:sz w:val="24"/>
          <w:szCs w:val="24"/>
          <w:lang w:val="id-ID"/>
        </w:rPr>
        <w:t xml:space="preserve"> serta diperoleh nilai jumlah total sebesar </w:t>
      </w:r>
      <w:r>
        <w:rPr>
          <w:rFonts w:ascii="Times New Roman" w:hAnsi="Times New Roman" w:cs="Times New Roman"/>
          <w:sz w:val="24"/>
          <w:szCs w:val="24"/>
        </w:rPr>
        <w:t>684</w:t>
      </w:r>
      <w:r w:rsidRPr="00076127">
        <w:rPr>
          <w:rFonts w:ascii="Times New Roman" w:hAnsi="Times New Roman" w:cs="Times New Roman"/>
          <w:sz w:val="24"/>
          <w:szCs w:val="24"/>
        </w:rPr>
        <w:t>.</w:t>
      </w:r>
    </w:p>
    <w:p w:rsidR="00103A15" w:rsidRDefault="00103A15" w:rsidP="00103A15">
      <w:pPr>
        <w:pStyle w:val="ListParagraph"/>
        <w:widowControl w:val="0"/>
        <w:numPr>
          <w:ilvl w:val="1"/>
          <w:numId w:val="14"/>
        </w:numPr>
        <w:shd w:val="clear" w:color="auto" w:fill="FFFFFF"/>
        <w:autoSpaceDE w:val="0"/>
        <w:autoSpaceDN w:val="0"/>
        <w:adjustRightInd w:val="0"/>
        <w:spacing w:after="0" w:line="360" w:lineRule="auto"/>
        <w:ind w:left="360" w:right="10" w:hanging="360"/>
        <w:jc w:val="both"/>
        <w:rPr>
          <w:rFonts w:ascii="Times New Roman" w:hAnsi="Times New Roman"/>
          <w:b/>
          <w:bCs/>
          <w:sz w:val="24"/>
          <w:szCs w:val="24"/>
          <w:lang w:val="es-ES"/>
        </w:rPr>
      </w:pPr>
      <w:r w:rsidRPr="00103A15">
        <w:rPr>
          <w:rFonts w:ascii="Times New Roman" w:hAnsi="Times New Roman"/>
          <w:b/>
          <w:bCs/>
          <w:sz w:val="24"/>
          <w:szCs w:val="24"/>
          <w:lang w:val="es-ES"/>
        </w:rPr>
        <w:t>Hasil Pengujian</w:t>
      </w:r>
    </w:p>
    <w:p w:rsidR="00103A15" w:rsidRDefault="00103A15" w:rsidP="00103A15">
      <w:pPr>
        <w:pStyle w:val="ListParagraph"/>
        <w:widowControl w:val="0"/>
        <w:shd w:val="clear" w:color="auto" w:fill="FFFFFF"/>
        <w:autoSpaceDE w:val="0"/>
        <w:autoSpaceDN w:val="0"/>
        <w:adjustRightInd w:val="0"/>
        <w:spacing w:after="0" w:line="360" w:lineRule="auto"/>
        <w:ind w:left="0" w:right="10" w:firstLine="720"/>
        <w:jc w:val="both"/>
        <w:rPr>
          <w:rFonts w:ascii="Times New Roman" w:hAnsi="Times New Roman" w:cs="Times New Roman"/>
          <w:sz w:val="24"/>
          <w:szCs w:val="24"/>
        </w:rPr>
      </w:pPr>
      <w:r w:rsidRPr="00103A15">
        <w:rPr>
          <w:rFonts w:ascii="Times New Roman" w:hAnsi="Times New Roman" w:cs="Times New Roman"/>
          <w:color w:val="000000" w:themeColor="text1"/>
          <w:sz w:val="24"/>
          <w:szCs w:val="24"/>
          <w:lang w:val="id-ID"/>
        </w:rPr>
        <w:t xml:space="preserve">Analisis deskriptif frekuensi dilakukan untuk mengetahui </w:t>
      </w:r>
      <w:r w:rsidRPr="00103A15">
        <w:rPr>
          <w:rFonts w:ascii="Times New Roman" w:hAnsi="Times New Roman" w:cs="Times New Roman"/>
          <w:color w:val="000000" w:themeColor="text1"/>
          <w:sz w:val="24"/>
          <w:szCs w:val="24"/>
        </w:rPr>
        <w:t xml:space="preserve">kemampuan </w:t>
      </w:r>
      <w:r w:rsidRPr="00103A15">
        <w:rPr>
          <w:rFonts w:ascii="Times New Roman" w:hAnsi="Times New Roman" w:cs="Times New Roman"/>
          <w:sz w:val="24"/>
          <w:szCs w:val="24"/>
        </w:rPr>
        <w:t>gerak sepak sila anggota BKMF sepaktakrow FIK UNM.</w:t>
      </w:r>
      <w:r w:rsidRPr="00103A15">
        <w:rPr>
          <w:rFonts w:ascii="Times New Roman" w:hAnsi="Times New Roman" w:cs="Times New Roman"/>
          <w:color w:val="000000" w:themeColor="text1"/>
          <w:sz w:val="24"/>
          <w:szCs w:val="24"/>
          <w:lang w:val="id-ID"/>
        </w:rPr>
        <w:t xml:space="preserve">. </w:t>
      </w:r>
      <w:r w:rsidRPr="00103A15">
        <w:rPr>
          <w:rFonts w:ascii="Times New Roman" w:hAnsi="Times New Roman" w:cs="Times New Roman"/>
          <w:sz w:val="24"/>
          <w:szCs w:val="24"/>
          <w:lang w:val="id-ID"/>
        </w:rPr>
        <w:t>R</w:t>
      </w:r>
      <w:r w:rsidRPr="00103A15">
        <w:rPr>
          <w:rFonts w:ascii="Times New Roman" w:hAnsi="Times New Roman" w:cs="Times New Roman"/>
          <w:sz w:val="24"/>
          <w:szCs w:val="24"/>
          <w:lang w:val="es-ES"/>
        </w:rPr>
        <w:t xml:space="preserve">angkuman hasil analisis deskriptif </w:t>
      </w:r>
      <w:r w:rsidRPr="00103A15">
        <w:rPr>
          <w:rFonts w:ascii="Times New Roman" w:hAnsi="Times New Roman" w:cs="Times New Roman"/>
          <w:sz w:val="24"/>
          <w:szCs w:val="24"/>
          <w:lang w:val="id-ID"/>
        </w:rPr>
        <w:t>data dikemukakan sebagai berikut:</w:t>
      </w:r>
    </w:p>
    <w:p w:rsidR="00103A15" w:rsidRPr="00103A15" w:rsidRDefault="00103A15" w:rsidP="00103A15">
      <w:pPr>
        <w:pStyle w:val="ListParagraph"/>
        <w:widowControl w:val="0"/>
        <w:shd w:val="clear" w:color="auto" w:fill="FFFFFF"/>
        <w:autoSpaceDE w:val="0"/>
        <w:autoSpaceDN w:val="0"/>
        <w:adjustRightInd w:val="0"/>
        <w:spacing w:after="0" w:line="360" w:lineRule="auto"/>
        <w:ind w:left="0" w:right="10"/>
        <w:jc w:val="both"/>
        <w:rPr>
          <w:rFonts w:ascii="Times New Roman" w:hAnsi="Times New Roman"/>
          <w:b/>
          <w:bCs/>
          <w:sz w:val="24"/>
          <w:szCs w:val="24"/>
          <w:lang w:val="es-ES"/>
        </w:rPr>
      </w:pPr>
      <w:proofErr w:type="gramStart"/>
      <w:r w:rsidRPr="00103A15">
        <w:rPr>
          <w:rFonts w:ascii="Times New Roman" w:hAnsi="Times New Roman"/>
          <w:b/>
          <w:sz w:val="24"/>
          <w:szCs w:val="24"/>
        </w:rPr>
        <w:t>Tabel 4.2.</w:t>
      </w:r>
      <w:proofErr w:type="gramEnd"/>
      <w:r w:rsidRPr="00103A15">
        <w:rPr>
          <w:rFonts w:ascii="Times New Roman" w:hAnsi="Times New Roman"/>
          <w:b/>
          <w:sz w:val="24"/>
          <w:szCs w:val="24"/>
        </w:rPr>
        <w:t xml:space="preserve"> Rangkuman </w:t>
      </w:r>
      <w:r w:rsidRPr="00103A15">
        <w:rPr>
          <w:rFonts w:ascii="Times New Roman" w:hAnsi="Times New Roman" w:cs="Times New Roman"/>
          <w:b/>
          <w:sz w:val="24"/>
          <w:szCs w:val="24"/>
          <w:lang w:val="es-ES"/>
        </w:rPr>
        <w:t xml:space="preserve">analisis </w:t>
      </w:r>
      <w:r w:rsidRPr="00103A15">
        <w:rPr>
          <w:rFonts w:ascii="Times New Roman" w:hAnsi="Times New Roman" w:cs="Times New Roman"/>
          <w:b/>
          <w:sz w:val="24"/>
          <w:szCs w:val="24"/>
        </w:rPr>
        <w:t xml:space="preserve">kemampuan </w:t>
      </w:r>
      <w:proofErr w:type="gramStart"/>
      <w:r w:rsidRPr="00103A15">
        <w:rPr>
          <w:rFonts w:ascii="Times New Roman" w:hAnsi="Times New Roman" w:cs="Times New Roman"/>
          <w:b/>
          <w:sz w:val="24"/>
          <w:szCs w:val="24"/>
        </w:rPr>
        <w:t>gerak  sepak</w:t>
      </w:r>
      <w:proofErr w:type="gramEnd"/>
      <w:r w:rsidRPr="00103A15">
        <w:rPr>
          <w:rFonts w:ascii="Times New Roman" w:hAnsi="Times New Roman" w:cs="Times New Roman"/>
          <w:b/>
          <w:sz w:val="24"/>
          <w:szCs w:val="24"/>
        </w:rPr>
        <w:t xml:space="preserve"> sila </w:t>
      </w:r>
      <w:r w:rsidRPr="00103A15">
        <w:rPr>
          <w:rFonts w:ascii="Times New Roman" w:hAnsi="Times New Roman" w:cs="Times New Roman"/>
          <w:b/>
          <w:sz w:val="24"/>
          <w:szCs w:val="24"/>
        </w:rPr>
        <w:lastRenderedPageBreak/>
        <w:t>anggota BKMF sepaktakrow FIK UNM.</w:t>
      </w:r>
    </w:p>
    <w:tbl>
      <w:tblPr>
        <w:tblW w:w="8275" w:type="dxa"/>
        <w:tblInd w:w="113" w:type="dxa"/>
        <w:tblLook w:val="04A0" w:firstRow="1" w:lastRow="0" w:firstColumn="1" w:lastColumn="0" w:noHBand="0" w:noVBand="1"/>
      </w:tblPr>
      <w:tblGrid>
        <w:gridCol w:w="715"/>
        <w:gridCol w:w="1170"/>
        <w:gridCol w:w="1260"/>
        <w:gridCol w:w="1890"/>
        <w:gridCol w:w="1620"/>
        <w:gridCol w:w="1620"/>
      </w:tblGrid>
      <w:tr w:rsidR="00103A15" w:rsidRPr="00682514" w:rsidTr="007954E6">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Rentang Nilai</w:t>
            </w:r>
          </w:p>
        </w:tc>
        <w:tc>
          <w:tcPr>
            <w:tcW w:w="189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Kategori</w:t>
            </w:r>
          </w:p>
        </w:tc>
        <w:tc>
          <w:tcPr>
            <w:tcW w:w="162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Frekuensi</w:t>
            </w:r>
          </w:p>
        </w:tc>
        <w:tc>
          <w:tcPr>
            <w:tcW w:w="162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Presentase</w:t>
            </w:r>
          </w:p>
        </w:tc>
      </w:tr>
      <w:tr w:rsidR="00103A15" w:rsidRPr="00682514" w:rsidTr="007954E6">
        <w:trPr>
          <w:trHeight w:val="300"/>
        </w:trPr>
        <w:tc>
          <w:tcPr>
            <w:tcW w:w="715" w:type="dxa"/>
            <w:tcBorders>
              <w:top w:val="nil"/>
              <w:left w:val="single" w:sz="4" w:space="0" w:color="auto"/>
              <w:bottom w:val="single" w:sz="4" w:space="0" w:color="auto"/>
            </w:tcBorders>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70" w:type="dxa"/>
            <w:tcBorders>
              <w:top w:val="nil"/>
              <w:left w:val="single" w:sz="4" w:space="0" w:color="auto"/>
              <w:bottom w:val="single" w:sz="4" w:space="0" w:color="auto"/>
            </w:tcBorders>
            <w:shd w:val="clear" w:color="auto" w:fill="auto"/>
            <w:noWrap/>
            <w:vAlign w:val="bottom"/>
            <w:hideMark/>
          </w:tcPr>
          <w:p w:rsidR="00103A15" w:rsidRPr="00682514" w:rsidRDefault="00103A15" w:rsidP="00103A15">
            <w:pPr>
              <w:spacing w:after="0" w:line="360" w:lineRule="auto"/>
              <w:jc w:val="right"/>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&gt;</w:t>
            </w:r>
          </w:p>
        </w:tc>
        <w:tc>
          <w:tcPr>
            <w:tcW w:w="126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32.584</w:t>
            </w:r>
          </w:p>
        </w:tc>
        <w:tc>
          <w:tcPr>
            <w:tcW w:w="189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sangat tinggi</w:t>
            </w:r>
          </w:p>
        </w:tc>
        <w:tc>
          <w:tcPr>
            <w:tcW w:w="162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3.33</w:t>
            </w:r>
          </w:p>
        </w:tc>
      </w:tr>
      <w:tr w:rsidR="00103A15" w:rsidRPr="00682514" w:rsidTr="007954E6">
        <w:trPr>
          <w:trHeight w:val="300"/>
        </w:trPr>
        <w:tc>
          <w:tcPr>
            <w:tcW w:w="715" w:type="dxa"/>
            <w:tcBorders>
              <w:top w:val="single" w:sz="4" w:space="0" w:color="auto"/>
              <w:left w:val="single" w:sz="4" w:space="0" w:color="auto"/>
              <w:bottom w:val="single" w:sz="4" w:space="0" w:color="auto"/>
            </w:tcBorders>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70" w:type="dxa"/>
            <w:tcBorders>
              <w:top w:val="single" w:sz="4" w:space="0" w:color="auto"/>
              <w:left w:val="single" w:sz="4" w:space="0" w:color="auto"/>
              <w:bottom w:val="single" w:sz="4" w:space="0" w:color="auto"/>
            </w:tcBorders>
            <w:shd w:val="clear" w:color="auto" w:fill="auto"/>
            <w:noWrap/>
            <w:vAlign w:val="bottom"/>
            <w:hideMark/>
          </w:tcPr>
          <w:p w:rsidR="00103A15" w:rsidRPr="00682514" w:rsidRDefault="00103A15" w:rsidP="00103A15">
            <w:pPr>
              <w:spacing w:after="0" w:line="360" w:lineRule="auto"/>
              <w:jc w:val="right"/>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26.0616</w:t>
            </w:r>
            <w:r>
              <w:rPr>
                <w:rFonts w:ascii="Times New Roman" w:eastAsia="Times New Roman" w:hAnsi="Times New Roman" w:cs="Times New Roman"/>
                <w:color w:val="000000"/>
                <w:sz w:val="24"/>
                <w:szCs w:val="24"/>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32.584</w:t>
            </w:r>
          </w:p>
        </w:tc>
        <w:tc>
          <w:tcPr>
            <w:tcW w:w="189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Tinggi</w:t>
            </w:r>
          </w:p>
        </w:tc>
        <w:tc>
          <w:tcPr>
            <w:tcW w:w="162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9</w:t>
            </w:r>
          </w:p>
        </w:tc>
        <w:tc>
          <w:tcPr>
            <w:tcW w:w="1620" w:type="dxa"/>
            <w:tcBorders>
              <w:top w:val="nil"/>
              <w:left w:val="nil"/>
              <w:bottom w:val="single" w:sz="4" w:space="0" w:color="auto"/>
              <w:right w:val="single" w:sz="4" w:space="0" w:color="auto"/>
            </w:tcBorders>
            <w:shd w:val="clear" w:color="auto" w:fill="auto"/>
            <w:noWrap/>
            <w:vAlign w:val="center"/>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30</w:t>
            </w:r>
          </w:p>
        </w:tc>
      </w:tr>
      <w:tr w:rsidR="00103A15" w:rsidRPr="00682514" w:rsidTr="007954E6">
        <w:trPr>
          <w:trHeight w:val="300"/>
        </w:trPr>
        <w:tc>
          <w:tcPr>
            <w:tcW w:w="715" w:type="dxa"/>
            <w:tcBorders>
              <w:top w:val="single" w:sz="4" w:space="0" w:color="auto"/>
              <w:left w:val="single" w:sz="4" w:space="0" w:color="auto"/>
              <w:bottom w:val="single" w:sz="4" w:space="0" w:color="auto"/>
            </w:tcBorders>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70" w:type="dxa"/>
            <w:tcBorders>
              <w:top w:val="single" w:sz="4" w:space="0" w:color="auto"/>
              <w:left w:val="single" w:sz="4" w:space="0" w:color="auto"/>
              <w:bottom w:val="single" w:sz="4" w:space="0" w:color="auto"/>
            </w:tcBorders>
            <w:shd w:val="clear" w:color="auto" w:fill="auto"/>
            <w:noWrap/>
            <w:vAlign w:val="bottom"/>
            <w:hideMark/>
          </w:tcPr>
          <w:p w:rsidR="00103A15" w:rsidRPr="00682514" w:rsidRDefault="00103A15" w:rsidP="00103A15">
            <w:pPr>
              <w:spacing w:after="0" w:line="360" w:lineRule="auto"/>
              <w:jc w:val="right"/>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19.5384</w:t>
            </w:r>
            <w:r>
              <w:rPr>
                <w:rFonts w:ascii="Times New Roman" w:eastAsia="Times New Roman" w:hAnsi="Times New Roman" w:cs="Times New Roman"/>
                <w:color w:val="000000"/>
                <w:sz w:val="24"/>
                <w:szCs w:val="24"/>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26.0616</w:t>
            </w:r>
          </w:p>
        </w:tc>
        <w:tc>
          <w:tcPr>
            <w:tcW w:w="189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Sedang</w:t>
            </w:r>
          </w:p>
        </w:tc>
        <w:tc>
          <w:tcPr>
            <w:tcW w:w="162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12</w:t>
            </w:r>
          </w:p>
        </w:tc>
        <w:tc>
          <w:tcPr>
            <w:tcW w:w="1620" w:type="dxa"/>
            <w:tcBorders>
              <w:top w:val="nil"/>
              <w:left w:val="nil"/>
              <w:bottom w:val="single" w:sz="4" w:space="0" w:color="auto"/>
              <w:right w:val="single" w:sz="4" w:space="0" w:color="auto"/>
            </w:tcBorders>
            <w:shd w:val="clear" w:color="auto" w:fill="auto"/>
            <w:noWrap/>
            <w:vAlign w:val="center"/>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40</w:t>
            </w:r>
          </w:p>
        </w:tc>
      </w:tr>
      <w:tr w:rsidR="00103A15" w:rsidRPr="00682514" w:rsidTr="007954E6">
        <w:trPr>
          <w:trHeight w:val="300"/>
        </w:trPr>
        <w:tc>
          <w:tcPr>
            <w:tcW w:w="715" w:type="dxa"/>
            <w:tcBorders>
              <w:top w:val="single" w:sz="4" w:space="0" w:color="auto"/>
              <w:left w:val="single" w:sz="4" w:space="0" w:color="auto"/>
              <w:bottom w:val="single" w:sz="4" w:space="0" w:color="auto"/>
            </w:tcBorders>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70" w:type="dxa"/>
            <w:tcBorders>
              <w:top w:val="single" w:sz="4" w:space="0" w:color="auto"/>
              <w:left w:val="single" w:sz="4" w:space="0" w:color="auto"/>
              <w:bottom w:val="single" w:sz="4" w:space="0" w:color="auto"/>
            </w:tcBorders>
            <w:shd w:val="clear" w:color="auto" w:fill="auto"/>
            <w:noWrap/>
            <w:vAlign w:val="bottom"/>
            <w:hideMark/>
          </w:tcPr>
          <w:p w:rsidR="00103A15" w:rsidRPr="00682514" w:rsidRDefault="00103A15" w:rsidP="00103A15">
            <w:pPr>
              <w:spacing w:after="0" w:line="360" w:lineRule="auto"/>
              <w:jc w:val="right"/>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13.0152</w:t>
            </w:r>
            <w:r>
              <w:rPr>
                <w:rFonts w:ascii="Times New Roman" w:eastAsia="Times New Roman" w:hAnsi="Times New Roman" w:cs="Times New Roman"/>
                <w:color w:val="000000"/>
                <w:sz w:val="24"/>
                <w:szCs w:val="24"/>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19.5384</w:t>
            </w:r>
          </w:p>
        </w:tc>
        <w:tc>
          <w:tcPr>
            <w:tcW w:w="189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Rendah</w:t>
            </w:r>
          </w:p>
        </w:tc>
        <w:tc>
          <w:tcPr>
            <w:tcW w:w="1620" w:type="dxa"/>
            <w:tcBorders>
              <w:top w:val="nil"/>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7</w:t>
            </w:r>
          </w:p>
        </w:tc>
        <w:tc>
          <w:tcPr>
            <w:tcW w:w="1620" w:type="dxa"/>
            <w:tcBorders>
              <w:top w:val="nil"/>
              <w:left w:val="nil"/>
              <w:bottom w:val="single" w:sz="4" w:space="0" w:color="auto"/>
              <w:right w:val="single" w:sz="4" w:space="0" w:color="auto"/>
            </w:tcBorders>
            <w:shd w:val="clear" w:color="auto" w:fill="auto"/>
            <w:noWrap/>
            <w:vAlign w:val="center"/>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23.33</w:t>
            </w:r>
          </w:p>
        </w:tc>
      </w:tr>
      <w:tr w:rsidR="00103A15" w:rsidRPr="00682514" w:rsidTr="007954E6">
        <w:trPr>
          <w:trHeight w:val="300"/>
        </w:trPr>
        <w:tc>
          <w:tcPr>
            <w:tcW w:w="715" w:type="dxa"/>
            <w:tcBorders>
              <w:top w:val="single" w:sz="4" w:space="0" w:color="auto"/>
              <w:left w:val="single" w:sz="4" w:space="0" w:color="auto"/>
              <w:bottom w:val="single" w:sz="4" w:space="0" w:color="auto"/>
            </w:tcBorders>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70" w:type="dxa"/>
            <w:tcBorders>
              <w:top w:val="single" w:sz="4" w:space="0" w:color="auto"/>
              <w:left w:val="single" w:sz="4" w:space="0" w:color="auto"/>
              <w:bottom w:val="single" w:sz="4" w:space="0" w:color="auto"/>
            </w:tcBorders>
            <w:shd w:val="clear" w:color="auto" w:fill="auto"/>
            <w:noWrap/>
            <w:vAlign w:val="bottom"/>
            <w:hideMark/>
          </w:tcPr>
          <w:p w:rsidR="00103A15" w:rsidRPr="00682514" w:rsidRDefault="00103A15" w:rsidP="00103A15">
            <w:pPr>
              <w:spacing w:after="0" w:line="360" w:lineRule="auto"/>
              <w:jc w:val="right"/>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&lt;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13.0152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sangat rendah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sidRPr="00682514">
              <w:rPr>
                <w:rFonts w:ascii="Times New Roman" w:eastAsia="Times New Roman" w:hAnsi="Times New Roman" w:cs="Times New Roman"/>
                <w:color w:val="000000"/>
                <w:sz w:val="24"/>
                <w:szCs w:val="24"/>
              </w:rPr>
              <w:t>3.33</w:t>
            </w:r>
          </w:p>
        </w:tc>
      </w:tr>
      <w:tr w:rsidR="00103A15" w:rsidRPr="00682514" w:rsidTr="007954E6">
        <w:trPr>
          <w:trHeight w:val="300"/>
        </w:trPr>
        <w:tc>
          <w:tcPr>
            <w:tcW w:w="5035" w:type="dxa"/>
            <w:gridSpan w:val="4"/>
            <w:tcBorders>
              <w:top w:val="single" w:sz="4" w:space="0" w:color="auto"/>
              <w:left w:val="single" w:sz="4" w:space="0" w:color="auto"/>
              <w:bottom w:val="single" w:sz="4" w:space="0" w:color="auto"/>
              <w:right w:val="single" w:sz="4" w:space="0" w:color="auto"/>
            </w:tcBorders>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03A15" w:rsidRPr="00682514" w:rsidRDefault="00103A15" w:rsidP="00103A15">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103A15" w:rsidRDefault="00103A15" w:rsidP="00103A15">
      <w:pPr>
        <w:spacing w:line="360" w:lineRule="auto"/>
        <w:ind w:firstLine="720"/>
        <w:jc w:val="both"/>
        <w:rPr>
          <w:rFonts w:ascii="Times New Roman" w:hAnsi="Times New Roman" w:cs="Times New Roman"/>
          <w:sz w:val="24"/>
          <w:szCs w:val="24"/>
        </w:rPr>
      </w:pPr>
    </w:p>
    <w:p w:rsidR="00103A15" w:rsidRPr="009D08AE" w:rsidRDefault="00103A15" w:rsidP="00103A15">
      <w:pPr>
        <w:spacing w:line="360" w:lineRule="auto"/>
        <w:ind w:firstLine="720"/>
        <w:jc w:val="both"/>
        <w:rPr>
          <w:rFonts w:ascii="Times New Roman" w:hAnsi="Times New Roman"/>
          <w:b/>
          <w:sz w:val="24"/>
          <w:szCs w:val="24"/>
          <w:lang w:val="id-ID"/>
        </w:rPr>
      </w:pPr>
      <w:r w:rsidRPr="00103A15">
        <w:rPr>
          <w:rFonts w:ascii="Times New Roman" w:hAnsi="Times New Roman" w:cs="Times New Roman"/>
          <w:sz w:val="24"/>
          <w:szCs w:val="24"/>
          <w:lang w:val="id-ID"/>
        </w:rPr>
        <w:t>Berdasarkan tabel 4.</w:t>
      </w:r>
      <w:r w:rsidRPr="00103A15">
        <w:rPr>
          <w:rFonts w:ascii="Times New Roman" w:hAnsi="Times New Roman" w:cs="Times New Roman"/>
          <w:sz w:val="24"/>
          <w:szCs w:val="24"/>
        </w:rPr>
        <w:t>2</w:t>
      </w:r>
      <w:r w:rsidRPr="00103A15">
        <w:rPr>
          <w:rFonts w:ascii="Times New Roman" w:hAnsi="Times New Roman" w:cs="Times New Roman"/>
          <w:sz w:val="24"/>
          <w:szCs w:val="24"/>
          <w:lang w:val="id-ID"/>
        </w:rPr>
        <w:t xml:space="preserve"> di atas dapat diklasifikasi bahwa </w:t>
      </w:r>
      <w:r w:rsidRPr="00103A15">
        <w:rPr>
          <w:rFonts w:ascii="Times New Roman" w:hAnsi="Times New Roman" w:cs="Times New Roman"/>
          <w:sz w:val="24"/>
          <w:szCs w:val="24"/>
        </w:rPr>
        <w:t xml:space="preserve">untuk </w:t>
      </w:r>
      <w:r w:rsidRPr="00103A15">
        <w:rPr>
          <w:rFonts w:ascii="Times New Roman" w:hAnsi="Times New Roman" w:cs="Times New Roman"/>
          <w:sz w:val="24"/>
          <w:szCs w:val="24"/>
          <w:lang w:val="es-ES"/>
        </w:rPr>
        <w:t xml:space="preserve">analisis </w:t>
      </w:r>
      <w:r w:rsidRPr="00103A15">
        <w:rPr>
          <w:rFonts w:ascii="Times New Roman" w:hAnsi="Times New Roman" w:cs="Times New Roman"/>
          <w:sz w:val="24"/>
          <w:szCs w:val="24"/>
        </w:rPr>
        <w:t>kemampuan gerak sepak sila anggota BKMF sepaktakrow FIK UNM</w:t>
      </w:r>
      <w:r w:rsidRPr="00103A15">
        <w:rPr>
          <w:rFonts w:ascii="Times New Roman" w:hAnsi="Times New Roman" w:cs="Times New Roman"/>
          <w:sz w:val="24"/>
          <w:szCs w:val="24"/>
          <w:lang w:val="id-ID"/>
        </w:rPr>
        <w:t xml:space="preserve">, dapat dikemukakan </w:t>
      </w:r>
      <w:r w:rsidRPr="00103A15">
        <w:rPr>
          <w:rFonts w:ascii="Times New Roman" w:hAnsi="Times New Roman" w:cs="Times New Roman"/>
          <w:sz w:val="24"/>
          <w:szCs w:val="24"/>
        </w:rPr>
        <w:t>yang terdiri dari kategori tinggi hal ini dibuktikan dengan hasil nilai rata–rata persentase kategori sedang memperoleh nilai persentase sebesar 40%</w:t>
      </w:r>
      <w:r w:rsidRPr="00103A15">
        <w:rPr>
          <w:rFonts w:ascii="Times New Roman" w:hAnsi="Times New Roman" w:cs="Times New Roman"/>
          <w:sz w:val="24"/>
          <w:szCs w:val="24"/>
          <w:lang w:val="id-ID"/>
        </w:rPr>
        <w:t xml:space="preserve">, </w:t>
      </w:r>
      <w:r w:rsidRPr="00103A15">
        <w:rPr>
          <w:rFonts w:ascii="Times New Roman" w:hAnsi="Times New Roman" w:cs="Times New Roman"/>
          <w:sz w:val="24"/>
          <w:szCs w:val="24"/>
        </w:rPr>
        <w:t>atau dengan penjelasan secara deskriptif frekuensidari 3</w:t>
      </w:r>
      <w:r w:rsidRPr="00103A15">
        <w:rPr>
          <w:rFonts w:ascii="Times New Roman" w:hAnsi="Times New Roman" w:cs="Times New Roman"/>
          <w:sz w:val="24"/>
          <w:szCs w:val="24"/>
          <w:lang w:val="id-ID"/>
        </w:rPr>
        <w:t>0 sampel</w:t>
      </w:r>
      <w:r w:rsidRPr="00103A15">
        <w:rPr>
          <w:rFonts w:ascii="Times New Roman" w:hAnsi="Times New Roman" w:cs="Times New Roman"/>
          <w:sz w:val="24"/>
          <w:szCs w:val="24"/>
          <w:lang w:val="sv-SE"/>
        </w:rPr>
        <w:t>diketahui 1</w:t>
      </w:r>
      <w:r w:rsidRPr="00103A15">
        <w:rPr>
          <w:rFonts w:ascii="Times New Roman" w:hAnsi="Times New Roman" w:cs="Times New Roman"/>
          <w:sz w:val="24"/>
          <w:szCs w:val="24"/>
          <w:lang w:val="id-ID"/>
        </w:rPr>
        <w:t xml:space="preserve"> sampel</w:t>
      </w:r>
      <w:r w:rsidRPr="00103A15">
        <w:rPr>
          <w:rFonts w:ascii="Times New Roman" w:hAnsi="Times New Roman" w:cs="Times New Roman"/>
          <w:sz w:val="24"/>
          <w:szCs w:val="24"/>
          <w:lang w:val="sv-SE"/>
        </w:rPr>
        <w:t xml:space="preserve"> berada pada kategori</w:t>
      </w:r>
      <w:r w:rsidRPr="00103A15">
        <w:rPr>
          <w:rFonts w:ascii="Times New Roman" w:hAnsi="Times New Roman" w:cs="Times New Roman"/>
          <w:sz w:val="24"/>
          <w:szCs w:val="24"/>
          <w:lang w:val="id-ID"/>
        </w:rPr>
        <w:t xml:space="preserve"> sangat tinggidan memperoleh nilai presentase sebesar</w:t>
      </w:r>
      <w:r w:rsidRPr="00103A15">
        <w:rPr>
          <w:rFonts w:ascii="Times New Roman" w:hAnsi="Times New Roman" w:cs="Times New Roman"/>
          <w:sz w:val="24"/>
          <w:szCs w:val="24"/>
        </w:rPr>
        <w:t>3.33</w:t>
      </w:r>
      <w:r w:rsidRPr="00103A15">
        <w:rPr>
          <w:rFonts w:ascii="Times New Roman" w:hAnsi="Times New Roman" w:cs="Times New Roman"/>
          <w:sz w:val="24"/>
          <w:szCs w:val="24"/>
          <w:lang w:val="sv-SE"/>
        </w:rPr>
        <w:t>%</w:t>
      </w:r>
      <w:r w:rsidRPr="00103A15">
        <w:rPr>
          <w:rFonts w:ascii="Times New Roman" w:hAnsi="Times New Roman" w:cs="Times New Roman"/>
          <w:sz w:val="24"/>
          <w:szCs w:val="24"/>
          <w:lang w:val="id-ID"/>
        </w:rPr>
        <w:t xml:space="preserve">, </w:t>
      </w:r>
      <w:r w:rsidRPr="00103A15">
        <w:rPr>
          <w:rFonts w:ascii="Times New Roman" w:hAnsi="Times New Roman" w:cs="Times New Roman"/>
          <w:sz w:val="24"/>
          <w:szCs w:val="24"/>
        </w:rPr>
        <w:t>9</w:t>
      </w:r>
      <w:r w:rsidRPr="00103A15">
        <w:rPr>
          <w:rFonts w:ascii="Times New Roman" w:hAnsi="Times New Roman" w:cs="Times New Roman"/>
          <w:sz w:val="24"/>
          <w:szCs w:val="24"/>
          <w:lang w:val="id-ID"/>
        </w:rPr>
        <w:t xml:space="preserve">sampel berada pada kategori </w:t>
      </w:r>
      <w:r w:rsidRPr="00103A15">
        <w:rPr>
          <w:rFonts w:ascii="Times New Roman" w:hAnsi="Times New Roman" w:cs="Times New Roman"/>
          <w:sz w:val="24"/>
          <w:szCs w:val="24"/>
        </w:rPr>
        <w:t>tinggi</w:t>
      </w:r>
      <w:r w:rsidRPr="00103A15">
        <w:rPr>
          <w:rFonts w:ascii="Times New Roman" w:hAnsi="Times New Roman" w:cs="Times New Roman"/>
          <w:sz w:val="24"/>
          <w:szCs w:val="24"/>
          <w:lang w:val="id-ID"/>
        </w:rPr>
        <w:t xml:space="preserve"> memperoleh nilai presentase sebesar  </w:t>
      </w:r>
      <w:r w:rsidRPr="00103A15">
        <w:rPr>
          <w:rFonts w:ascii="Times New Roman" w:hAnsi="Times New Roman" w:cs="Times New Roman"/>
          <w:sz w:val="24"/>
          <w:szCs w:val="24"/>
        </w:rPr>
        <w:t>30%</w:t>
      </w:r>
      <w:r w:rsidRPr="00103A15">
        <w:rPr>
          <w:rFonts w:ascii="Times New Roman" w:hAnsi="Times New Roman" w:cs="Times New Roman"/>
          <w:sz w:val="24"/>
          <w:szCs w:val="24"/>
          <w:lang w:val="id-ID"/>
        </w:rPr>
        <w:t xml:space="preserve">, </w:t>
      </w:r>
      <w:r w:rsidRPr="00103A15">
        <w:rPr>
          <w:rFonts w:ascii="Times New Roman" w:hAnsi="Times New Roman" w:cs="Times New Roman"/>
          <w:sz w:val="24"/>
          <w:szCs w:val="24"/>
        </w:rPr>
        <w:t>12</w:t>
      </w:r>
      <w:r w:rsidRPr="00103A15">
        <w:rPr>
          <w:rFonts w:ascii="Times New Roman" w:hAnsi="Times New Roman" w:cs="Times New Roman"/>
          <w:sz w:val="24"/>
          <w:szCs w:val="24"/>
          <w:lang w:val="id-ID"/>
        </w:rPr>
        <w:t xml:space="preserve"> sampel berada pada kategori</w:t>
      </w:r>
      <w:r w:rsidRPr="00103A15">
        <w:rPr>
          <w:rFonts w:ascii="Times New Roman" w:hAnsi="Times New Roman" w:cs="Times New Roman"/>
          <w:sz w:val="24"/>
          <w:szCs w:val="24"/>
        </w:rPr>
        <w:t>sedang</w:t>
      </w:r>
      <w:r w:rsidRPr="00103A15">
        <w:rPr>
          <w:rFonts w:ascii="Times New Roman" w:hAnsi="Times New Roman" w:cs="Times New Roman"/>
          <w:sz w:val="24"/>
          <w:szCs w:val="24"/>
          <w:lang w:val="id-ID"/>
        </w:rPr>
        <w:t xml:space="preserve">memperoleh nilai </w:t>
      </w:r>
      <w:r w:rsidRPr="00103A15">
        <w:rPr>
          <w:rFonts w:ascii="Times New Roman" w:hAnsi="Times New Roman" w:cs="Times New Roman"/>
          <w:sz w:val="24"/>
          <w:szCs w:val="24"/>
          <w:lang w:val="id-ID"/>
        </w:rPr>
        <w:lastRenderedPageBreak/>
        <w:t xml:space="preserve">presentase sebesar  </w:t>
      </w:r>
      <w:r w:rsidRPr="00103A15">
        <w:rPr>
          <w:rFonts w:ascii="Times New Roman" w:hAnsi="Times New Roman" w:cs="Times New Roman"/>
          <w:sz w:val="24"/>
          <w:szCs w:val="24"/>
        </w:rPr>
        <w:t>40.00</w:t>
      </w:r>
      <w:r w:rsidRPr="00103A15">
        <w:rPr>
          <w:rFonts w:ascii="Times New Roman" w:hAnsi="Times New Roman" w:cs="Times New Roman"/>
          <w:sz w:val="24"/>
          <w:szCs w:val="24"/>
          <w:lang w:val="id-ID"/>
        </w:rPr>
        <w:t xml:space="preserve">%, </w:t>
      </w:r>
      <w:r w:rsidRPr="00103A15">
        <w:rPr>
          <w:rFonts w:ascii="Times New Roman" w:hAnsi="Times New Roman" w:cs="Times New Roman"/>
          <w:sz w:val="24"/>
          <w:szCs w:val="24"/>
        </w:rPr>
        <w:t>7</w:t>
      </w:r>
      <w:r w:rsidRPr="00103A15">
        <w:rPr>
          <w:rFonts w:ascii="Times New Roman" w:hAnsi="Times New Roman" w:cs="Times New Roman"/>
          <w:sz w:val="24"/>
          <w:szCs w:val="24"/>
          <w:lang w:val="id-ID"/>
        </w:rPr>
        <w:t xml:space="preserve"> sampel berada pada kategori</w:t>
      </w:r>
      <w:r w:rsidRPr="00103A15">
        <w:rPr>
          <w:rFonts w:ascii="Times New Roman" w:hAnsi="Times New Roman" w:cs="Times New Roman"/>
          <w:sz w:val="24"/>
          <w:szCs w:val="24"/>
        </w:rPr>
        <w:t>rendah</w:t>
      </w:r>
      <w:r w:rsidRPr="00103A15">
        <w:rPr>
          <w:rFonts w:ascii="Times New Roman" w:hAnsi="Times New Roman" w:cs="Times New Roman"/>
          <w:sz w:val="24"/>
          <w:szCs w:val="24"/>
          <w:lang w:val="id-ID"/>
        </w:rPr>
        <w:t xml:space="preserve"> memperoleh nilai presentase sebesar </w:t>
      </w:r>
      <w:r w:rsidRPr="00103A15">
        <w:rPr>
          <w:rFonts w:ascii="Times New Roman" w:hAnsi="Times New Roman" w:cs="Times New Roman"/>
          <w:sz w:val="24"/>
          <w:szCs w:val="24"/>
        </w:rPr>
        <w:t>23.33</w:t>
      </w:r>
      <w:r w:rsidRPr="00103A15">
        <w:rPr>
          <w:rFonts w:ascii="Times New Roman" w:hAnsi="Times New Roman" w:cs="Times New Roman"/>
          <w:sz w:val="24"/>
          <w:szCs w:val="24"/>
          <w:lang w:val="id-ID"/>
        </w:rPr>
        <w:t>%</w:t>
      </w:r>
      <w:r w:rsidRPr="00103A15">
        <w:rPr>
          <w:rFonts w:ascii="Times New Roman" w:hAnsi="Times New Roman" w:cs="Times New Roman"/>
          <w:sz w:val="24"/>
          <w:szCs w:val="24"/>
        </w:rPr>
        <w:t xml:space="preserve">, dan 1 </w:t>
      </w:r>
      <w:r w:rsidRPr="00103A15">
        <w:rPr>
          <w:rFonts w:ascii="Times New Roman" w:hAnsi="Times New Roman" w:cs="Times New Roman"/>
          <w:sz w:val="24"/>
          <w:szCs w:val="24"/>
          <w:lang w:val="id-ID"/>
        </w:rPr>
        <w:t>sampel berada pada kategori</w:t>
      </w:r>
      <w:r w:rsidRPr="00103A15">
        <w:rPr>
          <w:rFonts w:ascii="Times New Roman" w:hAnsi="Times New Roman" w:cs="Times New Roman"/>
          <w:sz w:val="24"/>
          <w:szCs w:val="24"/>
        </w:rPr>
        <w:t>sangat rendah</w:t>
      </w:r>
      <w:r w:rsidRPr="00103A15">
        <w:rPr>
          <w:rFonts w:ascii="Times New Roman" w:hAnsi="Times New Roman" w:cs="Times New Roman"/>
          <w:sz w:val="24"/>
          <w:szCs w:val="24"/>
          <w:lang w:val="id-ID"/>
        </w:rPr>
        <w:t xml:space="preserve"> memperoleh nilai presentase sebesar </w:t>
      </w:r>
      <w:r w:rsidRPr="00103A15">
        <w:rPr>
          <w:rFonts w:ascii="Times New Roman" w:hAnsi="Times New Roman" w:cs="Times New Roman"/>
          <w:sz w:val="24"/>
          <w:szCs w:val="24"/>
        </w:rPr>
        <w:t>3.33</w:t>
      </w:r>
      <w:r w:rsidRPr="00103A15">
        <w:rPr>
          <w:rFonts w:ascii="Times New Roman" w:hAnsi="Times New Roman" w:cs="Times New Roman"/>
          <w:sz w:val="24"/>
          <w:szCs w:val="24"/>
          <w:lang w:val="id-ID"/>
        </w:rPr>
        <w:t xml:space="preserve">%. </w:t>
      </w:r>
      <w:r w:rsidRPr="009D08AE">
        <w:rPr>
          <w:rFonts w:ascii="Times New Roman" w:hAnsi="Times New Roman" w:cs="Times New Roman"/>
          <w:sz w:val="24"/>
          <w:szCs w:val="24"/>
          <w:lang w:val="id-ID"/>
        </w:rPr>
        <w:t>Dari hasil analisis deskriptif frekuensi d</w:t>
      </w:r>
      <w:r w:rsidRPr="00103A15">
        <w:rPr>
          <w:rFonts w:ascii="Times New Roman" w:hAnsi="Times New Roman" w:cs="Times New Roman"/>
          <w:sz w:val="24"/>
          <w:szCs w:val="24"/>
          <w:lang w:val="id-ID"/>
        </w:rPr>
        <w:t>apat disimpulkan bahwa hasil kategori baik memperoleh nilai tertinggi, ini membukt</w:t>
      </w:r>
      <w:r w:rsidRPr="009D08AE">
        <w:rPr>
          <w:rFonts w:ascii="Times New Roman" w:hAnsi="Times New Roman" w:cs="Times New Roman"/>
          <w:sz w:val="24"/>
          <w:szCs w:val="24"/>
          <w:lang w:val="id-ID"/>
        </w:rPr>
        <w:t xml:space="preserve">ikan bahwauntuk </w:t>
      </w:r>
      <w:r w:rsidRPr="00103A15">
        <w:rPr>
          <w:rFonts w:ascii="Times New Roman" w:hAnsi="Times New Roman" w:cs="Times New Roman"/>
          <w:sz w:val="24"/>
          <w:szCs w:val="24"/>
          <w:lang w:val="es-ES"/>
        </w:rPr>
        <w:t xml:space="preserve">analisis </w:t>
      </w:r>
      <w:r w:rsidRPr="009D08AE">
        <w:rPr>
          <w:rFonts w:ascii="Times New Roman" w:hAnsi="Times New Roman" w:cs="Times New Roman"/>
          <w:sz w:val="24"/>
          <w:szCs w:val="24"/>
          <w:lang w:val="id-ID"/>
        </w:rPr>
        <w:t>kemampuan gerak sepak sila anggota BKMF sepaktakrow FIK UNM.untuk kategori sedang ke atas sebesar 73.337%.</w:t>
      </w:r>
    </w:p>
    <w:p w:rsidR="00F44A9D" w:rsidRDefault="00F44A9D" w:rsidP="00F44A9D">
      <w:pPr>
        <w:pStyle w:val="ListParagraph"/>
        <w:numPr>
          <w:ilvl w:val="1"/>
          <w:numId w:val="2"/>
        </w:numPr>
        <w:spacing w:after="0" w:line="480" w:lineRule="auto"/>
        <w:ind w:left="450" w:hanging="450"/>
        <w:rPr>
          <w:rFonts w:ascii="Times New Roman" w:hAnsi="Times New Roman"/>
          <w:b/>
          <w:sz w:val="24"/>
          <w:szCs w:val="24"/>
        </w:rPr>
      </w:pPr>
      <w:r w:rsidRPr="00F44A9D">
        <w:rPr>
          <w:rFonts w:ascii="Times New Roman" w:hAnsi="Times New Roman"/>
          <w:b/>
          <w:sz w:val="24"/>
          <w:szCs w:val="24"/>
        </w:rPr>
        <w:t>Pembahasan hasil penelitian</w:t>
      </w:r>
    </w:p>
    <w:p w:rsidR="00F44A9D" w:rsidRDefault="00F44A9D" w:rsidP="00F44A9D">
      <w:pPr>
        <w:pStyle w:val="ListParagraph"/>
        <w:spacing w:after="0" w:line="360" w:lineRule="auto"/>
        <w:ind w:left="0" w:firstLine="720"/>
        <w:jc w:val="both"/>
        <w:rPr>
          <w:rFonts w:ascii="Times New Roman" w:hAnsi="Times New Roman" w:cs="Times New Roman"/>
          <w:sz w:val="24"/>
          <w:szCs w:val="24"/>
        </w:rPr>
      </w:pPr>
      <w:proofErr w:type="gramStart"/>
      <w:r w:rsidRPr="00F44A9D">
        <w:rPr>
          <w:rFonts w:ascii="Times New Roman" w:hAnsi="Times New Roman" w:cs="Times New Roman"/>
          <w:sz w:val="24"/>
          <w:szCs w:val="24"/>
        </w:rPr>
        <w:t xml:space="preserve">Berdasarkan data yang telah diperoleh pada penelitian </w:t>
      </w:r>
      <w:r w:rsidRPr="00F44A9D">
        <w:rPr>
          <w:rFonts w:ascii="Times New Roman" w:hAnsi="Times New Roman" w:cs="Times New Roman"/>
          <w:sz w:val="24"/>
          <w:szCs w:val="24"/>
          <w:lang w:val="es-ES"/>
        </w:rPr>
        <w:t xml:space="preserve">analisis </w:t>
      </w:r>
      <w:r w:rsidRPr="00F44A9D">
        <w:rPr>
          <w:rFonts w:ascii="Times New Roman" w:hAnsi="Times New Roman" w:cs="Times New Roman"/>
          <w:sz w:val="24"/>
          <w:szCs w:val="24"/>
        </w:rPr>
        <w:t xml:space="preserve">kemampuan gerak sepak sila anggota BKMF sepaktakrow FIK UNM, ternyata </w:t>
      </w:r>
      <w:r w:rsidRPr="00F44A9D">
        <w:rPr>
          <w:rFonts w:ascii="Times New Roman" w:hAnsi="Times New Roman" w:cs="Times New Roman"/>
          <w:sz w:val="24"/>
          <w:szCs w:val="24"/>
          <w:lang w:val="id-ID"/>
        </w:rPr>
        <w:t xml:space="preserve">pengelolaannya dalam kategori </w:t>
      </w:r>
      <w:r w:rsidRPr="00F44A9D">
        <w:rPr>
          <w:rFonts w:ascii="Times New Roman" w:hAnsi="Times New Roman" w:cs="Times New Roman"/>
          <w:sz w:val="24"/>
          <w:szCs w:val="24"/>
        </w:rPr>
        <w:t>baik.</w:t>
      </w:r>
      <w:proofErr w:type="gramEnd"/>
      <w:r w:rsidRPr="00F44A9D">
        <w:rPr>
          <w:rFonts w:ascii="Times New Roman" w:hAnsi="Times New Roman" w:cs="Times New Roman"/>
          <w:sz w:val="24"/>
          <w:szCs w:val="24"/>
        </w:rPr>
        <w:t xml:space="preserve"> </w:t>
      </w:r>
      <w:proofErr w:type="gramStart"/>
      <w:r w:rsidRPr="00F44A9D">
        <w:rPr>
          <w:rFonts w:ascii="Times New Roman" w:hAnsi="Times New Roman" w:cs="Times New Roman"/>
          <w:sz w:val="24"/>
          <w:szCs w:val="24"/>
        </w:rPr>
        <w:t>Dugaan sementara dalam penelitian ini sejalan dengan hasil analisis deskriptif frekuensi d</w:t>
      </w:r>
      <w:r w:rsidRPr="00F44A9D">
        <w:rPr>
          <w:rFonts w:ascii="Times New Roman" w:hAnsi="Times New Roman" w:cs="Times New Roman"/>
          <w:sz w:val="24"/>
          <w:szCs w:val="24"/>
          <w:lang w:val="id-ID"/>
        </w:rPr>
        <w:t xml:space="preserve">apat disimpulkan bahwa hasil kategori </w:t>
      </w:r>
      <w:r w:rsidRPr="00F44A9D">
        <w:rPr>
          <w:rFonts w:ascii="Times New Roman" w:hAnsi="Times New Roman" w:cs="Times New Roman"/>
          <w:sz w:val="24"/>
          <w:szCs w:val="24"/>
        </w:rPr>
        <w:t xml:space="preserve">sedang </w:t>
      </w:r>
      <w:r w:rsidRPr="00F44A9D">
        <w:rPr>
          <w:rFonts w:ascii="Times New Roman" w:hAnsi="Times New Roman" w:cs="Times New Roman"/>
          <w:sz w:val="24"/>
          <w:szCs w:val="24"/>
          <w:lang w:val="id-ID"/>
        </w:rPr>
        <w:t>memperoleh nilai tertinggi</w:t>
      </w:r>
      <w:r w:rsidRPr="00F44A9D">
        <w:rPr>
          <w:rFonts w:ascii="Times New Roman" w:hAnsi="Times New Roman" w:cs="Times New Roman"/>
          <w:sz w:val="24"/>
          <w:szCs w:val="24"/>
        </w:rPr>
        <w:t xml:space="preserve"> 40%</w:t>
      </w:r>
      <w:r w:rsidRPr="00F44A9D">
        <w:rPr>
          <w:rFonts w:ascii="Times New Roman" w:hAnsi="Times New Roman" w:cs="Times New Roman"/>
          <w:sz w:val="24"/>
          <w:szCs w:val="24"/>
          <w:lang w:val="id-ID"/>
        </w:rPr>
        <w:t>, ini membukt</w:t>
      </w:r>
      <w:r w:rsidRPr="00F44A9D">
        <w:rPr>
          <w:rFonts w:ascii="Times New Roman" w:hAnsi="Times New Roman" w:cs="Times New Roman"/>
          <w:sz w:val="24"/>
          <w:szCs w:val="24"/>
        </w:rPr>
        <w:t xml:space="preserve">ikan bahwauntuk </w:t>
      </w:r>
      <w:r w:rsidRPr="00F44A9D">
        <w:rPr>
          <w:rFonts w:ascii="Times New Roman" w:hAnsi="Times New Roman" w:cs="Times New Roman"/>
          <w:sz w:val="24"/>
          <w:szCs w:val="24"/>
          <w:lang w:val="es-ES"/>
        </w:rPr>
        <w:t xml:space="preserve">analisis </w:t>
      </w:r>
      <w:r w:rsidRPr="00F44A9D">
        <w:rPr>
          <w:rFonts w:ascii="Times New Roman" w:hAnsi="Times New Roman" w:cs="Times New Roman"/>
          <w:sz w:val="24"/>
          <w:szCs w:val="24"/>
        </w:rPr>
        <w:t xml:space="preserve">kemampuan gerak sepak sila </w:t>
      </w:r>
      <w:r w:rsidRPr="00F44A9D">
        <w:rPr>
          <w:rFonts w:ascii="Times New Roman" w:hAnsi="Times New Roman" w:cs="Times New Roman"/>
          <w:sz w:val="24"/>
          <w:szCs w:val="24"/>
        </w:rPr>
        <w:lastRenderedPageBreak/>
        <w:t xml:space="preserve">anggota BKMF sepaktakrow FIK UNM sudah </w:t>
      </w:r>
      <w:r w:rsidRPr="00F44A9D">
        <w:rPr>
          <w:rFonts w:ascii="Times New Roman" w:hAnsi="Times New Roman" w:cs="Times New Roman"/>
          <w:sz w:val="24"/>
          <w:szCs w:val="24"/>
          <w:lang w:val="id-ID"/>
        </w:rPr>
        <w:t>baik</w:t>
      </w:r>
      <w:r w:rsidRPr="00F44A9D">
        <w:rPr>
          <w:rFonts w:ascii="Times New Roman" w:hAnsi="Times New Roman" w:cs="Times New Roman"/>
          <w:sz w:val="24"/>
          <w:szCs w:val="24"/>
        </w:rPr>
        <w:t>.</w:t>
      </w:r>
      <w:proofErr w:type="gramEnd"/>
    </w:p>
    <w:p w:rsidR="00F44A9D" w:rsidRDefault="00F44A9D" w:rsidP="00F44A9D">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olor w:val="000000" w:themeColor="text1"/>
          <w:sz w:val="24"/>
          <w:szCs w:val="24"/>
        </w:rPr>
        <w:t>Ada beberapa faktor yang menunjang dalam peningkatan kemampuan bermain sepaktakraw.</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Bagi pemain sepaktaraw, kebutuhan atau kemampuan fisik yang prima sangatlah esensial karena di dalam permainan sepaktakraw dibutuhkan berbagai komponen fisik yang mendukung agar dapat bermain secara baik sehingga dapat mencapai hasil maksimal.</w:t>
      </w:r>
      <w:proofErr w:type="gramEnd"/>
    </w:p>
    <w:p w:rsidR="00F44A9D" w:rsidRDefault="00F44A9D" w:rsidP="00F44A9D">
      <w:pPr>
        <w:pStyle w:val="ListParagraph"/>
        <w:spacing w:after="0" w:line="360" w:lineRule="auto"/>
        <w:ind w:left="0"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Adapun kebutuhan fisik yang diperlukan bagi pemain sepaktakraw meliputi dua aspek yaitu pembinaan fisik secara umum dan pembinaan fisik secara khusus.</w:t>
      </w:r>
      <w:proofErr w:type="gramEnd"/>
      <w:r>
        <w:rPr>
          <w:rFonts w:ascii="Times New Roman" w:hAnsi="Times New Roman"/>
          <w:color w:val="000000" w:themeColor="text1"/>
          <w:sz w:val="24"/>
          <w:szCs w:val="24"/>
        </w:rPr>
        <w:t xml:space="preserve"> Pembinaan fisik secara umum meliputi: daya tahan, kekuatan, kecepatan, kelincahan, dan kelentukan. Sedangkan untuk pembinaan fisik secara khusus </w:t>
      </w:r>
      <w:proofErr w:type="gramStart"/>
      <w:r>
        <w:rPr>
          <w:rFonts w:ascii="Times New Roman" w:hAnsi="Times New Roman"/>
          <w:color w:val="000000" w:themeColor="text1"/>
          <w:sz w:val="24"/>
          <w:szCs w:val="24"/>
        </w:rPr>
        <w:t>meliputi :</w:t>
      </w:r>
      <w:proofErr w:type="gramEnd"/>
      <w:r>
        <w:rPr>
          <w:rFonts w:ascii="Times New Roman" w:hAnsi="Times New Roman"/>
          <w:color w:val="000000" w:themeColor="text1"/>
          <w:sz w:val="24"/>
          <w:szCs w:val="24"/>
        </w:rPr>
        <w:t xml:space="preserve"> stamina, koordinasi, keseimbangan, akurasi, automotisasi, dan komposisi tubuh. </w:t>
      </w:r>
      <w:proofErr w:type="gramStart"/>
      <w:r>
        <w:rPr>
          <w:rFonts w:ascii="Times New Roman" w:hAnsi="Times New Roman"/>
          <w:color w:val="000000" w:themeColor="text1"/>
          <w:sz w:val="24"/>
          <w:szCs w:val="24"/>
        </w:rPr>
        <w:t>Selain itu, faktor mental pemain juga menentukan kualitas bermain.</w:t>
      </w:r>
      <w:proofErr w:type="gramEnd"/>
    </w:p>
    <w:p w:rsidR="00F44A9D" w:rsidRPr="00D9781F" w:rsidRDefault="00F44A9D" w:rsidP="00F44A9D">
      <w:pPr>
        <w:pStyle w:val="ListParagraph"/>
        <w:spacing w:after="0" w:line="360" w:lineRule="auto"/>
        <w:ind w:left="0"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Dengan demikian dapat ditarik sebuah kesimpulan bahwa tingkat kemampuan dasar sepaktakraw </w:t>
      </w:r>
      <w:r w:rsidRPr="00F9427B">
        <w:rPr>
          <w:rFonts w:ascii="Times New Roman" w:hAnsi="Times New Roman"/>
          <w:sz w:val="24"/>
          <w:szCs w:val="24"/>
        </w:rPr>
        <w:lastRenderedPageBreak/>
        <w:t>anggota BKMF sepaktakrow FIK UNM</w:t>
      </w:r>
      <w:r w:rsidRPr="00076127">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yang</w:t>
      </w:r>
      <w:proofErr w:type="gramEnd"/>
      <w:r>
        <w:rPr>
          <w:rFonts w:ascii="Times New Roman" w:hAnsi="Times New Roman"/>
          <w:sz w:val="24"/>
          <w:szCs w:val="24"/>
        </w:rPr>
        <w:t xml:space="preserve"> berkategori baik di pengaruhi oleh beberapa unsur yang sangat berpengaruh pada kemampuan sepaktakraw khususnya sepak sila. Oleh karena itu kemampuan dasar sepak takraw pada murid perlu di perhatikan lagi terutama bagi guru yang mengajar pendidikan jasmani, karena murid yang duduk di tingkat sekolah dasar merupakan masa yang produktif dalam masa perkembangan dan pertumbuhan, oleh sebab itu usia dini di tingkat sekolah dasar sangat bagus untuk pembentukan kemampuan dasar murid. </w:t>
      </w:r>
      <w:proofErr w:type="gramStart"/>
      <w:r>
        <w:rPr>
          <w:rFonts w:ascii="Times New Roman" w:hAnsi="Times New Roman"/>
          <w:sz w:val="24"/>
          <w:szCs w:val="24"/>
        </w:rPr>
        <w:t xml:space="preserve">Dengan adanya kemampuan dasar yang baik, maka dapat meningkatkan permainan sepaktakraw </w:t>
      </w:r>
      <w:r w:rsidRPr="00F9427B">
        <w:rPr>
          <w:rFonts w:ascii="Times New Roman" w:hAnsi="Times New Roman"/>
          <w:sz w:val="24"/>
          <w:szCs w:val="24"/>
        </w:rPr>
        <w:t>anggota BKMF sepaktakrow FIK UNM</w:t>
      </w:r>
      <w:r w:rsidRPr="00076127">
        <w:rPr>
          <w:rFonts w:ascii="Times New Roman" w:hAnsi="Times New Roman"/>
          <w:sz w:val="24"/>
          <w:szCs w:val="24"/>
        </w:rPr>
        <w:t>.</w:t>
      </w:r>
      <w:proofErr w:type="gramEnd"/>
    </w:p>
    <w:p w:rsidR="00F44A9D" w:rsidRPr="00F44A9D" w:rsidRDefault="00F44A9D" w:rsidP="00F44A9D">
      <w:pPr>
        <w:pStyle w:val="ListParagraph"/>
        <w:numPr>
          <w:ilvl w:val="0"/>
          <w:numId w:val="2"/>
        </w:numPr>
        <w:shd w:val="clear" w:color="auto" w:fill="FFFFFF"/>
        <w:spacing w:after="0" w:line="480" w:lineRule="auto"/>
        <w:ind w:left="360"/>
        <w:rPr>
          <w:rFonts w:ascii="Times New Roman" w:hAnsi="Times New Roman" w:cs="Times New Roman"/>
          <w:b/>
          <w:color w:val="000000"/>
          <w:sz w:val="24"/>
          <w:szCs w:val="24"/>
        </w:rPr>
      </w:pPr>
      <w:r w:rsidRPr="00F44A9D">
        <w:rPr>
          <w:rFonts w:ascii="Times New Roman" w:hAnsi="Times New Roman" w:cs="Times New Roman"/>
          <w:b/>
          <w:color w:val="000000"/>
          <w:sz w:val="24"/>
          <w:szCs w:val="24"/>
          <w:lang w:val="sv-SE"/>
        </w:rPr>
        <w:t xml:space="preserve">Kesimpulan </w:t>
      </w:r>
      <w:r>
        <w:rPr>
          <w:rFonts w:ascii="Times New Roman" w:hAnsi="Times New Roman" w:cs="Times New Roman"/>
          <w:b/>
          <w:color w:val="000000"/>
          <w:sz w:val="24"/>
          <w:szCs w:val="24"/>
          <w:lang w:val="sv-SE"/>
        </w:rPr>
        <w:t>d</w:t>
      </w:r>
      <w:r w:rsidRPr="00F44A9D">
        <w:rPr>
          <w:rFonts w:ascii="Times New Roman" w:hAnsi="Times New Roman" w:cs="Times New Roman"/>
          <w:b/>
          <w:color w:val="000000"/>
          <w:sz w:val="24"/>
          <w:szCs w:val="24"/>
          <w:lang w:val="sv-SE"/>
        </w:rPr>
        <w:t>an Saran</w:t>
      </w:r>
    </w:p>
    <w:p w:rsidR="00F44A9D" w:rsidRDefault="00F44A9D" w:rsidP="00F44A9D">
      <w:pPr>
        <w:pStyle w:val="ListParagraph"/>
        <w:numPr>
          <w:ilvl w:val="1"/>
          <w:numId w:val="2"/>
        </w:numPr>
        <w:shd w:val="clear" w:color="auto" w:fill="FFFFFF"/>
        <w:spacing w:after="0" w:line="480" w:lineRule="auto"/>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Kesimpulan</w:t>
      </w:r>
    </w:p>
    <w:p w:rsidR="00F44A9D" w:rsidRDefault="00F44A9D" w:rsidP="00F44A9D">
      <w:pPr>
        <w:pStyle w:val="ListParagraph"/>
        <w:shd w:val="clear" w:color="auto" w:fill="FFFFFF"/>
        <w:spacing w:after="0" w:line="360" w:lineRule="auto"/>
        <w:ind w:left="360" w:firstLine="720"/>
        <w:jc w:val="both"/>
        <w:rPr>
          <w:rFonts w:ascii="Times New Roman" w:hAnsi="Times New Roman" w:cs="Times New Roman"/>
          <w:sz w:val="24"/>
          <w:szCs w:val="24"/>
        </w:rPr>
      </w:pPr>
      <w:r w:rsidRPr="00A24AD1">
        <w:rPr>
          <w:rFonts w:ascii="Times New Roman" w:hAnsi="Times New Roman" w:cs="Times New Roman"/>
          <w:color w:val="000000"/>
          <w:sz w:val="24"/>
          <w:szCs w:val="24"/>
          <w:lang w:val="sv-SE"/>
        </w:rPr>
        <w:t xml:space="preserve">Berdasarkan hasil analisis data dan uraian pembahasan yang telah dikemukakan </w:t>
      </w:r>
      <w:r w:rsidRPr="00A24AD1">
        <w:rPr>
          <w:rFonts w:ascii="Times New Roman" w:hAnsi="Times New Roman" w:cs="Times New Roman"/>
          <w:bCs/>
          <w:sz w:val="24"/>
          <w:szCs w:val="24"/>
          <w:lang w:val="sv-SE"/>
        </w:rPr>
        <w:t>maka</w:t>
      </w:r>
      <w:r w:rsidRPr="00A24AD1">
        <w:rPr>
          <w:rFonts w:ascii="Times New Roman" w:hAnsi="Times New Roman" w:cs="Times New Roman"/>
          <w:color w:val="000000"/>
          <w:sz w:val="24"/>
          <w:szCs w:val="24"/>
          <w:lang w:val="sv-SE"/>
        </w:rPr>
        <w:t xml:space="preserve"> dapat disimpulkan bahwa </w:t>
      </w:r>
      <w:r>
        <w:rPr>
          <w:rFonts w:ascii="Times New Roman" w:hAnsi="Times New Roman" w:cs="Times New Roman"/>
          <w:sz w:val="24"/>
          <w:szCs w:val="24"/>
          <w:lang w:val="es-ES"/>
        </w:rPr>
        <w:t xml:space="preserve">analisis </w:t>
      </w:r>
      <w:r>
        <w:rPr>
          <w:rFonts w:ascii="Times New Roman" w:hAnsi="Times New Roman" w:cs="Times New Roman"/>
          <w:sz w:val="24"/>
          <w:szCs w:val="24"/>
        </w:rPr>
        <w:t xml:space="preserve">kemampuan gerak sepak sila </w:t>
      </w:r>
      <w:r w:rsidRPr="00F9427B">
        <w:rPr>
          <w:rFonts w:ascii="Times New Roman" w:hAnsi="Times New Roman" w:cs="Times New Roman"/>
          <w:sz w:val="24"/>
          <w:szCs w:val="24"/>
        </w:rPr>
        <w:t>a</w:t>
      </w:r>
      <w:bookmarkStart w:id="0" w:name="_GoBack"/>
      <w:bookmarkEnd w:id="0"/>
      <w:r w:rsidRPr="00F9427B">
        <w:rPr>
          <w:rFonts w:ascii="Times New Roman" w:hAnsi="Times New Roman" w:cs="Times New Roman"/>
          <w:sz w:val="24"/>
          <w:szCs w:val="24"/>
        </w:rPr>
        <w:t>nggota BKMF sepak</w:t>
      </w:r>
      <w:r>
        <w:rPr>
          <w:rFonts w:ascii="Times New Roman" w:hAnsi="Times New Roman" w:cs="Times New Roman"/>
          <w:sz w:val="24"/>
          <w:szCs w:val="24"/>
        </w:rPr>
        <w:t xml:space="preserve"> </w:t>
      </w:r>
      <w:r w:rsidRPr="00F9427B">
        <w:rPr>
          <w:rFonts w:ascii="Times New Roman" w:hAnsi="Times New Roman" w:cs="Times New Roman"/>
          <w:sz w:val="24"/>
          <w:szCs w:val="24"/>
        </w:rPr>
        <w:t xml:space="preserve">takrow FIK </w:t>
      </w:r>
      <w:r w:rsidRPr="00F9427B">
        <w:rPr>
          <w:rFonts w:ascii="Times New Roman" w:hAnsi="Times New Roman" w:cs="Times New Roman"/>
          <w:sz w:val="24"/>
          <w:szCs w:val="24"/>
        </w:rPr>
        <w:lastRenderedPageBreak/>
        <w:t>UNM</w:t>
      </w:r>
      <w:r w:rsidRPr="00076127">
        <w:rPr>
          <w:rFonts w:ascii="Times New Roman" w:hAnsi="Times New Roman" w:cs="Times New Roman"/>
          <w:sz w:val="24"/>
          <w:szCs w:val="24"/>
        </w:rPr>
        <w:t>dari</w:t>
      </w:r>
      <w:r>
        <w:rPr>
          <w:rFonts w:ascii="Times New Roman" w:hAnsi="Times New Roman" w:cs="Times New Roman"/>
          <w:sz w:val="24"/>
          <w:szCs w:val="24"/>
        </w:rPr>
        <w:t>3</w:t>
      </w:r>
      <w:r w:rsidRPr="00076127">
        <w:rPr>
          <w:rFonts w:ascii="Times New Roman" w:hAnsi="Times New Roman" w:cs="Times New Roman"/>
          <w:sz w:val="24"/>
          <w:szCs w:val="24"/>
          <w:lang w:val="id-ID"/>
        </w:rPr>
        <w:t>0 sampel</w:t>
      </w:r>
      <w:r>
        <w:rPr>
          <w:rFonts w:ascii="Times New Roman" w:hAnsi="Times New Roman" w:cs="Times New Roman"/>
          <w:sz w:val="24"/>
          <w:szCs w:val="24"/>
        </w:rPr>
        <w:t xml:space="preserve"> </w:t>
      </w:r>
      <w:r w:rsidRPr="00076127">
        <w:rPr>
          <w:rFonts w:ascii="Times New Roman" w:hAnsi="Times New Roman" w:cs="Times New Roman"/>
          <w:sz w:val="24"/>
          <w:szCs w:val="24"/>
          <w:lang w:val="sv-SE"/>
        </w:rPr>
        <w:t>di</w:t>
      </w:r>
      <w:r>
        <w:rPr>
          <w:rFonts w:ascii="Times New Roman" w:hAnsi="Times New Roman" w:cs="Times New Roman"/>
          <w:sz w:val="24"/>
          <w:szCs w:val="24"/>
          <w:lang w:val="sv-SE"/>
        </w:rPr>
        <w:t>ketahui 1</w:t>
      </w:r>
      <w:r w:rsidRPr="00076127">
        <w:rPr>
          <w:rFonts w:ascii="Times New Roman" w:hAnsi="Times New Roman" w:cs="Times New Roman"/>
          <w:sz w:val="24"/>
          <w:szCs w:val="24"/>
          <w:lang w:val="id-ID"/>
        </w:rPr>
        <w:t xml:space="preserve"> sampel</w:t>
      </w:r>
      <w:r w:rsidRPr="00076127">
        <w:rPr>
          <w:rFonts w:ascii="Times New Roman" w:hAnsi="Times New Roman" w:cs="Times New Roman"/>
          <w:sz w:val="24"/>
          <w:szCs w:val="24"/>
          <w:lang w:val="sv-SE"/>
        </w:rPr>
        <w:t xml:space="preserve"> berada pada kategori</w:t>
      </w:r>
      <w:r>
        <w:rPr>
          <w:rFonts w:ascii="Times New Roman" w:hAnsi="Times New Roman" w:cs="Times New Roman"/>
          <w:sz w:val="24"/>
          <w:szCs w:val="24"/>
          <w:lang w:val="id-ID"/>
        </w:rPr>
        <w:t xml:space="preserve"> sangat tinggi</w:t>
      </w:r>
      <w:r>
        <w:rPr>
          <w:rFonts w:ascii="Times New Roman" w:hAnsi="Times New Roman" w:cs="Times New Roman"/>
          <w:sz w:val="24"/>
          <w:szCs w:val="24"/>
        </w:rPr>
        <w:t xml:space="preserve"> </w:t>
      </w:r>
      <w:r w:rsidRPr="00076127">
        <w:rPr>
          <w:rFonts w:ascii="Times New Roman" w:hAnsi="Times New Roman" w:cs="Times New Roman"/>
          <w:sz w:val="24"/>
          <w:szCs w:val="24"/>
          <w:lang w:val="id-ID"/>
        </w:rPr>
        <w:t>dan memperoleh nilai presentase sebesar</w:t>
      </w:r>
      <w:r>
        <w:rPr>
          <w:rFonts w:ascii="Times New Roman" w:hAnsi="Times New Roman" w:cs="Times New Roman"/>
          <w:sz w:val="24"/>
          <w:szCs w:val="24"/>
        </w:rPr>
        <w:t>3.33</w:t>
      </w:r>
      <w:r w:rsidRPr="00076127">
        <w:rPr>
          <w:rFonts w:ascii="Times New Roman" w:hAnsi="Times New Roman" w:cs="Times New Roman"/>
          <w:sz w:val="24"/>
          <w:szCs w:val="24"/>
          <w:lang w:val="sv-SE"/>
        </w:rPr>
        <w:t>%</w:t>
      </w:r>
      <w:r w:rsidRPr="00076127">
        <w:rPr>
          <w:rFonts w:ascii="Times New Roman" w:hAnsi="Times New Roman" w:cs="Times New Roman"/>
          <w:sz w:val="24"/>
          <w:szCs w:val="24"/>
          <w:lang w:val="id-ID"/>
        </w:rPr>
        <w:t xml:space="preserve">, </w:t>
      </w:r>
      <w:r>
        <w:rPr>
          <w:rFonts w:ascii="Times New Roman" w:hAnsi="Times New Roman" w:cs="Times New Roman"/>
          <w:sz w:val="24"/>
          <w:szCs w:val="24"/>
        </w:rPr>
        <w:t xml:space="preserve">9 </w:t>
      </w:r>
      <w:r w:rsidRPr="00076127">
        <w:rPr>
          <w:rFonts w:ascii="Times New Roman" w:hAnsi="Times New Roman" w:cs="Times New Roman"/>
          <w:sz w:val="24"/>
          <w:szCs w:val="24"/>
          <w:lang w:val="id-ID"/>
        </w:rPr>
        <w:t xml:space="preserve">sampel berada pada kategori </w:t>
      </w:r>
      <w:r>
        <w:rPr>
          <w:rFonts w:ascii="Times New Roman" w:hAnsi="Times New Roman" w:cs="Times New Roman"/>
          <w:sz w:val="24"/>
          <w:szCs w:val="24"/>
        </w:rPr>
        <w:t>tinggi</w:t>
      </w:r>
      <w:r w:rsidRPr="00076127">
        <w:rPr>
          <w:rFonts w:ascii="Times New Roman" w:hAnsi="Times New Roman" w:cs="Times New Roman"/>
          <w:sz w:val="24"/>
          <w:szCs w:val="24"/>
          <w:lang w:val="id-ID"/>
        </w:rPr>
        <w:t xml:space="preserve"> memperoleh nilai presentase sebesar  </w:t>
      </w:r>
      <w:r>
        <w:rPr>
          <w:rFonts w:ascii="Times New Roman" w:hAnsi="Times New Roman" w:cs="Times New Roman"/>
          <w:sz w:val="24"/>
          <w:szCs w:val="24"/>
        </w:rPr>
        <w:t>30%</w:t>
      </w:r>
      <w:r w:rsidRPr="00076127">
        <w:rPr>
          <w:rFonts w:ascii="Times New Roman" w:hAnsi="Times New Roman" w:cs="Times New Roman"/>
          <w:sz w:val="24"/>
          <w:szCs w:val="24"/>
          <w:lang w:val="id-ID"/>
        </w:rPr>
        <w:t xml:space="preserve">, </w:t>
      </w:r>
      <w:r>
        <w:rPr>
          <w:rFonts w:ascii="Times New Roman" w:hAnsi="Times New Roman" w:cs="Times New Roman"/>
          <w:sz w:val="24"/>
          <w:szCs w:val="24"/>
        </w:rPr>
        <w:t>12</w:t>
      </w:r>
      <w:r w:rsidRPr="00076127">
        <w:rPr>
          <w:rFonts w:ascii="Times New Roman" w:hAnsi="Times New Roman" w:cs="Times New Roman"/>
          <w:sz w:val="24"/>
          <w:szCs w:val="24"/>
          <w:lang w:val="id-ID"/>
        </w:rPr>
        <w:t xml:space="preserve"> sampel berada pada kategori</w:t>
      </w:r>
      <w:r>
        <w:rPr>
          <w:rFonts w:ascii="Times New Roman" w:hAnsi="Times New Roman" w:cs="Times New Roman"/>
          <w:sz w:val="24"/>
          <w:szCs w:val="24"/>
        </w:rPr>
        <w:t xml:space="preserve"> sedang </w:t>
      </w:r>
      <w:r w:rsidRPr="00076127">
        <w:rPr>
          <w:rFonts w:ascii="Times New Roman" w:hAnsi="Times New Roman" w:cs="Times New Roman"/>
          <w:sz w:val="24"/>
          <w:szCs w:val="24"/>
          <w:lang w:val="id-ID"/>
        </w:rPr>
        <w:t xml:space="preserve">memperoleh nilai presentase sebesar  </w:t>
      </w:r>
      <w:r>
        <w:rPr>
          <w:rFonts w:ascii="Times New Roman" w:hAnsi="Times New Roman" w:cs="Times New Roman"/>
          <w:sz w:val="24"/>
          <w:szCs w:val="24"/>
        </w:rPr>
        <w:t>40.00</w:t>
      </w:r>
      <w:r w:rsidRPr="00076127">
        <w:rPr>
          <w:rFonts w:ascii="Times New Roman" w:hAnsi="Times New Roman" w:cs="Times New Roman"/>
          <w:sz w:val="24"/>
          <w:szCs w:val="24"/>
          <w:lang w:val="id-ID"/>
        </w:rPr>
        <w:t xml:space="preserve">%, </w:t>
      </w:r>
      <w:r>
        <w:rPr>
          <w:rFonts w:ascii="Times New Roman" w:hAnsi="Times New Roman" w:cs="Times New Roman"/>
          <w:sz w:val="24"/>
          <w:szCs w:val="24"/>
        </w:rPr>
        <w:t>7</w:t>
      </w:r>
      <w:r w:rsidRPr="00076127">
        <w:rPr>
          <w:rFonts w:ascii="Times New Roman" w:hAnsi="Times New Roman" w:cs="Times New Roman"/>
          <w:sz w:val="24"/>
          <w:szCs w:val="24"/>
          <w:lang w:val="id-ID"/>
        </w:rPr>
        <w:t xml:space="preserve"> sampel berada pada kategori</w:t>
      </w:r>
      <w:r>
        <w:rPr>
          <w:rFonts w:ascii="Times New Roman" w:hAnsi="Times New Roman" w:cs="Times New Roman"/>
          <w:sz w:val="24"/>
          <w:szCs w:val="24"/>
        </w:rPr>
        <w:t xml:space="preserve"> rendah</w:t>
      </w:r>
      <w:r w:rsidRPr="00076127">
        <w:rPr>
          <w:rFonts w:ascii="Times New Roman" w:hAnsi="Times New Roman" w:cs="Times New Roman"/>
          <w:sz w:val="24"/>
          <w:szCs w:val="24"/>
          <w:lang w:val="id-ID"/>
        </w:rPr>
        <w:t xml:space="preserve"> memperoleh nilai presentase sebesar </w:t>
      </w:r>
      <w:r>
        <w:rPr>
          <w:rFonts w:ascii="Times New Roman" w:hAnsi="Times New Roman" w:cs="Times New Roman"/>
          <w:sz w:val="24"/>
          <w:szCs w:val="24"/>
        </w:rPr>
        <w:t>23.33</w:t>
      </w:r>
      <w:r w:rsidRPr="00076127">
        <w:rPr>
          <w:rFonts w:ascii="Times New Roman" w:hAnsi="Times New Roman" w:cs="Times New Roman"/>
          <w:sz w:val="24"/>
          <w:szCs w:val="24"/>
          <w:lang w:val="id-ID"/>
        </w:rPr>
        <w:t>%</w:t>
      </w:r>
      <w:r w:rsidRPr="00076127">
        <w:rPr>
          <w:rFonts w:ascii="Times New Roman" w:hAnsi="Times New Roman" w:cs="Times New Roman"/>
          <w:sz w:val="24"/>
          <w:szCs w:val="24"/>
        </w:rPr>
        <w:t>, dan</w:t>
      </w:r>
      <w:r>
        <w:rPr>
          <w:rFonts w:ascii="Times New Roman" w:hAnsi="Times New Roman" w:cs="Times New Roman"/>
          <w:sz w:val="24"/>
          <w:szCs w:val="24"/>
        </w:rPr>
        <w:t xml:space="preserve">1 </w:t>
      </w:r>
      <w:r w:rsidRPr="00076127">
        <w:rPr>
          <w:rFonts w:ascii="Times New Roman" w:hAnsi="Times New Roman" w:cs="Times New Roman"/>
          <w:sz w:val="24"/>
          <w:szCs w:val="24"/>
          <w:lang w:val="id-ID"/>
        </w:rPr>
        <w:t>sampel berada pada kategori</w:t>
      </w:r>
      <w:r>
        <w:rPr>
          <w:rFonts w:ascii="Times New Roman" w:hAnsi="Times New Roman" w:cs="Times New Roman"/>
          <w:sz w:val="24"/>
          <w:szCs w:val="24"/>
        </w:rPr>
        <w:t xml:space="preserve"> sangat rendah</w:t>
      </w:r>
      <w:r w:rsidRPr="00076127">
        <w:rPr>
          <w:rFonts w:ascii="Times New Roman" w:hAnsi="Times New Roman" w:cs="Times New Roman"/>
          <w:sz w:val="24"/>
          <w:szCs w:val="24"/>
          <w:lang w:val="id-ID"/>
        </w:rPr>
        <w:t xml:space="preserve"> mempero</w:t>
      </w:r>
      <w:r>
        <w:rPr>
          <w:rFonts w:ascii="Times New Roman" w:hAnsi="Times New Roman" w:cs="Times New Roman"/>
          <w:sz w:val="24"/>
          <w:szCs w:val="24"/>
          <w:lang w:val="id-ID"/>
        </w:rPr>
        <w:t xml:space="preserve">leh nilai presentase sebesar </w:t>
      </w:r>
      <w:r>
        <w:rPr>
          <w:rFonts w:ascii="Times New Roman" w:hAnsi="Times New Roman" w:cs="Times New Roman"/>
          <w:sz w:val="24"/>
          <w:szCs w:val="24"/>
        </w:rPr>
        <w:t>3.33</w:t>
      </w:r>
      <w:r>
        <w:rPr>
          <w:rFonts w:ascii="Times New Roman" w:hAnsi="Times New Roman" w:cs="Times New Roman"/>
          <w:sz w:val="24"/>
          <w:szCs w:val="24"/>
          <w:lang w:val="id-ID"/>
        </w:rPr>
        <w:t>%</w:t>
      </w:r>
      <w:r>
        <w:rPr>
          <w:rFonts w:ascii="Times New Roman" w:hAnsi="Times New Roman" w:cs="Times New Roman"/>
          <w:sz w:val="24"/>
          <w:szCs w:val="24"/>
        </w:rPr>
        <w:t>.</w:t>
      </w:r>
    </w:p>
    <w:p w:rsidR="00F44A9D" w:rsidRDefault="00F44A9D" w:rsidP="00F44A9D">
      <w:pPr>
        <w:pStyle w:val="ListParagraph"/>
        <w:numPr>
          <w:ilvl w:val="1"/>
          <w:numId w:val="2"/>
        </w:num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F44A9D" w:rsidRDefault="00F44A9D" w:rsidP="00F44A9D">
      <w:pPr>
        <w:pStyle w:val="ListParagraph"/>
        <w:shd w:val="clear" w:color="auto" w:fill="FFFFFF"/>
        <w:spacing w:after="0" w:line="360" w:lineRule="auto"/>
        <w:ind w:left="360" w:firstLine="720"/>
        <w:jc w:val="both"/>
        <w:rPr>
          <w:rFonts w:ascii="Times New Roman" w:hAnsi="Times New Roman" w:cs="Times New Roman"/>
          <w:sz w:val="24"/>
          <w:szCs w:val="24"/>
        </w:rPr>
      </w:pPr>
      <w:r w:rsidRPr="00F44A9D">
        <w:rPr>
          <w:rFonts w:ascii="Times New Roman" w:hAnsi="Times New Roman" w:cs="Times New Roman"/>
          <w:color w:val="000000"/>
          <w:sz w:val="24"/>
          <w:szCs w:val="24"/>
          <w:lang w:val="sv-SE"/>
        </w:rPr>
        <w:t xml:space="preserve">Bagi siapa saja yang berminat melakukan penelitian lebih lanjut, disarankan agar melibatkan variabel lain yang relevan dengan penelitian ini agar hasil penelitian ini dapat dikembangkan untuk memperkaya khasanah disiplin ilmu keolahragaan, khususnya dalam upaya meningkatkan </w:t>
      </w:r>
      <w:r w:rsidRPr="00F44A9D">
        <w:rPr>
          <w:rFonts w:ascii="Times New Roman" w:hAnsi="Times New Roman" w:cs="Times New Roman"/>
          <w:sz w:val="24"/>
          <w:szCs w:val="24"/>
        </w:rPr>
        <w:t>kemampuan</w:t>
      </w:r>
      <w:r>
        <w:rPr>
          <w:rFonts w:ascii="Times New Roman" w:hAnsi="Times New Roman" w:cs="Times New Roman"/>
          <w:sz w:val="24"/>
          <w:szCs w:val="24"/>
        </w:rPr>
        <w:t xml:space="preserve"> </w:t>
      </w:r>
      <w:r w:rsidRPr="00F44A9D">
        <w:rPr>
          <w:rFonts w:ascii="Times New Roman" w:hAnsi="Times New Roman" w:cs="Times New Roman"/>
          <w:sz w:val="24"/>
          <w:szCs w:val="24"/>
        </w:rPr>
        <w:t>gerak</w:t>
      </w:r>
      <w:r>
        <w:rPr>
          <w:rFonts w:ascii="Times New Roman" w:hAnsi="Times New Roman" w:cs="Times New Roman"/>
          <w:sz w:val="24"/>
          <w:szCs w:val="24"/>
        </w:rPr>
        <w:t xml:space="preserve"> </w:t>
      </w:r>
      <w:r w:rsidRPr="00F44A9D">
        <w:rPr>
          <w:rFonts w:ascii="Times New Roman" w:hAnsi="Times New Roman" w:cs="Times New Roman"/>
          <w:sz w:val="24"/>
          <w:szCs w:val="24"/>
        </w:rPr>
        <w:t>sepak</w:t>
      </w:r>
      <w:r>
        <w:rPr>
          <w:rFonts w:ascii="Times New Roman" w:hAnsi="Times New Roman" w:cs="Times New Roman"/>
          <w:sz w:val="24"/>
          <w:szCs w:val="24"/>
        </w:rPr>
        <w:t xml:space="preserve"> </w:t>
      </w:r>
      <w:r w:rsidRPr="00F44A9D">
        <w:rPr>
          <w:rFonts w:ascii="Times New Roman" w:hAnsi="Times New Roman" w:cs="Times New Roman"/>
          <w:sz w:val="24"/>
          <w:szCs w:val="24"/>
        </w:rPr>
        <w:t>sila.</w:t>
      </w:r>
    </w:p>
    <w:p w:rsidR="009D08AE" w:rsidRDefault="009D08AE" w:rsidP="009D08AE">
      <w:pPr>
        <w:spacing w:line="480" w:lineRule="auto"/>
        <w:jc w:val="center"/>
        <w:rPr>
          <w:rFonts w:ascii="Times New Roman" w:hAnsi="Times New Roman" w:cs="Times New Roman"/>
          <w:b/>
          <w:sz w:val="24"/>
          <w:szCs w:val="24"/>
        </w:rPr>
      </w:pPr>
    </w:p>
    <w:p w:rsidR="009D08AE" w:rsidRPr="009D08AE" w:rsidRDefault="009D08AE" w:rsidP="009D08AE">
      <w:pPr>
        <w:tabs>
          <w:tab w:val="left" w:pos="426"/>
          <w:tab w:val="left" w:pos="851"/>
        </w:tabs>
        <w:spacing w:line="360" w:lineRule="auto"/>
        <w:ind w:left="709" w:hanging="709"/>
        <w:rPr>
          <w:color w:val="000000" w:themeColor="text1"/>
          <w:sz w:val="23"/>
          <w:szCs w:val="23"/>
        </w:rPr>
      </w:pPr>
      <w:r w:rsidRPr="00191274">
        <w:rPr>
          <w:rFonts w:ascii="Times New Roman" w:hAnsi="Times New Roman" w:cs="Times New Roman"/>
          <w:b/>
          <w:sz w:val="24"/>
          <w:szCs w:val="24"/>
        </w:rPr>
        <w:lastRenderedPageBreak/>
        <w:t>DAFTAR PUSTAKA</w:t>
      </w:r>
    </w:p>
    <w:p w:rsidR="009D08AE" w:rsidRDefault="009D08AE" w:rsidP="009D08AE">
      <w:pPr>
        <w:spacing w:after="0" w:line="240" w:lineRule="auto"/>
        <w:rPr>
          <w:rFonts w:ascii="Times New Roman" w:hAnsi="Times New Roman" w:cs="Times New Roman"/>
          <w:sz w:val="24"/>
          <w:szCs w:val="24"/>
          <w:lang w:val="id-ID"/>
        </w:rPr>
      </w:pPr>
      <w:r w:rsidRPr="00F0667D">
        <w:rPr>
          <w:rFonts w:ascii="Times New Roman" w:hAnsi="Times New Roman" w:cs="Times New Roman"/>
          <w:sz w:val="24"/>
          <w:szCs w:val="24"/>
          <w:lang w:val="id-ID"/>
        </w:rPr>
        <w:t>Abdullah.</w:t>
      </w:r>
      <w:r>
        <w:rPr>
          <w:rFonts w:ascii="Times New Roman" w:hAnsi="Times New Roman" w:cs="Times New Roman"/>
          <w:sz w:val="24"/>
          <w:szCs w:val="24"/>
          <w:lang w:val="id-ID"/>
        </w:rPr>
        <w:t xml:space="preserve"> A. 1981.</w:t>
      </w:r>
      <w:r w:rsidRPr="00F0667D">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Olahraga</w:t>
      </w:r>
      <w:r w:rsidRPr="00F0667D">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Untuk</w:t>
      </w:r>
      <w:r w:rsidRPr="00F0667D">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Perguruan</w:t>
      </w:r>
      <w:r w:rsidRPr="00F0667D">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Tinggi</w:t>
      </w:r>
      <w:r>
        <w:rPr>
          <w:rFonts w:ascii="Times New Roman" w:hAnsi="Times New Roman" w:cs="Times New Roman"/>
          <w:sz w:val="24"/>
          <w:szCs w:val="24"/>
          <w:lang w:val="id-ID"/>
        </w:rPr>
        <w:t>. Jakarta: PT.</w:t>
      </w:r>
      <w:r w:rsidRPr="00F0667D">
        <w:rPr>
          <w:rFonts w:ascii="Times New Roman" w:hAnsi="Times New Roman" w:cs="Times New Roman"/>
          <w:sz w:val="24"/>
          <w:szCs w:val="24"/>
          <w:lang w:val="id-ID"/>
        </w:rPr>
        <w:t xml:space="preserve"> Sastra Budaya.</w:t>
      </w:r>
    </w:p>
    <w:p w:rsidR="009D08AE"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Anwar. K. 1999.</w:t>
      </w:r>
      <w:r w:rsidRPr="00095ADB">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Mari</w:t>
      </w:r>
      <w:r w:rsidRPr="00095ADB">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Bermain</w:t>
      </w:r>
      <w:r w:rsidRPr="00095ADB">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Sepak</w:t>
      </w:r>
      <w:r>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Takraw</w:t>
      </w:r>
      <w:r w:rsidRPr="00095ADB">
        <w:rPr>
          <w:rFonts w:ascii="Times New Roman" w:hAnsi="Times New Roman" w:cs="Times New Roman"/>
          <w:sz w:val="24"/>
          <w:szCs w:val="24"/>
          <w:lang w:val="id-ID"/>
        </w:rPr>
        <w:t xml:space="preserve"> </w:t>
      </w:r>
      <w:r>
        <w:rPr>
          <w:rFonts w:ascii="Times New Roman" w:hAnsi="Times New Roman" w:cs="Times New Roman"/>
          <w:sz w:val="24"/>
          <w:szCs w:val="24"/>
          <w:lang w:val="id-ID"/>
        </w:rPr>
        <w:t>; Pengurus Besar</w:t>
      </w:r>
      <w:r w:rsidRPr="00095ADB">
        <w:rPr>
          <w:rFonts w:ascii="Times New Roman" w:hAnsi="Times New Roman" w:cs="Times New Roman"/>
          <w:sz w:val="24"/>
          <w:szCs w:val="24"/>
          <w:lang w:val="id-ID"/>
        </w:rPr>
        <w:t xml:space="preserve"> PERSETASI Jakarta</w:t>
      </w:r>
    </w:p>
    <w:p w:rsidR="009D08AE" w:rsidRDefault="009D08AE" w:rsidP="009D08AE">
      <w:pPr>
        <w:pStyle w:val="Default"/>
        <w:tabs>
          <w:tab w:val="left" w:pos="720"/>
        </w:tabs>
        <w:jc w:val="both"/>
        <w:rPr>
          <w:color w:val="000000" w:themeColor="text1"/>
          <w:sz w:val="23"/>
          <w:szCs w:val="23"/>
          <w:lang w:val="id-ID"/>
        </w:rPr>
      </w:pPr>
    </w:p>
    <w:p w:rsidR="009D08AE" w:rsidRDefault="009D08AE" w:rsidP="009D08AE">
      <w:pPr>
        <w:spacing w:after="0" w:line="240" w:lineRule="auto"/>
        <w:rPr>
          <w:rFonts w:ascii="Times New Roman" w:hAnsi="Times New Roman" w:cs="Times New Roman"/>
          <w:sz w:val="24"/>
          <w:szCs w:val="24"/>
          <w:lang w:val="id-ID"/>
        </w:rPr>
      </w:pPr>
      <w:r w:rsidRPr="003C5CF4">
        <w:rPr>
          <w:rFonts w:ascii="Times New Roman" w:hAnsi="Times New Roman" w:cs="Times New Roman"/>
          <w:sz w:val="24"/>
          <w:szCs w:val="24"/>
          <w:lang w:val="id-ID"/>
        </w:rPr>
        <w:t xml:space="preserve">Arikunto, Suharsimi. 2006. </w:t>
      </w:r>
      <w:r w:rsidRPr="003C5CF4">
        <w:rPr>
          <w:rFonts w:ascii="Times New Roman" w:hAnsi="Times New Roman" w:cs="Times New Roman"/>
          <w:i/>
          <w:sz w:val="24"/>
          <w:szCs w:val="24"/>
          <w:lang w:val="id-ID"/>
        </w:rPr>
        <w:t>Prosedur</w:t>
      </w:r>
      <w:r w:rsidRPr="003C5CF4">
        <w:rPr>
          <w:rFonts w:ascii="Times New Roman" w:hAnsi="Times New Roman" w:cs="Times New Roman"/>
          <w:sz w:val="24"/>
          <w:szCs w:val="24"/>
          <w:lang w:val="id-ID"/>
        </w:rPr>
        <w:t xml:space="preserve"> </w:t>
      </w:r>
      <w:r w:rsidRPr="003C5CF4">
        <w:rPr>
          <w:rFonts w:ascii="Times New Roman" w:hAnsi="Times New Roman" w:cs="Times New Roman"/>
          <w:i/>
          <w:sz w:val="24"/>
          <w:szCs w:val="24"/>
          <w:lang w:val="id-ID"/>
        </w:rPr>
        <w:t>Penelitian</w:t>
      </w:r>
      <w:r w:rsidRPr="003C5CF4">
        <w:rPr>
          <w:rFonts w:ascii="Times New Roman" w:hAnsi="Times New Roman" w:cs="Times New Roman"/>
          <w:sz w:val="24"/>
          <w:szCs w:val="24"/>
          <w:lang w:val="id-ID"/>
        </w:rPr>
        <w:t xml:space="preserve"> </w:t>
      </w:r>
      <w:r w:rsidRPr="003C5CF4">
        <w:rPr>
          <w:rFonts w:ascii="Times New Roman" w:hAnsi="Times New Roman" w:cs="Times New Roman"/>
          <w:i/>
          <w:sz w:val="24"/>
          <w:szCs w:val="24"/>
          <w:lang w:val="id-ID"/>
        </w:rPr>
        <w:t>Suatu</w:t>
      </w:r>
      <w:r w:rsidRPr="003C5CF4">
        <w:rPr>
          <w:rFonts w:ascii="Times New Roman" w:hAnsi="Times New Roman" w:cs="Times New Roman"/>
          <w:sz w:val="24"/>
          <w:szCs w:val="24"/>
          <w:lang w:val="id-ID"/>
        </w:rPr>
        <w:t xml:space="preserve"> </w:t>
      </w:r>
      <w:r w:rsidRPr="003C5CF4">
        <w:rPr>
          <w:rFonts w:ascii="Times New Roman" w:hAnsi="Times New Roman" w:cs="Times New Roman"/>
          <w:i/>
          <w:sz w:val="24"/>
          <w:szCs w:val="24"/>
          <w:lang w:val="id-ID"/>
        </w:rPr>
        <w:t>Pendekatan</w:t>
      </w:r>
      <w:r>
        <w:rPr>
          <w:rFonts w:ascii="Times New Roman" w:hAnsi="Times New Roman" w:cs="Times New Roman"/>
          <w:sz w:val="24"/>
          <w:szCs w:val="24"/>
          <w:lang w:val="id-ID"/>
        </w:rPr>
        <w:t xml:space="preserve"> </w:t>
      </w:r>
      <w:r w:rsidRPr="003C5CF4">
        <w:rPr>
          <w:rFonts w:ascii="Times New Roman" w:hAnsi="Times New Roman" w:cs="Times New Roman"/>
          <w:i/>
          <w:sz w:val="24"/>
          <w:szCs w:val="24"/>
          <w:lang w:val="id-ID"/>
        </w:rPr>
        <w:t>Praktik</w:t>
      </w:r>
      <w:r>
        <w:rPr>
          <w:rFonts w:ascii="Times New Roman" w:hAnsi="Times New Roman" w:cs="Times New Roman"/>
          <w:sz w:val="24"/>
          <w:szCs w:val="24"/>
          <w:lang w:val="id-ID"/>
        </w:rPr>
        <w:t>.  Jakarta:</w:t>
      </w:r>
      <w:r>
        <w:rPr>
          <w:rFonts w:ascii="Times New Roman" w:hAnsi="Times New Roman" w:cs="Times New Roman"/>
          <w:sz w:val="24"/>
          <w:szCs w:val="24"/>
          <w:lang w:val="id-ID"/>
        </w:rPr>
        <w:tab/>
        <w:t xml:space="preserve">PT  Asdi </w:t>
      </w:r>
      <w:r w:rsidRPr="003C5CF4">
        <w:rPr>
          <w:rFonts w:ascii="Times New Roman" w:hAnsi="Times New Roman" w:cs="Times New Roman"/>
          <w:sz w:val="24"/>
          <w:szCs w:val="24"/>
          <w:lang w:val="id-ID"/>
        </w:rPr>
        <w:t>Mahasatya.</w:t>
      </w:r>
    </w:p>
    <w:p w:rsidR="009D08AE" w:rsidRDefault="009D08AE" w:rsidP="009D08AE">
      <w:pPr>
        <w:pStyle w:val="Default"/>
        <w:tabs>
          <w:tab w:val="left" w:pos="720"/>
        </w:tabs>
        <w:jc w:val="both"/>
        <w:rPr>
          <w:color w:val="000000" w:themeColor="text1"/>
          <w:sz w:val="23"/>
          <w:szCs w:val="23"/>
          <w:lang w:val="id-ID"/>
        </w:rPr>
      </w:pPr>
    </w:p>
    <w:p w:rsidR="009D08AE" w:rsidRPr="00343B87" w:rsidRDefault="009D08AE" w:rsidP="009D08AE">
      <w:pPr>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Darwis.  R</w:t>
      </w:r>
      <w:r w:rsidRPr="00343B87">
        <w:rPr>
          <w:rFonts w:ascii="Times New Roman" w:hAnsi="Times New Roman" w:cs="Times New Roman"/>
          <w:sz w:val="24"/>
          <w:szCs w:val="24"/>
          <w:lang w:val="id-ID"/>
        </w:rPr>
        <w:t xml:space="preserve">.  1992.  </w:t>
      </w:r>
      <w:r w:rsidRPr="00343B87">
        <w:rPr>
          <w:rFonts w:ascii="Times New Roman" w:hAnsi="Times New Roman" w:cs="Times New Roman"/>
          <w:i/>
          <w:sz w:val="24"/>
          <w:szCs w:val="24"/>
          <w:lang w:val="id-ID"/>
        </w:rPr>
        <w:t>Olahraga</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Pilihan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Sepak</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Takraw</w:t>
      </w:r>
      <w:r w:rsidRPr="00343B87">
        <w:rPr>
          <w:rFonts w:ascii="Times New Roman" w:hAnsi="Times New Roman" w:cs="Times New Roman"/>
          <w:sz w:val="24"/>
          <w:szCs w:val="24"/>
          <w:lang w:val="id-ID"/>
        </w:rPr>
        <w:t xml:space="preserve">.  Jakarta  :  Dirjen.  Dikti. </w:t>
      </w:r>
    </w:p>
    <w:p w:rsidR="009D08AE" w:rsidRPr="003C5CF4" w:rsidRDefault="009D08AE" w:rsidP="009D08AE">
      <w:pPr>
        <w:spacing w:after="0" w:line="240" w:lineRule="auto"/>
        <w:ind w:left="720"/>
        <w:rPr>
          <w:rFonts w:ascii="Times New Roman" w:hAnsi="Times New Roman" w:cs="Times New Roman"/>
          <w:sz w:val="24"/>
          <w:szCs w:val="24"/>
          <w:lang w:val="id-ID"/>
        </w:rPr>
      </w:pPr>
      <w:r w:rsidRPr="00343B87">
        <w:rPr>
          <w:rFonts w:ascii="Times New Roman" w:hAnsi="Times New Roman" w:cs="Times New Roman"/>
          <w:sz w:val="24"/>
          <w:szCs w:val="24"/>
          <w:lang w:val="id-ID"/>
        </w:rPr>
        <w:t>Depdikbud</w:t>
      </w:r>
    </w:p>
    <w:p w:rsidR="009D08AE" w:rsidRPr="008B5C93" w:rsidRDefault="009D08AE" w:rsidP="009D08AE">
      <w:pPr>
        <w:pStyle w:val="Default"/>
        <w:tabs>
          <w:tab w:val="left" w:pos="720"/>
        </w:tabs>
        <w:ind w:left="720" w:hanging="720"/>
        <w:jc w:val="both"/>
        <w:rPr>
          <w:color w:val="000000" w:themeColor="text1"/>
          <w:sz w:val="23"/>
          <w:szCs w:val="23"/>
        </w:rPr>
      </w:pPr>
    </w:p>
    <w:p w:rsidR="009D08AE" w:rsidRDefault="009D08AE" w:rsidP="009D08AE">
      <w:pPr>
        <w:spacing w:after="0" w:line="240" w:lineRule="auto"/>
        <w:rPr>
          <w:rFonts w:ascii="Times New Roman" w:hAnsi="Times New Roman" w:cs="Times New Roman"/>
          <w:sz w:val="24"/>
          <w:szCs w:val="24"/>
          <w:lang w:val="id-ID"/>
        </w:rPr>
      </w:pPr>
      <w:proofErr w:type="gramStart"/>
      <w:r w:rsidRPr="00343B87">
        <w:rPr>
          <w:rFonts w:ascii="Times New Roman" w:hAnsi="Times New Roman" w:cs="Times New Roman"/>
          <w:sz w:val="24"/>
          <w:szCs w:val="24"/>
        </w:rPr>
        <w:t>Depdiknas, 2003.</w:t>
      </w:r>
      <w:proofErr w:type="gramEnd"/>
      <w:r w:rsidRPr="00343B87">
        <w:rPr>
          <w:rFonts w:ascii="Times New Roman" w:hAnsi="Times New Roman" w:cs="Times New Roman"/>
          <w:sz w:val="24"/>
          <w:szCs w:val="24"/>
        </w:rPr>
        <w:t xml:space="preserve"> </w:t>
      </w:r>
      <w:r w:rsidRPr="00343B87">
        <w:rPr>
          <w:rFonts w:ascii="Times New Roman" w:hAnsi="Times New Roman" w:cs="Times New Roman"/>
          <w:i/>
          <w:sz w:val="24"/>
          <w:szCs w:val="24"/>
        </w:rPr>
        <w:t>Model</w:t>
      </w:r>
      <w:r w:rsidRPr="00343B87">
        <w:rPr>
          <w:rFonts w:ascii="Times New Roman" w:hAnsi="Times New Roman" w:cs="Times New Roman"/>
          <w:sz w:val="24"/>
          <w:szCs w:val="24"/>
        </w:rPr>
        <w:t xml:space="preserve"> </w:t>
      </w:r>
      <w:r w:rsidRPr="00343B87">
        <w:rPr>
          <w:rFonts w:ascii="Times New Roman" w:hAnsi="Times New Roman" w:cs="Times New Roman"/>
          <w:i/>
          <w:sz w:val="24"/>
          <w:szCs w:val="24"/>
        </w:rPr>
        <w:t>Pembelajaran</w:t>
      </w:r>
      <w:r w:rsidRPr="00343B87">
        <w:rPr>
          <w:rFonts w:ascii="Times New Roman" w:hAnsi="Times New Roman" w:cs="Times New Roman"/>
          <w:sz w:val="24"/>
          <w:szCs w:val="24"/>
        </w:rPr>
        <w:t xml:space="preserve"> </w:t>
      </w:r>
      <w:r w:rsidRPr="00343B87">
        <w:rPr>
          <w:rFonts w:ascii="Times New Roman" w:hAnsi="Times New Roman" w:cs="Times New Roman"/>
          <w:i/>
          <w:sz w:val="24"/>
          <w:szCs w:val="24"/>
        </w:rPr>
        <w:t>Pendidikan</w:t>
      </w:r>
      <w:r w:rsidRPr="00343B87">
        <w:rPr>
          <w:rFonts w:ascii="Times New Roman" w:hAnsi="Times New Roman" w:cs="Times New Roman"/>
          <w:sz w:val="24"/>
          <w:szCs w:val="24"/>
        </w:rPr>
        <w:t xml:space="preserve"> </w:t>
      </w:r>
      <w:r w:rsidRPr="00343B87">
        <w:rPr>
          <w:rFonts w:ascii="Times New Roman" w:hAnsi="Times New Roman" w:cs="Times New Roman"/>
          <w:i/>
          <w:sz w:val="24"/>
          <w:szCs w:val="24"/>
        </w:rPr>
        <w:t>Jasmani</w:t>
      </w:r>
      <w:r>
        <w:rPr>
          <w:rFonts w:ascii="Times New Roman" w:hAnsi="Times New Roman" w:cs="Times New Roman"/>
          <w:sz w:val="24"/>
          <w:szCs w:val="24"/>
        </w:rPr>
        <w:t xml:space="preserve"> </w:t>
      </w:r>
      <w:r w:rsidRPr="00343B87">
        <w:rPr>
          <w:rFonts w:ascii="Times New Roman" w:hAnsi="Times New Roman" w:cs="Times New Roman"/>
          <w:i/>
          <w:sz w:val="24"/>
          <w:szCs w:val="24"/>
        </w:rPr>
        <w:t>Sekolah</w:t>
      </w:r>
      <w:r>
        <w:rPr>
          <w:rFonts w:ascii="Times New Roman" w:hAnsi="Times New Roman" w:cs="Times New Roman"/>
          <w:sz w:val="24"/>
          <w:szCs w:val="24"/>
        </w:rPr>
        <w:t xml:space="preserve"> </w:t>
      </w:r>
      <w:r w:rsidRPr="00343B87">
        <w:rPr>
          <w:rFonts w:ascii="Times New Roman" w:hAnsi="Times New Roman" w:cs="Times New Roman"/>
          <w:i/>
          <w:sz w:val="24"/>
          <w:szCs w:val="24"/>
        </w:rPr>
        <w:t>Dasar</w:t>
      </w:r>
      <w:r>
        <w:rPr>
          <w:rFonts w:ascii="Times New Roman" w:hAnsi="Times New Roman" w:cs="Times New Roman"/>
          <w:sz w:val="24"/>
          <w:szCs w:val="24"/>
        </w:rPr>
        <w:t>, Jakarta:</w:t>
      </w:r>
      <w:r>
        <w:rPr>
          <w:rFonts w:ascii="Times New Roman" w:hAnsi="Times New Roman" w:cs="Times New Roman"/>
          <w:sz w:val="24"/>
          <w:szCs w:val="24"/>
          <w:lang w:val="id-ID"/>
        </w:rPr>
        <w:tab/>
      </w:r>
      <w:r w:rsidRPr="00343B87">
        <w:rPr>
          <w:rFonts w:ascii="Times New Roman" w:hAnsi="Times New Roman" w:cs="Times New Roman"/>
          <w:sz w:val="24"/>
          <w:szCs w:val="24"/>
        </w:rPr>
        <w:t>Depdiknas</w:t>
      </w:r>
    </w:p>
    <w:p w:rsidR="009D08AE"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ind w:left="720" w:hanging="720"/>
        <w:rPr>
          <w:rFonts w:ascii="Times New Roman" w:hAnsi="Times New Roman" w:cs="Times New Roman"/>
          <w:sz w:val="24"/>
          <w:szCs w:val="24"/>
          <w:lang w:val="id-ID"/>
        </w:rPr>
      </w:pPr>
      <w:r w:rsidRPr="00343B87">
        <w:rPr>
          <w:rFonts w:ascii="Times New Roman" w:hAnsi="Times New Roman" w:cs="Times New Roman"/>
          <w:sz w:val="24"/>
          <w:szCs w:val="24"/>
          <w:lang w:val="id-ID"/>
        </w:rPr>
        <w:t xml:space="preserve">Harsono.  1988.  </w:t>
      </w:r>
      <w:r w:rsidRPr="00343B87">
        <w:rPr>
          <w:rFonts w:ascii="Times New Roman" w:hAnsi="Times New Roman" w:cs="Times New Roman"/>
          <w:i/>
          <w:sz w:val="24"/>
          <w:szCs w:val="24"/>
          <w:lang w:val="id-ID"/>
        </w:rPr>
        <w:t>Coaching</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dan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Aspek</w:t>
      </w:r>
      <w:r w:rsidRPr="00343B87">
        <w:rPr>
          <w:rFonts w:ascii="Times New Roman" w:hAnsi="Times New Roman" w:cs="Times New Roman"/>
          <w:sz w:val="24"/>
          <w:szCs w:val="24"/>
          <w:lang w:val="id-ID"/>
        </w:rPr>
        <w:t>-</w:t>
      </w:r>
      <w:r w:rsidRPr="00343B87">
        <w:rPr>
          <w:rFonts w:ascii="Times New Roman" w:hAnsi="Times New Roman" w:cs="Times New Roman"/>
          <w:i/>
          <w:sz w:val="24"/>
          <w:szCs w:val="24"/>
          <w:lang w:val="id-ID"/>
        </w:rPr>
        <w:t>aspek</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Psikologis</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dalam</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Coaching</w:t>
      </w:r>
      <w:r>
        <w:rPr>
          <w:rFonts w:ascii="Times New Roman" w:hAnsi="Times New Roman" w:cs="Times New Roman"/>
          <w:sz w:val="24"/>
          <w:szCs w:val="24"/>
          <w:lang w:val="id-ID"/>
        </w:rPr>
        <w:t xml:space="preserve">.  Jakarta : </w:t>
      </w:r>
      <w:r w:rsidRPr="00343B87">
        <w:rPr>
          <w:rFonts w:ascii="Times New Roman" w:hAnsi="Times New Roman" w:cs="Times New Roman"/>
          <w:sz w:val="24"/>
          <w:szCs w:val="24"/>
          <w:lang w:val="id-ID"/>
        </w:rPr>
        <w:t>Depdikbud.</w:t>
      </w:r>
    </w:p>
    <w:p w:rsidR="009D08AE" w:rsidRDefault="009D08AE" w:rsidP="009D08AE">
      <w:pPr>
        <w:spacing w:after="0" w:line="240" w:lineRule="auto"/>
        <w:rPr>
          <w:rFonts w:ascii="Times New Roman" w:hAnsi="Times New Roman" w:cs="Times New Roman"/>
          <w:sz w:val="24"/>
          <w:szCs w:val="24"/>
          <w:lang w:val="id-ID"/>
        </w:rPr>
      </w:pPr>
    </w:p>
    <w:p w:rsidR="009D08AE" w:rsidRPr="00343B87" w:rsidRDefault="009D08AE" w:rsidP="009D08AE">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Mulyani. S. 2008. </w:t>
      </w:r>
      <w:r w:rsidRPr="00F0667D">
        <w:rPr>
          <w:rFonts w:ascii="Times New Roman" w:hAnsi="Times New Roman" w:cs="Times New Roman"/>
          <w:i/>
          <w:sz w:val="24"/>
          <w:szCs w:val="24"/>
          <w:lang w:val="id-ID"/>
        </w:rPr>
        <w:t>Strategi</w:t>
      </w:r>
      <w:r>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Belajar</w:t>
      </w:r>
      <w:r>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Mengajar</w:t>
      </w:r>
      <w:r>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dan</w:t>
      </w:r>
      <w:r>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Perkembangan</w:t>
      </w:r>
      <w:r>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Peserta</w:t>
      </w:r>
      <w:r>
        <w:rPr>
          <w:rFonts w:ascii="Times New Roman" w:hAnsi="Times New Roman" w:cs="Times New Roman"/>
          <w:sz w:val="24"/>
          <w:szCs w:val="24"/>
          <w:lang w:val="id-ID"/>
        </w:rPr>
        <w:t xml:space="preserve"> </w:t>
      </w:r>
      <w:r w:rsidRPr="00F0667D">
        <w:rPr>
          <w:rFonts w:ascii="Times New Roman" w:hAnsi="Times New Roman" w:cs="Times New Roman"/>
          <w:i/>
          <w:sz w:val="24"/>
          <w:szCs w:val="24"/>
          <w:lang w:val="id-ID"/>
        </w:rPr>
        <w:t>Didik</w:t>
      </w:r>
      <w:r>
        <w:rPr>
          <w:rFonts w:ascii="Times New Roman" w:hAnsi="Times New Roman" w:cs="Times New Roman"/>
          <w:sz w:val="24"/>
          <w:szCs w:val="24"/>
          <w:lang w:val="id-ID"/>
        </w:rPr>
        <w:t>.</w:t>
      </w:r>
      <w:r>
        <w:rPr>
          <w:rFonts w:ascii="Times New Roman" w:hAnsi="Times New Roman" w:cs="Times New Roman"/>
          <w:sz w:val="24"/>
          <w:szCs w:val="24"/>
          <w:lang w:val="id-ID"/>
        </w:rPr>
        <w:tab/>
        <w:t>Bandung. Universitas terbuka</w:t>
      </w: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sidRPr="00343B87">
        <w:rPr>
          <w:rFonts w:ascii="Times New Roman" w:hAnsi="Times New Roman" w:cs="Times New Roman"/>
          <w:sz w:val="24"/>
          <w:szCs w:val="24"/>
          <w:lang w:val="id-ID"/>
        </w:rPr>
        <w:t xml:space="preserve">Prawirasaputra. </w:t>
      </w:r>
      <w:r>
        <w:rPr>
          <w:rFonts w:ascii="Times New Roman" w:hAnsi="Times New Roman" w:cs="Times New Roman"/>
          <w:sz w:val="24"/>
          <w:szCs w:val="24"/>
          <w:lang w:val="id-ID"/>
        </w:rPr>
        <w:t xml:space="preserve">S. </w:t>
      </w:r>
      <w:r w:rsidRPr="00343B87">
        <w:rPr>
          <w:rFonts w:ascii="Times New Roman" w:hAnsi="Times New Roman" w:cs="Times New Roman"/>
          <w:sz w:val="24"/>
          <w:szCs w:val="24"/>
          <w:lang w:val="id-ID"/>
        </w:rPr>
        <w:t xml:space="preserve">(1999). </w:t>
      </w:r>
      <w:r w:rsidRPr="00343B87">
        <w:rPr>
          <w:rFonts w:ascii="Times New Roman" w:hAnsi="Times New Roman" w:cs="Times New Roman"/>
          <w:i/>
          <w:sz w:val="24"/>
          <w:szCs w:val="24"/>
          <w:lang w:val="id-ID"/>
        </w:rPr>
        <w:t>Sepak</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Takraw</w:t>
      </w:r>
      <w:r w:rsidRPr="00343B87">
        <w:rPr>
          <w:rFonts w:ascii="Times New Roman" w:hAnsi="Times New Roman" w:cs="Times New Roman"/>
          <w:sz w:val="24"/>
          <w:szCs w:val="24"/>
          <w:lang w:val="id-ID"/>
        </w:rPr>
        <w:t>. Jakarta: Depdikbud</w:t>
      </w: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sidRPr="003C5CF4">
        <w:rPr>
          <w:rFonts w:ascii="Times New Roman" w:hAnsi="Times New Roman" w:cs="Times New Roman"/>
          <w:sz w:val="24"/>
          <w:szCs w:val="24"/>
          <w:lang w:val="id-ID"/>
        </w:rPr>
        <w:t>Ratinus Da</w:t>
      </w:r>
      <w:r>
        <w:rPr>
          <w:rFonts w:ascii="Times New Roman" w:hAnsi="Times New Roman" w:cs="Times New Roman"/>
          <w:sz w:val="24"/>
          <w:szCs w:val="24"/>
          <w:lang w:val="id-ID"/>
        </w:rPr>
        <w:t xml:space="preserve">rwis dan Dt Pengulu basa. 1992. </w:t>
      </w:r>
      <w:r w:rsidRPr="003C5CF4">
        <w:rPr>
          <w:rFonts w:ascii="Times New Roman" w:hAnsi="Times New Roman" w:cs="Times New Roman"/>
          <w:i/>
          <w:sz w:val="24"/>
          <w:szCs w:val="24"/>
          <w:lang w:val="id-ID"/>
        </w:rPr>
        <w:t>Olahraga</w:t>
      </w:r>
      <w:r>
        <w:rPr>
          <w:rFonts w:ascii="Times New Roman" w:hAnsi="Times New Roman" w:cs="Times New Roman"/>
          <w:sz w:val="24"/>
          <w:szCs w:val="24"/>
          <w:lang w:val="id-ID"/>
        </w:rPr>
        <w:t xml:space="preserve"> </w:t>
      </w:r>
      <w:r w:rsidRPr="003C5CF4">
        <w:rPr>
          <w:rFonts w:ascii="Times New Roman" w:hAnsi="Times New Roman" w:cs="Times New Roman"/>
          <w:i/>
          <w:sz w:val="24"/>
          <w:szCs w:val="24"/>
          <w:lang w:val="id-ID"/>
        </w:rPr>
        <w:t>Pilihan</w:t>
      </w:r>
      <w:r>
        <w:rPr>
          <w:rFonts w:ascii="Times New Roman" w:hAnsi="Times New Roman" w:cs="Times New Roman"/>
          <w:sz w:val="24"/>
          <w:szCs w:val="24"/>
          <w:lang w:val="id-ID"/>
        </w:rPr>
        <w:t xml:space="preserve"> </w:t>
      </w:r>
      <w:r w:rsidRPr="003C5CF4">
        <w:rPr>
          <w:rFonts w:ascii="Times New Roman" w:hAnsi="Times New Roman" w:cs="Times New Roman"/>
          <w:i/>
          <w:sz w:val="24"/>
          <w:szCs w:val="24"/>
          <w:lang w:val="id-ID"/>
        </w:rPr>
        <w:t>Sepak</w:t>
      </w:r>
      <w:r>
        <w:rPr>
          <w:rFonts w:ascii="Times New Roman" w:hAnsi="Times New Roman" w:cs="Times New Roman"/>
          <w:i/>
          <w:sz w:val="24"/>
          <w:szCs w:val="24"/>
          <w:lang w:val="id-ID"/>
        </w:rPr>
        <w:t xml:space="preserve"> </w:t>
      </w:r>
      <w:r w:rsidRPr="003C5CF4">
        <w:rPr>
          <w:rFonts w:ascii="Times New Roman" w:hAnsi="Times New Roman" w:cs="Times New Roman"/>
          <w:i/>
          <w:sz w:val="24"/>
          <w:szCs w:val="24"/>
          <w:lang w:val="id-ID"/>
        </w:rPr>
        <w:t>Takraw</w:t>
      </w:r>
      <w:r>
        <w:rPr>
          <w:rFonts w:ascii="Times New Roman" w:hAnsi="Times New Roman" w:cs="Times New Roman"/>
          <w:sz w:val="24"/>
          <w:szCs w:val="24"/>
          <w:lang w:val="id-ID"/>
        </w:rPr>
        <w:t>.</w:t>
      </w:r>
      <w:r>
        <w:rPr>
          <w:rFonts w:ascii="Times New Roman" w:hAnsi="Times New Roman" w:cs="Times New Roman"/>
          <w:sz w:val="24"/>
          <w:szCs w:val="24"/>
          <w:lang w:val="id-ID"/>
        </w:rPr>
        <w:tab/>
      </w:r>
      <w:r w:rsidRPr="003C5CF4">
        <w:rPr>
          <w:rFonts w:ascii="Times New Roman" w:hAnsi="Times New Roman" w:cs="Times New Roman"/>
          <w:sz w:val="24"/>
          <w:szCs w:val="24"/>
          <w:lang w:val="id-ID"/>
        </w:rPr>
        <w:t>Jakarta: Depdikbud.</w:t>
      </w:r>
    </w:p>
    <w:p w:rsidR="009D08AE"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Rita. E. I. 2008</w:t>
      </w:r>
      <w:r w:rsidRPr="00095ADB">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Perkembangan</w:t>
      </w:r>
      <w:r w:rsidRPr="00095ADB">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Peserta</w:t>
      </w:r>
      <w:r w:rsidRPr="00095ADB">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Didik</w:t>
      </w:r>
      <w:r w:rsidRPr="00095ADB">
        <w:rPr>
          <w:rFonts w:ascii="Times New Roman" w:hAnsi="Times New Roman" w:cs="Times New Roman"/>
          <w:sz w:val="24"/>
          <w:szCs w:val="24"/>
          <w:lang w:val="id-ID"/>
        </w:rPr>
        <w:t>. Yogyakarta: UNY</w:t>
      </w:r>
    </w:p>
    <w:p w:rsidR="009D08AE" w:rsidRPr="00343B87"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sidRPr="00343B87">
        <w:rPr>
          <w:rFonts w:ascii="Times New Roman" w:hAnsi="Times New Roman" w:cs="Times New Roman"/>
          <w:sz w:val="24"/>
          <w:szCs w:val="24"/>
          <w:lang w:val="id-ID"/>
        </w:rPr>
        <w:t xml:space="preserve">Samsudin, 2008. </w:t>
      </w:r>
      <w:r w:rsidRPr="00343B87">
        <w:rPr>
          <w:rFonts w:ascii="Times New Roman" w:hAnsi="Times New Roman" w:cs="Times New Roman"/>
          <w:i/>
          <w:sz w:val="24"/>
          <w:szCs w:val="24"/>
          <w:lang w:val="id-ID"/>
        </w:rPr>
        <w:t>Pembelajaran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Pendidikan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Jasmani</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Olahraga</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dan</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Kesehatan</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SD</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343B87">
        <w:rPr>
          <w:rFonts w:ascii="Times New Roman" w:hAnsi="Times New Roman" w:cs="Times New Roman"/>
          <w:i/>
          <w:sz w:val="24"/>
          <w:szCs w:val="24"/>
          <w:lang w:val="id-ID"/>
        </w:rPr>
        <w:t>MI</w:t>
      </w:r>
      <w:r>
        <w:rPr>
          <w:rFonts w:ascii="Times New Roman" w:hAnsi="Times New Roman" w:cs="Times New Roman"/>
          <w:sz w:val="24"/>
          <w:szCs w:val="24"/>
          <w:lang w:val="id-ID"/>
        </w:rPr>
        <w:t xml:space="preserve">, </w:t>
      </w:r>
      <w:r w:rsidRPr="00343B87">
        <w:rPr>
          <w:rFonts w:ascii="Times New Roman" w:hAnsi="Times New Roman" w:cs="Times New Roman"/>
          <w:sz w:val="24"/>
          <w:szCs w:val="24"/>
          <w:lang w:val="id-ID"/>
        </w:rPr>
        <w:t>Jakarta: Litera</w:t>
      </w:r>
    </w:p>
    <w:p w:rsidR="009D08AE" w:rsidRDefault="009D08AE" w:rsidP="009D08AE">
      <w:pPr>
        <w:spacing w:after="0" w:line="240" w:lineRule="auto"/>
        <w:ind w:firstLine="720"/>
        <w:rPr>
          <w:rFonts w:ascii="Times New Roman" w:hAnsi="Times New Roman" w:cs="Times New Roman"/>
          <w:sz w:val="24"/>
          <w:szCs w:val="24"/>
          <w:lang w:val="id-ID"/>
        </w:rPr>
      </w:pPr>
    </w:p>
    <w:p w:rsidR="009D08AE" w:rsidRDefault="009D08AE" w:rsidP="009D08AE">
      <w:pPr>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Sajoto, M. 1990</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Peningkatan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dan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Pembinaan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Kondisi</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Fisik</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dalam</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Olahraga</w:t>
      </w:r>
      <w:r>
        <w:rPr>
          <w:rFonts w:ascii="Times New Roman" w:hAnsi="Times New Roman" w:cs="Times New Roman"/>
          <w:sz w:val="24"/>
          <w:szCs w:val="24"/>
          <w:lang w:val="id-ID"/>
        </w:rPr>
        <w:t xml:space="preserve">. Semarang </w:t>
      </w:r>
      <w:r w:rsidRPr="00343B87">
        <w:rPr>
          <w:rFonts w:ascii="Times New Roman" w:hAnsi="Times New Roman" w:cs="Times New Roman"/>
          <w:sz w:val="24"/>
          <w:szCs w:val="24"/>
          <w:lang w:val="id-ID"/>
        </w:rPr>
        <w:t>: Dhahara Prize.</w:t>
      </w: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ind w:left="720" w:hanging="720"/>
        <w:rPr>
          <w:rFonts w:ascii="Times New Roman" w:hAnsi="Times New Roman" w:cs="Times New Roman"/>
          <w:sz w:val="24"/>
          <w:szCs w:val="24"/>
          <w:lang w:val="id-ID"/>
        </w:rPr>
      </w:pPr>
      <w:r w:rsidRPr="00925682">
        <w:rPr>
          <w:rFonts w:ascii="Times New Roman" w:hAnsi="Times New Roman" w:cs="Times New Roman"/>
          <w:sz w:val="24"/>
          <w:szCs w:val="24"/>
          <w:lang w:val="id-ID"/>
        </w:rPr>
        <w:t xml:space="preserve">Siregar, A. P. 1980. </w:t>
      </w:r>
      <w:r w:rsidRPr="00925682">
        <w:rPr>
          <w:rFonts w:ascii="Times New Roman" w:hAnsi="Times New Roman" w:cs="Times New Roman"/>
          <w:i/>
          <w:sz w:val="24"/>
          <w:szCs w:val="24"/>
          <w:lang w:val="id-ID"/>
        </w:rPr>
        <w:t>Teknik</w:t>
      </w:r>
      <w:r w:rsidRPr="00925682">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Dasar</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Permainan</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Sepak</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Takraw</w:t>
      </w:r>
      <w:r w:rsidRPr="00925682">
        <w:rPr>
          <w:rFonts w:ascii="Times New Roman" w:hAnsi="Times New Roman" w:cs="Times New Roman"/>
          <w:sz w:val="24"/>
          <w:szCs w:val="24"/>
          <w:lang w:val="id-ID"/>
        </w:rPr>
        <w:t>. Margie Group, Jakarta</w:t>
      </w: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Sudrajat. P. 2000.</w:t>
      </w:r>
      <w:r w:rsidRPr="00925682">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Peraturan</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Permainan</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Olahraga</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Sepak</w:t>
      </w:r>
      <w:r w:rsidRPr="00925682">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Takraw</w:t>
      </w:r>
      <w:r>
        <w:rPr>
          <w:rFonts w:ascii="Times New Roman" w:hAnsi="Times New Roman" w:cs="Times New Roman"/>
          <w:sz w:val="24"/>
          <w:szCs w:val="24"/>
          <w:lang w:val="id-ID"/>
        </w:rPr>
        <w:t>.</w:t>
      </w:r>
      <w:r w:rsidRPr="00925682">
        <w:rPr>
          <w:rFonts w:ascii="Times New Roman" w:hAnsi="Times New Roman" w:cs="Times New Roman"/>
          <w:sz w:val="24"/>
          <w:szCs w:val="24"/>
          <w:lang w:val="id-ID"/>
        </w:rPr>
        <w:t xml:space="preserve"> Jakarta:  Depdiknas  Dirjen Pendidikan  Dasar  dan  Menengah. Jakarta</w:t>
      </w: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Pr="003C5CF4" w:rsidRDefault="009D08AE" w:rsidP="009D08AE">
      <w:pPr>
        <w:spacing w:line="240" w:lineRule="auto"/>
        <w:ind w:left="720" w:hanging="720"/>
        <w:rPr>
          <w:rFonts w:ascii="Times New Roman" w:hAnsi="Times New Roman" w:cs="Times New Roman"/>
          <w:iCs/>
          <w:sz w:val="24"/>
          <w:szCs w:val="24"/>
          <w:lang w:val="id-ID"/>
        </w:rPr>
      </w:pPr>
      <w:proofErr w:type="gramStart"/>
      <w:r w:rsidRPr="003C5CF4">
        <w:rPr>
          <w:rStyle w:val="HTMLCite"/>
          <w:rFonts w:ascii="Times New Roman" w:hAnsi="Times New Roman" w:cs="Times New Roman"/>
          <w:sz w:val="24"/>
          <w:szCs w:val="24"/>
        </w:rPr>
        <w:t>Sugiyono</w:t>
      </w:r>
      <w:r>
        <w:rPr>
          <w:rStyle w:val="HTMLCite"/>
          <w:rFonts w:ascii="Times New Roman" w:hAnsi="Times New Roman" w:cs="Times New Roman"/>
          <w:sz w:val="24"/>
          <w:szCs w:val="24"/>
        </w:rPr>
        <w:t>.</w:t>
      </w:r>
      <w:proofErr w:type="gramEnd"/>
      <w:r>
        <w:rPr>
          <w:rStyle w:val="HTMLCite"/>
          <w:rFonts w:ascii="Times New Roman" w:hAnsi="Times New Roman" w:cs="Times New Roman"/>
          <w:sz w:val="24"/>
          <w:szCs w:val="24"/>
        </w:rPr>
        <w:t xml:space="preserve"> </w:t>
      </w:r>
      <w:r w:rsidRPr="003C5CF4">
        <w:rPr>
          <w:rStyle w:val="HTMLCite"/>
          <w:rFonts w:ascii="Times New Roman" w:hAnsi="Times New Roman" w:cs="Times New Roman"/>
          <w:sz w:val="24"/>
          <w:szCs w:val="24"/>
        </w:rPr>
        <w:t>2013</w:t>
      </w:r>
      <w:r>
        <w:rPr>
          <w:rStyle w:val="HTMLCite"/>
          <w:rFonts w:ascii="Times New Roman" w:hAnsi="Times New Roman" w:cs="Times New Roman"/>
          <w:sz w:val="24"/>
          <w:szCs w:val="24"/>
        </w:rPr>
        <w:t xml:space="preserve">. </w:t>
      </w:r>
      <w:r w:rsidRPr="00693B1E">
        <w:rPr>
          <w:rStyle w:val="HTMLCite"/>
          <w:rFonts w:ascii="Times New Roman" w:hAnsi="Times New Roman" w:cs="Times New Roman"/>
          <w:sz w:val="24"/>
          <w:szCs w:val="24"/>
        </w:rPr>
        <w:t>Cara Mudah Menyusun Skripsi, Tesis, dan Disertasi.</w:t>
      </w:r>
      <w:r>
        <w:rPr>
          <w:rStyle w:val="HTMLCite"/>
          <w:rFonts w:ascii="Times New Roman" w:hAnsi="Times New Roman" w:cs="Times New Roman"/>
          <w:sz w:val="24"/>
          <w:szCs w:val="24"/>
        </w:rPr>
        <w:t xml:space="preserve"> </w:t>
      </w:r>
      <w:proofErr w:type="gramStart"/>
      <w:r w:rsidRPr="003C5CF4">
        <w:rPr>
          <w:rStyle w:val="HTMLCite"/>
          <w:rFonts w:ascii="Times New Roman" w:hAnsi="Times New Roman" w:cs="Times New Roman"/>
          <w:sz w:val="24"/>
          <w:szCs w:val="24"/>
        </w:rPr>
        <w:t>Bandung</w:t>
      </w:r>
      <w:r>
        <w:rPr>
          <w:rStyle w:val="HTMLCite"/>
          <w:rFonts w:ascii="Times New Roman" w:hAnsi="Times New Roman" w:cs="Times New Roman"/>
          <w:sz w:val="24"/>
          <w:szCs w:val="24"/>
        </w:rPr>
        <w:t xml:space="preserve"> :</w:t>
      </w:r>
      <w:proofErr w:type="gramEnd"/>
      <w:r>
        <w:rPr>
          <w:rStyle w:val="HTMLCite"/>
          <w:rFonts w:ascii="Times New Roman" w:hAnsi="Times New Roman" w:cs="Times New Roman"/>
          <w:sz w:val="24"/>
          <w:szCs w:val="24"/>
        </w:rPr>
        <w:t xml:space="preserve"> </w:t>
      </w:r>
      <w:r w:rsidRPr="003C5CF4">
        <w:rPr>
          <w:rStyle w:val="HTMLCite"/>
          <w:rFonts w:ascii="Times New Roman" w:hAnsi="Times New Roman" w:cs="Times New Roman"/>
          <w:sz w:val="24"/>
          <w:szCs w:val="24"/>
        </w:rPr>
        <w:t>Penerbit</w:t>
      </w:r>
      <w:r>
        <w:rPr>
          <w:rStyle w:val="HTMLCite"/>
          <w:rFonts w:ascii="Times New Roman" w:hAnsi="Times New Roman" w:cs="Times New Roman"/>
          <w:sz w:val="24"/>
          <w:szCs w:val="24"/>
        </w:rPr>
        <w:t xml:space="preserve"> </w:t>
      </w:r>
      <w:r w:rsidRPr="003C5CF4">
        <w:rPr>
          <w:rStyle w:val="HTMLCite"/>
          <w:rFonts w:ascii="Times New Roman" w:hAnsi="Times New Roman" w:cs="Times New Roman"/>
          <w:sz w:val="24"/>
          <w:szCs w:val="24"/>
        </w:rPr>
        <w:t>Alfabeta</w:t>
      </w:r>
      <w:r>
        <w:rPr>
          <w:rStyle w:val="HTMLCite"/>
          <w:rFonts w:ascii="Times New Roman" w:hAnsi="Times New Roman" w:cs="Times New Roman"/>
          <w:sz w:val="24"/>
          <w:szCs w:val="24"/>
        </w:rPr>
        <w:t xml:space="preserve"> </w:t>
      </w:r>
      <w:r w:rsidRPr="003C5CF4">
        <w:rPr>
          <w:rStyle w:val="HTMLCite"/>
          <w:rFonts w:ascii="Times New Roman" w:hAnsi="Times New Roman" w:cs="Times New Roman"/>
          <w:sz w:val="24"/>
          <w:szCs w:val="24"/>
        </w:rPr>
        <w:t>Bandung</w:t>
      </w:r>
      <w:r>
        <w:rPr>
          <w:rStyle w:val="HTMLCite"/>
          <w:rFonts w:ascii="Times New Roman" w:hAnsi="Times New Roman" w:cs="Times New Roman"/>
          <w:sz w:val="24"/>
          <w:szCs w:val="24"/>
        </w:rPr>
        <w:t>.</w:t>
      </w:r>
    </w:p>
    <w:p w:rsidR="009D08AE" w:rsidRDefault="009D08AE" w:rsidP="009D08AE">
      <w:pPr>
        <w:autoSpaceDE w:val="0"/>
        <w:autoSpaceDN w:val="0"/>
        <w:adjustRightInd w:val="0"/>
        <w:spacing w:after="0" w:line="240" w:lineRule="auto"/>
        <w:ind w:left="709" w:hanging="709"/>
        <w:rPr>
          <w:rFonts w:ascii="Times New Roman" w:hAnsi="Times New Roman" w:cs="Times New Roman"/>
          <w:color w:val="000000" w:themeColor="text1"/>
          <w:sz w:val="24"/>
          <w:szCs w:val="24"/>
          <w:lang w:val="id-ID"/>
        </w:rPr>
      </w:pPr>
      <w:r w:rsidRPr="00FC608E">
        <w:rPr>
          <w:rFonts w:ascii="Times New Roman" w:hAnsi="Times New Roman" w:cs="Times New Roman"/>
          <w:color w:val="000000" w:themeColor="text1"/>
          <w:sz w:val="24"/>
          <w:szCs w:val="24"/>
        </w:rPr>
        <w:t xml:space="preserve">Sukrnadinaia, Syoodik, </w:t>
      </w:r>
      <w:proofErr w:type="gramStart"/>
      <w:r w:rsidRPr="00FC608E">
        <w:rPr>
          <w:rFonts w:ascii="Times New Roman" w:hAnsi="Times New Roman" w:cs="Times New Roman"/>
          <w:color w:val="000000" w:themeColor="text1"/>
          <w:sz w:val="24"/>
          <w:szCs w:val="24"/>
        </w:rPr>
        <w:t>Nana .</w:t>
      </w:r>
      <w:proofErr w:type="gramEnd"/>
      <w:r w:rsidRPr="00FC608E">
        <w:rPr>
          <w:rFonts w:ascii="Times New Roman" w:hAnsi="Times New Roman" w:cs="Times New Roman"/>
          <w:color w:val="000000" w:themeColor="text1"/>
          <w:sz w:val="24"/>
          <w:szCs w:val="24"/>
        </w:rPr>
        <w:t>,2005</w:t>
      </w:r>
      <w:r w:rsidRPr="00FC608E">
        <w:rPr>
          <w:rFonts w:ascii="Times New Roman" w:hAnsi="Times New Roman" w:cs="Times New Roman"/>
          <w:i/>
          <w:color w:val="000000" w:themeColor="text1"/>
          <w:sz w:val="24"/>
          <w:szCs w:val="24"/>
        </w:rPr>
        <w:t xml:space="preserve">. </w:t>
      </w:r>
      <w:proofErr w:type="gramStart"/>
      <w:r w:rsidRPr="00FC608E">
        <w:rPr>
          <w:rFonts w:ascii="Times New Roman" w:hAnsi="Times New Roman" w:cs="Times New Roman"/>
          <w:i/>
          <w:color w:val="000000" w:themeColor="text1"/>
          <w:sz w:val="24"/>
          <w:szCs w:val="24"/>
        </w:rPr>
        <w:t>Landasen Psikologi Proses Pendidikan Cetakan Ketiga</w:t>
      </w:r>
      <w:r w:rsidRPr="00FC608E">
        <w:rPr>
          <w:rFonts w:ascii="Times New Roman" w:hAnsi="Times New Roman" w:cs="Times New Roman"/>
          <w:color w:val="000000" w:themeColor="text1"/>
          <w:sz w:val="24"/>
          <w:szCs w:val="24"/>
        </w:rPr>
        <w:t>.</w:t>
      </w:r>
      <w:proofErr w:type="gramEnd"/>
      <w:r w:rsidRPr="00FC608E">
        <w:rPr>
          <w:rFonts w:ascii="Times New Roman" w:hAnsi="Times New Roman" w:cs="Times New Roman"/>
          <w:color w:val="000000" w:themeColor="text1"/>
          <w:sz w:val="24"/>
          <w:szCs w:val="24"/>
        </w:rPr>
        <w:t xml:space="preserve"> Bandung: PT. Remaja Rosdakarya Offset.</w:t>
      </w: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lang w:val="id-ID"/>
        </w:rPr>
        <w:t>Sulaiman. 2004</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Paparan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Kuliah</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Sepak</w:t>
      </w:r>
      <w:r>
        <w:rPr>
          <w:rFonts w:ascii="Times New Roman" w:hAnsi="Times New Roman" w:cs="Times New Roman"/>
          <w:i/>
          <w:sz w:val="24"/>
          <w:szCs w:val="24"/>
          <w:lang w:val="id-ID"/>
        </w:rPr>
        <w:t xml:space="preserve"> </w:t>
      </w:r>
      <w:r w:rsidRPr="00343B87">
        <w:rPr>
          <w:rFonts w:ascii="Times New Roman" w:hAnsi="Times New Roman" w:cs="Times New Roman"/>
          <w:i/>
          <w:sz w:val="24"/>
          <w:szCs w:val="24"/>
          <w:lang w:val="id-ID"/>
        </w:rPr>
        <w:t>takraw</w:t>
      </w:r>
      <w:r w:rsidRPr="00343B87">
        <w:rPr>
          <w:rFonts w:ascii="Times New Roman" w:hAnsi="Times New Roman" w:cs="Times New Roman"/>
          <w:sz w:val="24"/>
          <w:szCs w:val="24"/>
          <w:lang w:val="id-ID"/>
        </w:rPr>
        <w:t>.  Semarang: UPT percetakan dan penerbitan UNNES PRESS.</w:t>
      </w:r>
    </w:p>
    <w:p w:rsidR="009D08AE"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Sumantri. M. dan </w:t>
      </w:r>
      <w:r w:rsidRPr="00095ADB">
        <w:rPr>
          <w:rFonts w:ascii="Times New Roman" w:hAnsi="Times New Roman" w:cs="Times New Roman"/>
          <w:sz w:val="24"/>
          <w:szCs w:val="24"/>
          <w:lang w:val="id-ID"/>
        </w:rPr>
        <w:t>Syaodih.</w:t>
      </w:r>
      <w:r>
        <w:rPr>
          <w:rFonts w:ascii="Times New Roman" w:hAnsi="Times New Roman" w:cs="Times New Roman"/>
          <w:sz w:val="24"/>
          <w:szCs w:val="24"/>
          <w:lang w:val="id-ID"/>
        </w:rPr>
        <w:t xml:space="preserve"> N. </w:t>
      </w:r>
      <w:r w:rsidRPr="00095ADB">
        <w:rPr>
          <w:rFonts w:ascii="Times New Roman" w:hAnsi="Times New Roman" w:cs="Times New Roman"/>
          <w:sz w:val="24"/>
          <w:szCs w:val="24"/>
          <w:lang w:val="id-ID"/>
        </w:rPr>
        <w:t>20</w:t>
      </w:r>
      <w:r>
        <w:rPr>
          <w:rFonts w:ascii="Times New Roman" w:hAnsi="Times New Roman" w:cs="Times New Roman"/>
          <w:sz w:val="24"/>
          <w:szCs w:val="24"/>
          <w:lang w:val="id-ID"/>
        </w:rPr>
        <w:t xml:space="preserve">08. </w:t>
      </w:r>
      <w:r w:rsidRPr="00095ADB">
        <w:rPr>
          <w:rFonts w:ascii="Times New Roman" w:hAnsi="Times New Roman" w:cs="Times New Roman"/>
          <w:i/>
          <w:sz w:val="24"/>
          <w:szCs w:val="24"/>
          <w:lang w:val="id-ID"/>
        </w:rPr>
        <w:t>Perkembangan</w:t>
      </w:r>
      <w:r>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Peserta</w:t>
      </w:r>
      <w:r>
        <w:rPr>
          <w:rFonts w:ascii="Times New Roman" w:hAnsi="Times New Roman" w:cs="Times New Roman"/>
          <w:sz w:val="24"/>
          <w:szCs w:val="24"/>
          <w:lang w:val="id-ID"/>
        </w:rPr>
        <w:t xml:space="preserve"> </w:t>
      </w:r>
      <w:r w:rsidRPr="00095ADB">
        <w:rPr>
          <w:rFonts w:ascii="Times New Roman" w:hAnsi="Times New Roman" w:cs="Times New Roman"/>
          <w:i/>
          <w:sz w:val="24"/>
          <w:szCs w:val="24"/>
          <w:lang w:val="id-ID"/>
        </w:rPr>
        <w:t>Didik</w:t>
      </w:r>
      <w:r>
        <w:rPr>
          <w:rFonts w:ascii="Times New Roman" w:hAnsi="Times New Roman" w:cs="Times New Roman"/>
          <w:sz w:val="24"/>
          <w:szCs w:val="24"/>
          <w:lang w:val="id-ID"/>
        </w:rPr>
        <w:t>. Jakarta:</w:t>
      </w:r>
      <w:r>
        <w:rPr>
          <w:rFonts w:ascii="Times New Roman" w:hAnsi="Times New Roman" w:cs="Times New Roman"/>
          <w:sz w:val="24"/>
          <w:szCs w:val="24"/>
          <w:lang w:val="id-ID"/>
        </w:rPr>
        <w:tab/>
      </w:r>
      <w:r w:rsidRPr="00095ADB">
        <w:rPr>
          <w:rFonts w:ascii="Times New Roman" w:hAnsi="Times New Roman" w:cs="Times New Roman"/>
          <w:sz w:val="24"/>
          <w:szCs w:val="24"/>
          <w:lang w:val="id-ID"/>
        </w:rPr>
        <w:t>Universitas Terbuka.</w:t>
      </w:r>
    </w:p>
    <w:p w:rsidR="009D08AE"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sidRPr="00343B87">
        <w:rPr>
          <w:rFonts w:ascii="Times New Roman" w:hAnsi="Times New Roman" w:cs="Times New Roman"/>
          <w:sz w:val="24"/>
          <w:szCs w:val="24"/>
          <w:lang w:val="id-ID"/>
        </w:rPr>
        <w:t>Thamrin.</w:t>
      </w:r>
      <w:r>
        <w:rPr>
          <w:rFonts w:ascii="Times New Roman" w:hAnsi="Times New Roman" w:cs="Times New Roman"/>
          <w:sz w:val="24"/>
          <w:szCs w:val="24"/>
          <w:lang w:val="id-ID"/>
        </w:rPr>
        <w:t xml:space="preserve"> H. M. (2008).</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Bahan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Ajar</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Mata</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Kuliah</w:t>
      </w:r>
      <w:r>
        <w:rPr>
          <w:rFonts w:ascii="Times New Roman" w:hAnsi="Times New Roman" w:cs="Times New Roman"/>
          <w:sz w:val="24"/>
          <w:szCs w:val="24"/>
          <w:lang w:val="id-ID"/>
        </w:rPr>
        <w:t>:</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Olahraga</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Pilihan</w:t>
      </w:r>
      <w:r w:rsidRPr="00343B87">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t>Sepak</w:t>
      </w:r>
      <w:r>
        <w:rPr>
          <w:rFonts w:ascii="Times New Roman" w:hAnsi="Times New Roman" w:cs="Times New Roman"/>
          <w:sz w:val="24"/>
          <w:szCs w:val="24"/>
          <w:lang w:val="id-ID"/>
        </w:rPr>
        <w:t xml:space="preserve"> </w:t>
      </w:r>
      <w:r w:rsidRPr="00343B87">
        <w:rPr>
          <w:rFonts w:ascii="Times New Roman" w:hAnsi="Times New Roman" w:cs="Times New Roman"/>
          <w:i/>
          <w:sz w:val="24"/>
          <w:szCs w:val="24"/>
          <w:lang w:val="id-ID"/>
        </w:rPr>
        <w:lastRenderedPageBreak/>
        <w:t>Takraw</w:t>
      </w:r>
      <w:r>
        <w:rPr>
          <w:rFonts w:ascii="Times New Roman" w:hAnsi="Times New Roman" w:cs="Times New Roman"/>
          <w:sz w:val="24"/>
          <w:szCs w:val="24"/>
          <w:lang w:val="id-ID"/>
        </w:rPr>
        <w:t>.</w:t>
      </w:r>
      <w:r>
        <w:rPr>
          <w:rFonts w:ascii="Times New Roman" w:hAnsi="Times New Roman" w:cs="Times New Roman"/>
          <w:sz w:val="24"/>
          <w:szCs w:val="24"/>
          <w:lang w:val="id-ID"/>
        </w:rPr>
        <w:tab/>
      </w:r>
      <w:r w:rsidRPr="00343B87">
        <w:rPr>
          <w:rFonts w:ascii="Times New Roman" w:hAnsi="Times New Roman" w:cs="Times New Roman"/>
          <w:sz w:val="24"/>
          <w:szCs w:val="24"/>
          <w:lang w:val="id-ID"/>
        </w:rPr>
        <w:t>Universitas Negeri Yogyakarta</w:t>
      </w:r>
    </w:p>
    <w:p w:rsidR="009D08AE"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r w:rsidRPr="00925682">
        <w:rPr>
          <w:rFonts w:ascii="Times New Roman" w:hAnsi="Times New Roman" w:cs="Times New Roman"/>
          <w:sz w:val="24"/>
          <w:szCs w:val="24"/>
          <w:lang w:val="id-ID"/>
        </w:rPr>
        <w:t>Wina</w:t>
      </w:r>
      <w:r>
        <w:rPr>
          <w:rFonts w:ascii="Times New Roman" w:hAnsi="Times New Roman" w:cs="Times New Roman"/>
          <w:sz w:val="24"/>
          <w:szCs w:val="24"/>
          <w:lang w:val="id-ID"/>
        </w:rPr>
        <w:t xml:space="preserve">rno. 2004. </w:t>
      </w:r>
      <w:r w:rsidRPr="00925682">
        <w:rPr>
          <w:rFonts w:ascii="Times New Roman" w:hAnsi="Times New Roman" w:cs="Times New Roman"/>
          <w:i/>
          <w:sz w:val="24"/>
          <w:szCs w:val="24"/>
          <w:lang w:val="id-ID"/>
        </w:rPr>
        <w:t>Media</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Pembelajaran</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Olahraga</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Sepak</w:t>
      </w:r>
      <w:r>
        <w:rPr>
          <w:rFonts w:ascii="Times New Roman" w:hAnsi="Times New Roman" w:cs="Times New Roman"/>
          <w:sz w:val="24"/>
          <w:szCs w:val="24"/>
          <w:lang w:val="id-ID"/>
        </w:rPr>
        <w:t xml:space="preserve"> </w:t>
      </w:r>
      <w:r w:rsidRPr="00925682">
        <w:rPr>
          <w:rFonts w:ascii="Times New Roman" w:hAnsi="Times New Roman" w:cs="Times New Roman"/>
          <w:i/>
          <w:sz w:val="24"/>
          <w:szCs w:val="24"/>
          <w:lang w:val="id-ID"/>
        </w:rPr>
        <w:t>Takraw</w:t>
      </w:r>
      <w:r>
        <w:rPr>
          <w:rFonts w:ascii="Times New Roman" w:hAnsi="Times New Roman" w:cs="Times New Roman"/>
          <w:sz w:val="24"/>
          <w:szCs w:val="24"/>
          <w:lang w:val="id-ID"/>
        </w:rPr>
        <w:t>. Gramedia Pustaka</w:t>
      </w:r>
      <w:r>
        <w:rPr>
          <w:rFonts w:ascii="Times New Roman" w:hAnsi="Times New Roman" w:cs="Times New Roman"/>
          <w:sz w:val="24"/>
          <w:szCs w:val="24"/>
          <w:lang w:val="id-ID"/>
        </w:rPr>
        <w:tab/>
      </w:r>
      <w:r w:rsidRPr="00925682">
        <w:rPr>
          <w:rFonts w:ascii="Times New Roman" w:hAnsi="Times New Roman" w:cs="Times New Roman"/>
          <w:sz w:val="24"/>
          <w:szCs w:val="24"/>
          <w:lang w:val="id-ID"/>
        </w:rPr>
        <w:t>Utama. Jakarta</w:t>
      </w: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ind w:left="720" w:hanging="720"/>
        <w:rPr>
          <w:rFonts w:ascii="Times New Roman" w:hAnsi="Times New Roman" w:cs="Times New Roman"/>
          <w:sz w:val="24"/>
          <w:szCs w:val="24"/>
          <w:lang w:val="id-ID"/>
        </w:rPr>
      </w:pPr>
    </w:p>
    <w:p w:rsidR="009D08AE" w:rsidRDefault="009D08AE" w:rsidP="009D08AE">
      <w:pPr>
        <w:spacing w:after="0" w:line="240" w:lineRule="auto"/>
        <w:ind w:left="720"/>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p>
    <w:p w:rsidR="009D08AE" w:rsidRDefault="009D08AE" w:rsidP="009D08AE">
      <w:pPr>
        <w:spacing w:after="0" w:line="240" w:lineRule="auto"/>
        <w:rPr>
          <w:rFonts w:ascii="Times New Roman" w:hAnsi="Times New Roman" w:cs="Times New Roman"/>
          <w:sz w:val="24"/>
          <w:szCs w:val="24"/>
          <w:lang w:val="id-ID"/>
        </w:rPr>
      </w:pPr>
    </w:p>
    <w:p w:rsidR="009D08AE" w:rsidRPr="003C5CF4" w:rsidRDefault="009D08AE" w:rsidP="009D08AE">
      <w:pPr>
        <w:autoSpaceDE w:val="0"/>
        <w:autoSpaceDN w:val="0"/>
        <w:adjustRightInd w:val="0"/>
        <w:spacing w:after="0" w:line="240" w:lineRule="auto"/>
        <w:ind w:left="709" w:hanging="709"/>
        <w:rPr>
          <w:rFonts w:ascii="Times New Roman" w:hAnsi="Times New Roman" w:cs="Times New Roman"/>
          <w:color w:val="000000" w:themeColor="text1"/>
          <w:sz w:val="24"/>
          <w:szCs w:val="24"/>
          <w:lang w:val="id-ID"/>
        </w:rPr>
      </w:pPr>
    </w:p>
    <w:p w:rsidR="009D08AE" w:rsidRDefault="009D08AE" w:rsidP="009D08AE">
      <w:pPr>
        <w:spacing w:after="0" w:line="240" w:lineRule="auto"/>
        <w:rPr>
          <w:rFonts w:ascii="Times New Roman" w:hAnsi="Times New Roman" w:cs="Times New Roman"/>
          <w:sz w:val="24"/>
          <w:szCs w:val="24"/>
          <w:lang w:val="id-ID"/>
        </w:rPr>
      </w:pPr>
    </w:p>
    <w:p w:rsidR="009D08AE" w:rsidRPr="00F44A9D" w:rsidRDefault="009D08AE" w:rsidP="00F44A9D">
      <w:pPr>
        <w:pStyle w:val="ListParagraph"/>
        <w:shd w:val="clear" w:color="auto" w:fill="FFFFFF"/>
        <w:spacing w:after="0" w:line="360" w:lineRule="auto"/>
        <w:ind w:left="360" w:firstLine="720"/>
        <w:jc w:val="both"/>
        <w:rPr>
          <w:rFonts w:ascii="Times New Roman" w:hAnsi="Times New Roman" w:cs="Times New Roman"/>
          <w:b/>
          <w:sz w:val="24"/>
          <w:szCs w:val="24"/>
        </w:rPr>
      </w:pPr>
    </w:p>
    <w:p w:rsidR="00F44A9D" w:rsidRPr="009D08AE" w:rsidRDefault="00F44A9D" w:rsidP="009D08AE">
      <w:pPr>
        <w:shd w:val="clear" w:color="auto" w:fill="FFFFFF"/>
        <w:spacing w:after="0" w:line="360" w:lineRule="auto"/>
        <w:jc w:val="both"/>
        <w:rPr>
          <w:rFonts w:ascii="Times New Roman" w:hAnsi="Times New Roman" w:cs="Times New Roman"/>
          <w:b/>
          <w:color w:val="000000"/>
          <w:sz w:val="24"/>
          <w:szCs w:val="24"/>
        </w:rPr>
      </w:pPr>
    </w:p>
    <w:sectPr w:rsidR="00F44A9D" w:rsidRPr="009D08AE" w:rsidSect="00F44A9D">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FA" w:rsidRDefault="000442FA" w:rsidP="00385862">
      <w:pPr>
        <w:spacing w:after="0" w:line="240" w:lineRule="auto"/>
      </w:pPr>
      <w:r>
        <w:separator/>
      </w:r>
    </w:p>
  </w:endnote>
  <w:endnote w:type="continuationSeparator" w:id="0">
    <w:p w:rsidR="000442FA" w:rsidRDefault="000442FA" w:rsidP="0038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FA" w:rsidRDefault="000442FA" w:rsidP="00385862">
      <w:pPr>
        <w:spacing w:after="0" w:line="240" w:lineRule="auto"/>
      </w:pPr>
      <w:r>
        <w:separator/>
      </w:r>
    </w:p>
  </w:footnote>
  <w:footnote w:type="continuationSeparator" w:id="0">
    <w:p w:rsidR="000442FA" w:rsidRDefault="000442FA" w:rsidP="00385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357"/>
    <w:multiLevelType w:val="hybridMultilevel"/>
    <w:tmpl w:val="6186E95C"/>
    <w:lvl w:ilvl="0" w:tplc="9DE260E2">
      <w:start w:val="1"/>
      <w:numFmt w:val="upperLetter"/>
      <w:lvlText w:val="%1."/>
      <w:lvlJc w:val="left"/>
      <w:pPr>
        <w:tabs>
          <w:tab w:val="num" w:pos="720"/>
        </w:tabs>
        <w:ind w:left="720" w:hanging="360"/>
      </w:pPr>
      <w:rPr>
        <w:b/>
        <w:bCs/>
      </w:rPr>
    </w:lvl>
    <w:lvl w:ilvl="1" w:tplc="9996BDE8">
      <w:start w:val="1"/>
      <w:numFmt w:val="decimal"/>
      <w:lvlText w:val="%2."/>
      <w:lvlJc w:val="left"/>
      <w:pPr>
        <w:tabs>
          <w:tab w:val="num" w:pos="1440"/>
        </w:tabs>
        <w:ind w:left="1440" w:hanging="360"/>
      </w:pPr>
      <w:rPr>
        <w:b/>
        <w:bCs/>
      </w:rPr>
    </w:lvl>
    <w:lvl w:ilvl="2" w:tplc="41D85388">
      <w:start w:val="1"/>
      <w:numFmt w:val="lowerLetter"/>
      <w:lvlText w:val="%3."/>
      <w:lvlJc w:val="left"/>
      <w:pPr>
        <w:tabs>
          <w:tab w:val="num" w:pos="2340"/>
        </w:tabs>
        <w:ind w:left="2340" w:hanging="360"/>
      </w:pPr>
      <w:rPr>
        <w:b w:val="0"/>
        <w:bCs w:val="0"/>
      </w:rPr>
    </w:lvl>
    <w:lvl w:ilvl="3" w:tplc="0409000F">
      <w:start w:val="1"/>
      <w:numFmt w:val="decimal"/>
      <w:lvlText w:val="%4."/>
      <w:lvlJc w:val="left"/>
      <w:pPr>
        <w:tabs>
          <w:tab w:val="num" w:pos="360"/>
        </w:tabs>
        <w:ind w:left="36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B038C0"/>
    <w:multiLevelType w:val="hybridMultilevel"/>
    <w:tmpl w:val="6B5C3210"/>
    <w:lvl w:ilvl="0" w:tplc="4BBA7C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0F7FEF"/>
    <w:multiLevelType w:val="multilevel"/>
    <w:tmpl w:val="932A6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F32A09"/>
    <w:multiLevelType w:val="hybridMultilevel"/>
    <w:tmpl w:val="A29CBC32"/>
    <w:lvl w:ilvl="0" w:tplc="B3BA5F8A">
      <w:start w:val="1"/>
      <w:numFmt w:val="decimal"/>
      <w:lvlText w:val="%1."/>
      <w:lvlJc w:val="left"/>
      <w:pPr>
        <w:tabs>
          <w:tab w:val="num" w:pos="360"/>
        </w:tabs>
        <w:ind w:left="360" w:hanging="360"/>
      </w:pPr>
    </w:lvl>
    <w:lvl w:ilvl="1" w:tplc="04090019">
      <w:start w:val="1"/>
      <w:numFmt w:val="decimal"/>
      <w:lvlText w:val="%2."/>
      <w:lvlJc w:val="left"/>
      <w:pPr>
        <w:tabs>
          <w:tab w:val="num" w:pos="600"/>
        </w:tabs>
        <w:ind w:left="600" w:hanging="360"/>
      </w:pPr>
    </w:lvl>
    <w:lvl w:ilvl="2" w:tplc="0409001B">
      <w:start w:val="1"/>
      <w:numFmt w:val="decimal"/>
      <w:lvlText w:val="%3."/>
      <w:lvlJc w:val="left"/>
      <w:pPr>
        <w:tabs>
          <w:tab w:val="num" w:pos="1320"/>
        </w:tabs>
        <w:ind w:left="1320" w:hanging="360"/>
      </w:pPr>
    </w:lvl>
    <w:lvl w:ilvl="3" w:tplc="0409000F">
      <w:start w:val="1"/>
      <w:numFmt w:val="decimal"/>
      <w:lvlText w:val="%4."/>
      <w:lvlJc w:val="left"/>
      <w:pPr>
        <w:tabs>
          <w:tab w:val="num" w:pos="2040"/>
        </w:tabs>
        <w:ind w:left="2040" w:hanging="360"/>
      </w:pPr>
    </w:lvl>
    <w:lvl w:ilvl="4" w:tplc="04090019">
      <w:start w:val="1"/>
      <w:numFmt w:val="decimal"/>
      <w:lvlText w:val="%5."/>
      <w:lvlJc w:val="left"/>
      <w:pPr>
        <w:tabs>
          <w:tab w:val="num" w:pos="2760"/>
        </w:tabs>
        <w:ind w:left="2760" w:hanging="360"/>
      </w:pPr>
    </w:lvl>
    <w:lvl w:ilvl="5" w:tplc="0409001B">
      <w:start w:val="1"/>
      <w:numFmt w:val="decimal"/>
      <w:lvlText w:val="%6."/>
      <w:lvlJc w:val="left"/>
      <w:pPr>
        <w:tabs>
          <w:tab w:val="num" w:pos="3480"/>
        </w:tabs>
        <w:ind w:left="3480" w:hanging="360"/>
      </w:pPr>
    </w:lvl>
    <w:lvl w:ilvl="6" w:tplc="0409000F">
      <w:start w:val="1"/>
      <w:numFmt w:val="decimal"/>
      <w:lvlText w:val="%7."/>
      <w:lvlJc w:val="left"/>
      <w:pPr>
        <w:tabs>
          <w:tab w:val="num" w:pos="4200"/>
        </w:tabs>
        <w:ind w:left="4200" w:hanging="360"/>
      </w:pPr>
    </w:lvl>
    <w:lvl w:ilvl="7" w:tplc="04090019">
      <w:start w:val="1"/>
      <w:numFmt w:val="decimal"/>
      <w:lvlText w:val="%8."/>
      <w:lvlJc w:val="left"/>
      <w:pPr>
        <w:tabs>
          <w:tab w:val="num" w:pos="4920"/>
        </w:tabs>
        <w:ind w:left="4920" w:hanging="360"/>
      </w:pPr>
    </w:lvl>
    <w:lvl w:ilvl="8" w:tplc="0409001B">
      <w:start w:val="1"/>
      <w:numFmt w:val="decimal"/>
      <w:lvlText w:val="%9."/>
      <w:lvlJc w:val="left"/>
      <w:pPr>
        <w:tabs>
          <w:tab w:val="num" w:pos="5640"/>
        </w:tabs>
        <w:ind w:left="5640" w:hanging="360"/>
      </w:pPr>
    </w:lvl>
  </w:abstractNum>
  <w:abstractNum w:abstractNumId="4">
    <w:nsid w:val="16B1492E"/>
    <w:multiLevelType w:val="hybridMultilevel"/>
    <w:tmpl w:val="4FF8488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nsid w:val="1709745E"/>
    <w:multiLevelType w:val="multilevel"/>
    <w:tmpl w:val="F5021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75" w:hanging="495"/>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296DCB"/>
    <w:multiLevelType w:val="multilevel"/>
    <w:tmpl w:val="A4E2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521586"/>
    <w:multiLevelType w:val="hybridMultilevel"/>
    <w:tmpl w:val="D0C24B9A"/>
    <w:lvl w:ilvl="0" w:tplc="2A4E6F2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685750E"/>
    <w:multiLevelType w:val="hybridMultilevel"/>
    <w:tmpl w:val="25C8BBB0"/>
    <w:lvl w:ilvl="0" w:tplc="0409000F">
      <w:start w:val="1"/>
      <w:numFmt w:val="decimal"/>
      <w:lvlText w:val="%1."/>
      <w:lvlJc w:val="left"/>
      <w:pPr>
        <w:ind w:left="872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453E1"/>
    <w:multiLevelType w:val="multilevel"/>
    <w:tmpl w:val="6914A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FC6351"/>
    <w:multiLevelType w:val="multilevel"/>
    <w:tmpl w:val="E9526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576E4B"/>
    <w:multiLevelType w:val="multilevel"/>
    <w:tmpl w:val="8F6EFA7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800" w:hanging="144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2160" w:hanging="1800"/>
      </w:pPr>
      <w:rPr>
        <w:rFonts w:cstheme="minorBidi" w:hint="default"/>
        <w:b/>
      </w:rPr>
    </w:lvl>
  </w:abstractNum>
  <w:abstractNum w:abstractNumId="12">
    <w:nsid w:val="3A6D1F6F"/>
    <w:multiLevelType w:val="multilevel"/>
    <w:tmpl w:val="51349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2114AEA"/>
    <w:multiLevelType w:val="multilevel"/>
    <w:tmpl w:val="5A4A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3740D95"/>
    <w:multiLevelType w:val="multilevel"/>
    <w:tmpl w:val="34065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9811DED"/>
    <w:multiLevelType w:val="multilevel"/>
    <w:tmpl w:val="8D4C1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E373FC"/>
    <w:multiLevelType w:val="hybridMultilevel"/>
    <w:tmpl w:val="385EF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67289"/>
    <w:multiLevelType w:val="hybridMultilevel"/>
    <w:tmpl w:val="4ECC4D4E"/>
    <w:lvl w:ilvl="0" w:tplc="54CED1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6C33877"/>
    <w:multiLevelType w:val="hybridMultilevel"/>
    <w:tmpl w:val="BA26D7C4"/>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73E2D"/>
    <w:multiLevelType w:val="multilevel"/>
    <w:tmpl w:val="2DB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2C782E"/>
    <w:multiLevelType w:val="multilevel"/>
    <w:tmpl w:val="9FA05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B7A7521"/>
    <w:multiLevelType w:val="multilevel"/>
    <w:tmpl w:val="A2728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270103C"/>
    <w:multiLevelType w:val="hybridMultilevel"/>
    <w:tmpl w:val="E6AE4C22"/>
    <w:lvl w:ilvl="0" w:tplc="A4AE321E">
      <w:start w:val="1"/>
      <w:numFmt w:val="decimal"/>
      <w:lvlText w:val="%1."/>
      <w:lvlJc w:val="left"/>
      <w:pPr>
        <w:ind w:left="645" w:hanging="360"/>
      </w:pPr>
      <w:rPr>
        <w:rFonts w:hint="default"/>
      </w:rPr>
    </w:lvl>
    <w:lvl w:ilvl="1" w:tplc="EB66346C">
      <w:start w:val="1"/>
      <w:numFmt w:val="lowerLetter"/>
      <w:lvlText w:val="%2."/>
      <w:lvlJc w:val="left"/>
      <w:pPr>
        <w:ind w:left="1365" w:hanging="360"/>
      </w:pPr>
      <w:rPr>
        <w:rFonts w:hint="default"/>
      </w:rPr>
    </w:lvl>
    <w:lvl w:ilvl="2" w:tplc="D4F0ABD8">
      <w:start w:val="1"/>
      <w:numFmt w:val="lowerLetter"/>
      <w:lvlText w:val="%3."/>
      <w:lvlJc w:val="left"/>
      <w:pPr>
        <w:ind w:left="2265" w:hanging="360"/>
      </w:pPr>
      <w:rPr>
        <w:rFonts w:hint="default"/>
      </w:r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3">
    <w:nsid w:val="74CA3EDB"/>
    <w:multiLevelType w:val="hybridMultilevel"/>
    <w:tmpl w:val="A82C4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472D68"/>
    <w:multiLevelType w:val="multilevel"/>
    <w:tmpl w:val="6FC6A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76A76B3"/>
    <w:multiLevelType w:val="multilevel"/>
    <w:tmpl w:val="C3CC1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BF71F5"/>
    <w:multiLevelType w:val="hybridMultilevel"/>
    <w:tmpl w:val="ED2692B0"/>
    <w:lvl w:ilvl="0" w:tplc="3AF410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25"/>
  </w:num>
  <w:num w:numId="3">
    <w:abstractNumId w:val="16"/>
  </w:num>
  <w:num w:numId="4">
    <w:abstractNumId w:val="8"/>
  </w:num>
  <w:num w:numId="5">
    <w:abstractNumId w:val="18"/>
  </w:num>
  <w:num w:numId="6">
    <w:abstractNumId w:val="22"/>
  </w:num>
  <w:num w:numId="7">
    <w:abstractNumId w:val="20"/>
  </w:num>
  <w:num w:numId="8">
    <w:abstractNumId w:val="2"/>
  </w:num>
  <w:num w:numId="9">
    <w:abstractNumId w:val="21"/>
  </w:num>
  <w:num w:numId="10">
    <w:abstractNumId w:val="24"/>
  </w:num>
  <w:num w:numId="11">
    <w:abstractNumId w:val="15"/>
  </w:num>
  <w:num w:numId="12">
    <w:abstractNumId w:val="13"/>
  </w:num>
  <w:num w:numId="13">
    <w:abstractNumId w:val="10"/>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5"/>
  </w:num>
  <w:num w:numId="16">
    <w:abstractNumId w:val="19"/>
  </w:num>
  <w:num w:numId="17">
    <w:abstractNumId w:val="6"/>
  </w:num>
  <w:num w:numId="18">
    <w:abstractNumId w:val="12"/>
  </w:num>
  <w:num w:numId="19">
    <w:abstractNumId w:val="4"/>
  </w:num>
  <w:num w:numId="20">
    <w:abstractNumId w:val="9"/>
  </w:num>
  <w:num w:numId="21">
    <w:abstractNumId w:val="17"/>
  </w:num>
  <w:num w:numId="22">
    <w:abstractNumId w:val="1"/>
  </w:num>
  <w:num w:numId="23">
    <w:abstractNumId w:val="26"/>
  </w:num>
  <w:num w:numId="24">
    <w:abstractNumId w:val="7"/>
  </w:num>
  <w:num w:numId="25">
    <w:abstractNumId w:val="2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B2"/>
    <w:rsid w:val="000442FA"/>
    <w:rsid w:val="00103A15"/>
    <w:rsid w:val="00385862"/>
    <w:rsid w:val="003D11EE"/>
    <w:rsid w:val="0044286B"/>
    <w:rsid w:val="004578B5"/>
    <w:rsid w:val="005317F6"/>
    <w:rsid w:val="005B1A2E"/>
    <w:rsid w:val="0060605E"/>
    <w:rsid w:val="006A3898"/>
    <w:rsid w:val="006E54DF"/>
    <w:rsid w:val="00717465"/>
    <w:rsid w:val="00720A20"/>
    <w:rsid w:val="0091325F"/>
    <w:rsid w:val="009D08AE"/>
    <w:rsid w:val="00A171B2"/>
    <w:rsid w:val="00B37B18"/>
    <w:rsid w:val="00CE596E"/>
    <w:rsid w:val="00E01EB7"/>
    <w:rsid w:val="00F135D8"/>
    <w:rsid w:val="00F44A9D"/>
    <w:rsid w:val="00F8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586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8586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862"/>
  </w:style>
  <w:style w:type="paragraph" w:styleId="Footer">
    <w:name w:val="footer"/>
    <w:basedOn w:val="Normal"/>
    <w:link w:val="FooterChar"/>
    <w:uiPriority w:val="99"/>
    <w:semiHidden/>
    <w:unhideWhenUsed/>
    <w:rsid w:val="003858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862"/>
  </w:style>
  <w:style w:type="paragraph" w:styleId="ListParagraph">
    <w:name w:val="List Paragraph"/>
    <w:basedOn w:val="Normal"/>
    <w:link w:val="ListParagraphChar"/>
    <w:uiPriority w:val="34"/>
    <w:qFormat/>
    <w:rsid w:val="006E54DF"/>
    <w:pPr>
      <w:ind w:left="720"/>
      <w:contextualSpacing/>
    </w:pPr>
  </w:style>
  <w:style w:type="character" w:customStyle="1" w:styleId="ListParagraphChar">
    <w:name w:val="List Paragraph Char"/>
    <w:basedOn w:val="DefaultParagraphFont"/>
    <w:link w:val="ListParagraph"/>
    <w:uiPriority w:val="34"/>
    <w:locked/>
    <w:rsid w:val="00103A15"/>
  </w:style>
  <w:style w:type="paragraph" w:styleId="PlainText">
    <w:name w:val="Plain Text"/>
    <w:basedOn w:val="Normal"/>
    <w:link w:val="PlainTextChar"/>
    <w:unhideWhenUsed/>
    <w:rsid w:val="00103A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03A15"/>
    <w:rPr>
      <w:rFonts w:ascii="Courier New" w:eastAsia="Times New Roman" w:hAnsi="Courier New" w:cs="Courier New"/>
      <w:sz w:val="20"/>
      <w:szCs w:val="20"/>
    </w:rPr>
  </w:style>
  <w:style w:type="character" w:styleId="HTMLCite">
    <w:name w:val="HTML Cite"/>
    <w:basedOn w:val="DefaultParagraphFont"/>
    <w:uiPriority w:val="99"/>
    <w:semiHidden/>
    <w:unhideWhenUsed/>
    <w:rsid w:val="009D08AE"/>
    <w:rPr>
      <w:i/>
      <w:iCs/>
    </w:rPr>
  </w:style>
  <w:style w:type="paragraph" w:customStyle="1" w:styleId="Default">
    <w:name w:val="Default"/>
    <w:rsid w:val="009D08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3886</Words>
  <Characters>22151</Characters>
  <Application>Microsoft Office Word</Application>
  <DocSecurity>0</DocSecurity>
  <Lines>184</Lines>
  <Paragraphs>51</Paragraphs>
  <ScaleCrop>false</ScaleCrop>
  <Company/>
  <LinksUpToDate>false</LinksUpToDate>
  <CharactersWithSpaces>25986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UD ARINI</cp:lastModifiedBy>
  <cp:revision>15</cp:revision>
  <dcterms:created xsi:type="dcterms:W3CDTF">2018-07-19T17:21:00Z</dcterms:created>
  <dcterms:modified xsi:type="dcterms:W3CDTF">2018-07-20T05:24:00Z</dcterms:modified>
</cp:coreProperties>
</file>