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53" w:rsidRPr="00E65C53" w:rsidRDefault="00E65C53" w:rsidP="00E65C53">
      <w:pPr>
        <w:jc w:val="center"/>
        <w:rPr>
          <w:rFonts w:asciiTheme="majorBidi" w:hAnsiTheme="majorBidi" w:cstheme="majorBidi"/>
          <w:b/>
          <w:bCs/>
          <w:noProof/>
          <w:sz w:val="24"/>
          <w:szCs w:val="24"/>
          <w:lang w:eastAsia="id-ID"/>
        </w:rPr>
      </w:pPr>
      <w:r w:rsidRPr="00E65C53">
        <w:rPr>
          <w:rFonts w:asciiTheme="majorBidi" w:hAnsiTheme="majorBidi" w:cstheme="majorBidi"/>
          <w:b/>
          <w:bCs/>
          <w:noProof/>
          <w:sz w:val="24"/>
          <w:szCs w:val="24"/>
          <w:lang w:eastAsia="id-ID"/>
        </w:rPr>
        <w:t>ARTIKEL</w:t>
      </w:r>
    </w:p>
    <w:p w:rsidR="00E65C53" w:rsidRPr="00E65C53" w:rsidRDefault="00E65C53" w:rsidP="00E65C53">
      <w:pPr>
        <w:jc w:val="center"/>
        <w:rPr>
          <w:rFonts w:asciiTheme="majorBidi" w:hAnsiTheme="majorBidi" w:cstheme="majorBidi"/>
          <w:b/>
          <w:bCs/>
          <w:noProof/>
          <w:sz w:val="24"/>
          <w:szCs w:val="24"/>
          <w:lang w:eastAsia="id-ID"/>
        </w:rPr>
      </w:pPr>
      <w:r w:rsidRPr="00E65C53">
        <w:rPr>
          <w:rFonts w:asciiTheme="majorBidi" w:hAnsiTheme="majorBidi" w:cstheme="majorBidi"/>
          <w:b/>
          <w:bCs/>
          <w:noProof/>
          <w:sz w:val="24"/>
          <w:szCs w:val="24"/>
          <w:lang w:eastAsia="id-ID"/>
        </w:rPr>
        <w:t>MANAJEMEN BERBASIS SEKOLAH DI SMP NEGERI 6 MAKASSAR</w:t>
      </w:r>
    </w:p>
    <w:p w:rsidR="00E65C53" w:rsidRPr="00E65C53" w:rsidRDefault="00E65C53" w:rsidP="00E65C53">
      <w:pPr>
        <w:rPr>
          <w:rFonts w:asciiTheme="majorBidi" w:hAnsiTheme="majorBidi" w:cstheme="majorBidi"/>
          <w:b/>
          <w:bCs/>
          <w:iCs/>
          <w:sz w:val="24"/>
          <w:szCs w:val="24"/>
        </w:rPr>
      </w:pPr>
    </w:p>
    <w:p w:rsidR="00E65C53" w:rsidRPr="00E65C53" w:rsidRDefault="00E65C53" w:rsidP="00E65C53">
      <w:pPr>
        <w:tabs>
          <w:tab w:val="left" w:pos="7513"/>
        </w:tabs>
        <w:jc w:val="center"/>
        <w:rPr>
          <w:rFonts w:asciiTheme="majorBidi" w:hAnsiTheme="majorBidi" w:cstheme="majorBidi"/>
          <w:b/>
          <w:i/>
          <w:sz w:val="24"/>
          <w:szCs w:val="24"/>
        </w:rPr>
      </w:pPr>
      <w:r w:rsidRPr="00E65C53">
        <w:rPr>
          <w:rFonts w:asciiTheme="majorBidi" w:hAnsiTheme="majorBidi" w:cstheme="majorBidi"/>
          <w:b/>
          <w:i/>
          <w:sz w:val="24"/>
          <w:szCs w:val="24"/>
        </w:rPr>
        <w:t>SCHOOL-BASED MANAGEMENT IN SMPN 6 MAKASSAR</w:t>
      </w:r>
    </w:p>
    <w:p w:rsidR="00E65C53" w:rsidRPr="00E65C53" w:rsidRDefault="00E65C53" w:rsidP="00E65C53">
      <w:pPr>
        <w:rPr>
          <w:rFonts w:asciiTheme="majorBidi" w:hAnsiTheme="majorBidi" w:cstheme="majorBidi"/>
          <w:b/>
          <w:sz w:val="24"/>
          <w:szCs w:val="24"/>
        </w:rPr>
      </w:pPr>
    </w:p>
    <w:p w:rsidR="00E65C53" w:rsidRPr="00E65C53" w:rsidRDefault="00E65C53" w:rsidP="00E65C53">
      <w:pPr>
        <w:jc w:val="center"/>
        <w:rPr>
          <w:rFonts w:asciiTheme="majorBidi" w:hAnsiTheme="majorBidi" w:cstheme="majorBidi"/>
          <w:b/>
          <w:sz w:val="24"/>
          <w:szCs w:val="24"/>
        </w:rPr>
      </w:pPr>
      <w:r w:rsidRPr="00E65C53">
        <w:rPr>
          <w:rFonts w:asciiTheme="majorBidi" w:hAnsiTheme="majorBidi" w:cstheme="majorBidi"/>
          <w:b/>
          <w:sz w:val="24"/>
          <w:szCs w:val="24"/>
        </w:rPr>
        <w:t>MUHAMMAD ZIAULHAQ</w:t>
      </w:r>
    </w:p>
    <w:p w:rsidR="00E65C53" w:rsidRPr="00E65C53" w:rsidRDefault="00E65C53" w:rsidP="00E65C53">
      <w:pPr>
        <w:jc w:val="center"/>
        <w:rPr>
          <w:rFonts w:asciiTheme="majorBidi" w:hAnsiTheme="majorBidi" w:cstheme="majorBidi"/>
          <w:b/>
          <w:sz w:val="24"/>
          <w:szCs w:val="24"/>
        </w:rPr>
      </w:pPr>
      <w:r w:rsidRPr="00E65C53">
        <w:rPr>
          <w:rFonts w:asciiTheme="majorBidi" w:hAnsiTheme="majorBidi" w:cstheme="majorBidi"/>
          <w:b/>
          <w:sz w:val="24"/>
          <w:szCs w:val="24"/>
        </w:rPr>
        <w:t>15B14008</w:t>
      </w:r>
    </w:p>
    <w:p w:rsidR="00E65C53" w:rsidRPr="00E65C53" w:rsidRDefault="00E65C53" w:rsidP="00E65C53">
      <w:pPr>
        <w:jc w:val="center"/>
        <w:rPr>
          <w:rFonts w:asciiTheme="majorBidi" w:hAnsiTheme="majorBidi" w:cstheme="majorBidi"/>
          <w:b/>
          <w:sz w:val="24"/>
          <w:szCs w:val="24"/>
        </w:rPr>
      </w:pPr>
    </w:p>
    <w:p w:rsidR="00E65C53" w:rsidRPr="00E65C53" w:rsidRDefault="00E65C53" w:rsidP="00E65C53">
      <w:pPr>
        <w:jc w:val="center"/>
        <w:rPr>
          <w:rFonts w:asciiTheme="majorBidi" w:hAnsiTheme="majorBidi" w:cstheme="majorBidi"/>
          <w:b/>
          <w:sz w:val="24"/>
          <w:szCs w:val="24"/>
        </w:rPr>
      </w:pPr>
    </w:p>
    <w:p w:rsidR="00E65C53" w:rsidRPr="00E65C53" w:rsidRDefault="00E65C53" w:rsidP="00E65C53">
      <w:pPr>
        <w:spacing w:line="960" w:lineRule="auto"/>
        <w:jc w:val="center"/>
        <w:rPr>
          <w:rFonts w:asciiTheme="majorBidi" w:hAnsiTheme="majorBidi" w:cstheme="majorBidi"/>
          <w:b/>
          <w:sz w:val="24"/>
          <w:szCs w:val="24"/>
        </w:rPr>
      </w:pPr>
      <w:r w:rsidRPr="00E65C53">
        <w:rPr>
          <w:rFonts w:asciiTheme="majorBidi" w:hAnsiTheme="majorBidi" w:cstheme="majorBidi"/>
          <w:b/>
          <w:noProof/>
          <w:sz w:val="24"/>
          <w:szCs w:val="24"/>
        </w:rPr>
        <w:drawing>
          <wp:inline distT="0" distB="0" distL="0" distR="0" wp14:anchorId="22E5B0D5" wp14:editId="60BD97EB">
            <wp:extent cx="1289481" cy="1260000"/>
            <wp:effectExtent l="19050" t="0" r="591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9481" cy="1260000"/>
                    </a:xfrm>
                    <a:prstGeom prst="rect">
                      <a:avLst/>
                    </a:prstGeom>
                    <a:noFill/>
                    <a:ln w="9525">
                      <a:noFill/>
                      <a:miter lim="800000"/>
                      <a:headEnd/>
                      <a:tailEnd/>
                    </a:ln>
                  </pic:spPr>
                </pic:pic>
              </a:graphicData>
            </a:graphic>
          </wp:inline>
        </w:drawing>
      </w:r>
    </w:p>
    <w:p w:rsidR="00E65C53" w:rsidRPr="00E65C53" w:rsidRDefault="00E65C53" w:rsidP="00E65C53">
      <w:pPr>
        <w:spacing w:line="960" w:lineRule="auto"/>
        <w:jc w:val="center"/>
        <w:rPr>
          <w:rFonts w:asciiTheme="majorBidi" w:hAnsiTheme="majorBidi" w:cstheme="majorBidi"/>
          <w:b/>
          <w:sz w:val="24"/>
          <w:szCs w:val="24"/>
        </w:rPr>
      </w:pPr>
    </w:p>
    <w:p w:rsidR="00E65C53" w:rsidRPr="00E65C53" w:rsidRDefault="00E65C53" w:rsidP="00E65C53">
      <w:pPr>
        <w:jc w:val="center"/>
        <w:rPr>
          <w:rFonts w:asciiTheme="majorBidi" w:hAnsiTheme="majorBidi" w:cstheme="majorBidi"/>
          <w:b/>
          <w:sz w:val="24"/>
          <w:szCs w:val="24"/>
        </w:rPr>
      </w:pPr>
      <w:r w:rsidRPr="00E65C53">
        <w:rPr>
          <w:rFonts w:asciiTheme="majorBidi" w:hAnsiTheme="majorBidi" w:cstheme="majorBidi"/>
          <w:b/>
          <w:sz w:val="24"/>
          <w:szCs w:val="24"/>
        </w:rPr>
        <w:t>PROGRAM PASCASARJANA</w:t>
      </w:r>
    </w:p>
    <w:p w:rsidR="00E65C53" w:rsidRPr="00E65C53" w:rsidRDefault="00E65C53" w:rsidP="00E65C53">
      <w:pPr>
        <w:jc w:val="center"/>
        <w:rPr>
          <w:rFonts w:asciiTheme="majorBidi" w:hAnsiTheme="majorBidi" w:cstheme="majorBidi"/>
          <w:b/>
          <w:sz w:val="24"/>
          <w:szCs w:val="24"/>
        </w:rPr>
      </w:pPr>
      <w:r w:rsidRPr="00E65C53">
        <w:rPr>
          <w:rFonts w:asciiTheme="majorBidi" w:hAnsiTheme="majorBidi" w:cstheme="majorBidi"/>
          <w:b/>
          <w:sz w:val="24"/>
          <w:szCs w:val="24"/>
        </w:rPr>
        <w:t>UNIVERSITAS NEGERI MAKASSAR</w:t>
      </w:r>
    </w:p>
    <w:p w:rsidR="00E65C53" w:rsidRPr="00E65C53" w:rsidRDefault="00E65C53" w:rsidP="00E65C53">
      <w:pPr>
        <w:jc w:val="center"/>
        <w:rPr>
          <w:rFonts w:asciiTheme="majorBidi" w:hAnsiTheme="majorBidi" w:cstheme="majorBidi"/>
          <w:b/>
          <w:sz w:val="24"/>
          <w:szCs w:val="24"/>
        </w:rPr>
      </w:pPr>
      <w:r w:rsidRPr="00E65C53">
        <w:rPr>
          <w:rFonts w:asciiTheme="majorBidi" w:hAnsiTheme="majorBidi" w:cstheme="majorBidi"/>
          <w:b/>
          <w:sz w:val="24"/>
          <w:szCs w:val="24"/>
        </w:rPr>
        <w:t>2018</w:t>
      </w:r>
    </w:p>
    <w:p w:rsidR="00E65C53" w:rsidRDefault="00E65C53" w:rsidP="00A17F6F">
      <w:pPr>
        <w:spacing w:after="0" w:line="360" w:lineRule="auto"/>
        <w:jc w:val="center"/>
        <w:rPr>
          <w:rFonts w:ascii="Times New Roman" w:hAnsi="Times New Roman" w:cs="Times New Roman"/>
          <w:b/>
          <w:sz w:val="24"/>
          <w:szCs w:val="24"/>
        </w:rPr>
      </w:pPr>
    </w:p>
    <w:p w:rsidR="00E65C53" w:rsidRDefault="00E65C53" w:rsidP="00A17F6F">
      <w:pPr>
        <w:spacing w:after="0" w:line="360" w:lineRule="auto"/>
        <w:jc w:val="center"/>
        <w:rPr>
          <w:rFonts w:ascii="Times New Roman" w:hAnsi="Times New Roman" w:cs="Times New Roman"/>
          <w:b/>
          <w:sz w:val="24"/>
          <w:szCs w:val="24"/>
        </w:rPr>
      </w:pPr>
    </w:p>
    <w:p w:rsidR="00E65C53" w:rsidRDefault="00E65C53" w:rsidP="00E65C53">
      <w:pPr>
        <w:spacing w:after="0" w:line="360" w:lineRule="auto"/>
        <w:rPr>
          <w:rFonts w:ascii="Times New Roman" w:hAnsi="Times New Roman" w:cs="Times New Roman"/>
          <w:b/>
          <w:sz w:val="24"/>
          <w:szCs w:val="24"/>
        </w:rPr>
      </w:pPr>
    </w:p>
    <w:p w:rsidR="00E65C53" w:rsidRDefault="00E65C53" w:rsidP="00E65C53">
      <w:pPr>
        <w:spacing w:after="0" w:line="360" w:lineRule="auto"/>
        <w:rPr>
          <w:rFonts w:ascii="Times New Roman" w:hAnsi="Times New Roman" w:cs="Times New Roman"/>
          <w:b/>
          <w:sz w:val="24"/>
          <w:szCs w:val="24"/>
        </w:rPr>
      </w:pPr>
    </w:p>
    <w:p w:rsidR="00DF6F73" w:rsidRPr="005D6818" w:rsidRDefault="002D590A" w:rsidP="00A17F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MANAJEMEN BERBASIS SEKOLAH DI SMP NEGERI 6 MAKASSAR</w:t>
      </w:r>
    </w:p>
    <w:p w:rsidR="00A17F6F" w:rsidRPr="005D6818" w:rsidRDefault="00A17F6F" w:rsidP="00A17F6F">
      <w:pPr>
        <w:spacing w:after="0" w:line="240" w:lineRule="auto"/>
        <w:rPr>
          <w:rFonts w:ascii="Times New Roman" w:hAnsi="Times New Roman" w:cs="Times New Roman"/>
          <w:b/>
          <w:sz w:val="24"/>
          <w:szCs w:val="24"/>
        </w:rPr>
      </w:pPr>
    </w:p>
    <w:p w:rsidR="00120E84" w:rsidRDefault="00A17F6F" w:rsidP="000D2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MUHAMMAD ZIAULHAQ</w:t>
      </w:r>
    </w:p>
    <w:p w:rsidR="00EF6C88" w:rsidRDefault="006270D1" w:rsidP="006270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sidR="00EF6C88">
        <w:rPr>
          <w:rFonts w:ascii="Times New Roman" w:hAnsi="Times New Roman" w:cs="Times New Roman"/>
          <w:sz w:val="24"/>
          <w:szCs w:val="24"/>
        </w:rPr>
        <w:t>Universitas</w:t>
      </w:r>
      <w:proofErr w:type="spellEnd"/>
      <w:r w:rsidR="00EF6C88">
        <w:rPr>
          <w:rFonts w:ascii="Times New Roman" w:hAnsi="Times New Roman" w:cs="Times New Roman"/>
          <w:sz w:val="24"/>
          <w:szCs w:val="24"/>
        </w:rPr>
        <w:t xml:space="preserve"> </w:t>
      </w:r>
      <w:proofErr w:type="spellStart"/>
      <w:r w:rsidR="00EF6C88">
        <w:rPr>
          <w:rFonts w:ascii="Times New Roman" w:hAnsi="Times New Roman" w:cs="Times New Roman"/>
          <w:sz w:val="24"/>
          <w:szCs w:val="24"/>
        </w:rPr>
        <w:t>Negeri</w:t>
      </w:r>
      <w:proofErr w:type="spellEnd"/>
      <w:r w:rsidR="00EF6C88">
        <w:rPr>
          <w:rFonts w:ascii="Times New Roman" w:hAnsi="Times New Roman" w:cs="Times New Roman"/>
          <w:sz w:val="24"/>
          <w:szCs w:val="24"/>
        </w:rPr>
        <w:t xml:space="preserve"> Makassar</w:t>
      </w:r>
    </w:p>
    <w:p w:rsidR="00EF6C88" w:rsidRDefault="00EF6C88" w:rsidP="000D24DA">
      <w:pPr>
        <w:spacing w:after="0" w:line="240" w:lineRule="auto"/>
        <w:jc w:val="center"/>
        <w:rPr>
          <w:rFonts w:ascii="Times New Roman" w:hAnsi="Times New Roman" w:cs="Times New Roman"/>
          <w:sz w:val="24"/>
          <w:szCs w:val="24"/>
        </w:rPr>
      </w:pPr>
    </w:p>
    <w:p w:rsidR="00EF6C88" w:rsidRDefault="00EF6C88" w:rsidP="000D24D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Abstrak</w:t>
      </w:r>
      <w:proofErr w:type="spellEnd"/>
    </w:p>
    <w:p w:rsidR="002D590A" w:rsidRDefault="002D590A" w:rsidP="002D590A">
      <w:pPr>
        <w:pStyle w:val="ListParagraph"/>
        <w:spacing w:after="0" w:line="240" w:lineRule="auto"/>
        <w:ind w:left="0" w:firstLine="810"/>
        <w:jc w:val="both"/>
        <w:rPr>
          <w:rFonts w:ascii="Times New Roman" w:hAnsi="Times New Roman" w:cs="Times New Roman"/>
          <w:sz w:val="24"/>
          <w:szCs w:val="24"/>
        </w:rPr>
      </w:pPr>
      <w:r w:rsidRPr="00667C29">
        <w:rPr>
          <w:rFonts w:ascii="Times New Roman" w:hAnsi="Times New Roman"/>
          <w:sz w:val="24"/>
          <w:szCs w:val="24"/>
        </w:rPr>
        <w:t>Tujuan penelitian ini adalah untuk mengetahui: (1) Gambaran otonomi atau kemandirian sekolah dala</w:t>
      </w:r>
      <w:r w:rsidR="00EB4E88">
        <w:rPr>
          <w:rFonts w:ascii="Times New Roman" w:hAnsi="Times New Roman"/>
          <w:sz w:val="24"/>
          <w:szCs w:val="24"/>
        </w:rPr>
        <w:t>m MBS di SMP Negeri 6 Makassar</w:t>
      </w:r>
      <w:r>
        <w:rPr>
          <w:rFonts w:ascii="Times New Roman" w:hAnsi="Times New Roman"/>
          <w:sz w:val="24"/>
          <w:szCs w:val="24"/>
          <w:lang w:val="en-US"/>
        </w:rPr>
        <w:t xml:space="preserve">; </w:t>
      </w:r>
      <w:r w:rsidRPr="00667C29">
        <w:rPr>
          <w:rFonts w:ascii="Times New Roman" w:hAnsi="Times New Roman"/>
          <w:sz w:val="24"/>
          <w:szCs w:val="24"/>
        </w:rPr>
        <w:t>(2) Gambaran peran serta masy</w:t>
      </w:r>
      <w:r>
        <w:rPr>
          <w:rFonts w:ascii="Times New Roman" w:hAnsi="Times New Roman"/>
          <w:sz w:val="24"/>
          <w:szCs w:val="24"/>
        </w:rPr>
        <w:t>arakat di SMP Negeri 6 Makassar</w:t>
      </w:r>
      <w:r>
        <w:rPr>
          <w:rFonts w:ascii="Times New Roman" w:hAnsi="Times New Roman"/>
          <w:sz w:val="24"/>
          <w:szCs w:val="24"/>
          <w:lang w:val="en-US"/>
        </w:rPr>
        <w:t xml:space="preserve">; </w:t>
      </w:r>
      <w:r w:rsidRPr="00667C29">
        <w:rPr>
          <w:rFonts w:ascii="Times New Roman" w:hAnsi="Times New Roman"/>
          <w:sz w:val="24"/>
          <w:szCs w:val="24"/>
        </w:rPr>
        <w:t xml:space="preserve">(3) Gambaran Fleksibilitas, Transparansi dan Akuntabilitas MBS </w:t>
      </w:r>
      <w:r>
        <w:rPr>
          <w:rFonts w:ascii="Times New Roman" w:hAnsi="Times New Roman"/>
          <w:sz w:val="24"/>
          <w:szCs w:val="24"/>
        </w:rPr>
        <w:t>di SMP Negeri 6 Makassa</w:t>
      </w:r>
      <w:r w:rsidRPr="00667C29">
        <w:rPr>
          <w:rFonts w:ascii="Times New Roman" w:hAnsi="Times New Roman"/>
          <w:sz w:val="24"/>
          <w:szCs w:val="24"/>
        </w:rPr>
        <w:t>.</w:t>
      </w:r>
      <w:r>
        <w:rPr>
          <w:rFonts w:ascii="Times New Roman" w:hAnsi="Times New Roman"/>
          <w:sz w:val="24"/>
          <w:szCs w:val="24"/>
        </w:rPr>
        <w:t xml:space="preserve"> </w:t>
      </w:r>
      <w:r w:rsidRPr="00667C29">
        <w:rPr>
          <w:rFonts w:ascii="Times New Roman" w:hAnsi="Times New Roman"/>
          <w:sz w:val="24"/>
          <w:szCs w:val="24"/>
        </w:rPr>
        <w:t>Jenis penelitian ini adalah kualitatif deskriptif dengan sumber data kepala sekolah</w:t>
      </w:r>
      <w:r>
        <w:rPr>
          <w:rFonts w:ascii="Times New Roman" w:hAnsi="Times New Roman"/>
          <w:sz w:val="24"/>
          <w:szCs w:val="24"/>
        </w:rPr>
        <w:t>,</w:t>
      </w:r>
      <w:r w:rsidRPr="00667C29">
        <w:rPr>
          <w:rFonts w:ascii="Times New Roman" w:hAnsi="Times New Roman"/>
          <w:sz w:val="24"/>
          <w:szCs w:val="24"/>
        </w:rPr>
        <w:t xml:space="preserve"> wakil kepala sekolah</w:t>
      </w:r>
      <w:r>
        <w:rPr>
          <w:rFonts w:ascii="Times New Roman" w:hAnsi="Times New Roman"/>
          <w:sz w:val="24"/>
          <w:szCs w:val="24"/>
        </w:rPr>
        <w:t>,</w:t>
      </w:r>
      <w:r w:rsidRPr="00667C29">
        <w:rPr>
          <w:rFonts w:ascii="Times New Roman" w:hAnsi="Times New Roman"/>
          <w:sz w:val="24"/>
          <w:szCs w:val="24"/>
        </w:rPr>
        <w:t xml:space="preserve"> komite sekolah</w:t>
      </w:r>
      <w:r>
        <w:rPr>
          <w:rFonts w:ascii="Times New Roman" w:hAnsi="Times New Roman"/>
          <w:sz w:val="24"/>
          <w:szCs w:val="24"/>
        </w:rPr>
        <w:t>, kepala</w:t>
      </w:r>
      <w:r w:rsidRPr="00667C29">
        <w:rPr>
          <w:rFonts w:ascii="Times New Roman" w:hAnsi="Times New Roman"/>
          <w:sz w:val="24"/>
          <w:szCs w:val="24"/>
        </w:rPr>
        <w:t xml:space="preserve"> laboratorium</w:t>
      </w:r>
      <w:r>
        <w:rPr>
          <w:rFonts w:ascii="Times New Roman" w:hAnsi="Times New Roman"/>
          <w:sz w:val="24"/>
          <w:szCs w:val="24"/>
        </w:rPr>
        <w:t>,</w:t>
      </w:r>
      <w:r w:rsidRPr="00667C29">
        <w:rPr>
          <w:rFonts w:ascii="Times New Roman" w:hAnsi="Times New Roman"/>
          <w:sz w:val="24"/>
          <w:szCs w:val="24"/>
        </w:rPr>
        <w:t xml:space="preserve"> kepala perpustakaan</w:t>
      </w:r>
      <w:r>
        <w:rPr>
          <w:rFonts w:ascii="Times New Roman" w:hAnsi="Times New Roman"/>
          <w:sz w:val="24"/>
          <w:szCs w:val="24"/>
        </w:rPr>
        <w:t xml:space="preserve">, guru </w:t>
      </w:r>
      <w:r w:rsidRPr="00667C29">
        <w:rPr>
          <w:rFonts w:ascii="Times New Roman" w:hAnsi="Times New Roman"/>
          <w:sz w:val="24"/>
          <w:szCs w:val="24"/>
        </w:rPr>
        <w:t xml:space="preserve">dan guru BK </w:t>
      </w:r>
      <w:r w:rsidRPr="00667C29">
        <w:rPr>
          <w:rFonts w:ascii="Times New Roman" w:hAnsi="Times New Roman"/>
          <w:sz w:val="24"/>
          <w:szCs w:val="24"/>
          <w:lang w:val="en-GB"/>
        </w:rPr>
        <w:t xml:space="preserve">di </w:t>
      </w:r>
      <w:r w:rsidRPr="00667C29">
        <w:rPr>
          <w:rFonts w:ascii="Times New Roman" w:hAnsi="Times New Roman"/>
          <w:sz w:val="24"/>
          <w:szCs w:val="24"/>
        </w:rPr>
        <w:t>SMP Negeri 6 Makassar</w:t>
      </w:r>
      <w:r w:rsidRPr="00667C29">
        <w:rPr>
          <w:rFonts w:ascii="Times New Roman" w:hAnsi="Times New Roman"/>
          <w:sz w:val="24"/>
          <w:szCs w:val="24"/>
          <w:lang w:val="en-GB"/>
        </w:rPr>
        <w:t xml:space="preserve">. </w:t>
      </w:r>
      <w:r w:rsidRPr="00667C29">
        <w:rPr>
          <w:rFonts w:ascii="Times New Roman" w:hAnsi="Times New Roman"/>
          <w:sz w:val="24"/>
          <w:szCs w:val="24"/>
        </w:rPr>
        <w:t>Teknik pengumpulan data dilakukan dengan wawancara, observasi dan dokumentasi pengabsahan data dilakukan dengan perpanjang penga</w:t>
      </w:r>
      <w:r>
        <w:rPr>
          <w:rFonts w:ascii="Times New Roman" w:hAnsi="Times New Roman"/>
          <w:sz w:val="24"/>
          <w:szCs w:val="24"/>
        </w:rPr>
        <w:t>matan, triangulasi dan member c</w:t>
      </w:r>
      <w:r w:rsidRPr="00667C29">
        <w:rPr>
          <w:rFonts w:ascii="Times New Roman" w:hAnsi="Times New Roman"/>
          <w:sz w:val="24"/>
          <w:szCs w:val="24"/>
        </w:rPr>
        <w:t>ek. Selanjutnya dianalisis dengan mengikuti konsep Miles dan Huberman. Hasil penelitian menunjukkan bahwa sekolah memiliki otonomi atau kemandirian atau kewenangan yang lebih luas dalam mengatur dan mengelola</w:t>
      </w:r>
      <w:r>
        <w:rPr>
          <w:rFonts w:ascii="Times New Roman" w:hAnsi="Times New Roman"/>
          <w:sz w:val="24"/>
          <w:szCs w:val="24"/>
        </w:rPr>
        <w:t xml:space="preserve"> sekolah.</w:t>
      </w:r>
      <w:r w:rsidRPr="00667C29">
        <w:rPr>
          <w:rFonts w:ascii="Times New Roman" w:hAnsi="Times New Roman"/>
          <w:sz w:val="24"/>
          <w:szCs w:val="24"/>
        </w:rPr>
        <w:t xml:space="preserve"> </w:t>
      </w:r>
      <w:r w:rsidRPr="003C7EF5">
        <w:rPr>
          <w:rFonts w:ascii="Times New Roman" w:hAnsi="Times New Roman" w:cs="Times New Roman"/>
          <w:sz w:val="24"/>
          <w:szCs w:val="24"/>
        </w:rPr>
        <w:t>Hal ini terbukti dari beberapa komponen manajemen sekolah yang terdiri dari manajemen kurikulum dan pembelajaran, manajemen ketenagaan, manajemen kesiswaan, manajemen keuangan, manajemen sarana dan prasarana dan manajemen layanan khusus telah dilaksanakan dengan baik.</w:t>
      </w:r>
      <w:r>
        <w:rPr>
          <w:rFonts w:ascii="Times New Roman" w:hAnsi="Times New Roman" w:cs="Times New Roman"/>
          <w:sz w:val="24"/>
          <w:szCs w:val="24"/>
        </w:rPr>
        <w:t xml:space="preserve"> </w:t>
      </w:r>
      <w:r>
        <w:rPr>
          <w:rFonts w:ascii="Times New Roman" w:hAnsi="Times New Roman"/>
          <w:sz w:val="24"/>
          <w:szCs w:val="24"/>
        </w:rPr>
        <w:t>S</w:t>
      </w:r>
      <w:r w:rsidRPr="00667C29">
        <w:rPr>
          <w:rFonts w:ascii="Times New Roman" w:hAnsi="Times New Roman"/>
          <w:sz w:val="24"/>
          <w:szCs w:val="24"/>
        </w:rPr>
        <w:t xml:space="preserve">ekolah memiliki </w:t>
      </w:r>
      <w:r>
        <w:rPr>
          <w:rFonts w:ascii="Times New Roman" w:hAnsi="Times New Roman"/>
          <w:sz w:val="24"/>
          <w:szCs w:val="24"/>
        </w:rPr>
        <w:t xml:space="preserve">fleksibilitas dalam pengelolaan, </w:t>
      </w:r>
      <w:r w:rsidRPr="00667C29">
        <w:rPr>
          <w:rFonts w:ascii="Times New Roman" w:hAnsi="Times New Roman"/>
          <w:sz w:val="24"/>
          <w:szCs w:val="24"/>
        </w:rPr>
        <w:t>mengatur dan memanfaatkan sumber daya sekolah secara transparansi dan akuntabilitas serta menga</w:t>
      </w:r>
      <w:r>
        <w:rPr>
          <w:rFonts w:ascii="Times New Roman" w:hAnsi="Times New Roman"/>
          <w:sz w:val="24"/>
          <w:szCs w:val="24"/>
        </w:rPr>
        <w:t xml:space="preserve">mbil keputusan secara seksama dengan warga sekolah dan </w:t>
      </w:r>
      <w:r w:rsidRPr="002B244B">
        <w:rPr>
          <w:rFonts w:ascii="Times New Roman" w:eastAsia="Times New Roman" w:hAnsi="Times New Roman"/>
          <w:sz w:val="24"/>
          <w:szCs w:val="24"/>
          <w:lang w:eastAsia="id-ID"/>
        </w:rPr>
        <w:t>mempertanggungjawabkan kepada publik segala sesuatu mengenai kinerja yang diperoleh sebagai hasil</w:t>
      </w:r>
      <w:r>
        <w:rPr>
          <w:rFonts w:ascii="Times New Roman" w:eastAsia="Times New Roman" w:hAnsi="Times New Roman"/>
          <w:sz w:val="24"/>
          <w:szCs w:val="24"/>
          <w:lang w:eastAsia="id-ID"/>
        </w:rPr>
        <w:t xml:space="preserve"> partisipasi dari stakeholders, hal ini dibuktikan dengan adanya keterbukaan sekolah dalam program kerja sekolah. </w:t>
      </w:r>
      <w:r>
        <w:rPr>
          <w:rFonts w:ascii="Times New Roman" w:hAnsi="Times New Roman"/>
          <w:sz w:val="24"/>
          <w:szCs w:val="24"/>
        </w:rPr>
        <w:t>Dan masyarakat berpartisipasi</w:t>
      </w:r>
      <w:r w:rsidRPr="00667C29">
        <w:rPr>
          <w:rFonts w:ascii="Times New Roman" w:hAnsi="Times New Roman"/>
          <w:sz w:val="24"/>
          <w:szCs w:val="24"/>
        </w:rPr>
        <w:t xml:space="preserve"> terhadap pengelolaan kurikulum dan pembelajaran</w:t>
      </w:r>
      <w:r>
        <w:rPr>
          <w:rFonts w:ascii="Times New Roman" w:hAnsi="Times New Roman"/>
          <w:sz w:val="24"/>
          <w:szCs w:val="24"/>
        </w:rPr>
        <w:t>,</w:t>
      </w:r>
      <w:r w:rsidRPr="00667C29">
        <w:rPr>
          <w:rFonts w:ascii="Times New Roman" w:hAnsi="Times New Roman"/>
          <w:sz w:val="24"/>
          <w:szCs w:val="24"/>
        </w:rPr>
        <w:t xml:space="preserve"> guru dan tata usaha</w:t>
      </w:r>
      <w:r>
        <w:rPr>
          <w:rFonts w:ascii="Times New Roman" w:hAnsi="Times New Roman"/>
          <w:sz w:val="24"/>
          <w:szCs w:val="24"/>
        </w:rPr>
        <w:t xml:space="preserve">, peserta didik, </w:t>
      </w:r>
      <w:r w:rsidRPr="00667C29">
        <w:rPr>
          <w:rFonts w:ascii="Times New Roman" w:hAnsi="Times New Roman"/>
          <w:sz w:val="24"/>
          <w:szCs w:val="24"/>
        </w:rPr>
        <w:t>keuangan dan pembiayaan</w:t>
      </w:r>
      <w:r>
        <w:rPr>
          <w:rFonts w:ascii="Times New Roman" w:hAnsi="Times New Roman"/>
          <w:sz w:val="24"/>
          <w:szCs w:val="24"/>
        </w:rPr>
        <w:t>,</w:t>
      </w:r>
      <w:r w:rsidRPr="00667C29">
        <w:rPr>
          <w:rFonts w:ascii="Times New Roman" w:hAnsi="Times New Roman"/>
          <w:sz w:val="24"/>
          <w:szCs w:val="24"/>
        </w:rPr>
        <w:t xml:space="preserve"> sarana dan prasarana sekolah dan layanan khusus</w:t>
      </w:r>
      <w:r>
        <w:rPr>
          <w:rFonts w:ascii="Times New Roman" w:hAnsi="Times New Roman"/>
          <w:sz w:val="24"/>
          <w:szCs w:val="24"/>
        </w:rPr>
        <w:t>,</w:t>
      </w:r>
      <w:r w:rsidRPr="00667C29">
        <w:rPr>
          <w:rFonts w:ascii="Times New Roman" w:hAnsi="Times New Roman"/>
          <w:sz w:val="24"/>
          <w:szCs w:val="24"/>
        </w:rPr>
        <w:t xml:space="preserve"> sekolah </w:t>
      </w:r>
      <w:r w:rsidRPr="003D3DA5">
        <w:rPr>
          <w:rFonts w:ascii="Times New Roman" w:hAnsi="Times New Roman" w:cs="Times New Roman"/>
          <w:sz w:val="24"/>
          <w:szCs w:val="24"/>
        </w:rPr>
        <w:t>sangat terbuka dengan masyarakat hal ini terlihat dari setiap kegiatan yang diadakan oleh sekolah masyarakat selalu berpartisipasi dalam pengambilan keputusan mulai dari perencanaan sekolah, pengelolaan sekolah, pelaksanaan sekolah dan evaluasi sekolah, sehingga masyarakat selalu memberi saran dan kritikan kepada sekolah agar dapat memcapai tujuan yang diinginkan secara bersama.</w:t>
      </w:r>
    </w:p>
    <w:p w:rsidR="002D590A" w:rsidRDefault="002D590A" w:rsidP="002D590A">
      <w:pPr>
        <w:pStyle w:val="ListParagraph"/>
        <w:spacing w:after="0" w:line="240" w:lineRule="auto"/>
        <w:ind w:left="0"/>
        <w:jc w:val="both"/>
        <w:rPr>
          <w:rFonts w:ascii="Times New Roman" w:hAnsi="Times New Roman" w:cs="Times New Roman"/>
          <w:sz w:val="24"/>
          <w:szCs w:val="24"/>
        </w:rPr>
      </w:pPr>
    </w:p>
    <w:p w:rsidR="002D590A" w:rsidRPr="002D590A" w:rsidRDefault="002D590A" w:rsidP="002D590A">
      <w:pPr>
        <w:tabs>
          <w:tab w:val="left" w:pos="7513"/>
        </w:tabs>
        <w:spacing w:after="0" w:line="240" w:lineRule="auto"/>
        <w:rPr>
          <w:rFonts w:ascii="Times New Roman" w:hAnsi="Times New Roman" w:cs="Times New Roman"/>
          <w:i/>
          <w:iCs/>
          <w:sz w:val="24"/>
          <w:szCs w:val="24"/>
        </w:rPr>
      </w:pPr>
      <w:r w:rsidRPr="002D590A">
        <w:rPr>
          <w:rFonts w:ascii="Times New Roman" w:hAnsi="Times New Roman" w:cs="Times New Roman"/>
          <w:i/>
          <w:iCs/>
          <w:sz w:val="24"/>
          <w:szCs w:val="24"/>
        </w:rPr>
        <w:t xml:space="preserve">Kata </w:t>
      </w:r>
      <w:proofErr w:type="spellStart"/>
      <w:r w:rsidRPr="002D590A">
        <w:rPr>
          <w:rFonts w:ascii="Times New Roman" w:hAnsi="Times New Roman" w:cs="Times New Roman"/>
          <w:i/>
          <w:iCs/>
          <w:sz w:val="24"/>
          <w:szCs w:val="24"/>
        </w:rPr>
        <w:t>Kunci</w:t>
      </w:r>
      <w:proofErr w:type="spellEnd"/>
      <w:r w:rsidRPr="002D590A">
        <w:rPr>
          <w:rFonts w:ascii="Times New Roman" w:hAnsi="Times New Roman" w:cs="Times New Roman"/>
          <w:i/>
          <w:iCs/>
          <w:sz w:val="24"/>
          <w:szCs w:val="24"/>
        </w:rPr>
        <w:t xml:space="preserve">: </w:t>
      </w:r>
      <w:proofErr w:type="spellStart"/>
      <w:r w:rsidRPr="002D590A">
        <w:rPr>
          <w:rFonts w:ascii="Times New Roman" w:hAnsi="Times New Roman" w:cs="Times New Roman"/>
          <w:i/>
          <w:iCs/>
          <w:sz w:val="24"/>
          <w:szCs w:val="24"/>
        </w:rPr>
        <w:t>Manajemen</w:t>
      </w:r>
      <w:proofErr w:type="spellEnd"/>
      <w:r w:rsidRPr="002D590A">
        <w:rPr>
          <w:rFonts w:ascii="Times New Roman" w:hAnsi="Times New Roman" w:cs="Times New Roman"/>
          <w:i/>
          <w:iCs/>
          <w:sz w:val="24"/>
          <w:szCs w:val="24"/>
        </w:rPr>
        <w:t xml:space="preserve"> </w:t>
      </w:r>
      <w:proofErr w:type="spellStart"/>
      <w:r w:rsidRPr="002D590A">
        <w:rPr>
          <w:rFonts w:ascii="Times New Roman" w:hAnsi="Times New Roman" w:cs="Times New Roman"/>
          <w:i/>
          <w:iCs/>
          <w:sz w:val="24"/>
          <w:szCs w:val="24"/>
        </w:rPr>
        <w:t>Berbasis</w:t>
      </w:r>
      <w:proofErr w:type="spellEnd"/>
      <w:r w:rsidRPr="002D590A">
        <w:rPr>
          <w:rFonts w:ascii="Times New Roman" w:hAnsi="Times New Roman" w:cs="Times New Roman"/>
          <w:i/>
          <w:iCs/>
          <w:sz w:val="24"/>
          <w:szCs w:val="24"/>
        </w:rPr>
        <w:t xml:space="preserve"> </w:t>
      </w:r>
      <w:proofErr w:type="spellStart"/>
      <w:r w:rsidRPr="002D590A">
        <w:rPr>
          <w:rFonts w:ascii="Times New Roman" w:hAnsi="Times New Roman" w:cs="Times New Roman"/>
          <w:i/>
          <w:iCs/>
          <w:sz w:val="24"/>
          <w:szCs w:val="24"/>
        </w:rPr>
        <w:t>Sekolah</w:t>
      </w:r>
      <w:proofErr w:type="spellEnd"/>
      <w:r w:rsidR="007E7A73">
        <w:rPr>
          <w:rFonts w:ascii="Times New Roman" w:hAnsi="Times New Roman" w:cs="Times New Roman"/>
          <w:i/>
          <w:iCs/>
          <w:sz w:val="24"/>
          <w:szCs w:val="24"/>
        </w:rPr>
        <w:t>.</w:t>
      </w:r>
    </w:p>
    <w:p w:rsidR="002D590A" w:rsidRDefault="002D590A" w:rsidP="002D590A">
      <w:pPr>
        <w:tabs>
          <w:tab w:val="left" w:pos="7513"/>
        </w:tabs>
        <w:spacing w:after="0" w:line="240" w:lineRule="auto"/>
        <w:rPr>
          <w:rFonts w:ascii="Times New Roman" w:hAnsi="Times New Roman" w:cs="Times New Roman"/>
          <w:sz w:val="24"/>
          <w:szCs w:val="24"/>
        </w:rPr>
      </w:pPr>
    </w:p>
    <w:p w:rsidR="002D590A" w:rsidRDefault="002D590A" w:rsidP="002D590A">
      <w:pPr>
        <w:tabs>
          <w:tab w:val="left" w:pos="7513"/>
        </w:tabs>
        <w:spacing w:after="0" w:line="240" w:lineRule="auto"/>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2D590A" w:rsidRDefault="002D590A" w:rsidP="000D24DA">
      <w:pPr>
        <w:tabs>
          <w:tab w:val="left" w:pos="7513"/>
        </w:tabs>
        <w:spacing w:after="0" w:line="240" w:lineRule="auto"/>
        <w:jc w:val="center"/>
        <w:rPr>
          <w:rFonts w:ascii="Times New Roman" w:hAnsi="Times New Roman" w:cs="Times New Roman"/>
          <w:sz w:val="24"/>
          <w:szCs w:val="24"/>
        </w:rPr>
      </w:pPr>
    </w:p>
    <w:p w:rsidR="00E7076B" w:rsidRPr="00E7076B" w:rsidRDefault="00F3217E" w:rsidP="00A17F6F">
      <w:pPr>
        <w:tabs>
          <w:tab w:val="left" w:pos="7513"/>
        </w:tabs>
        <w:spacing w:after="0" w:line="360" w:lineRule="auto"/>
        <w:jc w:val="center"/>
        <w:rPr>
          <w:rFonts w:ascii="Times New Roman" w:hAnsi="Times New Roman" w:cs="Times New Roman"/>
          <w:sz w:val="24"/>
          <w:szCs w:val="24"/>
        </w:rPr>
      </w:pPr>
      <w:r>
        <w:rPr>
          <w:rFonts w:ascii="Times New Roman" w:hAnsi="Times New Roman" w:cs="Times New Roman"/>
          <w:b/>
          <w:i/>
          <w:sz w:val="24"/>
          <w:szCs w:val="24"/>
        </w:rPr>
        <w:t>SCHOOL-</w:t>
      </w:r>
      <w:r w:rsidR="00A17F6F">
        <w:rPr>
          <w:rFonts w:ascii="Times New Roman" w:hAnsi="Times New Roman" w:cs="Times New Roman"/>
          <w:b/>
          <w:i/>
          <w:sz w:val="24"/>
          <w:szCs w:val="24"/>
        </w:rPr>
        <w:t>BASED MANAGEMENT IN SMP</w:t>
      </w:r>
      <w:r>
        <w:rPr>
          <w:rFonts w:ascii="Times New Roman" w:hAnsi="Times New Roman" w:cs="Times New Roman"/>
          <w:b/>
          <w:i/>
          <w:sz w:val="24"/>
          <w:szCs w:val="24"/>
        </w:rPr>
        <w:t>N</w:t>
      </w:r>
      <w:r w:rsidR="00A17F6F">
        <w:rPr>
          <w:rFonts w:ascii="Times New Roman" w:hAnsi="Times New Roman" w:cs="Times New Roman"/>
          <w:b/>
          <w:i/>
          <w:sz w:val="24"/>
          <w:szCs w:val="24"/>
        </w:rPr>
        <w:t xml:space="preserve"> 6 MAKASSAR</w:t>
      </w:r>
    </w:p>
    <w:p w:rsidR="00EF6C88" w:rsidRDefault="00EF6C88" w:rsidP="000D24DA">
      <w:pPr>
        <w:spacing w:after="0" w:line="240" w:lineRule="auto"/>
        <w:jc w:val="center"/>
        <w:rPr>
          <w:rFonts w:ascii="Times New Roman" w:hAnsi="Times New Roman" w:cs="Times New Roman"/>
          <w:sz w:val="24"/>
          <w:szCs w:val="24"/>
        </w:rPr>
      </w:pPr>
    </w:p>
    <w:p w:rsidR="00E7076B" w:rsidRDefault="00E7076B" w:rsidP="000D24D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rsidR="00A17F6F" w:rsidRPr="00F3217E" w:rsidRDefault="00A17F6F" w:rsidP="009D2CB6">
      <w:pPr>
        <w:pStyle w:val="ListParagraph"/>
        <w:spacing w:after="0" w:line="240" w:lineRule="auto"/>
        <w:ind w:left="0" w:firstLine="810"/>
        <w:jc w:val="both"/>
        <w:rPr>
          <w:rFonts w:ascii="Times New Roman" w:hAnsi="Times New Roman" w:cs="Times New Roman"/>
          <w:i/>
          <w:iCs/>
          <w:sz w:val="24"/>
          <w:szCs w:val="24"/>
          <w:lang w:val="en-US"/>
        </w:rPr>
      </w:pPr>
      <w:r w:rsidRPr="00A92C8F">
        <w:rPr>
          <w:rFonts w:ascii="Times New Roman" w:hAnsi="Times New Roman"/>
          <w:i/>
          <w:iCs/>
          <w:sz w:val="24"/>
          <w:szCs w:val="24"/>
        </w:rPr>
        <w:t xml:space="preserve">The </w:t>
      </w:r>
      <w:r w:rsidR="009D2CB6">
        <w:rPr>
          <w:rFonts w:ascii="Times New Roman" w:hAnsi="Times New Roman"/>
          <w:i/>
          <w:iCs/>
          <w:sz w:val="24"/>
          <w:szCs w:val="24"/>
          <w:lang w:val="en-US"/>
        </w:rPr>
        <w:t>objectives of the research were to discover</w:t>
      </w:r>
      <w:r w:rsidR="009D2CB6">
        <w:rPr>
          <w:rFonts w:ascii="Times New Roman" w:hAnsi="Times New Roman"/>
          <w:sz w:val="24"/>
          <w:szCs w:val="24"/>
          <w:lang w:val="en-US"/>
        </w:rPr>
        <w:t xml:space="preserve">: (1) </w:t>
      </w:r>
      <w:r w:rsidR="009D2CB6">
        <w:rPr>
          <w:rFonts w:ascii="Times New Roman" w:hAnsi="Times New Roman"/>
          <w:i/>
          <w:iCs/>
          <w:sz w:val="24"/>
          <w:szCs w:val="24"/>
          <w:lang w:val="en-US"/>
        </w:rPr>
        <w:t xml:space="preserve">the description of school autonomy or independence in School-based Management </w:t>
      </w:r>
      <w:r w:rsidR="009D2CB6">
        <w:rPr>
          <w:rFonts w:ascii="Times New Roman" w:hAnsi="Times New Roman"/>
          <w:sz w:val="24"/>
          <w:szCs w:val="24"/>
          <w:lang w:val="en-US"/>
        </w:rPr>
        <w:t xml:space="preserve">(MBS) </w:t>
      </w:r>
      <w:r w:rsidR="009D2CB6">
        <w:rPr>
          <w:rFonts w:ascii="Times New Roman" w:hAnsi="Times New Roman"/>
          <w:i/>
          <w:iCs/>
          <w:sz w:val="24"/>
          <w:szCs w:val="24"/>
          <w:lang w:val="en-US"/>
        </w:rPr>
        <w:t xml:space="preserve">in </w:t>
      </w:r>
      <w:r w:rsidR="009D2CB6">
        <w:rPr>
          <w:rFonts w:ascii="Times New Roman" w:hAnsi="Times New Roman"/>
          <w:sz w:val="24"/>
          <w:szCs w:val="24"/>
          <w:lang w:val="en-US"/>
        </w:rPr>
        <w:t xml:space="preserve">SMPN 6 Makassar, (2) </w:t>
      </w:r>
      <w:r w:rsidR="009D2CB6">
        <w:rPr>
          <w:rFonts w:ascii="Times New Roman" w:hAnsi="Times New Roman"/>
          <w:i/>
          <w:iCs/>
          <w:sz w:val="24"/>
          <w:szCs w:val="24"/>
          <w:lang w:val="en-US"/>
        </w:rPr>
        <w:t>the description of the roles of the community in</w:t>
      </w:r>
      <w:r w:rsidR="009D2CB6">
        <w:rPr>
          <w:rFonts w:ascii="Times New Roman" w:hAnsi="Times New Roman"/>
          <w:sz w:val="24"/>
          <w:szCs w:val="24"/>
          <w:lang w:val="en-US"/>
        </w:rPr>
        <w:t xml:space="preserve"> MBS </w:t>
      </w:r>
      <w:r w:rsidR="009D2CB6">
        <w:rPr>
          <w:rFonts w:ascii="Times New Roman" w:hAnsi="Times New Roman"/>
          <w:i/>
          <w:iCs/>
          <w:sz w:val="24"/>
          <w:szCs w:val="24"/>
          <w:lang w:val="en-US"/>
        </w:rPr>
        <w:t xml:space="preserve">in </w:t>
      </w:r>
      <w:r w:rsidR="009D2CB6">
        <w:rPr>
          <w:rFonts w:ascii="Times New Roman" w:hAnsi="Times New Roman"/>
          <w:sz w:val="24"/>
          <w:szCs w:val="24"/>
          <w:lang w:val="en-US"/>
        </w:rPr>
        <w:t xml:space="preserve">SMPN 6 </w:t>
      </w:r>
      <w:proofErr w:type="spellStart"/>
      <w:r w:rsidR="009D2CB6">
        <w:rPr>
          <w:rFonts w:ascii="Times New Roman" w:hAnsi="Times New Roman"/>
          <w:sz w:val="24"/>
          <w:szCs w:val="24"/>
          <w:lang w:val="en-US"/>
        </w:rPr>
        <w:t>Makassa</w:t>
      </w:r>
      <w:proofErr w:type="spellEnd"/>
      <w:r w:rsidR="009D2CB6">
        <w:rPr>
          <w:rFonts w:ascii="Times New Roman" w:hAnsi="Times New Roman"/>
          <w:i/>
          <w:iCs/>
          <w:sz w:val="24"/>
          <w:szCs w:val="24"/>
          <w:lang w:val="en-US"/>
        </w:rPr>
        <w:t xml:space="preserve">, </w:t>
      </w:r>
      <w:r w:rsidR="009D2CB6">
        <w:rPr>
          <w:rFonts w:ascii="Times New Roman" w:hAnsi="Times New Roman"/>
          <w:sz w:val="24"/>
          <w:szCs w:val="24"/>
          <w:lang w:val="en-US"/>
        </w:rPr>
        <w:t xml:space="preserve">(3) </w:t>
      </w:r>
      <w:r w:rsidR="009D2CB6">
        <w:rPr>
          <w:rFonts w:ascii="Times New Roman" w:hAnsi="Times New Roman"/>
          <w:i/>
          <w:iCs/>
          <w:sz w:val="24"/>
          <w:szCs w:val="24"/>
          <w:lang w:val="en-US"/>
        </w:rPr>
        <w:t xml:space="preserve">the </w:t>
      </w:r>
      <w:proofErr w:type="spellStart"/>
      <w:r w:rsidR="009D2CB6">
        <w:rPr>
          <w:rFonts w:ascii="Times New Roman" w:hAnsi="Times New Roman"/>
          <w:i/>
          <w:iCs/>
          <w:sz w:val="24"/>
          <w:szCs w:val="24"/>
          <w:lang w:val="en-US"/>
        </w:rPr>
        <w:t>decription</w:t>
      </w:r>
      <w:proofErr w:type="spellEnd"/>
      <w:r w:rsidR="009D2CB6">
        <w:rPr>
          <w:rFonts w:ascii="Times New Roman" w:hAnsi="Times New Roman"/>
          <w:i/>
          <w:iCs/>
          <w:sz w:val="24"/>
          <w:szCs w:val="24"/>
          <w:lang w:val="en-US"/>
        </w:rPr>
        <w:t xml:space="preserve"> of </w:t>
      </w:r>
      <w:proofErr w:type="spellStart"/>
      <w:r w:rsidR="009D2CB6">
        <w:rPr>
          <w:rFonts w:ascii="Times New Roman" w:hAnsi="Times New Roman"/>
          <w:i/>
          <w:iCs/>
          <w:sz w:val="24"/>
          <w:szCs w:val="24"/>
          <w:lang w:val="en-US"/>
        </w:rPr>
        <w:t>flexibility,transparency</w:t>
      </w:r>
      <w:proofErr w:type="spellEnd"/>
      <w:r w:rsidR="009D2CB6">
        <w:rPr>
          <w:rFonts w:ascii="Times New Roman" w:hAnsi="Times New Roman"/>
          <w:i/>
          <w:iCs/>
          <w:sz w:val="24"/>
          <w:szCs w:val="24"/>
          <w:lang w:val="en-US"/>
        </w:rPr>
        <w:t xml:space="preserve">, and accountability of </w:t>
      </w:r>
      <w:r w:rsidR="009D2CB6">
        <w:rPr>
          <w:rFonts w:ascii="Times New Roman" w:hAnsi="Times New Roman"/>
          <w:sz w:val="24"/>
          <w:szCs w:val="24"/>
          <w:lang w:val="en-US"/>
        </w:rPr>
        <w:t xml:space="preserve">MBS </w:t>
      </w:r>
      <w:r w:rsidR="009D2CB6">
        <w:rPr>
          <w:rFonts w:ascii="Times New Roman" w:hAnsi="Times New Roman"/>
          <w:i/>
          <w:iCs/>
          <w:sz w:val="24"/>
          <w:szCs w:val="24"/>
          <w:lang w:val="en-US"/>
        </w:rPr>
        <w:t xml:space="preserve">in </w:t>
      </w:r>
      <w:r w:rsidR="009D2CB6">
        <w:rPr>
          <w:rFonts w:ascii="Times New Roman" w:hAnsi="Times New Roman"/>
          <w:sz w:val="24"/>
          <w:szCs w:val="24"/>
          <w:lang w:val="en-US"/>
        </w:rPr>
        <w:t xml:space="preserve">SMPN 6 Makassar. </w:t>
      </w:r>
      <w:r w:rsidR="009D2CB6">
        <w:rPr>
          <w:rFonts w:ascii="Times New Roman" w:hAnsi="Times New Roman"/>
          <w:i/>
          <w:iCs/>
          <w:sz w:val="24"/>
          <w:szCs w:val="24"/>
          <w:lang w:val="en-US"/>
        </w:rPr>
        <w:t xml:space="preserve">The research was descriptive research with the data resources </w:t>
      </w:r>
      <w:proofErr w:type="spellStart"/>
      <w:r w:rsidR="009D2CB6">
        <w:rPr>
          <w:rFonts w:ascii="Times New Roman" w:hAnsi="Times New Roman"/>
          <w:i/>
          <w:iCs/>
          <w:sz w:val="24"/>
          <w:szCs w:val="24"/>
          <w:lang w:val="en-US"/>
        </w:rPr>
        <w:t>consistedof</w:t>
      </w:r>
      <w:proofErr w:type="spellEnd"/>
      <w:r w:rsidR="009D2CB6">
        <w:rPr>
          <w:rFonts w:ascii="Times New Roman" w:hAnsi="Times New Roman"/>
          <w:i/>
          <w:iCs/>
          <w:sz w:val="24"/>
          <w:szCs w:val="24"/>
          <w:lang w:val="en-US"/>
        </w:rPr>
        <w:t xml:space="preserve"> the principal, vice </w:t>
      </w:r>
      <w:proofErr w:type="spellStart"/>
      <w:r w:rsidR="009D2CB6">
        <w:rPr>
          <w:rFonts w:ascii="Times New Roman" w:hAnsi="Times New Roman"/>
          <w:i/>
          <w:iCs/>
          <w:sz w:val="24"/>
          <w:szCs w:val="24"/>
          <w:lang w:val="en-US"/>
        </w:rPr>
        <w:t>pricipals</w:t>
      </w:r>
      <w:proofErr w:type="spellEnd"/>
      <w:r w:rsidR="009D2CB6">
        <w:rPr>
          <w:rFonts w:ascii="Times New Roman" w:hAnsi="Times New Roman"/>
          <w:i/>
          <w:iCs/>
          <w:sz w:val="24"/>
          <w:szCs w:val="24"/>
          <w:lang w:val="en-US"/>
        </w:rPr>
        <w:t xml:space="preserve">, school committees, head of </w:t>
      </w:r>
      <w:proofErr w:type="spellStart"/>
      <w:r w:rsidR="00F3217E">
        <w:rPr>
          <w:rFonts w:ascii="Times New Roman" w:hAnsi="Times New Roman"/>
          <w:i/>
          <w:iCs/>
          <w:sz w:val="24"/>
          <w:szCs w:val="24"/>
          <w:lang w:val="en-US"/>
        </w:rPr>
        <w:t>laboratory</w:t>
      </w:r>
      <w:proofErr w:type="gramStart"/>
      <w:r w:rsidR="00F3217E">
        <w:rPr>
          <w:rFonts w:ascii="Times New Roman" w:hAnsi="Times New Roman"/>
          <w:i/>
          <w:iCs/>
          <w:sz w:val="24"/>
          <w:szCs w:val="24"/>
          <w:lang w:val="en-US"/>
        </w:rPr>
        <w:t>,head</w:t>
      </w:r>
      <w:proofErr w:type="spellEnd"/>
      <w:proofErr w:type="gramEnd"/>
      <w:r w:rsidR="00F3217E">
        <w:rPr>
          <w:rFonts w:ascii="Times New Roman" w:hAnsi="Times New Roman"/>
          <w:i/>
          <w:iCs/>
          <w:sz w:val="24"/>
          <w:szCs w:val="24"/>
          <w:lang w:val="en-US"/>
        </w:rPr>
        <w:t xml:space="preserve"> of library, teachers, and Counseling and </w:t>
      </w:r>
      <w:proofErr w:type="spellStart"/>
      <w:r w:rsidR="00F3217E">
        <w:rPr>
          <w:rFonts w:ascii="Times New Roman" w:hAnsi="Times New Roman"/>
          <w:i/>
          <w:iCs/>
          <w:sz w:val="24"/>
          <w:szCs w:val="24"/>
          <w:lang w:val="en-US"/>
        </w:rPr>
        <w:t>Guidace</w:t>
      </w:r>
      <w:proofErr w:type="spellEnd"/>
      <w:r w:rsidR="00F3217E">
        <w:rPr>
          <w:rFonts w:ascii="Times New Roman" w:hAnsi="Times New Roman"/>
          <w:i/>
          <w:iCs/>
          <w:sz w:val="24"/>
          <w:szCs w:val="24"/>
          <w:lang w:val="en-US"/>
        </w:rPr>
        <w:t xml:space="preserve"> Teachers in </w:t>
      </w:r>
      <w:r w:rsidR="00F3217E">
        <w:rPr>
          <w:rFonts w:ascii="Times New Roman" w:hAnsi="Times New Roman"/>
          <w:sz w:val="24"/>
          <w:szCs w:val="24"/>
          <w:lang w:val="en-US"/>
        </w:rPr>
        <w:t xml:space="preserve">SMPN 6 Makassar. </w:t>
      </w:r>
      <w:r w:rsidR="00F3217E">
        <w:rPr>
          <w:rFonts w:ascii="Times New Roman" w:hAnsi="Times New Roman"/>
          <w:i/>
          <w:iCs/>
          <w:sz w:val="24"/>
          <w:szCs w:val="24"/>
          <w:lang w:val="en-US"/>
        </w:rPr>
        <w:t xml:space="preserve">The data were collected through interview, observation, and documentation. Data validity was conducted through extension of observation, triangulation, and member check. Then, the data was analyzed by </w:t>
      </w:r>
      <w:proofErr w:type="spellStart"/>
      <w:r w:rsidR="00F3217E">
        <w:rPr>
          <w:rFonts w:ascii="Times New Roman" w:hAnsi="Times New Roman"/>
          <w:i/>
          <w:iCs/>
          <w:sz w:val="24"/>
          <w:szCs w:val="24"/>
          <w:lang w:val="en-US"/>
        </w:rPr>
        <w:t>amploying</w:t>
      </w:r>
      <w:proofErr w:type="spellEnd"/>
      <w:r w:rsidR="00F3217E">
        <w:rPr>
          <w:rFonts w:ascii="Times New Roman" w:hAnsi="Times New Roman"/>
          <w:i/>
          <w:iCs/>
          <w:sz w:val="24"/>
          <w:szCs w:val="24"/>
          <w:lang w:val="en-US"/>
        </w:rPr>
        <w:t xml:space="preserve"> Miles and Huberman’s concept. The results of the re</w:t>
      </w:r>
      <w:r w:rsidR="00976414">
        <w:rPr>
          <w:rFonts w:ascii="Times New Roman" w:hAnsi="Times New Roman"/>
          <w:i/>
          <w:iCs/>
          <w:sz w:val="24"/>
          <w:szCs w:val="24"/>
          <w:lang w:val="en-US"/>
        </w:rPr>
        <w:t xml:space="preserve">sults of the research revealed that the school </w:t>
      </w:r>
      <w:proofErr w:type="spellStart"/>
      <w:r w:rsidR="00976414">
        <w:rPr>
          <w:rFonts w:ascii="Times New Roman" w:hAnsi="Times New Roman"/>
          <w:i/>
          <w:iCs/>
          <w:sz w:val="24"/>
          <w:szCs w:val="24"/>
          <w:lang w:val="en-US"/>
        </w:rPr>
        <w:t>hed</w:t>
      </w:r>
      <w:proofErr w:type="spellEnd"/>
      <w:r w:rsidR="00976414">
        <w:rPr>
          <w:rFonts w:ascii="Times New Roman" w:hAnsi="Times New Roman"/>
          <w:i/>
          <w:iCs/>
          <w:sz w:val="24"/>
          <w:szCs w:val="24"/>
          <w:lang w:val="en-US"/>
        </w:rPr>
        <w:t xml:space="preserve"> wider autonomy in organizing and managing the school. </w:t>
      </w:r>
      <w:proofErr w:type="gramStart"/>
      <w:r w:rsidR="00976414">
        <w:rPr>
          <w:rFonts w:ascii="Times New Roman" w:hAnsi="Times New Roman"/>
          <w:i/>
          <w:iCs/>
          <w:sz w:val="24"/>
          <w:szCs w:val="24"/>
          <w:lang w:val="en-US"/>
        </w:rPr>
        <w:t>Proven by several components of school management which consisted of curriculum and learning management, manpowe</w:t>
      </w:r>
      <w:r w:rsidR="00155468">
        <w:rPr>
          <w:rFonts w:ascii="Times New Roman" w:hAnsi="Times New Roman"/>
          <w:i/>
          <w:iCs/>
          <w:sz w:val="24"/>
          <w:szCs w:val="24"/>
          <w:lang w:val="en-US"/>
        </w:rPr>
        <w:t>r management, student’s affair management, financial management, facility and infrastructure management, and special service management, which had been implemental well.</w:t>
      </w:r>
      <w:proofErr w:type="gramEnd"/>
      <w:r w:rsidR="00155468">
        <w:rPr>
          <w:rFonts w:ascii="Times New Roman" w:hAnsi="Times New Roman"/>
          <w:i/>
          <w:iCs/>
          <w:sz w:val="24"/>
          <w:szCs w:val="24"/>
          <w:lang w:val="en-US"/>
        </w:rPr>
        <w:t xml:space="preserve"> The school </w:t>
      </w:r>
      <w:proofErr w:type="spellStart"/>
      <w:r w:rsidR="00155468">
        <w:rPr>
          <w:rFonts w:ascii="Times New Roman" w:hAnsi="Times New Roman"/>
          <w:i/>
          <w:iCs/>
          <w:sz w:val="24"/>
          <w:szCs w:val="24"/>
          <w:lang w:val="en-US"/>
        </w:rPr>
        <w:t>hadflexibility</w:t>
      </w:r>
      <w:proofErr w:type="spellEnd"/>
      <w:r w:rsidR="00155468">
        <w:rPr>
          <w:rFonts w:ascii="Times New Roman" w:hAnsi="Times New Roman"/>
          <w:i/>
          <w:iCs/>
          <w:sz w:val="24"/>
          <w:szCs w:val="24"/>
          <w:lang w:val="en-US"/>
        </w:rPr>
        <w:t xml:space="preserve"> in manage, organizing, and utilizing school resources in transparency and accountability as well as making decision carefully with the school residents, and was responsible to the public about everything related to performances as results of participation from stakeholders. This was proven by the school openness in </w:t>
      </w:r>
      <w:proofErr w:type="spellStart"/>
      <w:r w:rsidR="00155468">
        <w:rPr>
          <w:rFonts w:ascii="Times New Roman" w:hAnsi="Times New Roman"/>
          <w:i/>
          <w:iCs/>
          <w:sz w:val="24"/>
          <w:szCs w:val="24"/>
          <w:lang w:val="en-US"/>
        </w:rPr>
        <w:t>schoolprogram</w:t>
      </w:r>
      <w:proofErr w:type="spellEnd"/>
      <w:r w:rsidR="00155468">
        <w:rPr>
          <w:rFonts w:ascii="Times New Roman" w:hAnsi="Times New Roman"/>
          <w:i/>
          <w:iCs/>
          <w:sz w:val="24"/>
          <w:szCs w:val="24"/>
          <w:lang w:val="en-US"/>
        </w:rPr>
        <w:t xml:space="preserve"> and the community participated on the management of curriculum and learning, teachers and administration staff, </w:t>
      </w:r>
      <w:r w:rsidR="0025619C">
        <w:rPr>
          <w:rFonts w:ascii="Times New Roman" w:hAnsi="Times New Roman"/>
          <w:i/>
          <w:iCs/>
          <w:sz w:val="24"/>
          <w:szCs w:val="24"/>
          <w:lang w:val="en-US"/>
        </w:rPr>
        <w:t xml:space="preserve">students, finance, and financing, facility and infrastructure as well as special service. The school was very open with the community, which could be seen in each activity held by the school; the community always participated started from school planning, management, implementation, and evaluation, so the community always gave </w:t>
      </w:r>
      <w:proofErr w:type="spellStart"/>
      <w:r w:rsidR="0025619C">
        <w:rPr>
          <w:rFonts w:ascii="Times New Roman" w:hAnsi="Times New Roman"/>
          <w:i/>
          <w:iCs/>
          <w:sz w:val="24"/>
          <w:szCs w:val="24"/>
          <w:lang w:val="en-US"/>
        </w:rPr>
        <w:t>suggestiom</w:t>
      </w:r>
      <w:proofErr w:type="spellEnd"/>
      <w:r w:rsidR="0025619C">
        <w:rPr>
          <w:rFonts w:ascii="Times New Roman" w:hAnsi="Times New Roman"/>
          <w:i/>
          <w:iCs/>
          <w:sz w:val="24"/>
          <w:szCs w:val="24"/>
          <w:lang w:val="en-US"/>
        </w:rPr>
        <w:t xml:space="preserve"> and critics to the school in order to achieve expected goals.</w:t>
      </w:r>
    </w:p>
    <w:p w:rsidR="00A17F6F" w:rsidRPr="00A92C8F" w:rsidRDefault="00A17F6F" w:rsidP="00A17F6F">
      <w:pPr>
        <w:pStyle w:val="ListParagraph"/>
        <w:spacing w:after="0" w:line="240" w:lineRule="auto"/>
        <w:ind w:left="0"/>
        <w:jc w:val="both"/>
        <w:rPr>
          <w:rFonts w:ascii="Times New Roman" w:hAnsi="Times New Roman" w:cs="Times New Roman"/>
          <w:i/>
          <w:iCs/>
          <w:sz w:val="24"/>
          <w:szCs w:val="24"/>
        </w:rPr>
      </w:pPr>
    </w:p>
    <w:p w:rsidR="00A17F6F" w:rsidRPr="00A92C8F" w:rsidRDefault="00A17F6F" w:rsidP="007E7A7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Keyw</w:t>
      </w:r>
      <w:r w:rsidR="0025619C">
        <w:rPr>
          <w:rFonts w:ascii="Times New Roman" w:hAnsi="Times New Roman" w:cs="Times New Roman"/>
          <w:i/>
          <w:iCs/>
          <w:sz w:val="24"/>
          <w:szCs w:val="24"/>
        </w:rPr>
        <w:t>ords: School-</w:t>
      </w:r>
      <w:r w:rsidRPr="00A92C8F">
        <w:rPr>
          <w:rFonts w:ascii="Times New Roman" w:hAnsi="Times New Roman" w:cs="Times New Roman"/>
          <w:i/>
          <w:iCs/>
          <w:sz w:val="24"/>
          <w:szCs w:val="24"/>
        </w:rPr>
        <w:t>Based Management</w:t>
      </w:r>
      <w:r>
        <w:rPr>
          <w:rFonts w:ascii="Times New Roman" w:hAnsi="Times New Roman" w:cs="Times New Roman"/>
          <w:i/>
          <w:iCs/>
          <w:sz w:val="24"/>
          <w:szCs w:val="24"/>
        </w:rPr>
        <w:t>.</w:t>
      </w:r>
    </w:p>
    <w:p w:rsidR="00E7076B" w:rsidRPr="00A17F6F" w:rsidRDefault="00E7076B" w:rsidP="00A17F6F">
      <w:pPr>
        <w:spacing w:line="240" w:lineRule="auto"/>
        <w:rPr>
          <w:rFonts w:ascii="Times New Roman" w:hAnsi="Times New Roman" w:cs="Times New Roman"/>
          <w:bCs/>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6270D1" w:rsidRDefault="006270D1" w:rsidP="000D24DA">
      <w:pPr>
        <w:spacing w:line="240" w:lineRule="auto"/>
        <w:jc w:val="center"/>
        <w:rPr>
          <w:rFonts w:ascii="Times New Roman" w:hAnsi="Times New Roman" w:cs="Times New Roman"/>
          <w:b/>
          <w:i/>
          <w:sz w:val="24"/>
          <w:szCs w:val="24"/>
        </w:rPr>
        <w:sectPr w:rsidR="006270D1" w:rsidSect="00FE29C3">
          <w:footerReference w:type="default" r:id="rId10"/>
          <w:footerReference w:type="first" r:id="rId11"/>
          <w:pgSz w:w="12191" w:h="16160"/>
          <w:pgMar w:top="2275" w:right="1699" w:bottom="1699" w:left="2275" w:header="720" w:footer="1123" w:gutter="0"/>
          <w:cols w:space="720"/>
          <w:docGrid w:linePitch="360"/>
        </w:sectPr>
      </w:pPr>
    </w:p>
    <w:p w:rsidR="00EF163F" w:rsidRPr="007647AD" w:rsidRDefault="00D97991" w:rsidP="007647AD">
      <w:pPr>
        <w:pStyle w:val="ListParagraph"/>
        <w:numPr>
          <w:ilvl w:val="0"/>
          <w:numId w:val="6"/>
        </w:numPr>
        <w:spacing w:after="0" w:line="240" w:lineRule="auto"/>
        <w:ind w:left="360"/>
        <w:rPr>
          <w:rFonts w:ascii="Times New Roman" w:hAnsi="Times New Roman" w:cs="Times New Roman"/>
          <w:b/>
          <w:sz w:val="24"/>
          <w:szCs w:val="24"/>
        </w:rPr>
      </w:pPr>
      <w:r w:rsidRPr="00E85A99">
        <w:rPr>
          <w:rFonts w:ascii="Times New Roman" w:hAnsi="Times New Roman" w:cs="Times New Roman"/>
          <w:b/>
          <w:sz w:val="24"/>
          <w:szCs w:val="24"/>
        </w:rPr>
        <w:lastRenderedPageBreak/>
        <w:t>Pendahuluan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Istilah manajemen berbasis sekolah (MBS) merupakan terjemah dari ”</w:t>
      </w:r>
      <w:r w:rsidRPr="00965AA0">
        <w:rPr>
          <w:rFonts w:asciiTheme="majorBidi" w:hAnsiTheme="majorBidi" w:cstheme="majorBidi"/>
          <w:i/>
          <w:iCs/>
          <w:sz w:val="24"/>
          <w:szCs w:val="24"/>
        </w:rPr>
        <w:t>School Based Management”.</w:t>
      </w:r>
      <w:r w:rsidRPr="00965AA0">
        <w:rPr>
          <w:rFonts w:asciiTheme="majorBidi" w:hAnsiTheme="majorBidi" w:cstheme="majorBidi"/>
          <w:sz w:val="24"/>
          <w:szCs w:val="24"/>
        </w:rPr>
        <w:t xml:space="preserve"> Manajemen Berbasis Sekolah merupakan sebuah program yang dicanangkan oleh pemerintah dalam upaya meningkatkan mutu pendidikan  di  tingkat  Sekolah . Nurkholis (2003: 1) mengemukakan “Manajemen berbasis sekolah adalah penggunaan sumber daya yang berdasarkan pada sekolah itu sendiri dalam proses pengajaran dan pembelajaran”.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M</w:t>
      </w:r>
      <w:proofErr w:type="spellStart"/>
      <w:r w:rsidRPr="00965AA0">
        <w:rPr>
          <w:rFonts w:asciiTheme="majorBidi" w:hAnsiTheme="majorBidi" w:cstheme="majorBidi"/>
          <w:sz w:val="24"/>
          <w:szCs w:val="24"/>
          <w:lang w:val="en-US"/>
        </w:rPr>
        <w:t>anajemen</w:t>
      </w:r>
      <w:proofErr w:type="spellEnd"/>
      <w:r w:rsidRPr="00965AA0">
        <w:rPr>
          <w:rFonts w:asciiTheme="majorBidi" w:hAnsiTheme="majorBidi" w:cstheme="majorBidi"/>
          <w:sz w:val="24"/>
          <w:szCs w:val="24"/>
          <w:lang w:val="en-US"/>
        </w:rPr>
        <w:t xml:space="preserve"> </w:t>
      </w:r>
      <w:r w:rsidRPr="00965AA0">
        <w:rPr>
          <w:rFonts w:asciiTheme="majorBidi" w:hAnsiTheme="majorBidi" w:cstheme="majorBidi"/>
          <w:sz w:val="24"/>
          <w:szCs w:val="24"/>
        </w:rPr>
        <w:t>B</w:t>
      </w:r>
      <w:proofErr w:type="spellStart"/>
      <w:r w:rsidRPr="00965AA0">
        <w:rPr>
          <w:rFonts w:asciiTheme="majorBidi" w:hAnsiTheme="majorBidi" w:cstheme="majorBidi"/>
          <w:sz w:val="24"/>
          <w:szCs w:val="24"/>
          <w:lang w:val="en-US"/>
        </w:rPr>
        <w:t>erbasis</w:t>
      </w:r>
      <w:proofErr w:type="spellEnd"/>
      <w:r w:rsidRPr="00965AA0">
        <w:rPr>
          <w:rFonts w:asciiTheme="majorBidi" w:hAnsiTheme="majorBidi" w:cstheme="majorBidi"/>
          <w:sz w:val="24"/>
          <w:szCs w:val="24"/>
          <w:lang w:val="en-US"/>
        </w:rPr>
        <w:t xml:space="preserve"> </w:t>
      </w:r>
      <w:r w:rsidRPr="00965AA0">
        <w:rPr>
          <w:rFonts w:asciiTheme="majorBidi" w:hAnsiTheme="majorBidi" w:cstheme="majorBidi"/>
          <w:sz w:val="24"/>
          <w:szCs w:val="24"/>
        </w:rPr>
        <w:t>S</w:t>
      </w:r>
      <w:proofErr w:type="spellStart"/>
      <w:r w:rsidRPr="00965AA0">
        <w:rPr>
          <w:rFonts w:asciiTheme="majorBidi" w:hAnsiTheme="majorBidi" w:cstheme="majorBidi"/>
          <w:sz w:val="24"/>
          <w:szCs w:val="24"/>
          <w:lang w:val="en-US"/>
        </w:rPr>
        <w:t>ekolah</w:t>
      </w:r>
      <w:proofErr w:type="spellEnd"/>
      <w:r w:rsidRPr="00965AA0">
        <w:rPr>
          <w:rFonts w:asciiTheme="majorBidi" w:hAnsiTheme="majorBidi" w:cstheme="majorBidi"/>
          <w:sz w:val="24"/>
          <w:szCs w:val="24"/>
        </w:rPr>
        <w:t xml:space="preserve"> dapat dipandang sebagai sesuatu pendekatan pengelolaan sekolah dalam rangka desentralisasi pendidikan yang memberikan wewenang yang lebih luas kepada sekolah untuk mengambil keputusan mengenai pengelolaan sumber-sumber daya pendidikan sekolah (manusia, keuangan, material, metode, teknologi, wewenang dan waktu yang didukung dengan partisipasi yang tinggi dari warga sekolah, orang tua masyarakat sesuai dengan karangka kebijakan pendidikan nasional dalam rangka meningkatkan mutu pendidikan.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Pengertian  Manajemen  Berbasis Sekolah menurut Direktorat Jendral Pendidikan Dasar dan Menengah, (2001: 2) bahwa “Manajemen Berbasis Sekolah merupakan bentuk alternatif pengelolaan sekolah dalam rangka desentralisasi pendidikan, yang ditandai adanya kewenangan pengambilan keputusan yang lebih luas di tingkat sekolah, partisipasi masyarakat yang relatif tinggi, dalam rangka Kebijakan Pendidikan Nasional”.</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 xml:space="preserve">Menurut Edmond (tampa tahun) dalam Subroto (2002: 56) </w:t>
      </w:r>
      <w:r w:rsidRPr="00965AA0">
        <w:rPr>
          <w:rFonts w:asciiTheme="majorBidi" w:hAnsiTheme="majorBidi" w:cstheme="majorBidi"/>
          <w:sz w:val="24"/>
          <w:szCs w:val="24"/>
        </w:rPr>
        <w:lastRenderedPageBreak/>
        <w:t xml:space="preserve">mengemukakan “MBS merupakan alternatif baru dalam pengelolaan pendidikan yang lebih menekankan kepada kemandirian dan kreatifitas sekolah”. Hal senada yang dikemukakan oleh Nurcholis  </w:t>
      </w:r>
      <w:r w:rsidR="009540E9">
        <w:rPr>
          <w:rFonts w:asciiTheme="majorBidi" w:hAnsiTheme="majorBidi" w:cstheme="majorBidi"/>
          <w:sz w:val="24"/>
          <w:szCs w:val="24"/>
        </w:rPr>
        <w:t>(200</w:t>
      </w:r>
      <w:r w:rsidR="009540E9">
        <w:rPr>
          <w:rFonts w:asciiTheme="majorBidi" w:hAnsiTheme="majorBidi" w:cstheme="majorBidi"/>
          <w:sz w:val="24"/>
          <w:szCs w:val="24"/>
          <w:lang w:val="en-US"/>
        </w:rPr>
        <w:t>6</w:t>
      </w:r>
      <w:r w:rsidRPr="00965AA0">
        <w:rPr>
          <w:rFonts w:asciiTheme="majorBidi" w:hAnsiTheme="majorBidi" w:cstheme="majorBidi"/>
          <w:sz w:val="24"/>
          <w:szCs w:val="24"/>
        </w:rPr>
        <w:t>: 23) “Manajemen berbasis sekolah (MBS) adalah bentuk alternatif sekolah sebagai hasil dari desentralisasi pendidikan”.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Manfaat desentralisasi pendidikan menurut Fattah (2008: 78) adalah “Melepaskan beban manajemen puncak, penyempurnaan pengambilan keputusan, latihan semangat kerja, dan inisiatif yang lebih baik pada tingkat yang lebih rendah”. Lebih lanjut menurut Tilar (2002: 20) “Kebijakan desentralisasi pendidikan adalah merupakan keharusan karena memiliki tiga hal yaitu: (1)pembangunan masyarakat, (2) pengembangan sosial capital dan (3) peningkatan daya saing bangsa.”</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Menurut Mulyasa (2007: 39) Ada tujuh komponen sekolah yang harus dikelolah dengan baik dalam rangka manajemen berbasis sekolah, yaitu:</w:t>
      </w:r>
      <w:r w:rsidRPr="00965AA0">
        <w:rPr>
          <w:rFonts w:asciiTheme="majorBidi" w:hAnsiTheme="majorBidi" w:cstheme="majorBidi"/>
          <w:sz w:val="24"/>
          <w:szCs w:val="24"/>
          <w:lang w:val="en-US"/>
        </w:rPr>
        <w:t xml:space="preserve"> </w:t>
      </w:r>
      <w:r w:rsidRPr="00965AA0">
        <w:rPr>
          <w:rFonts w:asciiTheme="majorBidi" w:hAnsiTheme="majorBidi" w:cstheme="majorBidi"/>
          <w:sz w:val="24"/>
          <w:szCs w:val="24"/>
        </w:rPr>
        <w:t>Manajemen kurikulum dan program pengajaran, manajemen tenaga pendidikan, manajemen kesiswaan, manajemen keuangan, dan pembiyaan, manajemen sarana dan prasarana pendidikan , manajemen pengelolaan hubungan sekolah dan masyarakat, serta manajemen pelayanan khusus lembaga pendidik</w:t>
      </w:r>
      <w:r w:rsidRPr="00965AA0">
        <w:rPr>
          <w:rFonts w:asciiTheme="majorBidi" w:hAnsiTheme="majorBidi" w:cstheme="majorBidi"/>
          <w:sz w:val="24"/>
          <w:szCs w:val="24"/>
          <w:lang w:val="en-US"/>
        </w:rPr>
        <w:t>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 xml:space="preserve">Menurut Arismunandar (2006: 16) ada beberapa indikator standar pelayanan minimal yang menjadi komponen standarisasi pelaksanaan manajemen pendidikan, yaitu “Manajemen kurikulum dan proses belajar mengajar, manajemen organisasi dan kelembagaan sekolah, manajemen </w:t>
      </w:r>
      <w:r w:rsidRPr="00965AA0">
        <w:rPr>
          <w:rFonts w:asciiTheme="majorBidi" w:hAnsiTheme="majorBidi" w:cstheme="majorBidi"/>
          <w:sz w:val="24"/>
          <w:szCs w:val="24"/>
        </w:rPr>
        <w:lastRenderedPageBreak/>
        <w:t>sarana dan prasarana, manajemen ketenagaan, manajemen peserta didik, manajemen pembiayaan, manajemen peran serta masyarakat”.</w:t>
      </w:r>
    </w:p>
    <w:p w:rsidR="00EF163F" w:rsidRPr="00965AA0" w:rsidRDefault="00384FE7" w:rsidP="00EF163F">
      <w:pPr>
        <w:pStyle w:val="ListParagraph"/>
        <w:spacing w:line="240" w:lineRule="auto"/>
        <w:ind w:left="0" w:firstLine="720"/>
        <w:jc w:val="both"/>
        <w:rPr>
          <w:rFonts w:asciiTheme="majorBidi" w:eastAsia="Times New Roman" w:hAnsiTheme="majorBidi" w:cstheme="majorBidi"/>
          <w:sz w:val="24"/>
          <w:szCs w:val="24"/>
        </w:rPr>
      </w:pPr>
      <w:r>
        <w:rPr>
          <w:rFonts w:asciiTheme="majorBidi" w:hAnsiTheme="majorBidi" w:cstheme="majorBidi"/>
          <w:sz w:val="24"/>
          <w:szCs w:val="24"/>
          <w:lang w:eastAsia="id-ID"/>
        </w:rPr>
        <w:t>Mulyasa (</w:t>
      </w:r>
      <w:r>
        <w:rPr>
          <w:rFonts w:asciiTheme="majorBidi" w:hAnsiTheme="majorBidi" w:cstheme="majorBidi"/>
          <w:sz w:val="24"/>
          <w:szCs w:val="24"/>
          <w:lang w:val="en-US" w:eastAsia="id-ID"/>
        </w:rPr>
        <w:t xml:space="preserve"> </w:t>
      </w:r>
      <w:r w:rsidR="00EF163F" w:rsidRPr="00965AA0">
        <w:rPr>
          <w:rFonts w:asciiTheme="majorBidi" w:hAnsiTheme="majorBidi" w:cstheme="majorBidi"/>
          <w:sz w:val="24"/>
          <w:szCs w:val="24"/>
          <w:lang w:eastAsia="id-ID"/>
        </w:rPr>
        <w:t>2002: 13) mengemukakan “</w:t>
      </w:r>
      <w:r w:rsidR="00EF163F" w:rsidRPr="00965AA0">
        <w:rPr>
          <w:rFonts w:asciiTheme="majorBidi" w:hAnsiTheme="majorBidi" w:cstheme="majorBidi"/>
          <w:sz w:val="24"/>
          <w:szCs w:val="24"/>
          <w:shd w:val="clear" w:color="auto" w:fill="FFFFFF"/>
        </w:rPr>
        <w:t>Tujuan utama Manajemen Berbasis Sekolah adalah meningkatkan efisiensi, mutu, dan pemerataan pendidikan. Peningkatan efisiensi diperoleh melalui keleluasaan mengelola sumber daya yang ada. Hal senada Munarti (2011: 70) mengemukakan bahwa “T</w:t>
      </w:r>
      <w:r w:rsidR="00EF163F" w:rsidRPr="00965AA0">
        <w:rPr>
          <w:rFonts w:asciiTheme="majorBidi" w:eastAsia="Times New Roman" w:hAnsiTheme="majorBidi" w:cstheme="majorBidi"/>
          <w:sz w:val="24"/>
          <w:szCs w:val="24"/>
        </w:rPr>
        <w:t>ujuan Manajemen Berbasis sekolah adalah peningkatan mutu pendidikan yakni dengan mendirikan sekolah untuk mengelola lembaga bersama pihak-pihak terkait (guru, peserta didik, masyarakat, wali murid dan instansi lain) sehingga sekolah dan masyarakat tidak perlu lagi menunggu instruksi  dari atas dalam mengambil langkah-langkah untuk memajukan pendidikan”.</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lang w:val="en-US"/>
        </w:rPr>
      </w:pPr>
      <w:r w:rsidRPr="00965AA0">
        <w:rPr>
          <w:rFonts w:asciiTheme="majorBidi" w:hAnsiTheme="majorBidi" w:cstheme="majorBidi"/>
          <w:sz w:val="24"/>
          <w:szCs w:val="24"/>
          <w:shd w:val="clear" w:color="auto" w:fill="FFFFFF"/>
        </w:rPr>
        <w:t>Nurkholis (2003: 18) mengemukakan bahwa “Tujuan Manajemen Berbasis Sekolah adalah meningkatkan kinerja sekolah dan terutama meningkatkan belajar siswa jadi lebih baik”.</w:t>
      </w:r>
      <w:r w:rsidRPr="00965AA0">
        <w:rPr>
          <w:rFonts w:asciiTheme="majorBidi" w:hAnsiTheme="majorBidi" w:cstheme="majorBidi"/>
          <w:sz w:val="24"/>
          <w:szCs w:val="24"/>
          <w:shd w:val="clear" w:color="auto" w:fill="FFFFFF"/>
          <w:lang w:val="en-US"/>
        </w:rPr>
        <w:t xml:space="preserve"> </w:t>
      </w:r>
      <w:proofErr w:type="gramStart"/>
      <w:r w:rsidRPr="00965AA0">
        <w:rPr>
          <w:rFonts w:asciiTheme="majorBidi" w:hAnsiTheme="majorBidi" w:cstheme="majorBidi"/>
          <w:sz w:val="24"/>
          <w:szCs w:val="24"/>
          <w:shd w:val="clear" w:color="auto" w:fill="FFFFFF"/>
          <w:lang w:val="en-US"/>
        </w:rPr>
        <w:t>T</w:t>
      </w:r>
      <w:r w:rsidRPr="00965AA0">
        <w:rPr>
          <w:rFonts w:asciiTheme="majorBidi" w:hAnsiTheme="majorBidi" w:cstheme="majorBidi"/>
          <w:sz w:val="24"/>
          <w:szCs w:val="24"/>
          <w:shd w:val="clear" w:color="auto" w:fill="FFFFFF"/>
        </w:rPr>
        <w:t>ujuan manajemen Berbasis sekolah adalah menciptakan sekolah yang sesuai dengan kebutuhan masyarakat setempat, sekolah didirikan untuk memenuhi kebutuhan masyarakat dan sekolah juga diatur oleh masyarakat setempat.</w:t>
      </w:r>
      <w:proofErr w:type="gramEnd"/>
      <w:r w:rsidRPr="00965AA0">
        <w:rPr>
          <w:rFonts w:asciiTheme="majorBidi" w:hAnsiTheme="majorBidi" w:cstheme="majorBidi"/>
          <w:sz w:val="24"/>
          <w:szCs w:val="24"/>
          <w:shd w:val="clear" w:color="auto" w:fill="FFFFFF"/>
        </w:rPr>
        <w:t xml:space="preserve"> Dimana peran serta masyarakat sangat diandalkan dalam pencapaian visi sekolah.</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 xml:space="preserve">Nurkholis (2003, 20) mengemukakan “Manajemen Berbasis Sekolah adalah bentuk alternatif sekolah sebagai hasil dari desentralisasi dalam bidang pendidikan”. Model ini dimaksudkan untuk menjamin semakin rendahnya control pemerintah pusat dan </w:t>
      </w:r>
      <w:r w:rsidRPr="00965AA0">
        <w:rPr>
          <w:rFonts w:asciiTheme="majorBidi" w:hAnsiTheme="majorBidi" w:cstheme="majorBidi"/>
          <w:sz w:val="24"/>
          <w:szCs w:val="24"/>
        </w:rPr>
        <w:lastRenderedPageBreak/>
        <w:t xml:space="preserve">dipihak lain semakin meningkatnya otonomi sekolah untuk menentukan sendiri apa yang perlu diajarkan dan mengelola sumber daya yang ada untuk berinovasi.  </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Manajemen Berbasis Sekolah merupakan sesuatu yang mendasari semua kegiatan dalam organisasi. Dengan adanya manajemen maka diharapkan suatu organisasi dapat mencapai tujuan yang diinginkan, dapat menjaga keseimbangan antara tujuan-tujuan yang bertentangan dan dapat mencapai effisiensi dan efektivitas, salah satu organisasi yang ada disekitar kita adalah sekolah, yang menggunakan MBS.</w:t>
      </w:r>
    </w:p>
    <w:p w:rsidR="00EF163F" w:rsidRPr="00965AA0" w:rsidRDefault="00EC5105" w:rsidP="00EF163F">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Nurkolis (200</w:t>
      </w:r>
      <w:r>
        <w:rPr>
          <w:rFonts w:asciiTheme="majorBidi" w:hAnsiTheme="majorBidi" w:cstheme="majorBidi"/>
          <w:sz w:val="24"/>
          <w:szCs w:val="24"/>
          <w:lang w:val="en-US"/>
        </w:rPr>
        <w:t>3</w:t>
      </w:r>
      <w:r w:rsidR="00EF163F" w:rsidRPr="00965AA0">
        <w:rPr>
          <w:rFonts w:asciiTheme="majorBidi" w:hAnsiTheme="majorBidi" w:cstheme="majorBidi"/>
          <w:sz w:val="24"/>
          <w:szCs w:val="24"/>
        </w:rPr>
        <w:t>: 11) mengemukakan “MBS adalah model pengelolaan sekolah dengan memberikan kewenangan yang sangat lebih besar pada tingkat sekolah untuk mengelola sekolah nya sendiri secra langsung.” Lebih lanjut Mulyasa (2000: 25) mengemukakan “MBS merupakan suatu konsep yang menawarkan otonomi pada sekolah untuk menentukan kebijakan sekolah dalam rangka meningkatkan manajemen mutu, efisiensi dan pemerataan pendidikana agar dapat mengakomodasi keinginan masyarakat setempat serta menjalin kerjasama yang erat antara sekolah masyarakat dan pemerintah.”</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lang w:eastAsia="id-ID"/>
        </w:rPr>
      </w:pPr>
      <w:r w:rsidRPr="00965AA0">
        <w:rPr>
          <w:rFonts w:asciiTheme="majorBidi" w:hAnsiTheme="majorBidi" w:cstheme="majorBidi"/>
          <w:sz w:val="24"/>
          <w:szCs w:val="24"/>
          <w:lang w:eastAsia="id-ID"/>
        </w:rPr>
        <w:t xml:space="preserve">Manajemen Berbasis Sekolah memiliki tiga pilar dimensi yang dapat meningkatkan mutu sekolah dimana aspek tersebut otonomi/kemandirian sekolah, partisipasi masyarakat untuk menunjang dan melaksanakan berbagai penyelenggaraan sekola dan fleksibilitas, transparansi dan akuntabilitas sekolah sebagai bentuk keluwesan, keterbukaan dan </w:t>
      </w:r>
      <w:r w:rsidRPr="00965AA0">
        <w:rPr>
          <w:rFonts w:asciiTheme="majorBidi" w:hAnsiTheme="majorBidi" w:cstheme="majorBidi"/>
          <w:sz w:val="24"/>
          <w:szCs w:val="24"/>
          <w:lang w:eastAsia="id-ID"/>
        </w:rPr>
        <w:lastRenderedPageBreak/>
        <w:t>tanggungjawab sekolah terhadap murid, warga sekolah dan masyarakat.</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Menurut Mulyasa (2007: 36) ada tujuh komponen sekolah yang harus dikelolah dengan baik dalam pelaksanaan Manajemen Berbasis Sekolah antara lain adalah Manajemen Kurikulum dan Pembelajaran, Manajemen Ketenagaan, Manajemen Kesiswaan, Manajemen Keuangan, Manajemen Sarana dan Prasarana dan manajemen layanan Khusus.</w:t>
      </w:r>
    </w:p>
    <w:p w:rsidR="00EF163F" w:rsidRPr="00965AA0" w:rsidRDefault="00EF163F" w:rsidP="00EF163F">
      <w:pPr>
        <w:pStyle w:val="ListParagraph"/>
        <w:spacing w:line="240" w:lineRule="auto"/>
        <w:ind w:left="0" w:firstLine="720"/>
        <w:jc w:val="both"/>
        <w:rPr>
          <w:rFonts w:asciiTheme="majorBidi" w:hAnsiTheme="majorBidi" w:cstheme="majorBidi"/>
          <w:sz w:val="24"/>
          <w:szCs w:val="24"/>
        </w:rPr>
      </w:pPr>
      <w:r w:rsidRPr="00965AA0">
        <w:rPr>
          <w:rFonts w:asciiTheme="majorBidi" w:hAnsiTheme="majorBidi" w:cstheme="majorBidi"/>
          <w:sz w:val="24"/>
          <w:szCs w:val="24"/>
        </w:rPr>
        <w:t>Sedangkam menurut Rohiat (2010: 21) dalam melaksanakan kegiatan sekolah memiliki beberapa garapan, oleh karena itu diperlukan ketentuan dalam melaksanakan kegiatan-kegiatan tersebut sehingga kegiatan itu termaksud dalam garapan yang sesuai dengan manajemen kurikulum dan Pembelajaran, Manajemen Ketenagaan, Manajemen Kesiswaan, Manajemen Keuangan, Manajemen Sarana dan Prasarana dan manajemen layanan Khusus.</w:t>
      </w:r>
    </w:p>
    <w:p w:rsidR="008101D4" w:rsidRPr="007647AD" w:rsidRDefault="00EF163F" w:rsidP="007647AD">
      <w:pPr>
        <w:pStyle w:val="ListParagraph"/>
        <w:spacing w:line="240" w:lineRule="auto"/>
        <w:ind w:left="0" w:firstLine="1080"/>
        <w:jc w:val="both"/>
        <w:rPr>
          <w:rFonts w:asciiTheme="majorBidi" w:hAnsiTheme="majorBidi" w:cstheme="majorBidi"/>
          <w:sz w:val="24"/>
          <w:szCs w:val="24"/>
          <w:lang w:val="en-US" w:eastAsia="id-ID"/>
        </w:rPr>
      </w:pPr>
      <w:r w:rsidRPr="00965AA0">
        <w:rPr>
          <w:rFonts w:asciiTheme="majorBidi" w:hAnsiTheme="majorBidi" w:cstheme="majorBidi"/>
          <w:sz w:val="24"/>
          <w:szCs w:val="24"/>
        </w:rPr>
        <w:t>Manajemen berbasis sekolah merupakan salah satu wujud dari reformasi pendidikan, yang menawarkan kepada sekolah untuk menyediakan pendidikan yang lebih baik dan memadai bagi para peserta didik. dalam sistem MBS, sekolah dituntut secara mandiri, menggali, mengalokasikan, menentukan prioritas dan mempertanggungjawabkan pemberdayaan sumber-sumber, baik kepada masyarakat maupun pemerintah.</w:t>
      </w:r>
    </w:p>
    <w:p w:rsidR="00ED62CB" w:rsidRPr="00390386" w:rsidRDefault="007647AD" w:rsidP="007647AD">
      <w:pPr>
        <w:pStyle w:val="ListParagraph"/>
        <w:numPr>
          <w:ilvl w:val="0"/>
          <w:numId w:val="6"/>
        </w:numPr>
        <w:spacing w:after="0" w:line="240" w:lineRule="auto"/>
        <w:ind w:left="360"/>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t>Metode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r w:rsidR="00516CE2" w:rsidRPr="00390386">
        <w:rPr>
          <w:rFonts w:ascii="Times New Roman" w:hAnsi="Times New Roman" w:cs="Times New Roman"/>
          <w:b/>
          <w:bCs/>
          <w:sz w:val="24"/>
          <w:szCs w:val="24"/>
          <w:lang w:val="en-US"/>
        </w:rPr>
        <w:t>.</w:t>
      </w:r>
    </w:p>
    <w:p w:rsidR="00516CE2" w:rsidRDefault="00516CE2" w:rsidP="007418E5">
      <w:pPr>
        <w:pStyle w:val="ListParagraph"/>
        <w:spacing w:line="240" w:lineRule="auto"/>
        <w:ind w:left="0" w:firstLine="720"/>
        <w:jc w:val="both"/>
        <w:rPr>
          <w:rFonts w:ascii="Times New Roman" w:hAnsi="Times New Roman" w:cs="Times New Roman"/>
          <w:sz w:val="24"/>
          <w:szCs w:val="24"/>
          <w:lang w:val="en-US"/>
        </w:rPr>
      </w:pPr>
      <w:r w:rsidRPr="00516CE2">
        <w:rPr>
          <w:rFonts w:ascii="Times New Roman" w:hAnsi="Times New Roman" w:cs="Times New Roman"/>
          <w:sz w:val="24"/>
          <w:szCs w:val="24"/>
        </w:rPr>
        <w:t xml:space="preserve">Penelitian ini adalah penelitian kualitatif yang merupakan jenis deskriptif. Yaitu jenis penelitian dengan mengambarkan, atau melukiskan suatu gejala, kondisi dan situasi berdasarkan fakta-fakta yang tampak sebagaimana </w:t>
      </w:r>
      <w:r w:rsidRPr="00516CE2">
        <w:rPr>
          <w:rFonts w:ascii="Times New Roman" w:hAnsi="Times New Roman" w:cs="Times New Roman"/>
          <w:sz w:val="24"/>
          <w:szCs w:val="24"/>
        </w:rPr>
        <w:lastRenderedPageBreak/>
        <w:t xml:space="preserve">adanya. Penelitian yang akan mendeskripsikan </w:t>
      </w:r>
      <w:proofErr w:type="spellStart"/>
      <w:r w:rsidRPr="00516CE2">
        <w:rPr>
          <w:rFonts w:ascii="Times New Roman" w:hAnsi="Times New Roman" w:cs="Times New Roman"/>
          <w:sz w:val="24"/>
          <w:szCs w:val="24"/>
          <w:lang w:val="en-US"/>
        </w:rPr>
        <w:t>gambaran</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otonomi</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lang w:val="en-US"/>
        </w:rPr>
        <w:t>partisipasi</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masyarakat</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lang w:val="en-US"/>
        </w:rPr>
        <w:t>fleksibilitas</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transparansi</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dan</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akuntabulitas</w:t>
      </w:r>
      <w:proofErr w:type="spellEnd"/>
      <w:r w:rsidRPr="00516CE2">
        <w:rPr>
          <w:rFonts w:ascii="Times New Roman" w:hAnsi="Times New Roman" w:cs="Times New Roman"/>
          <w:sz w:val="24"/>
          <w:szCs w:val="24"/>
          <w:lang w:val="en-US"/>
        </w:rPr>
        <w:t xml:space="preserve"> </w:t>
      </w:r>
      <w:proofErr w:type="spellStart"/>
      <w:r w:rsidRPr="00516CE2">
        <w:rPr>
          <w:rFonts w:ascii="Times New Roman" w:hAnsi="Times New Roman" w:cs="Times New Roman"/>
          <w:sz w:val="24"/>
          <w:szCs w:val="24"/>
          <w:lang w:val="en-US"/>
        </w:rPr>
        <w:t>dalam</w:t>
      </w:r>
      <w:proofErr w:type="spellEnd"/>
      <w:r w:rsidRPr="00516CE2">
        <w:rPr>
          <w:rFonts w:ascii="Times New Roman" w:hAnsi="Times New Roman" w:cs="Times New Roman"/>
          <w:sz w:val="24"/>
          <w:szCs w:val="24"/>
          <w:lang w:val="en-US"/>
        </w:rPr>
        <w:t xml:space="preserve"> MBS </w:t>
      </w:r>
      <w:proofErr w:type="spellStart"/>
      <w:r w:rsidRPr="00516CE2">
        <w:rPr>
          <w:rFonts w:ascii="Times New Roman" w:hAnsi="Times New Roman" w:cs="Times New Roman"/>
          <w:sz w:val="24"/>
          <w:szCs w:val="24"/>
          <w:lang w:val="en-US"/>
        </w:rPr>
        <w:t>pada</w:t>
      </w:r>
      <w:proofErr w:type="spellEnd"/>
      <w:r w:rsidRPr="00516CE2">
        <w:rPr>
          <w:rFonts w:ascii="Times New Roman" w:hAnsi="Times New Roman" w:cs="Times New Roman"/>
          <w:sz w:val="24"/>
          <w:szCs w:val="24"/>
          <w:lang w:val="en-US"/>
        </w:rPr>
        <w:t xml:space="preserve"> SMP </w:t>
      </w:r>
      <w:proofErr w:type="spellStart"/>
      <w:r w:rsidRPr="00516CE2">
        <w:rPr>
          <w:rFonts w:ascii="Times New Roman" w:hAnsi="Times New Roman" w:cs="Times New Roman"/>
          <w:sz w:val="24"/>
          <w:szCs w:val="24"/>
          <w:lang w:val="en-US"/>
        </w:rPr>
        <w:t>Negeri</w:t>
      </w:r>
      <w:proofErr w:type="spellEnd"/>
      <w:r w:rsidRPr="00516CE2">
        <w:rPr>
          <w:rFonts w:ascii="Times New Roman" w:hAnsi="Times New Roman" w:cs="Times New Roman"/>
          <w:sz w:val="24"/>
          <w:szCs w:val="24"/>
          <w:lang w:val="en-US"/>
        </w:rPr>
        <w:t xml:space="preserve"> 6 Makassar</w:t>
      </w:r>
      <w:r w:rsidRPr="00516CE2">
        <w:rPr>
          <w:rFonts w:ascii="Times New Roman" w:hAnsi="Times New Roman" w:cs="Times New Roman"/>
          <w:sz w:val="24"/>
          <w:szCs w:val="24"/>
        </w:rPr>
        <w:t>. Dalam hal ini Maleong (1994) mengemukakan bahwa penelitian kualitatif antara lain bersifat deskriptif, data yang dikumpulkan berupa dokumen terkait dan wawancara kepada responden yang terkait.</w:t>
      </w:r>
    </w:p>
    <w:p w:rsidR="00D222B2" w:rsidRDefault="00516CE2" w:rsidP="00D222B2">
      <w:pPr>
        <w:pStyle w:val="ListParagraph"/>
        <w:spacing w:line="240" w:lineRule="auto"/>
        <w:ind w:left="0" w:firstLine="720"/>
        <w:jc w:val="both"/>
        <w:rPr>
          <w:rFonts w:ascii="Times New Roman" w:hAnsi="Times New Roman" w:cs="Times New Roman"/>
          <w:sz w:val="24"/>
          <w:szCs w:val="24"/>
          <w:lang w:val="en-US"/>
        </w:rPr>
      </w:pPr>
      <w:r w:rsidRPr="00516CE2">
        <w:rPr>
          <w:rFonts w:ascii="Times New Roman" w:hAnsi="Times New Roman" w:cs="Times New Roman"/>
          <w:sz w:val="24"/>
          <w:szCs w:val="24"/>
        </w:rPr>
        <w:t xml:space="preserve">Lokasi penelitian dilaksanakan di SMP Negeri 6 Makassar Provinsi Sulawesi Selatan, </w:t>
      </w:r>
      <w:r w:rsidRPr="00516CE2">
        <w:rPr>
          <w:rFonts w:ascii="Times New Roman" w:hAnsi="Times New Roman" w:cs="Times New Roman"/>
          <w:sz w:val="24"/>
          <w:szCs w:val="24"/>
          <w:lang w:val="sv-SE"/>
        </w:rPr>
        <w:t>yang beralamat di Jl</w:t>
      </w:r>
      <w:r w:rsidRPr="00516CE2">
        <w:rPr>
          <w:rFonts w:ascii="Times New Roman" w:hAnsi="Times New Roman" w:cs="Times New Roman"/>
          <w:color w:val="333333"/>
          <w:sz w:val="24"/>
          <w:szCs w:val="24"/>
          <w:shd w:val="clear" w:color="auto" w:fill="FFFFFF"/>
        </w:rPr>
        <w:t xml:space="preserve"> </w:t>
      </w:r>
      <w:r w:rsidRPr="00516CE2">
        <w:rPr>
          <w:rFonts w:ascii="Times New Roman" w:hAnsi="Times New Roman" w:cs="Times New Roman"/>
          <w:sz w:val="24"/>
          <w:szCs w:val="24"/>
          <w:shd w:val="clear" w:color="auto" w:fill="FFFFFF"/>
        </w:rPr>
        <w:t>Ahmad Yani No. 49 Baru Kota Makassar Sulawesi Selatan.</w:t>
      </w:r>
      <w:r w:rsidRPr="00516CE2">
        <w:rPr>
          <w:rFonts w:ascii="Times New Roman" w:hAnsi="Times New Roman" w:cs="Times New Roman"/>
          <w:sz w:val="24"/>
          <w:szCs w:val="24"/>
          <w:lang w:val="sv-SE"/>
        </w:rPr>
        <w:t xml:space="preserve"> </w:t>
      </w:r>
      <w:r w:rsidRPr="00516CE2">
        <w:rPr>
          <w:rFonts w:ascii="Times New Roman" w:eastAsia="Times New Roman" w:hAnsi="Times New Roman" w:cs="Times New Roman"/>
          <w:sz w:val="24"/>
          <w:szCs w:val="24"/>
          <w:lang w:eastAsia="id-ID"/>
        </w:rPr>
        <w:t xml:space="preserve">fokus penelitian ini adalah </w:t>
      </w:r>
      <w:proofErr w:type="spellStart"/>
      <w:r w:rsidRPr="00516CE2">
        <w:rPr>
          <w:rFonts w:ascii="Times New Roman" w:eastAsia="Times New Roman" w:hAnsi="Times New Roman" w:cs="Times New Roman"/>
          <w:sz w:val="24"/>
          <w:szCs w:val="24"/>
          <w:lang w:val="en-US" w:eastAsia="id-ID"/>
        </w:rPr>
        <w:t>Implementasi</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Manajemen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Berbasis</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sekolah</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dari</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aspek</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Otonomi</w:t>
      </w:r>
      <w:proofErr w:type="spellEnd"/>
      <w:r w:rsidRPr="00516CE2">
        <w:rPr>
          <w:rFonts w:ascii="Times New Roman" w:eastAsia="Times New Roman" w:hAnsi="Times New Roman" w:cs="Times New Roman"/>
          <w:sz w:val="24"/>
          <w:szCs w:val="24"/>
          <w:lang w:val="en-US" w:eastAsia="id-ID"/>
        </w:rPr>
        <w:t>/</w:t>
      </w:r>
      <w:proofErr w:type="spellStart"/>
      <w:r w:rsidRPr="00516CE2">
        <w:rPr>
          <w:rFonts w:ascii="Times New Roman" w:eastAsia="Times New Roman" w:hAnsi="Times New Roman" w:cs="Times New Roman"/>
          <w:sz w:val="24"/>
          <w:szCs w:val="24"/>
          <w:lang w:val="en-US" w:eastAsia="id-ID"/>
        </w:rPr>
        <w:t>Kema</w:t>
      </w:r>
      <w:r>
        <w:rPr>
          <w:rFonts w:ascii="Times New Roman" w:eastAsia="Times New Roman" w:hAnsi="Times New Roman" w:cs="Times New Roman"/>
          <w:sz w:val="24"/>
          <w:szCs w:val="24"/>
          <w:lang w:val="en-US" w:eastAsia="id-ID"/>
        </w:rPr>
        <w:t>ndirianSekolah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Fleksibilitas</w:t>
      </w:r>
      <w:proofErr w:type="spellEnd"/>
      <w:r>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Transparansi</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Akuntabilitas</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dan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Partisipasi</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Masyarakat</w:t>
      </w:r>
      <w:proofErr w:type="spellEnd"/>
      <w:r w:rsidRPr="00516CE2">
        <w:rPr>
          <w:rFonts w:ascii="Times New Roman" w:eastAsia="Times New Roman" w:hAnsi="Times New Roman" w:cs="Times New Roman"/>
          <w:sz w:val="24"/>
          <w:szCs w:val="24"/>
          <w:lang w:val="en-US" w:eastAsia="id-ID"/>
        </w:rPr>
        <w:t>/</w:t>
      </w:r>
      <w:proofErr w:type="spellStart"/>
      <w:r w:rsidRPr="00516CE2">
        <w:rPr>
          <w:rFonts w:ascii="Times New Roman" w:eastAsia="Times New Roman" w:hAnsi="Times New Roman" w:cs="Times New Roman"/>
          <w:sz w:val="24"/>
          <w:szCs w:val="24"/>
          <w:lang w:val="en-US" w:eastAsia="id-ID"/>
        </w:rPr>
        <w:t>Peran</w:t>
      </w:r>
      <w:proofErr w:type="spellEnd"/>
      <w:r w:rsidRPr="00516CE2">
        <w:rPr>
          <w:rFonts w:ascii="Times New Roman" w:eastAsia="Times New Roman" w:hAnsi="Times New Roman" w:cs="Times New Roman"/>
          <w:sz w:val="24"/>
          <w:szCs w:val="24"/>
          <w:lang w:val="en-US" w:eastAsia="id-ID"/>
        </w:rPr>
        <w:t xml:space="preserve"> Serta </w:t>
      </w:r>
      <w:proofErr w:type="spellStart"/>
      <w:r w:rsidRPr="00516CE2">
        <w:rPr>
          <w:rFonts w:ascii="Times New Roman" w:eastAsia="Times New Roman" w:hAnsi="Times New Roman" w:cs="Times New Roman"/>
          <w:sz w:val="24"/>
          <w:szCs w:val="24"/>
          <w:lang w:val="en-US" w:eastAsia="id-ID"/>
        </w:rPr>
        <w:t>Masyarakat</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dalam</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Manajemen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Sekolah</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Kurikulum</w:t>
      </w:r>
      <w:proofErr w:type="spellEnd"/>
      <w:r w:rsidRPr="00516CE2">
        <w:rPr>
          <w:rFonts w:ascii="Times New Roman" w:eastAsia="Times New Roman" w:hAnsi="Times New Roman" w:cs="Times New Roman"/>
          <w:sz w:val="24"/>
          <w:szCs w:val="24"/>
          <w:lang w:val="en-US" w:eastAsia="id-ID"/>
        </w:rPr>
        <w:t>/</w:t>
      </w:r>
      <w:proofErr w:type="spellStart"/>
      <w:r w:rsidRPr="00516CE2">
        <w:rPr>
          <w:rFonts w:ascii="Times New Roman" w:eastAsia="Times New Roman" w:hAnsi="Times New Roman" w:cs="Times New Roman"/>
          <w:sz w:val="24"/>
          <w:szCs w:val="24"/>
          <w:lang w:val="en-US" w:eastAsia="id-ID"/>
        </w:rPr>
        <w:t>Pembelajaran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Ketenagaan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Kesiswaan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Sarana</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dan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Prasarana</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Keuangan</w:t>
      </w:r>
      <w:proofErr w:type="spellEnd"/>
      <w:r w:rsidRPr="00516CE2">
        <w:rPr>
          <w:rFonts w:ascii="Times New Roman" w:eastAsia="Times New Roman" w:hAnsi="Times New Roman" w:cs="Times New Roman"/>
          <w:sz w:val="24"/>
          <w:szCs w:val="24"/>
          <w:lang w:val="en-US" w:eastAsia="id-ID"/>
        </w:rPr>
        <w:t>/</w:t>
      </w:r>
      <w:proofErr w:type="spellStart"/>
      <w:r w:rsidRPr="00516CE2">
        <w:rPr>
          <w:rFonts w:ascii="Times New Roman" w:eastAsia="Times New Roman" w:hAnsi="Times New Roman" w:cs="Times New Roman"/>
          <w:sz w:val="24"/>
          <w:szCs w:val="24"/>
          <w:lang w:val="en-US" w:eastAsia="id-ID"/>
        </w:rPr>
        <w:t>Pembiayaan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dan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Layanan</w:t>
      </w:r>
      <w:proofErr w:type="spellEnd"/>
      <w:r w:rsidRPr="00516CE2">
        <w:rPr>
          <w:rFonts w:ascii="Times New Roman" w:eastAsia="Times New Roman" w:hAnsi="Times New Roman" w:cs="Times New Roman"/>
          <w:sz w:val="24"/>
          <w:szCs w:val="24"/>
          <w:lang w:val="en-US" w:eastAsia="id-ID"/>
        </w:rPr>
        <w:t xml:space="preserve"> </w:t>
      </w:r>
      <w:proofErr w:type="spellStart"/>
      <w:r w:rsidRPr="00516CE2">
        <w:rPr>
          <w:rFonts w:ascii="Times New Roman" w:eastAsia="Times New Roman" w:hAnsi="Times New Roman" w:cs="Times New Roman"/>
          <w:sz w:val="24"/>
          <w:szCs w:val="24"/>
          <w:lang w:val="en-US" w:eastAsia="id-ID"/>
        </w:rPr>
        <w:t>Khusus</w:t>
      </w:r>
      <w:proofErr w:type="spellEnd"/>
      <w:r w:rsidRPr="00516CE2">
        <w:rPr>
          <w:rFonts w:ascii="Times New Roman" w:eastAsia="Times New Roman" w:hAnsi="Times New Roman" w:cs="Times New Roman"/>
          <w:sz w:val="24"/>
          <w:szCs w:val="24"/>
          <w:lang w:val="en-US" w:eastAsia="id-ID"/>
        </w:rPr>
        <w:t>)</w:t>
      </w:r>
      <w:r w:rsidRPr="00516CE2">
        <w:rPr>
          <w:rFonts w:ascii="Times New Roman" w:eastAsia="Times New Roman" w:hAnsi="Times New Roman" w:cs="Times New Roman"/>
          <w:sz w:val="24"/>
          <w:szCs w:val="24"/>
          <w:lang w:eastAsia="id-ID"/>
        </w:rPr>
        <w:t xml:space="preserve">. </w:t>
      </w:r>
      <w:r w:rsidRPr="00516CE2">
        <w:rPr>
          <w:rFonts w:ascii="Times New Roman" w:hAnsi="Times New Roman" w:cs="Times New Roman"/>
          <w:sz w:val="24"/>
          <w:szCs w:val="24"/>
        </w:rPr>
        <w:t xml:space="preserve">Sumber data dalam penelitian ini dikelompokkan menjadi dua, yaitu  sumber data primer dan sumber data sekunder. </w:t>
      </w:r>
    </w:p>
    <w:p w:rsidR="00516CE2" w:rsidRPr="00516CE2" w:rsidRDefault="00516CE2" w:rsidP="00D222B2">
      <w:pPr>
        <w:pStyle w:val="ListParagraph"/>
        <w:spacing w:line="240" w:lineRule="auto"/>
        <w:ind w:left="0" w:firstLine="720"/>
        <w:jc w:val="both"/>
        <w:rPr>
          <w:rFonts w:ascii="Times New Roman" w:hAnsi="Times New Roman" w:cs="Times New Roman"/>
          <w:sz w:val="24"/>
          <w:szCs w:val="24"/>
        </w:rPr>
      </w:pPr>
      <w:r w:rsidRPr="00516CE2">
        <w:rPr>
          <w:rFonts w:ascii="Times New Roman" w:hAnsi="Times New Roman" w:cs="Times New Roman"/>
          <w:sz w:val="24"/>
          <w:szCs w:val="24"/>
        </w:rPr>
        <w:t>Sumber data primer adalah pernyataan dan tindakan dari orang-orang yang diamati atau yang diwawancarai yang dicatat melalui catatan tertulis atau melalui perekaman dan pengambilan foto. Umumnya instrumen penelitian dapat dipahami sebagai alat ukur yang digunakan untuk mengumpulkan data dalam proses penelitian . Adapun instrumen penelitian yang digunakan dalam penelitian ini meliputi peneliti itu sendiri, pedoman observasi, pedoman wawancara dan dokumentasi.</w:t>
      </w:r>
    </w:p>
    <w:p w:rsidR="00516CE2" w:rsidRDefault="00516CE2" w:rsidP="007418E5">
      <w:pPr>
        <w:spacing w:before="120" w:after="120" w:line="240" w:lineRule="auto"/>
        <w:ind w:firstLine="720"/>
        <w:jc w:val="both"/>
        <w:rPr>
          <w:rFonts w:ascii="Times New Roman" w:eastAsiaTheme="minorEastAsia" w:hAnsi="Times New Roman" w:cs="Times New Roman"/>
          <w:sz w:val="24"/>
          <w:szCs w:val="24"/>
        </w:rPr>
      </w:pPr>
      <w:r w:rsidRPr="00516CE2">
        <w:rPr>
          <w:rFonts w:ascii="Times New Roman" w:hAnsi="Times New Roman" w:cs="Times New Roman"/>
          <w:sz w:val="24"/>
          <w:szCs w:val="24"/>
          <w:lang w:val="sv-SE"/>
        </w:rPr>
        <w:lastRenderedPageBreak/>
        <w:t>Teknik pengumpulan data yang akan dilakukan adalah triangulasi</w:t>
      </w:r>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Menurut</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Sugiyono</w:t>
      </w:r>
      <w:proofErr w:type="spellEnd"/>
      <w:r w:rsidRPr="00516CE2">
        <w:rPr>
          <w:rFonts w:ascii="Times New Roman" w:hAnsi="Times New Roman" w:cs="Times New Roman"/>
          <w:sz w:val="24"/>
          <w:szCs w:val="24"/>
        </w:rPr>
        <w:t xml:space="preserve"> (2013: 330) “</w:t>
      </w:r>
      <w:proofErr w:type="spellStart"/>
      <w:r w:rsidRPr="00516CE2">
        <w:rPr>
          <w:rFonts w:ascii="Times New Roman" w:hAnsi="Times New Roman" w:cs="Times New Roman"/>
          <w:sz w:val="24"/>
          <w:szCs w:val="24"/>
        </w:rPr>
        <w:t>Triangulasi</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adalah</w:t>
      </w:r>
      <w:proofErr w:type="spellEnd"/>
      <w:r w:rsidRPr="00516CE2">
        <w:rPr>
          <w:rFonts w:ascii="Times New Roman" w:hAnsi="Times New Roman" w:cs="Times New Roman"/>
          <w:sz w:val="24"/>
          <w:szCs w:val="24"/>
          <w:lang w:val="sv-SE"/>
        </w:rPr>
        <w:t xml:space="preserve"> teknik pengumpulan data yang bersifat menggabungkan dari berbagai teknik pengumpulan data dan sumber data yang ada yaitu:  observasi partisipatif, wawancara mendalam dan studi dokumentasi</w:t>
      </w:r>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Lebih</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lanjut</w:t>
      </w:r>
      <w:proofErr w:type="spellEnd"/>
      <w:r w:rsidRPr="00516CE2">
        <w:rPr>
          <w:rFonts w:ascii="Times New Roman" w:hAnsi="Times New Roman" w:cs="Times New Roman"/>
          <w:sz w:val="24"/>
          <w:szCs w:val="24"/>
        </w:rPr>
        <w:t xml:space="preserve"> “ C</w:t>
      </w:r>
      <w:r w:rsidRPr="00516CE2">
        <w:rPr>
          <w:rFonts w:ascii="Times New Roman" w:hAnsi="Times New Roman" w:cs="Times New Roman"/>
          <w:sz w:val="24"/>
          <w:szCs w:val="24"/>
          <w:lang w:val="sv-SE"/>
        </w:rPr>
        <w:t>alon peneliti akan menggunakan teknik pengumpulan data yang berbeda-beda untuk mendapatkan data dari sumber yang sama. Observasi partisipatif, wawancara mendalam dan dokumentasi akan digunakan untuk semua sumber data secara serempak</w:t>
      </w:r>
      <w:r w:rsidRPr="00516CE2">
        <w:rPr>
          <w:rFonts w:ascii="Times New Roman" w:hAnsi="Times New Roman" w:cs="Times New Roman"/>
          <w:sz w:val="24"/>
          <w:szCs w:val="24"/>
        </w:rPr>
        <w:t xml:space="preserve">”. Dan </w:t>
      </w:r>
      <w:proofErr w:type="spellStart"/>
      <w:r w:rsidRPr="00516CE2">
        <w:rPr>
          <w:rFonts w:ascii="Times New Roman" w:hAnsi="Times New Roman" w:cs="Times New Roman"/>
          <w:sz w:val="24"/>
          <w:szCs w:val="24"/>
        </w:rPr>
        <w:t>Teknik</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analisis</w:t>
      </w:r>
      <w:proofErr w:type="spellEnd"/>
      <w:r w:rsidRPr="00516CE2">
        <w:rPr>
          <w:rFonts w:ascii="Times New Roman" w:hAnsi="Times New Roman" w:cs="Times New Roman"/>
          <w:sz w:val="24"/>
          <w:szCs w:val="24"/>
        </w:rPr>
        <w:t xml:space="preserve"> data </w:t>
      </w:r>
      <w:proofErr w:type="spellStart"/>
      <w:r w:rsidRPr="00516CE2">
        <w:rPr>
          <w:rFonts w:ascii="Times New Roman" w:hAnsi="Times New Roman" w:cs="Times New Roman"/>
          <w:sz w:val="24"/>
          <w:szCs w:val="24"/>
        </w:rPr>
        <w:t>dilakukan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setelah</w:t>
      </w:r>
      <w:proofErr w:type="spellEnd"/>
      <w:r w:rsidRPr="00516CE2">
        <w:rPr>
          <w:rFonts w:ascii="Times New Roman" w:hAnsi="Times New Roman" w:cs="Times New Roman"/>
          <w:sz w:val="24"/>
          <w:szCs w:val="24"/>
        </w:rPr>
        <w:t xml:space="preserve"> data yang </w:t>
      </w:r>
      <w:proofErr w:type="spellStart"/>
      <w:r w:rsidRPr="00516CE2">
        <w:rPr>
          <w:rFonts w:ascii="Times New Roman" w:hAnsi="Times New Roman" w:cs="Times New Roman"/>
          <w:sz w:val="24"/>
          <w:szCs w:val="24"/>
        </w:rPr>
        <w:t>dilakukan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setelah</w:t>
      </w:r>
      <w:proofErr w:type="spellEnd"/>
      <w:r w:rsidRPr="00516CE2">
        <w:rPr>
          <w:rFonts w:ascii="Times New Roman" w:hAnsi="Times New Roman" w:cs="Times New Roman"/>
          <w:sz w:val="24"/>
          <w:szCs w:val="24"/>
        </w:rPr>
        <w:t xml:space="preserve"> data yang </w:t>
      </w:r>
      <w:proofErr w:type="spellStart"/>
      <w:r w:rsidRPr="00516CE2">
        <w:rPr>
          <w:rFonts w:ascii="Times New Roman" w:hAnsi="Times New Roman" w:cs="Times New Roman"/>
          <w:sz w:val="24"/>
          <w:szCs w:val="24"/>
        </w:rPr>
        <w:t>diperlukan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terkumpul</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Analisis</w:t>
      </w:r>
      <w:proofErr w:type="spellEnd"/>
      <w:r w:rsidRPr="00516CE2">
        <w:rPr>
          <w:rFonts w:ascii="Times New Roman" w:hAnsi="Times New Roman" w:cs="Times New Roman"/>
          <w:sz w:val="24"/>
          <w:szCs w:val="24"/>
        </w:rPr>
        <w:t xml:space="preserve"> data </w:t>
      </w:r>
      <w:proofErr w:type="spellStart"/>
      <w:r w:rsidRPr="00516CE2">
        <w:rPr>
          <w:rFonts w:ascii="Times New Roman" w:hAnsi="Times New Roman" w:cs="Times New Roman"/>
          <w:sz w:val="24"/>
          <w:szCs w:val="24"/>
        </w:rPr>
        <w:t>dapat</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dideskripsikan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atau</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digambarkan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sesuai</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dengan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masalah</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dan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tujuan</w:t>
      </w:r>
      <w:proofErr w:type="spellEnd"/>
      <w:r w:rsidRPr="00516CE2">
        <w:rPr>
          <w:rFonts w:ascii="Times New Roman" w:hAnsi="Times New Roman" w:cs="Times New Roman"/>
          <w:sz w:val="24"/>
          <w:szCs w:val="24"/>
        </w:rPr>
        <w:t xml:space="preserve"> </w:t>
      </w:r>
      <w:proofErr w:type="spellStart"/>
      <w:r w:rsidRPr="00516CE2">
        <w:rPr>
          <w:rFonts w:ascii="Times New Roman" w:hAnsi="Times New Roman" w:cs="Times New Roman"/>
          <w:sz w:val="24"/>
          <w:szCs w:val="24"/>
        </w:rPr>
        <w:t>penelitian</w:t>
      </w:r>
      <w:proofErr w:type="spellEnd"/>
      <w:r w:rsidRPr="00516CE2">
        <w:rPr>
          <w:rFonts w:ascii="Times New Roman" w:hAnsi="Times New Roman" w:cs="Times New Roman"/>
          <w:sz w:val="24"/>
          <w:szCs w:val="24"/>
        </w:rPr>
        <w:t xml:space="preserve">. </w:t>
      </w:r>
      <w:proofErr w:type="spellStart"/>
      <w:proofErr w:type="gramStart"/>
      <w:r w:rsidRPr="00516CE2">
        <w:rPr>
          <w:rFonts w:ascii="Times New Roman" w:eastAsiaTheme="minorEastAsia" w:hAnsi="Times New Roman" w:cs="Times New Roman"/>
          <w:sz w:val="24"/>
          <w:szCs w:val="24"/>
        </w:rPr>
        <w:t>Secara</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konseptual</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Manajemen</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Berbasis</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Sekolah</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dapat</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dilihat</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pada</w:t>
      </w:r>
      <w:proofErr w:type="spellEnd"/>
      <w:r w:rsidRPr="00516CE2">
        <w:rPr>
          <w:rFonts w:ascii="Times New Roman" w:eastAsiaTheme="minorEastAsia" w:hAnsi="Times New Roman" w:cs="Times New Roman"/>
          <w:sz w:val="24"/>
          <w:szCs w:val="24"/>
        </w:rPr>
        <w:t xml:space="preserve"> </w:t>
      </w:r>
      <w:proofErr w:type="spellStart"/>
      <w:r w:rsidRPr="00516CE2">
        <w:rPr>
          <w:rFonts w:ascii="Times New Roman" w:eastAsiaTheme="minorEastAsia" w:hAnsi="Times New Roman" w:cs="Times New Roman"/>
          <w:sz w:val="24"/>
          <w:szCs w:val="24"/>
        </w:rPr>
        <w:t>Gambar</w:t>
      </w:r>
      <w:proofErr w:type="spellEnd"/>
      <w:r w:rsidRPr="00516CE2">
        <w:rPr>
          <w:rFonts w:ascii="Times New Roman" w:eastAsiaTheme="minorEastAsia" w:hAnsi="Times New Roman" w:cs="Times New Roman"/>
          <w:sz w:val="24"/>
          <w:szCs w:val="24"/>
        </w:rPr>
        <w:t xml:space="preserve"> 1.</w:t>
      </w:r>
      <w:proofErr w:type="gramEnd"/>
    </w:p>
    <w:p w:rsidR="0007132F" w:rsidRDefault="00795CB6" w:rsidP="00516CE2">
      <w:pPr>
        <w:spacing w:before="120" w:after="120" w:line="240" w:lineRule="auto"/>
        <w:ind w:firstLine="72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C04871" wp14:editId="3DA80E56">
                <wp:simplePos x="0" y="0"/>
                <wp:positionH relativeFrom="column">
                  <wp:posOffset>534670</wp:posOffset>
                </wp:positionH>
                <wp:positionV relativeFrom="paragraph">
                  <wp:posOffset>39407</wp:posOffset>
                </wp:positionV>
                <wp:extent cx="1903842" cy="376518"/>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1903842" cy="376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CE2" w:rsidRPr="00795CB6" w:rsidRDefault="00516CE2" w:rsidP="007647AD">
                            <w:pPr>
                              <w:jc w:val="center"/>
                              <w:rPr>
                                <w:rFonts w:asciiTheme="majorBidi" w:hAnsiTheme="majorBidi" w:cstheme="majorBidi"/>
                                <w:sz w:val="18"/>
                                <w:szCs w:val="18"/>
                              </w:rPr>
                            </w:pPr>
                            <w:r w:rsidRPr="00795CB6">
                              <w:rPr>
                                <w:rFonts w:asciiTheme="majorBidi" w:hAnsiTheme="majorBidi" w:cstheme="majorBidi"/>
                                <w:sz w:val="18"/>
                                <w:szCs w:val="18"/>
                              </w:rPr>
                              <w:t xml:space="preserve">MBS DI SMP NEGERI </w:t>
                            </w:r>
                            <w:proofErr w:type="gramStart"/>
                            <w:r w:rsidRPr="00795CB6">
                              <w:rPr>
                                <w:rFonts w:asciiTheme="majorBidi" w:hAnsiTheme="majorBidi" w:cstheme="majorBidi"/>
                                <w:sz w:val="18"/>
                                <w:szCs w:val="18"/>
                              </w:rPr>
                              <w:t xml:space="preserve">6 </w:t>
                            </w:r>
                            <w:r w:rsidR="007647AD">
                              <w:rPr>
                                <w:rFonts w:asciiTheme="majorBidi" w:hAnsiTheme="majorBidi" w:cstheme="majorBidi"/>
                                <w:sz w:val="18"/>
                                <w:szCs w:val="18"/>
                              </w:rPr>
                              <w:t xml:space="preserve"> </w:t>
                            </w:r>
                            <w:r w:rsidRPr="00795CB6">
                              <w:rPr>
                                <w:rFonts w:asciiTheme="majorBidi" w:hAnsiTheme="majorBidi" w:cstheme="majorBidi"/>
                                <w:sz w:val="18"/>
                                <w:szCs w:val="18"/>
                              </w:rPr>
                              <w:t>MAKASSAR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pt;margin-top:3.1pt;width:149.9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UWkwIAALIFAAAOAAAAZHJzL2Uyb0RvYy54bWysVE1PGzEQvVfqf7B8L5uEAC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" fillcolor="white [3201]" strokeweight=".5pt">
                <v:textbox>
                  <w:txbxContent>
                    <w:p w:rsidR="00516CE2" w:rsidRPr="00795CB6" w:rsidRDefault="00516CE2" w:rsidP="007647AD">
                      <w:pPr>
                        <w:jc w:val="center"/>
                        <w:rPr>
                          <w:rFonts w:asciiTheme="majorBidi" w:hAnsiTheme="majorBidi" w:cstheme="majorBidi"/>
                          <w:sz w:val="18"/>
                          <w:szCs w:val="18"/>
                        </w:rPr>
                      </w:pPr>
                      <w:r w:rsidRPr="00795CB6">
                        <w:rPr>
                          <w:rFonts w:asciiTheme="majorBidi" w:hAnsiTheme="majorBidi" w:cstheme="majorBidi"/>
                          <w:sz w:val="18"/>
                          <w:szCs w:val="18"/>
                        </w:rPr>
                        <w:t xml:space="preserve">MBS DI SMP NEGERI </w:t>
                      </w:r>
                      <w:proofErr w:type="gramStart"/>
                      <w:r w:rsidRPr="00795CB6">
                        <w:rPr>
                          <w:rFonts w:asciiTheme="majorBidi" w:hAnsiTheme="majorBidi" w:cstheme="majorBidi"/>
                          <w:sz w:val="18"/>
                          <w:szCs w:val="18"/>
                        </w:rPr>
                        <w:t xml:space="preserve">6 </w:t>
                      </w:r>
                      <w:r w:rsidR="007647AD">
                        <w:rPr>
                          <w:rFonts w:asciiTheme="majorBidi" w:hAnsiTheme="majorBidi" w:cstheme="majorBidi"/>
                          <w:sz w:val="18"/>
                          <w:szCs w:val="18"/>
                        </w:rPr>
                        <w:t xml:space="preserve"> </w:t>
                      </w:r>
                      <w:r w:rsidRPr="00795CB6">
                        <w:rPr>
                          <w:rFonts w:asciiTheme="majorBidi" w:hAnsiTheme="majorBidi" w:cstheme="majorBidi"/>
                          <w:sz w:val="18"/>
                          <w:szCs w:val="18"/>
                        </w:rPr>
                        <w:t>MAKASSAR</w:t>
                      </w:r>
                      <w:proofErr w:type="gramEnd"/>
                    </w:p>
                  </w:txbxContent>
                </v:textbox>
              </v:shape>
            </w:pict>
          </mc:Fallback>
        </mc:AlternateContent>
      </w:r>
    </w:p>
    <w:p w:rsidR="0007132F" w:rsidRDefault="00DF79D2" w:rsidP="00516CE2">
      <w:pPr>
        <w:spacing w:before="120" w:after="120" w:line="240" w:lineRule="auto"/>
        <w:ind w:firstLine="72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3AD9AC" wp14:editId="33BD92EC">
                <wp:simplePos x="0" y="0"/>
                <wp:positionH relativeFrom="column">
                  <wp:posOffset>1502859</wp:posOffset>
                </wp:positionH>
                <wp:positionV relativeFrom="paragraph">
                  <wp:posOffset>174700</wp:posOffset>
                </wp:positionV>
                <wp:extent cx="0" cy="161701"/>
                <wp:effectExtent l="114300" t="19050" r="76200" b="86360"/>
                <wp:wrapNone/>
                <wp:docPr id="7" name="Straight Arrow Connector 7"/>
                <wp:cNvGraphicFramePr/>
                <a:graphic xmlns:a="http://schemas.openxmlformats.org/drawingml/2006/main">
                  <a:graphicData uri="http://schemas.microsoft.com/office/word/2010/wordprocessingShape">
                    <wps:wsp>
                      <wps:cNvCnPr/>
                      <wps:spPr>
                        <a:xfrm>
                          <a:off x="0" y="0"/>
                          <a:ext cx="0" cy="1617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8.35pt;margin-top:13.75pt;width:0;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" strokecolor="black [3200]" strokeweight="2pt">
                <v:stroke endarrow="open"/>
                <v:shadow on="t" color="black" opacity="24903f" origin=",.5" offset="0,.55556mm"/>
              </v:shape>
            </w:pict>
          </mc:Fallback>
        </mc:AlternateContent>
      </w:r>
    </w:p>
    <w:p w:rsidR="0007132F" w:rsidRDefault="007647AD" w:rsidP="00516CE2">
      <w:pPr>
        <w:spacing w:before="120" w:after="120" w:line="240" w:lineRule="auto"/>
        <w:ind w:firstLine="72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ABA2FE5" wp14:editId="23CC1499">
                <wp:simplePos x="0" y="0"/>
                <wp:positionH relativeFrom="column">
                  <wp:posOffset>39931</wp:posOffset>
                </wp:positionH>
                <wp:positionV relativeFrom="paragraph">
                  <wp:posOffset>85389</wp:posOffset>
                </wp:positionV>
                <wp:extent cx="2506532" cy="429895"/>
                <wp:effectExtent l="0" t="0" r="27305" b="27305"/>
                <wp:wrapNone/>
                <wp:docPr id="5" name="Text Box 5"/>
                <wp:cNvGraphicFramePr/>
                <a:graphic xmlns:a="http://schemas.openxmlformats.org/drawingml/2006/main">
                  <a:graphicData uri="http://schemas.microsoft.com/office/word/2010/wordprocessingShape">
                    <wps:wsp>
                      <wps:cNvSpPr txBox="1"/>
                      <wps:spPr>
                        <a:xfrm>
                          <a:off x="0" y="0"/>
                          <a:ext cx="2506532" cy="429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CE2" w:rsidRPr="00795CB6" w:rsidRDefault="00516CE2" w:rsidP="002111AD">
                            <w:pPr>
                              <w:jc w:val="center"/>
                              <w:rPr>
                                <w:rFonts w:asciiTheme="majorBidi" w:hAnsiTheme="majorBidi" w:cstheme="majorBidi"/>
                                <w:sz w:val="18"/>
                                <w:szCs w:val="18"/>
                              </w:rPr>
                            </w:pPr>
                            <w:proofErr w:type="spellStart"/>
                            <w:r w:rsidRPr="00795CB6">
                              <w:rPr>
                                <w:rFonts w:asciiTheme="majorBidi" w:hAnsiTheme="majorBidi" w:cstheme="majorBidi"/>
                                <w:sz w:val="18"/>
                                <w:szCs w:val="18"/>
                              </w:rPr>
                              <w:t>Otonomi</w:t>
                            </w:r>
                            <w:proofErr w:type="spellEnd"/>
                            <w:r w:rsidRPr="00795CB6">
                              <w:rPr>
                                <w:rFonts w:asciiTheme="majorBidi" w:hAnsiTheme="majorBidi" w:cstheme="majorBidi"/>
                                <w:sz w:val="18"/>
                                <w:szCs w:val="18"/>
                              </w:rPr>
                              <w:t>/</w:t>
                            </w:r>
                            <w:proofErr w:type="spellStart"/>
                            <w:r w:rsidRPr="00795CB6">
                              <w:rPr>
                                <w:rFonts w:asciiTheme="majorBidi" w:hAnsiTheme="majorBidi" w:cstheme="majorBidi"/>
                                <w:sz w:val="18"/>
                                <w:szCs w:val="18"/>
                              </w:rPr>
                              <w:t>Kemandirian</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Fleksibilitas</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Trasparansi</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Akuntabilitas</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dan</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Peranserta</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Masyarakat</w:t>
                            </w:r>
                            <w:proofErr w:type="spellEnd"/>
                            <w:r w:rsidRPr="00795CB6">
                              <w:rPr>
                                <w:rFonts w:asciiTheme="majorBidi" w:hAnsiTheme="majorBidi" w:cstheme="majorBid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15pt;margin-top:6.7pt;width:197.3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" fillcolor="white [3201]" strokeweight=".5pt">
                <v:textbox>
                  <w:txbxContent>
                    <w:p w:rsidR="00516CE2" w:rsidRPr="00795CB6" w:rsidRDefault="00516CE2" w:rsidP="002111AD">
                      <w:pPr>
                        <w:jc w:val="center"/>
                        <w:rPr>
                          <w:rFonts w:asciiTheme="majorBidi" w:hAnsiTheme="majorBidi" w:cstheme="majorBidi"/>
                          <w:sz w:val="18"/>
                          <w:szCs w:val="18"/>
                        </w:rPr>
                      </w:pPr>
                      <w:proofErr w:type="spellStart"/>
                      <w:r w:rsidRPr="00795CB6">
                        <w:rPr>
                          <w:rFonts w:asciiTheme="majorBidi" w:hAnsiTheme="majorBidi" w:cstheme="majorBidi"/>
                          <w:sz w:val="18"/>
                          <w:szCs w:val="18"/>
                        </w:rPr>
                        <w:t>Otonomi</w:t>
                      </w:r>
                      <w:proofErr w:type="spellEnd"/>
                      <w:r w:rsidRPr="00795CB6">
                        <w:rPr>
                          <w:rFonts w:asciiTheme="majorBidi" w:hAnsiTheme="majorBidi" w:cstheme="majorBidi"/>
                          <w:sz w:val="18"/>
                          <w:szCs w:val="18"/>
                        </w:rPr>
                        <w:t>/</w:t>
                      </w:r>
                      <w:proofErr w:type="spellStart"/>
                      <w:r w:rsidRPr="00795CB6">
                        <w:rPr>
                          <w:rFonts w:asciiTheme="majorBidi" w:hAnsiTheme="majorBidi" w:cstheme="majorBidi"/>
                          <w:sz w:val="18"/>
                          <w:szCs w:val="18"/>
                        </w:rPr>
                        <w:t>Kemandirian</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Fleksibilitas</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Trasparansi</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Akuntabilitas</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dan</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Peranserta</w:t>
                      </w:r>
                      <w:proofErr w:type="spellEnd"/>
                      <w:r w:rsidRPr="00795CB6">
                        <w:rPr>
                          <w:rFonts w:asciiTheme="majorBidi" w:hAnsiTheme="majorBidi" w:cstheme="majorBidi"/>
                          <w:sz w:val="18"/>
                          <w:szCs w:val="18"/>
                        </w:rPr>
                        <w:t xml:space="preserve"> </w:t>
                      </w:r>
                      <w:proofErr w:type="spellStart"/>
                      <w:r w:rsidRPr="00795CB6">
                        <w:rPr>
                          <w:rFonts w:asciiTheme="majorBidi" w:hAnsiTheme="majorBidi" w:cstheme="majorBidi"/>
                          <w:sz w:val="18"/>
                          <w:szCs w:val="18"/>
                        </w:rPr>
                        <w:t>Masyarakat</w:t>
                      </w:r>
                      <w:proofErr w:type="spellEnd"/>
                      <w:r w:rsidRPr="00795CB6">
                        <w:rPr>
                          <w:rFonts w:asciiTheme="majorBidi" w:hAnsiTheme="majorBidi" w:cstheme="majorBidi"/>
                          <w:sz w:val="18"/>
                          <w:szCs w:val="18"/>
                        </w:rPr>
                        <w:t>.</w:t>
                      </w:r>
                    </w:p>
                  </w:txbxContent>
                </v:textbox>
              </v:shape>
            </w:pict>
          </mc:Fallback>
        </mc:AlternateContent>
      </w:r>
    </w:p>
    <w:p w:rsidR="0007132F" w:rsidRDefault="0007132F" w:rsidP="00516CE2">
      <w:pPr>
        <w:spacing w:before="120" w:after="120" w:line="240" w:lineRule="auto"/>
        <w:ind w:firstLine="720"/>
        <w:jc w:val="both"/>
        <w:rPr>
          <w:rFonts w:ascii="Times New Roman" w:eastAsiaTheme="minorEastAsia" w:hAnsi="Times New Roman" w:cs="Times New Roman"/>
          <w:sz w:val="24"/>
          <w:szCs w:val="24"/>
        </w:rPr>
      </w:pPr>
    </w:p>
    <w:p w:rsidR="0007132F" w:rsidRDefault="007647AD" w:rsidP="00516CE2">
      <w:pPr>
        <w:spacing w:before="120" w:after="120" w:line="240" w:lineRule="auto"/>
        <w:ind w:firstLine="720"/>
        <w:jc w:val="both"/>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FDCA39A" wp14:editId="7E7D4141">
                <wp:simplePos x="0" y="0"/>
                <wp:positionH relativeFrom="column">
                  <wp:posOffset>1513205</wp:posOffset>
                </wp:positionH>
                <wp:positionV relativeFrom="paragraph">
                  <wp:posOffset>12700</wp:posOffset>
                </wp:positionV>
                <wp:extent cx="0" cy="182880"/>
                <wp:effectExtent l="114300" t="19050" r="76200" b="83820"/>
                <wp:wrapNone/>
                <wp:docPr id="3" name="Straight Arrow Connector 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19.15pt;margin-top:1pt;width:0;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63D53A0" wp14:editId="19BDE217">
                <wp:simplePos x="0" y="0"/>
                <wp:positionH relativeFrom="column">
                  <wp:posOffset>39930</wp:posOffset>
                </wp:positionH>
                <wp:positionV relativeFrom="paragraph">
                  <wp:posOffset>217170</wp:posOffset>
                </wp:positionV>
                <wp:extent cx="2569696" cy="935915"/>
                <wp:effectExtent l="0" t="0" r="21590" b="17145"/>
                <wp:wrapNone/>
                <wp:docPr id="8" name="Text Box 8"/>
                <wp:cNvGraphicFramePr/>
                <a:graphic xmlns:a="http://schemas.openxmlformats.org/drawingml/2006/main">
                  <a:graphicData uri="http://schemas.microsoft.com/office/word/2010/wordprocessingShape">
                    <wps:wsp>
                      <wps:cNvSpPr txBox="1"/>
                      <wps:spPr>
                        <a:xfrm>
                          <a:off x="0" y="0"/>
                          <a:ext cx="2569696" cy="9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CE2" w:rsidRPr="00DF79D2" w:rsidRDefault="00516CE2" w:rsidP="002111AD">
                            <w:pPr>
                              <w:jc w:val="center"/>
                              <w:rPr>
                                <w:rFonts w:asciiTheme="majorBidi" w:hAnsiTheme="majorBidi" w:cstheme="majorBidi"/>
                                <w:sz w:val="20"/>
                                <w:szCs w:val="20"/>
                              </w:rPr>
                            </w:pP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Kurikulum</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pembelajaran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Ketenagaan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Kesiswaan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Keuangan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Sarana</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Prasarana</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Layanan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Khusus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15pt;margin-top:17.1pt;width:202.35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" fillcolor="white [3201]" strokeweight=".5pt">
                <v:textbox>
                  <w:txbxContent>
                    <w:p w:rsidR="00516CE2" w:rsidRPr="00DF79D2" w:rsidRDefault="00516CE2" w:rsidP="002111AD">
                      <w:pPr>
                        <w:jc w:val="center"/>
                        <w:rPr>
                          <w:rFonts w:asciiTheme="majorBidi" w:hAnsiTheme="majorBidi" w:cstheme="majorBidi"/>
                          <w:sz w:val="20"/>
                          <w:szCs w:val="20"/>
                        </w:rPr>
                      </w:pP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Kurikulum</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pembelajaran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Ketenagaan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Kesiswaan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Keuangan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Sarana</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Prasarana</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dan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Manajemen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Layanan</w:t>
                      </w:r>
                      <w:proofErr w:type="spellEnd"/>
                      <w:r w:rsidRPr="00DF79D2">
                        <w:rPr>
                          <w:rFonts w:asciiTheme="majorBidi" w:hAnsiTheme="majorBidi" w:cstheme="majorBidi"/>
                          <w:sz w:val="20"/>
                          <w:szCs w:val="20"/>
                        </w:rPr>
                        <w:t xml:space="preserve"> </w:t>
                      </w:r>
                      <w:proofErr w:type="spellStart"/>
                      <w:r w:rsidRPr="00DF79D2">
                        <w:rPr>
                          <w:rFonts w:asciiTheme="majorBidi" w:hAnsiTheme="majorBidi" w:cstheme="majorBidi"/>
                          <w:sz w:val="20"/>
                          <w:szCs w:val="20"/>
                        </w:rPr>
                        <w:t>Khusus</w:t>
                      </w:r>
                      <w:proofErr w:type="spellEnd"/>
                    </w:p>
                  </w:txbxContent>
                </v:textbox>
              </v:shape>
            </w:pict>
          </mc:Fallback>
        </mc:AlternateContent>
      </w:r>
    </w:p>
    <w:p w:rsidR="0007132F" w:rsidRDefault="0007132F" w:rsidP="00516CE2">
      <w:pPr>
        <w:spacing w:before="120" w:after="120" w:line="240" w:lineRule="auto"/>
        <w:ind w:firstLine="720"/>
        <w:jc w:val="both"/>
        <w:rPr>
          <w:rFonts w:ascii="Times New Roman" w:eastAsiaTheme="minorEastAsia" w:hAnsi="Times New Roman" w:cs="Times New Roman"/>
          <w:sz w:val="24"/>
          <w:szCs w:val="24"/>
        </w:rPr>
      </w:pPr>
    </w:p>
    <w:p w:rsidR="0007132F" w:rsidRDefault="0007132F" w:rsidP="00516CE2">
      <w:pPr>
        <w:spacing w:before="120" w:after="120" w:line="240" w:lineRule="auto"/>
        <w:ind w:firstLine="720"/>
        <w:jc w:val="both"/>
        <w:rPr>
          <w:rFonts w:ascii="Times New Roman" w:eastAsiaTheme="minorEastAsia" w:hAnsi="Times New Roman" w:cs="Times New Roman"/>
          <w:sz w:val="24"/>
          <w:szCs w:val="24"/>
        </w:rPr>
      </w:pPr>
    </w:p>
    <w:p w:rsidR="0007132F" w:rsidRDefault="0007132F" w:rsidP="00516CE2">
      <w:pPr>
        <w:spacing w:before="120" w:after="120" w:line="240" w:lineRule="auto"/>
        <w:ind w:firstLine="720"/>
        <w:jc w:val="both"/>
        <w:rPr>
          <w:rFonts w:ascii="Times New Roman" w:eastAsiaTheme="minorEastAsia" w:hAnsi="Times New Roman" w:cs="Times New Roman"/>
          <w:sz w:val="24"/>
          <w:szCs w:val="24"/>
        </w:rPr>
      </w:pPr>
    </w:p>
    <w:p w:rsidR="0007132F" w:rsidRPr="00516CE2" w:rsidRDefault="007647AD" w:rsidP="00516CE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4975257" wp14:editId="5C3EA01B">
                <wp:simplePos x="0" y="0"/>
                <wp:positionH relativeFrom="column">
                  <wp:posOffset>1431290</wp:posOffset>
                </wp:positionH>
                <wp:positionV relativeFrom="paragraph">
                  <wp:posOffset>148179</wp:posOffset>
                </wp:positionV>
                <wp:extent cx="0" cy="182880"/>
                <wp:effectExtent l="114300" t="19050" r="76200" b="83820"/>
                <wp:wrapNone/>
                <wp:docPr id="6" name="Straight Arrow Connector 6"/>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12.7pt;margin-top:11.65pt;width:0;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" strokecolor="black [3200]" strokeweight="2pt">
                <v:stroke endarrow="open"/>
                <v:shadow on="t" color="black" opacity="24903f" origin=",.5" offset="0,.55556mm"/>
              </v:shape>
            </w:pict>
          </mc:Fallback>
        </mc:AlternateContent>
      </w:r>
    </w:p>
    <w:p w:rsidR="00516CE2" w:rsidRPr="00516CE2" w:rsidRDefault="007647AD" w:rsidP="00516CE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991171B" wp14:editId="7E3044D7">
                <wp:simplePos x="0" y="0"/>
                <wp:positionH relativeFrom="column">
                  <wp:posOffset>654797</wp:posOffset>
                </wp:positionH>
                <wp:positionV relativeFrom="paragraph">
                  <wp:posOffset>78740</wp:posOffset>
                </wp:positionV>
                <wp:extent cx="1387475" cy="257810"/>
                <wp:effectExtent l="0" t="0" r="22225" b="27940"/>
                <wp:wrapNone/>
                <wp:docPr id="10" name="Text Box 10"/>
                <wp:cNvGraphicFramePr/>
                <a:graphic xmlns:a="http://schemas.openxmlformats.org/drawingml/2006/main">
                  <a:graphicData uri="http://schemas.microsoft.com/office/word/2010/wordprocessingShape">
                    <wps:wsp>
                      <wps:cNvSpPr txBox="1"/>
                      <wps:spPr>
                        <a:xfrm>
                          <a:off x="0" y="0"/>
                          <a:ext cx="1387475" cy="257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6CE2" w:rsidRPr="00DF79D2" w:rsidRDefault="00516CE2" w:rsidP="00516CE2">
                            <w:pPr>
                              <w:jc w:val="center"/>
                              <w:rPr>
                                <w:rFonts w:asciiTheme="majorBidi" w:hAnsiTheme="majorBidi" w:cstheme="majorBidi"/>
                                <w:sz w:val="20"/>
                                <w:szCs w:val="20"/>
                              </w:rPr>
                            </w:pPr>
                            <w:r w:rsidRPr="00DF79D2">
                              <w:rPr>
                                <w:rFonts w:asciiTheme="majorBidi" w:hAnsiTheme="majorBidi" w:cstheme="majorBidi"/>
                                <w:sz w:val="20"/>
                                <w:szCs w:val="20"/>
                              </w:rPr>
                              <w:t>MUTU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51.55pt;margin-top:6.2pt;width:109.25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AlgIAALsFAAAOAAAAZHJzL2Uyb0RvYy54bWysVFFPGzEMfp+0/xDlfVxbWsoq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" fillcolor="white [3201]" strokeweight=".5pt">
                <v:textbox>
                  <w:txbxContent>
                    <w:p w:rsidR="00516CE2" w:rsidRPr="00DF79D2" w:rsidRDefault="00516CE2" w:rsidP="00516CE2">
                      <w:pPr>
                        <w:jc w:val="center"/>
                        <w:rPr>
                          <w:rFonts w:asciiTheme="majorBidi" w:hAnsiTheme="majorBidi" w:cstheme="majorBidi"/>
                          <w:sz w:val="20"/>
                          <w:szCs w:val="20"/>
                        </w:rPr>
                      </w:pPr>
                      <w:r w:rsidRPr="00DF79D2">
                        <w:rPr>
                          <w:rFonts w:asciiTheme="majorBidi" w:hAnsiTheme="majorBidi" w:cstheme="majorBidi"/>
                          <w:sz w:val="20"/>
                          <w:szCs w:val="20"/>
                        </w:rPr>
                        <w:t>MUTU SEKOLAH</w:t>
                      </w:r>
                    </w:p>
                  </w:txbxContent>
                </v:textbox>
              </v:shape>
            </w:pict>
          </mc:Fallback>
        </mc:AlternateContent>
      </w:r>
    </w:p>
    <w:p w:rsidR="00ED62CB" w:rsidRDefault="00ED62CB" w:rsidP="00DF79D2">
      <w:pPr>
        <w:spacing w:after="0" w:line="240" w:lineRule="auto"/>
        <w:jc w:val="both"/>
        <w:rPr>
          <w:rFonts w:ascii="Times New Roman" w:hAnsi="Times New Roman" w:cs="Times New Roman"/>
          <w:sz w:val="24"/>
          <w:szCs w:val="24"/>
        </w:rPr>
      </w:pPr>
    </w:p>
    <w:p w:rsidR="007647AD" w:rsidRDefault="007647AD" w:rsidP="00DF79D2">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1742B65A" wp14:editId="755A6805">
                <wp:simplePos x="0" y="0"/>
                <wp:positionH relativeFrom="column">
                  <wp:posOffset>-282575</wp:posOffset>
                </wp:positionH>
                <wp:positionV relativeFrom="paragraph">
                  <wp:posOffset>82550</wp:posOffset>
                </wp:positionV>
                <wp:extent cx="2957830" cy="3009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57830" cy="300990"/>
                        </a:xfrm>
                        <a:prstGeom prst="rect">
                          <a:avLst/>
                        </a:prstGeom>
                        <a:solidFill>
                          <a:prstClr val="white"/>
                        </a:solidFill>
                        <a:ln>
                          <a:noFill/>
                        </a:ln>
                        <a:effectLst/>
                      </wps:spPr>
                      <wps:txbx>
                        <w:txbxContent>
                          <w:p w:rsidR="002111AD" w:rsidRPr="00DF79D2" w:rsidRDefault="002111AD" w:rsidP="002111AD">
                            <w:pPr>
                              <w:pStyle w:val="Caption"/>
                              <w:ind w:left="900"/>
                              <w:rPr>
                                <w:rFonts w:ascii="Times New Roman" w:hAnsi="Times New Roman" w:cs="Times New Roman"/>
                                <w:b w:val="0"/>
                                <w:noProof/>
                                <w:color w:val="auto"/>
                              </w:rPr>
                            </w:pPr>
                            <w:proofErr w:type="spellStart"/>
                            <w:r w:rsidRPr="00DF79D2">
                              <w:rPr>
                                <w:rFonts w:ascii="Times New Roman" w:hAnsi="Times New Roman" w:cs="Times New Roman"/>
                                <w:b w:val="0"/>
                                <w:color w:val="auto"/>
                              </w:rPr>
                              <w:t>Gambar</w:t>
                            </w:r>
                            <w:proofErr w:type="spellEnd"/>
                            <w:r w:rsidRPr="00DF79D2">
                              <w:rPr>
                                <w:rFonts w:ascii="Times New Roman" w:hAnsi="Times New Roman" w:cs="Times New Roman"/>
                                <w:b w:val="0"/>
                                <w:color w:val="auto"/>
                              </w:rPr>
                              <w:t xml:space="preserve"> </w:t>
                            </w:r>
                            <w:r w:rsidRPr="00DF79D2">
                              <w:rPr>
                                <w:rFonts w:ascii="Times New Roman" w:hAnsi="Times New Roman" w:cs="Times New Roman"/>
                                <w:b w:val="0"/>
                                <w:color w:val="auto"/>
                              </w:rPr>
                              <w:fldChar w:fldCharType="begin"/>
                            </w:r>
                            <w:r w:rsidRPr="00DF79D2">
                              <w:rPr>
                                <w:rFonts w:ascii="Times New Roman" w:hAnsi="Times New Roman" w:cs="Times New Roman"/>
                                <w:b w:val="0"/>
                                <w:color w:val="auto"/>
                              </w:rPr>
                              <w:instrText xml:space="preserve"> SEQ Gambar \* ARABIC </w:instrText>
                            </w:r>
                            <w:r w:rsidRPr="00DF79D2">
                              <w:rPr>
                                <w:rFonts w:ascii="Times New Roman" w:hAnsi="Times New Roman" w:cs="Times New Roman"/>
                                <w:b w:val="0"/>
                                <w:color w:val="auto"/>
                              </w:rPr>
                              <w:fldChar w:fldCharType="separate"/>
                            </w:r>
                            <w:r w:rsidRPr="00DF79D2">
                              <w:rPr>
                                <w:rFonts w:ascii="Times New Roman" w:hAnsi="Times New Roman" w:cs="Times New Roman"/>
                                <w:b w:val="0"/>
                                <w:noProof/>
                                <w:color w:val="auto"/>
                              </w:rPr>
                              <w:t>1</w:t>
                            </w:r>
                            <w:r w:rsidRPr="00DF79D2">
                              <w:rPr>
                                <w:rFonts w:ascii="Times New Roman" w:hAnsi="Times New Roman" w:cs="Times New Roman"/>
                                <w:b w:val="0"/>
                                <w:color w:val="auto"/>
                              </w:rPr>
                              <w:fldChar w:fldCharType="end"/>
                            </w:r>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Manajemen</w:t>
                            </w:r>
                            <w:proofErr w:type="spellEnd"/>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Berbasis</w:t>
                            </w:r>
                            <w:proofErr w:type="spellEnd"/>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Sekolah</w:t>
                            </w:r>
                            <w:proofErr w:type="spellEnd"/>
                            <w:r w:rsidRPr="00DF79D2">
                              <w:rPr>
                                <w:rFonts w:ascii="Times New Roman" w:hAnsi="Times New Roman" w:cs="Times New Roman"/>
                                <w:b w:val="0"/>
                                <w:color w:val="auto"/>
                              </w:rPr>
                              <w:t xml:space="preserve"> di SMP </w:t>
                            </w:r>
                            <w:proofErr w:type="spellStart"/>
                            <w:r w:rsidRPr="00DF79D2">
                              <w:rPr>
                                <w:rFonts w:ascii="Times New Roman" w:hAnsi="Times New Roman" w:cs="Times New Roman"/>
                                <w:b w:val="0"/>
                                <w:color w:val="auto"/>
                              </w:rPr>
                              <w:t>Negeri</w:t>
                            </w:r>
                            <w:proofErr w:type="spellEnd"/>
                            <w:r w:rsidRPr="00DF79D2">
                              <w:rPr>
                                <w:rFonts w:ascii="Times New Roman" w:hAnsi="Times New Roman" w:cs="Times New Roman"/>
                                <w:b w:val="0"/>
                                <w:color w:val="auto"/>
                              </w:rPr>
                              <w:t xml:space="preserve"> 6 Makassar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2.25pt;margin-top:6.5pt;width:232.9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" stroked="f">
                <v:textbox inset="0,0,0,0">
                  <w:txbxContent>
                    <w:p w:rsidR="002111AD" w:rsidRPr="00DF79D2" w:rsidRDefault="002111AD" w:rsidP="002111AD">
                      <w:pPr>
                        <w:pStyle w:val="Caption"/>
                        <w:ind w:left="900"/>
                        <w:rPr>
                          <w:rFonts w:ascii="Times New Roman" w:hAnsi="Times New Roman" w:cs="Times New Roman"/>
                          <w:b w:val="0"/>
                          <w:noProof/>
                          <w:color w:val="auto"/>
                        </w:rPr>
                      </w:pPr>
                      <w:proofErr w:type="spellStart"/>
                      <w:r w:rsidRPr="00DF79D2">
                        <w:rPr>
                          <w:rFonts w:ascii="Times New Roman" w:hAnsi="Times New Roman" w:cs="Times New Roman"/>
                          <w:b w:val="0"/>
                          <w:color w:val="auto"/>
                        </w:rPr>
                        <w:t>Gambar</w:t>
                      </w:r>
                      <w:proofErr w:type="spellEnd"/>
                      <w:r w:rsidRPr="00DF79D2">
                        <w:rPr>
                          <w:rFonts w:ascii="Times New Roman" w:hAnsi="Times New Roman" w:cs="Times New Roman"/>
                          <w:b w:val="0"/>
                          <w:color w:val="auto"/>
                        </w:rPr>
                        <w:t xml:space="preserve"> </w:t>
                      </w:r>
                      <w:r w:rsidRPr="00DF79D2">
                        <w:rPr>
                          <w:rFonts w:ascii="Times New Roman" w:hAnsi="Times New Roman" w:cs="Times New Roman"/>
                          <w:b w:val="0"/>
                          <w:color w:val="auto"/>
                        </w:rPr>
                        <w:fldChar w:fldCharType="begin"/>
                      </w:r>
                      <w:r w:rsidRPr="00DF79D2">
                        <w:rPr>
                          <w:rFonts w:ascii="Times New Roman" w:hAnsi="Times New Roman" w:cs="Times New Roman"/>
                          <w:b w:val="0"/>
                          <w:color w:val="auto"/>
                        </w:rPr>
                        <w:instrText xml:space="preserve"> SEQ Gambar \* ARABIC </w:instrText>
                      </w:r>
                      <w:r w:rsidRPr="00DF79D2">
                        <w:rPr>
                          <w:rFonts w:ascii="Times New Roman" w:hAnsi="Times New Roman" w:cs="Times New Roman"/>
                          <w:b w:val="0"/>
                          <w:color w:val="auto"/>
                        </w:rPr>
                        <w:fldChar w:fldCharType="separate"/>
                      </w:r>
                      <w:r w:rsidRPr="00DF79D2">
                        <w:rPr>
                          <w:rFonts w:ascii="Times New Roman" w:hAnsi="Times New Roman" w:cs="Times New Roman"/>
                          <w:b w:val="0"/>
                          <w:noProof/>
                          <w:color w:val="auto"/>
                        </w:rPr>
                        <w:t>1</w:t>
                      </w:r>
                      <w:r w:rsidRPr="00DF79D2">
                        <w:rPr>
                          <w:rFonts w:ascii="Times New Roman" w:hAnsi="Times New Roman" w:cs="Times New Roman"/>
                          <w:b w:val="0"/>
                          <w:color w:val="auto"/>
                        </w:rPr>
                        <w:fldChar w:fldCharType="end"/>
                      </w:r>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Manajemen</w:t>
                      </w:r>
                      <w:proofErr w:type="spellEnd"/>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Berbasis</w:t>
                      </w:r>
                      <w:proofErr w:type="spellEnd"/>
                      <w:r w:rsidRPr="00DF79D2">
                        <w:rPr>
                          <w:rFonts w:ascii="Times New Roman" w:hAnsi="Times New Roman" w:cs="Times New Roman"/>
                          <w:b w:val="0"/>
                          <w:color w:val="auto"/>
                        </w:rPr>
                        <w:t xml:space="preserve"> </w:t>
                      </w:r>
                      <w:proofErr w:type="spellStart"/>
                      <w:r w:rsidRPr="00DF79D2">
                        <w:rPr>
                          <w:rFonts w:ascii="Times New Roman" w:hAnsi="Times New Roman" w:cs="Times New Roman"/>
                          <w:b w:val="0"/>
                          <w:color w:val="auto"/>
                        </w:rPr>
                        <w:t>Sekolah</w:t>
                      </w:r>
                      <w:proofErr w:type="spellEnd"/>
                      <w:r w:rsidRPr="00DF79D2">
                        <w:rPr>
                          <w:rFonts w:ascii="Times New Roman" w:hAnsi="Times New Roman" w:cs="Times New Roman"/>
                          <w:b w:val="0"/>
                          <w:color w:val="auto"/>
                        </w:rPr>
                        <w:t xml:space="preserve"> di SMP </w:t>
                      </w:r>
                      <w:proofErr w:type="spellStart"/>
                      <w:r w:rsidRPr="00DF79D2">
                        <w:rPr>
                          <w:rFonts w:ascii="Times New Roman" w:hAnsi="Times New Roman" w:cs="Times New Roman"/>
                          <w:b w:val="0"/>
                          <w:color w:val="auto"/>
                        </w:rPr>
                        <w:t>Negeri</w:t>
                      </w:r>
                      <w:proofErr w:type="spellEnd"/>
                      <w:r w:rsidRPr="00DF79D2">
                        <w:rPr>
                          <w:rFonts w:ascii="Times New Roman" w:hAnsi="Times New Roman" w:cs="Times New Roman"/>
                          <w:b w:val="0"/>
                          <w:color w:val="auto"/>
                        </w:rPr>
                        <w:t xml:space="preserve"> 6 Makassar</w:t>
                      </w:r>
                    </w:p>
                  </w:txbxContent>
                </v:textbox>
              </v:shape>
            </w:pict>
          </mc:Fallback>
        </mc:AlternateContent>
      </w:r>
    </w:p>
    <w:p w:rsidR="007647AD" w:rsidRDefault="007647AD" w:rsidP="00DF79D2">
      <w:pPr>
        <w:spacing w:after="0" w:line="240" w:lineRule="auto"/>
        <w:jc w:val="both"/>
        <w:rPr>
          <w:rFonts w:ascii="Times New Roman" w:hAnsi="Times New Roman" w:cs="Times New Roman"/>
          <w:sz w:val="24"/>
          <w:szCs w:val="24"/>
        </w:rPr>
      </w:pPr>
    </w:p>
    <w:p w:rsidR="007647AD" w:rsidRDefault="007647AD" w:rsidP="00DF79D2">
      <w:pPr>
        <w:spacing w:after="0" w:line="240" w:lineRule="auto"/>
        <w:jc w:val="both"/>
        <w:rPr>
          <w:rFonts w:ascii="Times New Roman" w:hAnsi="Times New Roman" w:cs="Times New Roman"/>
          <w:sz w:val="24"/>
          <w:szCs w:val="24"/>
        </w:rPr>
      </w:pPr>
    </w:p>
    <w:p w:rsidR="00DF79D2" w:rsidRDefault="00DF79D2" w:rsidP="00DF79D2">
      <w:pPr>
        <w:spacing w:after="0" w:line="240" w:lineRule="auto"/>
        <w:jc w:val="both"/>
        <w:rPr>
          <w:rFonts w:ascii="Times New Roman" w:hAnsi="Times New Roman" w:cs="Times New Roman"/>
          <w:sz w:val="24"/>
          <w:szCs w:val="24"/>
        </w:rPr>
      </w:pPr>
    </w:p>
    <w:p w:rsidR="00ED62CB" w:rsidRPr="00390386" w:rsidRDefault="007647AD" w:rsidP="007647AD">
      <w:pPr>
        <w:pStyle w:val="ListParagraph"/>
        <w:numPr>
          <w:ilvl w:val="0"/>
          <w:numId w:val="6"/>
        </w:numPr>
        <w:spacing w:after="0" w:line="240" w:lineRule="auto"/>
        <w:ind w:left="360"/>
        <w:jc w:val="both"/>
        <w:rPr>
          <w:rFonts w:ascii="Times New Roman" w:hAnsi="Times New Roman" w:cs="Times New Roman"/>
          <w:b/>
          <w:bCs/>
          <w:sz w:val="24"/>
          <w:szCs w:val="24"/>
        </w:rPr>
      </w:pPr>
      <w:proofErr w:type="spellStart"/>
      <w:r>
        <w:rPr>
          <w:rFonts w:ascii="Times New Roman" w:hAnsi="Times New Roman" w:cs="Times New Roman"/>
          <w:b/>
          <w:bCs/>
          <w:sz w:val="24"/>
          <w:szCs w:val="24"/>
          <w:lang w:val="en-US"/>
        </w:rPr>
        <w:lastRenderedPageBreak/>
        <w:t>Hasil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r w:rsidR="00390386" w:rsidRPr="00390386">
        <w:rPr>
          <w:rFonts w:ascii="Times New Roman" w:hAnsi="Times New Roman" w:cs="Times New Roman"/>
          <w:b/>
          <w:bCs/>
          <w:sz w:val="24"/>
          <w:szCs w:val="24"/>
          <w:lang w:val="en-US"/>
        </w:rPr>
        <w:t>.</w:t>
      </w:r>
    </w:p>
    <w:p w:rsidR="00ED62CB" w:rsidRPr="007418E5" w:rsidRDefault="007418E5" w:rsidP="007418E5">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
    <w:p w:rsidR="00D222B2" w:rsidRDefault="007418E5" w:rsidP="00D222B2">
      <w:pPr>
        <w:spacing w:line="240" w:lineRule="auto"/>
        <w:ind w:firstLine="720"/>
        <w:jc w:val="both"/>
        <w:rPr>
          <w:rFonts w:asciiTheme="majorBidi" w:hAnsiTheme="majorBidi" w:cstheme="majorBidi"/>
          <w:sz w:val="24"/>
          <w:szCs w:val="24"/>
        </w:rPr>
      </w:pPr>
      <w:proofErr w:type="spellStart"/>
      <w:proofErr w:type="gramStart"/>
      <w:r w:rsidRPr="007418E5">
        <w:rPr>
          <w:rFonts w:asciiTheme="majorBidi" w:hAnsiTheme="majorBidi" w:cstheme="majorBidi"/>
          <w:sz w:val="24"/>
          <w:szCs w:val="24"/>
        </w:rPr>
        <w:t>Manajemen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kurikulum</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dan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pembelajaran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adalah</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serangkaian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kegiatan</w:t>
      </w:r>
      <w:proofErr w:type="spellEnd"/>
      <w:r w:rsidRPr="007418E5">
        <w:rPr>
          <w:rFonts w:asciiTheme="majorBidi" w:hAnsiTheme="majorBidi" w:cstheme="majorBidi"/>
          <w:sz w:val="24"/>
          <w:szCs w:val="24"/>
        </w:rPr>
        <w:t xml:space="preserve"> yang </w:t>
      </w:r>
      <w:proofErr w:type="spellStart"/>
      <w:r w:rsidRPr="007418E5">
        <w:rPr>
          <w:rFonts w:asciiTheme="majorBidi" w:hAnsiTheme="majorBidi" w:cstheme="majorBidi"/>
          <w:sz w:val="24"/>
          <w:szCs w:val="24"/>
        </w:rPr>
        <w:t>dimulai</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dengan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perencanaan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pelaksanaan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dan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penilaian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kurikulum</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perencanaan</w:t>
      </w:r>
      <w:proofErr w:type="spellEnd"/>
      <w:r w:rsidRPr="007418E5">
        <w:rPr>
          <w:rFonts w:asciiTheme="majorBidi" w:hAnsiTheme="majorBidi" w:cstheme="majorBidi"/>
          <w:sz w:val="24"/>
          <w:szCs w:val="24"/>
        </w:rPr>
        <w:t xml:space="preserve"> </w:t>
      </w:r>
      <w:proofErr w:type="spellStart"/>
      <w:r w:rsidRPr="007418E5">
        <w:rPr>
          <w:rFonts w:asciiTheme="majorBidi" w:hAnsiTheme="majorBidi" w:cstheme="majorBidi"/>
          <w:sz w:val="24"/>
          <w:szCs w:val="24"/>
        </w:rPr>
        <w:t>dan</w:t>
      </w:r>
      <w:proofErr w:type="spellEnd"/>
      <w:r w:rsidRPr="007418E5">
        <w:rPr>
          <w:rFonts w:asciiTheme="majorBidi" w:hAnsiTheme="majorBidi" w:cstheme="majorBidi"/>
          <w:sz w:val="24"/>
          <w:szCs w:val="24"/>
        </w:rPr>
        <w:t xml:space="preserve"> </w:t>
      </w:r>
      <w:proofErr w:type="spellStart"/>
      <w:r w:rsidR="007647AD">
        <w:rPr>
          <w:rFonts w:asciiTheme="majorBidi" w:hAnsiTheme="majorBidi" w:cstheme="majorBidi"/>
          <w:sz w:val="24"/>
          <w:szCs w:val="24"/>
        </w:rPr>
        <w:t>pengembangan</w:t>
      </w:r>
      <w:proofErr w:type="spellEnd"/>
      <w:r w:rsidR="007647AD">
        <w:rPr>
          <w:rFonts w:asciiTheme="majorBidi" w:hAnsiTheme="majorBidi" w:cstheme="majorBidi"/>
          <w:sz w:val="24"/>
          <w:szCs w:val="24"/>
        </w:rPr>
        <w:t xml:space="preserve"> </w:t>
      </w:r>
      <w:proofErr w:type="spellStart"/>
      <w:r w:rsidR="007647AD">
        <w:rPr>
          <w:rFonts w:asciiTheme="majorBidi" w:hAnsiTheme="majorBidi" w:cstheme="majorBidi"/>
          <w:sz w:val="24"/>
          <w:szCs w:val="24"/>
        </w:rPr>
        <w:t>kurikulum</w:t>
      </w:r>
      <w:proofErr w:type="spellEnd"/>
      <w:r w:rsidR="007647AD">
        <w:rPr>
          <w:rFonts w:asciiTheme="majorBidi" w:hAnsiTheme="majorBidi" w:cstheme="majorBidi"/>
          <w:sz w:val="24"/>
          <w:szCs w:val="24"/>
        </w:rPr>
        <w:t xml:space="preserve"> </w:t>
      </w:r>
      <w:proofErr w:type="spellStart"/>
      <w:r w:rsidR="007647AD">
        <w:rPr>
          <w:rFonts w:asciiTheme="majorBidi" w:hAnsiTheme="majorBidi" w:cstheme="majorBidi"/>
          <w:sz w:val="24"/>
          <w:szCs w:val="24"/>
        </w:rPr>
        <w:t>nasional</w:t>
      </w:r>
      <w:proofErr w:type="spellEnd"/>
      <w:r w:rsidR="00D222B2">
        <w:rPr>
          <w:rFonts w:asciiTheme="majorBidi" w:hAnsiTheme="majorBidi" w:cstheme="majorBidi"/>
          <w:sz w:val="24"/>
          <w:szCs w:val="24"/>
        </w:rPr>
        <w:t>.</w:t>
      </w:r>
      <w:proofErr w:type="gramEnd"/>
      <w:r w:rsidR="00D222B2">
        <w:rPr>
          <w:rFonts w:asciiTheme="majorBidi" w:hAnsiTheme="majorBidi" w:cstheme="majorBidi"/>
          <w:sz w:val="24"/>
          <w:szCs w:val="24"/>
        </w:rPr>
        <w:t xml:space="preserve"> </w:t>
      </w:r>
      <w:proofErr w:type="spellStart"/>
      <w:proofErr w:type="gramStart"/>
      <w:r w:rsidR="00335CFE">
        <w:rPr>
          <w:rFonts w:asciiTheme="majorBidi" w:hAnsiTheme="majorBidi" w:cstheme="majorBidi"/>
          <w:sz w:val="24"/>
          <w:szCs w:val="24"/>
        </w:rPr>
        <w:t>O</w:t>
      </w:r>
      <w:r w:rsidR="00335CFE" w:rsidRPr="00054E6B">
        <w:rPr>
          <w:rFonts w:asciiTheme="majorBidi" w:hAnsiTheme="majorBidi" w:cstheme="majorBidi"/>
          <w:sz w:val="24"/>
          <w:szCs w:val="24"/>
        </w:rPr>
        <w:t>tonomi</w:t>
      </w:r>
      <w:proofErr w:type="spellEnd"/>
      <w:r w:rsidR="00335CFE" w:rsidRPr="00054E6B">
        <w:rPr>
          <w:rFonts w:asciiTheme="majorBidi" w:hAnsiTheme="majorBidi" w:cstheme="majorBidi"/>
          <w:sz w:val="24"/>
          <w:szCs w:val="24"/>
        </w:rPr>
        <w:t xml:space="preserve"> yang </w:t>
      </w:r>
      <w:proofErr w:type="spellStart"/>
      <w:r w:rsidR="00335CFE" w:rsidRPr="00054E6B">
        <w:rPr>
          <w:rFonts w:asciiTheme="majorBidi" w:hAnsiTheme="majorBidi" w:cstheme="majorBidi"/>
          <w:sz w:val="24"/>
          <w:szCs w:val="24"/>
        </w:rPr>
        <w:t>diberikan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pada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lembaga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pendidikan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atau</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dalam</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mengelola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kurikulum</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secara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mandiri</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dengan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memprioritaskan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kebutuhan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ketercapaian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sasaran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visi</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misi</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lembaga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pendidikan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atau</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tidak</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mengabaikan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kebijakan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nasional</w:t>
      </w:r>
      <w:proofErr w:type="spellEnd"/>
      <w:r w:rsidR="00335CFE" w:rsidRPr="00054E6B">
        <w:rPr>
          <w:rFonts w:asciiTheme="majorBidi" w:hAnsiTheme="majorBidi" w:cstheme="majorBidi"/>
          <w:sz w:val="24"/>
          <w:szCs w:val="24"/>
        </w:rPr>
        <w:t xml:space="preserve"> yang </w:t>
      </w:r>
      <w:proofErr w:type="spellStart"/>
      <w:r w:rsidR="00335CFE" w:rsidRPr="00054E6B">
        <w:rPr>
          <w:rFonts w:asciiTheme="majorBidi" w:hAnsiTheme="majorBidi" w:cstheme="majorBidi"/>
          <w:sz w:val="24"/>
          <w:szCs w:val="24"/>
        </w:rPr>
        <w:t>telah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ditetapkan</w:t>
      </w:r>
      <w:proofErr w:type="spellEnd"/>
      <w:r w:rsidR="00335CFE" w:rsidRPr="00054E6B">
        <w:rPr>
          <w:rFonts w:asciiTheme="majorBidi" w:hAnsiTheme="majorBidi" w:cstheme="majorBidi"/>
          <w:sz w:val="24"/>
          <w:szCs w:val="24"/>
        </w:rPr>
        <w:t>.</w:t>
      </w:r>
      <w:proofErr w:type="gramEnd"/>
      <w:r w:rsidR="00335CFE">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Dengan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implementasi</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manajemen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berbasis</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yang </w:t>
      </w:r>
      <w:proofErr w:type="spellStart"/>
      <w:r w:rsidR="00335CFE" w:rsidRPr="00054E6B">
        <w:rPr>
          <w:rFonts w:asciiTheme="majorBidi" w:hAnsiTheme="majorBidi" w:cstheme="majorBidi"/>
          <w:sz w:val="24"/>
          <w:szCs w:val="24"/>
        </w:rPr>
        <w:t>memberikan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kewenangan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kepada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maka</w:t>
      </w:r>
      <w:proofErr w:type="spellEnd"/>
      <w:r w:rsidR="00335CFE" w:rsidRPr="00054E6B">
        <w:rPr>
          <w:rFonts w:asciiTheme="majorBidi" w:hAnsiTheme="majorBidi" w:cstheme="majorBidi"/>
          <w:sz w:val="24"/>
          <w:szCs w:val="24"/>
        </w:rPr>
        <w:t xml:space="preserve"> SMP </w:t>
      </w:r>
      <w:proofErr w:type="spellStart"/>
      <w:r w:rsidR="00335CFE" w:rsidRPr="00054E6B">
        <w:rPr>
          <w:rFonts w:asciiTheme="majorBidi" w:hAnsiTheme="majorBidi" w:cstheme="majorBidi"/>
          <w:sz w:val="24"/>
          <w:szCs w:val="24"/>
        </w:rPr>
        <w:t>Negeri</w:t>
      </w:r>
      <w:proofErr w:type="spellEnd"/>
      <w:r w:rsidR="00335CFE" w:rsidRPr="00054E6B">
        <w:rPr>
          <w:rFonts w:asciiTheme="majorBidi" w:hAnsiTheme="majorBidi" w:cstheme="majorBidi"/>
          <w:sz w:val="24"/>
          <w:szCs w:val="24"/>
        </w:rPr>
        <w:t xml:space="preserve"> 6 Makassar </w:t>
      </w:r>
      <w:proofErr w:type="spellStart"/>
      <w:r w:rsidR="00335CFE" w:rsidRPr="00054E6B">
        <w:rPr>
          <w:rFonts w:asciiTheme="majorBidi" w:hAnsiTheme="majorBidi" w:cstheme="majorBidi"/>
          <w:sz w:val="24"/>
          <w:szCs w:val="24"/>
        </w:rPr>
        <w:t>memanfaatkan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kewenangan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tersebut</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dengan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menyusun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Kurikulum</w:t>
      </w:r>
      <w:proofErr w:type="spellEnd"/>
      <w:r w:rsidR="00335CFE" w:rsidRPr="00054E6B">
        <w:rPr>
          <w:rFonts w:asciiTheme="majorBidi" w:hAnsiTheme="majorBidi" w:cstheme="majorBidi"/>
          <w:sz w:val="24"/>
          <w:szCs w:val="24"/>
        </w:rPr>
        <w:t xml:space="preserve"> 2013 </w:t>
      </w:r>
      <w:proofErr w:type="spellStart"/>
      <w:r w:rsidR="00335CFE" w:rsidRPr="00054E6B">
        <w:rPr>
          <w:rFonts w:asciiTheme="majorBidi" w:hAnsiTheme="majorBidi" w:cstheme="majorBidi"/>
          <w:sz w:val="24"/>
          <w:szCs w:val="24"/>
        </w:rPr>
        <w:t>dengan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memuat</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Kerangka</w:t>
      </w:r>
      <w:proofErr w:type="spellEnd"/>
      <w:r w:rsidR="00335CFE" w:rsidRPr="00054E6B">
        <w:rPr>
          <w:rFonts w:asciiTheme="majorBidi" w:hAnsiTheme="majorBidi" w:cstheme="majorBidi"/>
          <w:sz w:val="24"/>
          <w:szCs w:val="24"/>
        </w:rPr>
        <w:t xml:space="preserve"> </w:t>
      </w:r>
      <w:proofErr w:type="spellStart"/>
      <w:r w:rsidR="00335CFE">
        <w:rPr>
          <w:rFonts w:asciiTheme="majorBidi" w:hAnsiTheme="majorBidi" w:cstheme="majorBidi"/>
          <w:sz w:val="24"/>
          <w:szCs w:val="24"/>
        </w:rPr>
        <w:t>Dasar</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Kurikulum</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Visi</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Misi</w:t>
      </w:r>
      <w:proofErr w:type="spellEnd"/>
      <w:r w:rsidR="00335CFE">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Tujuan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dan</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indikator</w:t>
      </w:r>
      <w:proofErr w:type="spellEnd"/>
      <w:r w:rsidR="00335CFE">
        <w:rPr>
          <w:rFonts w:asciiTheme="majorBidi" w:hAnsiTheme="majorBidi" w:cstheme="majorBidi"/>
          <w:sz w:val="24"/>
          <w:szCs w:val="24"/>
        </w:rPr>
        <w:t>.</w:t>
      </w:r>
      <w:r w:rsidR="00335CFE" w:rsidRPr="00054E6B">
        <w:rPr>
          <w:rFonts w:asciiTheme="majorBidi" w:hAnsiTheme="majorBidi" w:cstheme="majorBidi"/>
          <w:sz w:val="24"/>
          <w:szCs w:val="24"/>
        </w:rPr>
        <w:t xml:space="preserve"> </w:t>
      </w:r>
      <w:proofErr w:type="spellStart"/>
      <w:proofErr w:type="gramStart"/>
      <w:r w:rsidR="00335CFE" w:rsidRPr="00054E6B">
        <w:rPr>
          <w:rFonts w:asciiTheme="majorBidi" w:hAnsiTheme="majorBidi" w:cstheme="majorBidi"/>
          <w:sz w:val="24"/>
          <w:szCs w:val="24"/>
        </w:rPr>
        <w:t>Stru</w:t>
      </w:r>
      <w:r w:rsidR="00335CFE">
        <w:rPr>
          <w:rFonts w:asciiTheme="majorBidi" w:hAnsiTheme="majorBidi" w:cstheme="majorBidi"/>
          <w:sz w:val="24"/>
          <w:szCs w:val="24"/>
        </w:rPr>
        <w:t>ktur</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Kurikulum</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dan</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Muatan</w:t>
      </w:r>
      <w:proofErr w:type="spellEnd"/>
      <w:r w:rsidR="00335CFE">
        <w:rPr>
          <w:rFonts w:asciiTheme="majorBidi" w:hAnsiTheme="majorBidi" w:cstheme="majorBidi"/>
          <w:sz w:val="24"/>
          <w:szCs w:val="24"/>
        </w:rPr>
        <w:t xml:space="preserve"> </w:t>
      </w:r>
      <w:proofErr w:type="spellStart"/>
      <w:r w:rsidR="00335CFE">
        <w:rPr>
          <w:rFonts w:asciiTheme="majorBidi" w:hAnsiTheme="majorBidi" w:cstheme="majorBidi"/>
          <w:sz w:val="24"/>
          <w:szCs w:val="24"/>
        </w:rPr>
        <w:t>Kurikulum</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serta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Kalender</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Pendidikan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serta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perangkat</w:t>
      </w:r>
      <w:proofErr w:type="spellEnd"/>
      <w:r w:rsidR="00335CFE" w:rsidRPr="00054E6B">
        <w:rPr>
          <w:rFonts w:asciiTheme="majorBidi" w:hAnsiTheme="majorBidi" w:cstheme="majorBidi"/>
          <w:sz w:val="24"/>
          <w:szCs w:val="24"/>
        </w:rPr>
        <w:t xml:space="preserve"> program </w:t>
      </w:r>
      <w:proofErr w:type="spellStart"/>
      <w:r w:rsidR="00335CFE" w:rsidRPr="00054E6B">
        <w:rPr>
          <w:rFonts w:asciiTheme="majorBidi" w:hAnsiTheme="majorBidi" w:cstheme="majorBidi"/>
          <w:sz w:val="24"/>
          <w:szCs w:val="24"/>
        </w:rPr>
        <w:t>mengajar</w:t>
      </w:r>
      <w:proofErr w:type="spellEnd"/>
      <w:r w:rsidR="00335CFE" w:rsidRPr="00054E6B">
        <w:rPr>
          <w:rFonts w:asciiTheme="majorBidi" w:hAnsiTheme="majorBidi" w:cstheme="majorBidi"/>
          <w:sz w:val="24"/>
          <w:szCs w:val="24"/>
        </w:rPr>
        <w:t>.</w:t>
      </w:r>
      <w:proofErr w:type="gramEnd"/>
      <w:r w:rsidR="00335CFE" w:rsidRPr="00054E6B">
        <w:rPr>
          <w:rFonts w:asciiTheme="majorBidi" w:hAnsiTheme="majorBidi" w:cstheme="majorBidi"/>
          <w:sz w:val="24"/>
          <w:szCs w:val="24"/>
        </w:rPr>
        <w:t xml:space="preserve"> TIM </w:t>
      </w:r>
      <w:proofErr w:type="spellStart"/>
      <w:r w:rsidR="00335CFE" w:rsidRPr="00054E6B">
        <w:rPr>
          <w:rFonts w:asciiTheme="majorBidi" w:hAnsiTheme="majorBidi" w:cstheme="majorBidi"/>
          <w:sz w:val="24"/>
          <w:szCs w:val="24"/>
        </w:rPr>
        <w:t>penyusun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Kurikulum</w:t>
      </w:r>
      <w:proofErr w:type="spellEnd"/>
      <w:r w:rsidR="00335CFE" w:rsidRPr="00054E6B">
        <w:rPr>
          <w:rFonts w:asciiTheme="majorBidi" w:hAnsiTheme="majorBidi" w:cstheme="majorBidi"/>
          <w:sz w:val="24"/>
          <w:szCs w:val="24"/>
        </w:rPr>
        <w:t xml:space="preserve"> 2013 </w:t>
      </w:r>
      <w:proofErr w:type="spellStart"/>
      <w:r w:rsidR="00335CFE" w:rsidRPr="00054E6B">
        <w:rPr>
          <w:rFonts w:asciiTheme="majorBidi" w:hAnsiTheme="majorBidi" w:cstheme="majorBidi"/>
          <w:sz w:val="24"/>
          <w:szCs w:val="24"/>
        </w:rPr>
        <w:t>terdiri</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atas</w:t>
      </w:r>
      <w:proofErr w:type="spellEnd"/>
      <w:r w:rsidR="00335CFE" w:rsidRPr="00054E6B">
        <w:rPr>
          <w:rFonts w:asciiTheme="majorBidi" w:hAnsiTheme="majorBidi" w:cstheme="majorBidi"/>
          <w:sz w:val="24"/>
          <w:szCs w:val="24"/>
        </w:rPr>
        <w:t xml:space="preserve"> guru </w:t>
      </w:r>
      <w:proofErr w:type="spellStart"/>
      <w:r w:rsidR="00335CFE" w:rsidRPr="00054E6B">
        <w:rPr>
          <w:rFonts w:asciiTheme="majorBidi" w:hAnsiTheme="majorBidi" w:cstheme="majorBidi"/>
          <w:sz w:val="24"/>
          <w:szCs w:val="24"/>
        </w:rPr>
        <w:t>dan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kepala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bersama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dengan</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komite</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sekolah</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serta</w:t>
      </w:r>
      <w:proofErr w:type="spellEnd"/>
      <w:r w:rsidR="00335CFE" w:rsidRPr="00054E6B">
        <w:rPr>
          <w:rFonts w:asciiTheme="majorBidi" w:hAnsiTheme="majorBidi" w:cstheme="majorBidi"/>
          <w:sz w:val="24"/>
          <w:szCs w:val="24"/>
        </w:rPr>
        <w:t xml:space="preserve"> </w:t>
      </w:r>
      <w:proofErr w:type="spellStart"/>
      <w:r w:rsidR="00335CFE" w:rsidRPr="00054E6B">
        <w:rPr>
          <w:rFonts w:asciiTheme="majorBidi" w:hAnsiTheme="majorBidi" w:cstheme="majorBidi"/>
          <w:sz w:val="24"/>
          <w:szCs w:val="24"/>
        </w:rPr>
        <w:t>narasum</w:t>
      </w:r>
      <w:r w:rsidR="00D222B2">
        <w:rPr>
          <w:rFonts w:asciiTheme="majorBidi" w:hAnsiTheme="majorBidi" w:cstheme="majorBidi"/>
          <w:sz w:val="24"/>
          <w:szCs w:val="24"/>
        </w:rPr>
        <w:t>ber</w:t>
      </w:r>
      <w:proofErr w:type="spellEnd"/>
      <w:r w:rsidR="00D222B2">
        <w:rPr>
          <w:rFonts w:asciiTheme="majorBidi" w:hAnsiTheme="majorBidi" w:cstheme="majorBidi"/>
          <w:sz w:val="24"/>
          <w:szCs w:val="24"/>
        </w:rPr>
        <w:t xml:space="preserve"> </w:t>
      </w:r>
      <w:proofErr w:type="spellStart"/>
      <w:r w:rsidR="00D222B2">
        <w:rPr>
          <w:rFonts w:asciiTheme="majorBidi" w:hAnsiTheme="majorBidi" w:cstheme="majorBidi"/>
          <w:sz w:val="24"/>
          <w:szCs w:val="24"/>
        </w:rPr>
        <w:t>dan</w:t>
      </w:r>
      <w:proofErr w:type="spellEnd"/>
      <w:r w:rsidR="00D222B2">
        <w:rPr>
          <w:rFonts w:asciiTheme="majorBidi" w:hAnsiTheme="majorBidi" w:cstheme="majorBidi"/>
          <w:sz w:val="24"/>
          <w:szCs w:val="24"/>
        </w:rPr>
        <w:t xml:space="preserve"> </w:t>
      </w:r>
      <w:proofErr w:type="spellStart"/>
      <w:r w:rsidR="00D222B2">
        <w:rPr>
          <w:rFonts w:asciiTheme="majorBidi" w:hAnsiTheme="majorBidi" w:cstheme="majorBidi"/>
          <w:sz w:val="24"/>
          <w:szCs w:val="24"/>
        </w:rPr>
        <w:t>pihak</w:t>
      </w:r>
      <w:proofErr w:type="spellEnd"/>
      <w:r w:rsidR="00D222B2">
        <w:rPr>
          <w:rFonts w:asciiTheme="majorBidi" w:hAnsiTheme="majorBidi" w:cstheme="majorBidi"/>
          <w:sz w:val="24"/>
          <w:szCs w:val="24"/>
        </w:rPr>
        <w:t xml:space="preserve"> </w:t>
      </w:r>
      <w:proofErr w:type="gramStart"/>
      <w:r w:rsidR="00D222B2">
        <w:rPr>
          <w:rFonts w:asciiTheme="majorBidi" w:hAnsiTheme="majorBidi" w:cstheme="majorBidi"/>
          <w:sz w:val="24"/>
          <w:szCs w:val="24"/>
        </w:rPr>
        <w:t>lain</w:t>
      </w:r>
      <w:proofErr w:type="gramEnd"/>
      <w:r w:rsidR="00D222B2">
        <w:rPr>
          <w:rFonts w:asciiTheme="majorBidi" w:hAnsiTheme="majorBidi" w:cstheme="majorBidi"/>
          <w:sz w:val="24"/>
          <w:szCs w:val="24"/>
        </w:rPr>
        <w:t xml:space="preserve"> yang </w:t>
      </w:r>
      <w:proofErr w:type="spellStart"/>
      <w:r w:rsidR="00D222B2">
        <w:rPr>
          <w:rFonts w:asciiTheme="majorBidi" w:hAnsiTheme="majorBidi" w:cstheme="majorBidi"/>
          <w:sz w:val="24"/>
          <w:szCs w:val="24"/>
        </w:rPr>
        <w:t>terkait</w:t>
      </w:r>
      <w:proofErr w:type="spellEnd"/>
      <w:r w:rsidR="00D222B2">
        <w:rPr>
          <w:rFonts w:asciiTheme="majorBidi" w:hAnsiTheme="majorBidi" w:cstheme="majorBidi"/>
          <w:sz w:val="24"/>
          <w:szCs w:val="24"/>
        </w:rPr>
        <w:t>.</w:t>
      </w:r>
    </w:p>
    <w:p w:rsidR="00335CFE" w:rsidRDefault="00335CFE" w:rsidP="00D222B2">
      <w:pPr>
        <w:spacing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Keterlibatan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disekolah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komite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penyusunan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6 Makassar yang </w:t>
      </w:r>
      <w:proofErr w:type="spellStart"/>
      <w:r>
        <w:rPr>
          <w:rFonts w:asciiTheme="majorBidi" w:hAnsiTheme="majorBidi" w:cstheme="majorBidi"/>
          <w:sz w:val="24"/>
          <w:szCs w:val="24"/>
        </w:rPr>
        <w:t>disusun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Tim </w:t>
      </w:r>
      <w:proofErr w:type="spellStart"/>
      <w:r>
        <w:rPr>
          <w:rFonts w:asciiTheme="majorBidi" w:hAnsiTheme="majorBidi" w:cstheme="majorBidi"/>
          <w:sz w:val="24"/>
          <w:szCs w:val="24"/>
        </w:rPr>
        <w:t>pengembang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pelajaran</w:t>
      </w:r>
      <w:proofErr w:type="spellEnd"/>
      <w:r>
        <w:rPr>
          <w:rFonts w:asciiTheme="majorBidi" w:hAnsiTheme="majorBidi" w:cstheme="majorBidi"/>
          <w:sz w:val="24"/>
          <w:szCs w:val="24"/>
        </w:rPr>
        <w:t xml:space="preserve"> (TIM teaching),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tertentu</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Kehadiran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komite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dimaksudkan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memahami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mengontrol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implementasi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prioritas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keabsahan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komite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begitu</w:t>
      </w:r>
      <w:proofErr w:type="spellEnd"/>
      <w:r>
        <w:rPr>
          <w:rFonts w:asciiTheme="majorBidi" w:hAnsiTheme="majorBidi" w:cstheme="majorBidi"/>
          <w:sz w:val="24"/>
          <w:szCs w:val="24"/>
        </w:rPr>
        <w:t xml:space="preserve"> pula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membijarakan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masalah-masalah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w:t>
      </w:r>
      <w:proofErr w:type="gramEnd"/>
    </w:p>
    <w:p w:rsidR="007418E5" w:rsidRPr="00E26C12" w:rsidRDefault="0026057B" w:rsidP="00E26C12">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Ketenagaan</w:t>
      </w:r>
      <w:proofErr w:type="spellEnd"/>
      <w:r>
        <w:rPr>
          <w:rFonts w:ascii="Times New Roman" w:hAnsi="Times New Roman" w:cs="Times New Roman"/>
          <w:sz w:val="24"/>
          <w:szCs w:val="24"/>
          <w:lang w:val="en-US"/>
        </w:rPr>
        <w:t>.</w:t>
      </w:r>
    </w:p>
    <w:p w:rsidR="009B5BCD" w:rsidRDefault="009B5BCD" w:rsidP="009B5BCD">
      <w:pPr>
        <w:spacing w:line="240" w:lineRule="auto"/>
        <w:ind w:firstLine="720"/>
        <w:jc w:val="both"/>
        <w:rPr>
          <w:rFonts w:asciiTheme="majorBidi" w:hAnsiTheme="majorBidi" w:cstheme="majorBidi"/>
          <w:sz w:val="24"/>
          <w:szCs w:val="24"/>
        </w:rPr>
      </w:pPr>
      <w:r w:rsidRPr="009B5BCD">
        <w:rPr>
          <w:rFonts w:asciiTheme="majorBidi" w:hAnsiTheme="majorBidi" w:cstheme="majorBidi"/>
          <w:sz w:val="24"/>
          <w:szCs w:val="24"/>
        </w:rPr>
        <w:t xml:space="preserve">Agar proses belajar mengajar dapat berjalan sesuai dengan tujuan yang telah ditetapkan maka yang perlu diperhatikan oleh guru dalam melakukan persiapan mengajar adalah salah satu menyiapkan rencana pembelajaran (RPP) yang berisi tujuan pembelajaran, materi yang disampaikan, metode yang tepat yang akan digunakan media dan alat yang mendukung proses pembelajaran, buku sumber atau referensi, dan alat evaluasi yang ditetapkan. </w:t>
      </w:r>
    </w:p>
    <w:p w:rsidR="009B5BCD" w:rsidRDefault="009B5BCD" w:rsidP="009B5BCD">
      <w:pPr>
        <w:spacing w:line="240" w:lineRule="auto"/>
        <w:ind w:firstLine="720"/>
        <w:jc w:val="both"/>
        <w:rPr>
          <w:rFonts w:asciiTheme="majorBidi" w:hAnsiTheme="majorBidi" w:cstheme="majorBidi"/>
          <w:sz w:val="24"/>
          <w:szCs w:val="24"/>
        </w:rPr>
      </w:pPr>
      <w:proofErr w:type="spellStart"/>
      <w:r w:rsidRPr="009B5BCD">
        <w:rPr>
          <w:rFonts w:asciiTheme="majorBidi" w:hAnsiTheme="majorBidi" w:cstheme="majorBidi"/>
          <w:sz w:val="24"/>
          <w:szCs w:val="24"/>
        </w:rPr>
        <w:t>Dengan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adanya</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otonomi</w:t>
      </w:r>
      <w:proofErr w:type="spellEnd"/>
      <w:r w:rsidRPr="009B5BCD">
        <w:rPr>
          <w:rFonts w:asciiTheme="majorBidi" w:hAnsiTheme="majorBidi" w:cstheme="majorBidi"/>
          <w:sz w:val="24"/>
          <w:szCs w:val="24"/>
        </w:rPr>
        <w:t xml:space="preserve"> yang diberikan kepada sekolah dalam penyusunan persiapan program pengajaran, masing-masing guru menyusun berdasarkan dengan kompetensi kurikulum SMP Negeri 6 Makassar kemudian mengembangkan dan menyesuaikan dengan kondisi sekolah, selanjutnya menjabarkan isi standar </w:t>
      </w:r>
      <w:proofErr w:type="spellStart"/>
      <w:r w:rsidRPr="009B5BCD">
        <w:rPr>
          <w:rFonts w:asciiTheme="majorBidi" w:hAnsiTheme="majorBidi" w:cstheme="majorBidi"/>
          <w:sz w:val="24"/>
          <w:szCs w:val="24"/>
        </w:rPr>
        <w:t>kompetensi</w:t>
      </w:r>
      <w:proofErr w:type="spellEnd"/>
      <w:r w:rsidRPr="009B5BCD">
        <w:rPr>
          <w:rFonts w:asciiTheme="majorBidi" w:hAnsiTheme="majorBidi" w:cstheme="majorBidi"/>
          <w:sz w:val="24"/>
          <w:szCs w:val="24"/>
        </w:rPr>
        <w:t>/</w:t>
      </w:r>
      <w:proofErr w:type="spellStart"/>
      <w:r w:rsidRPr="009B5BCD">
        <w:rPr>
          <w:rFonts w:asciiTheme="majorBidi" w:hAnsiTheme="majorBidi" w:cstheme="majorBidi"/>
          <w:sz w:val="24"/>
          <w:szCs w:val="24"/>
        </w:rPr>
        <w:t>kompetensi</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dasar</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kedalam</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indikator</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tujuan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pembelajaran</w:t>
      </w:r>
      <w:proofErr w:type="spellEnd"/>
      <w:r>
        <w:rPr>
          <w:rFonts w:asciiTheme="majorBidi" w:hAnsiTheme="majorBidi" w:cstheme="majorBidi"/>
          <w:sz w:val="24"/>
          <w:szCs w:val="24"/>
        </w:rPr>
        <w:t>.</w:t>
      </w:r>
    </w:p>
    <w:p w:rsidR="009B5BCD" w:rsidRDefault="009B5BCD" w:rsidP="009B5BCD">
      <w:pPr>
        <w:spacing w:line="240" w:lineRule="auto"/>
        <w:ind w:firstLine="720"/>
        <w:jc w:val="both"/>
        <w:rPr>
          <w:rFonts w:asciiTheme="majorBidi" w:hAnsiTheme="majorBidi" w:cstheme="majorBidi"/>
          <w:sz w:val="24"/>
          <w:szCs w:val="24"/>
        </w:rPr>
      </w:pPr>
      <w:proofErr w:type="spellStart"/>
      <w:r w:rsidRPr="009B5BCD">
        <w:rPr>
          <w:rFonts w:asciiTheme="majorBidi" w:hAnsiTheme="majorBidi" w:cstheme="majorBidi"/>
          <w:sz w:val="24"/>
          <w:szCs w:val="24"/>
        </w:rPr>
        <w:t>Masyarakat</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berperan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dalam</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penyelenggaraan</w:t>
      </w:r>
      <w:proofErr w:type="spellEnd"/>
      <w:r w:rsidRPr="009B5BCD">
        <w:rPr>
          <w:rFonts w:asciiTheme="majorBidi" w:hAnsiTheme="majorBidi" w:cstheme="majorBidi"/>
          <w:sz w:val="24"/>
          <w:szCs w:val="24"/>
        </w:rPr>
        <w:t xml:space="preserve"> pendidikan, terutama orang tua peserta didik, anggota komite sekolah, tokoh masyarakat, tokoh agama, dunia usaha dan industry secara </w:t>
      </w:r>
      <w:r w:rsidRPr="009B5BCD">
        <w:rPr>
          <w:rFonts w:asciiTheme="majorBidi" w:hAnsiTheme="majorBidi" w:cstheme="majorBidi"/>
          <w:sz w:val="24"/>
          <w:szCs w:val="24"/>
        </w:rPr>
        <w:lastRenderedPageBreak/>
        <w:t xml:space="preserve">bersama-sama memberikan sumbangan saran serta berakhir dengan pengambilan keputusan Bersifat desentralistik yang mengharapkan peran serta masyarakat dalam penyelenggaraan pendidikan, terutama orang tua peserta didik, anggota komite sekolah, tokoh masyarakat, tokoh agama, dunia usaha dan industry secara bersama-sama memberikan </w:t>
      </w:r>
      <w:proofErr w:type="spellStart"/>
      <w:r w:rsidRPr="009B5BCD">
        <w:rPr>
          <w:rFonts w:asciiTheme="majorBidi" w:hAnsiTheme="majorBidi" w:cstheme="majorBidi"/>
          <w:sz w:val="24"/>
          <w:szCs w:val="24"/>
        </w:rPr>
        <w:t>sumbangan</w:t>
      </w:r>
      <w:proofErr w:type="spellEnd"/>
      <w:r w:rsidRPr="009B5BCD">
        <w:rPr>
          <w:rFonts w:asciiTheme="majorBidi" w:hAnsiTheme="majorBidi" w:cstheme="majorBidi"/>
          <w:sz w:val="24"/>
          <w:szCs w:val="24"/>
        </w:rPr>
        <w:t xml:space="preserve"> saran </w:t>
      </w:r>
      <w:proofErr w:type="spellStart"/>
      <w:r w:rsidRPr="009B5BCD">
        <w:rPr>
          <w:rFonts w:asciiTheme="majorBidi" w:hAnsiTheme="majorBidi" w:cstheme="majorBidi"/>
          <w:sz w:val="24"/>
          <w:szCs w:val="24"/>
        </w:rPr>
        <w:t>serta</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berakhir</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dengan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pengambilan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keputusan</w:t>
      </w:r>
      <w:proofErr w:type="spellEnd"/>
      <w:r w:rsidRPr="009B5BCD">
        <w:rPr>
          <w:rFonts w:asciiTheme="majorBidi" w:hAnsiTheme="majorBidi" w:cstheme="majorBidi"/>
          <w:sz w:val="24"/>
          <w:szCs w:val="24"/>
        </w:rPr>
        <w:t>.</w:t>
      </w:r>
    </w:p>
    <w:p w:rsidR="009B5BCD" w:rsidRDefault="009B5BCD" w:rsidP="009B5BCD">
      <w:pPr>
        <w:spacing w:line="240" w:lineRule="auto"/>
        <w:ind w:firstLine="720"/>
        <w:jc w:val="both"/>
        <w:rPr>
          <w:rFonts w:asciiTheme="majorBidi" w:hAnsiTheme="majorBidi" w:cstheme="majorBidi"/>
          <w:sz w:val="24"/>
          <w:szCs w:val="24"/>
        </w:rPr>
      </w:pPr>
      <w:proofErr w:type="spellStart"/>
      <w:r w:rsidRPr="009B5BCD">
        <w:rPr>
          <w:rFonts w:asciiTheme="majorBidi" w:hAnsiTheme="majorBidi" w:cstheme="majorBidi"/>
          <w:sz w:val="24"/>
          <w:szCs w:val="24"/>
        </w:rPr>
        <w:t>Peran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serta</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masyarakat</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selaku</w:t>
      </w:r>
      <w:proofErr w:type="spellEnd"/>
      <w:r w:rsidRPr="009B5BCD">
        <w:rPr>
          <w:rFonts w:asciiTheme="majorBidi" w:hAnsiTheme="majorBidi" w:cstheme="majorBidi"/>
          <w:sz w:val="24"/>
          <w:szCs w:val="24"/>
        </w:rPr>
        <w:t xml:space="preserve"> orang tua siswa maupun para donator dan pemerhati pendidikan sangat diperlukan partisipasinya dalam mendukung kelancara proses pendidikan sesuai dengan yang diharapkan. </w:t>
      </w:r>
      <w:proofErr w:type="gramStart"/>
      <w:r w:rsidRPr="009B5BCD">
        <w:rPr>
          <w:rFonts w:asciiTheme="majorBidi" w:hAnsiTheme="majorBidi" w:cstheme="majorBidi"/>
          <w:sz w:val="24"/>
          <w:szCs w:val="24"/>
        </w:rPr>
        <w:t xml:space="preserve">Karena pihak sekolah bersama-sama dengan komite penting membina hubungan kerjasama yang </w:t>
      </w:r>
      <w:proofErr w:type="spellStart"/>
      <w:r w:rsidRPr="009B5BCD">
        <w:rPr>
          <w:rFonts w:asciiTheme="majorBidi" w:hAnsiTheme="majorBidi" w:cstheme="majorBidi"/>
          <w:sz w:val="24"/>
          <w:szCs w:val="24"/>
        </w:rPr>
        <w:t>baik</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dengan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masyarakat</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dalam</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mengantisipasi</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masalah</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sekolah</w:t>
      </w:r>
      <w:proofErr w:type="spellEnd"/>
      <w:r w:rsidRPr="009B5BCD">
        <w:rPr>
          <w:rFonts w:asciiTheme="majorBidi" w:hAnsiTheme="majorBidi" w:cstheme="majorBidi"/>
          <w:sz w:val="24"/>
          <w:szCs w:val="24"/>
        </w:rPr>
        <w:t>.</w:t>
      </w:r>
      <w:proofErr w:type="gramEnd"/>
    </w:p>
    <w:p w:rsidR="007647AD" w:rsidRPr="009B5BCD" w:rsidRDefault="009B5BCD" w:rsidP="009B5BCD">
      <w:pPr>
        <w:spacing w:line="240" w:lineRule="auto"/>
        <w:ind w:firstLine="720"/>
        <w:jc w:val="both"/>
        <w:rPr>
          <w:rFonts w:asciiTheme="majorBidi" w:hAnsiTheme="majorBidi" w:cstheme="majorBidi"/>
          <w:sz w:val="24"/>
          <w:szCs w:val="24"/>
        </w:rPr>
      </w:pPr>
      <w:proofErr w:type="spellStart"/>
      <w:proofErr w:type="gramStart"/>
      <w:r w:rsidRPr="009B5BCD">
        <w:rPr>
          <w:rFonts w:asciiTheme="majorBidi" w:hAnsiTheme="majorBidi" w:cstheme="majorBidi"/>
          <w:sz w:val="24"/>
          <w:szCs w:val="24"/>
        </w:rPr>
        <w:t>Untuk</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menciptakan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suasana</w:t>
      </w:r>
      <w:proofErr w:type="spellEnd"/>
      <w:r w:rsidRPr="009B5BCD">
        <w:rPr>
          <w:rFonts w:asciiTheme="majorBidi" w:hAnsiTheme="majorBidi" w:cstheme="majorBidi"/>
          <w:sz w:val="24"/>
          <w:szCs w:val="24"/>
        </w:rPr>
        <w:t xml:space="preserve"> yang diinginkan seperti pada pembelajaran terpusat pada siswa maka pihak sekolah aktif mengikutkan guru-gurunya dalam kegiatan musyawara guru mata pembelajaran (MGMP), aktif mengikuti workshop atau pelatihan baik yang </w:t>
      </w:r>
      <w:proofErr w:type="spellStart"/>
      <w:r w:rsidRPr="009B5BCD">
        <w:rPr>
          <w:rFonts w:asciiTheme="majorBidi" w:hAnsiTheme="majorBidi" w:cstheme="majorBidi"/>
          <w:sz w:val="24"/>
          <w:szCs w:val="24"/>
        </w:rPr>
        <w:t>dilakukan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oleh</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pemerintah</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maupun</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penyelenggara</w:t>
      </w:r>
      <w:proofErr w:type="spellEnd"/>
      <w:r w:rsidRPr="009B5BCD">
        <w:rPr>
          <w:rFonts w:asciiTheme="majorBidi" w:hAnsiTheme="majorBidi" w:cstheme="majorBidi"/>
          <w:sz w:val="24"/>
          <w:szCs w:val="24"/>
        </w:rPr>
        <w:t xml:space="preserve"> </w:t>
      </w:r>
      <w:proofErr w:type="spellStart"/>
      <w:r w:rsidRPr="009B5BCD">
        <w:rPr>
          <w:rFonts w:asciiTheme="majorBidi" w:hAnsiTheme="majorBidi" w:cstheme="majorBidi"/>
          <w:sz w:val="24"/>
          <w:szCs w:val="24"/>
        </w:rPr>
        <w:t>lainya</w:t>
      </w:r>
      <w:proofErr w:type="spellEnd"/>
      <w:r w:rsidRPr="009B5BCD">
        <w:rPr>
          <w:rFonts w:asciiTheme="majorBidi" w:hAnsiTheme="majorBidi" w:cstheme="majorBidi"/>
          <w:sz w:val="24"/>
          <w:szCs w:val="24"/>
        </w:rPr>
        <w:t>.</w:t>
      </w:r>
      <w:proofErr w:type="gramEnd"/>
    </w:p>
    <w:p w:rsidR="0026057B" w:rsidRPr="009B5BCD" w:rsidRDefault="0026057B" w:rsidP="009B5BCD">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Kesiswaan</w:t>
      </w:r>
      <w:proofErr w:type="spellEnd"/>
      <w:r>
        <w:rPr>
          <w:rFonts w:ascii="Times New Roman" w:hAnsi="Times New Roman" w:cs="Times New Roman"/>
          <w:sz w:val="24"/>
          <w:szCs w:val="24"/>
          <w:lang w:val="en-US"/>
        </w:rPr>
        <w:t>.</w:t>
      </w:r>
    </w:p>
    <w:p w:rsidR="009B5BCD" w:rsidRPr="00AD6FE3" w:rsidRDefault="009B5BCD" w:rsidP="00AD6FE3">
      <w:pPr>
        <w:spacing w:after="0"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Untuk</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mengembangkan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meningkatkan</w:t>
      </w:r>
      <w:proofErr w:type="spellEnd"/>
      <w:r w:rsidRPr="00AD6FE3">
        <w:rPr>
          <w:rFonts w:asciiTheme="majorBidi" w:hAnsiTheme="majorBidi" w:cstheme="majorBidi"/>
          <w:sz w:val="24"/>
          <w:szCs w:val="24"/>
        </w:rPr>
        <w:t xml:space="preserve"> kompeyensi dan profesionalisme guru dan tata usaha dilakukan melalui pelaksanaan worshop/pelatihan secara internal di sekolah, mengirim guru dalam kegiatan MGMP, pendidikan dan pelatihan bidang pengembangan kurikulum 2013, pendidikan dan pelatihan dibidang </w:t>
      </w:r>
      <w:r w:rsidRPr="00AD6FE3">
        <w:rPr>
          <w:rFonts w:asciiTheme="majorBidi" w:hAnsiTheme="majorBidi" w:cstheme="majorBidi"/>
          <w:sz w:val="24"/>
          <w:szCs w:val="24"/>
        </w:rPr>
        <w:lastRenderedPageBreak/>
        <w:t xml:space="preserve">pengembangan strategi pembelajaran. Pendidikan dan pelatihan dibidang pengembangan media pembelajaran melaksanakan pelatihan dalam penggunaan ICT, mendorong guru agar meningkatkan kualitas pendidikan melalui pendidikan dan mengirim </w:t>
      </w:r>
      <w:proofErr w:type="spellStart"/>
      <w:r w:rsidRPr="00AD6FE3">
        <w:rPr>
          <w:rFonts w:asciiTheme="majorBidi" w:hAnsiTheme="majorBidi" w:cstheme="majorBidi"/>
          <w:sz w:val="24"/>
          <w:szCs w:val="24"/>
        </w:rPr>
        <w:t>tenaga</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administrasi</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dalam</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kegiatan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pendidikan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pelayihan</w:t>
      </w:r>
      <w:proofErr w:type="spellEnd"/>
    </w:p>
    <w:p w:rsidR="0026057B" w:rsidRPr="00AD6FE3" w:rsidRDefault="0026057B" w:rsidP="00AD6FE3">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Pembiayaan</w:t>
      </w:r>
      <w:proofErr w:type="spellEnd"/>
      <w:r>
        <w:rPr>
          <w:rFonts w:ascii="Times New Roman" w:hAnsi="Times New Roman" w:cs="Times New Roman"/>
          <w:sz w:val="24"/>
          <w:szCs w:val="24"/>
          <w:lang w:val="en-US"/>
        </w:rPr>
        <w:t>.</w:t>
      </w:r>
    </w:p>
    <w:p w:rsidR="00AD6FE3" w:rsidRDefault="00AD6FE3" w:rsidP="00AD6FE3">
      <w:pPr>
        <w:spacing w:line="240" w:lineRule="auto"/>
        <w:ind w:firstLine="720"/>
        <w:jc w:val="both"/>
        <w:rPr>
          <w:rFonts w:asciiTheme="majorBidi" w:hAnsiTheme="majorBidi" w:cstheme="majorBidi"/>
          <w:sz w:val="24"/>
          <w:szCs w:val="24"/>
        </w:rPr>
      </w:pPr>
      <w:proofErr w:type="spellStart"/>
      <w:proofErr w:type="gramStart"/>
      <w:r w:rsidRPr="00AD6FE3">
        <w:rPr>
          <w:rFonts w:asciiTheme="majorBidi" w:hAnsiTheme="majorBidi" w:cstheme="majorBidi"/>
          <w:sz w:val="24"/>
          <w:szCs w:val="24"/>
        </w:rPr>
        <w:t>Manajemen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kesiswaan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adalah</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penetapan</w:t>
      </w:r>
      <w:proofErr w:type="spellEnd"/>
      <w:r w:rsidRPr="00AD6FE3">
        <w:rPr>
          <w:rFonts w:asciiTheme="majorBidi" w:hAnsiTheme="majorBidi" w:cstheme="majorBidi"/>
          <w:sz w:val="24"/>
          <w:szCs w:val="24"/>
        </w:rPr>
        <w:t xml:space="preserve"> dan pengaturan terhadap kegiatan yang berkaitan dengan peserta didik, mulai masuk sampai dengan keluarnya peserta didik tersebut dari suatu sekolah.</w:t>
      </w:r>
      <w:proofErr w:type="gramEnd"/>
      <w:r w:rsidRPr="00AD6FE3">
        <w:rPr>
          <w:rFonts w:asciiTheme="majorBidi" w:hAnsiTheme="majorBidi" w:cstheme="majorBidi"/>
          <w:sz w:val="24"/>
          <w:szCs w:val="24"/>
        </w:rPr>
        <w:t xml:space="preserve"> Dengan adanya manajemen kesiswaan diharapkan dapat mengatur kegiatan kesiswaan agar kegiatan belajar mengajar dapat berjalan lancer, tertib dan teratur, serta mencapai tujuan yang diinginkan. </w:t>
      </w:r>
      <w:proofErr w:type="gramStart"/>
      <w:r w:rsidRPr="00AD6FE3">
        <w:rPr>
          <w:rFonts w:asciiTheme="majorBidi" w:hAnsiTheme="majorBidi" w:cstheme="majorBidi"/>
          <w:sz w:val="24"/>
          <w:szCs w:val="24"/>
        </w:rPr>
        <w:t xml:space="preserve">Bidang manajemen kesiswaan mempunyai tugas utama yaitu melaksanakan penerimaan siswa baru, menetapkan kenaikan dan tinggal kelas, menetapkan kelulusan siswa, merencanakan dan melaksanakan kokurikuler </w:t>
      </w:r>
      <w:proofErr w:type="spellStart"/>
      <w:r w:rsidRPr="00AD6FE3">
        <w:rPr>
          <w:rFonts w:asciiTheme="majorBidi" w:hAnsiTheme="majorBidi" w:cstheme="majorBidi"/>
          <w:sz w:val="24"/>
          <w:szCs w:val="24"/>
        </w:rPr>
        <w:t>dan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ekstra</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kurikuler</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menetapkan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tata</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tertib</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siswa</w:t>
      </w:r>
      <w:proofErr w:type="spellEnd"/>
      <w:r w:rsidRPr="00AD6FE3">
        <w:rPr>
          <w:rFonts w:asciiTheme="majorBidi" w:hAnsiTheme="majorBidi" w:cstheme="majorBidi"/>
          <w:sz w:val="24"/>
          <w:szCs w:val="24"/>
        </w:rPr>
        <w:t>.</w:t>
      </w:r>
      <w:proofErr w:type="gramEnd"/>
    </w:p>
    <w:p w:rsidR="00AD6FE3" w:rsidRDefault="00AD6FE3" w:rsidP="00AD6FE3">
      <w:pPr>
        <w:spacing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Peran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serta</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masyarakan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dalam</w:t>
      </w:r>
      <w:proofErr w:type="spellEnd"/>
      <w:r w:rsidRPr="00AD6FE3">
        <w:rPr>
          <w:rFonts w:asciiTheme="majorBidi" w:hAnsiTheme="majorBidi" w:cstheme="majorBidi"/>
          <w:sz w:val="24"/>
          <w:szCs w:val="24"/>
        </w:rPr>
        <w:t xml:space="preserve"> hal ini komite sekolah sangat dibutuhkan untuk mencapai tugas tersebut membantu mengelola siswa disekolah antara lain: membantu pelaksanaan penerimaan siswa baru, dengan memberikan saran agar sekolah melakukan seleksi penerimaan siswa baru secara transparansi agar sekolah dapat menerima yang baik dan berkualitas, orang tua membantu dalam sumbangsi pengadakan buku cetak siswa, ikut serta memberikan saran dan mengatasi masalah-masalah yang </w:t>
      </w:r>
      <w:r w:rsidRPr="00AD6FE3">
        <w:rPr>
          <w:rFonts w:asciiTheme="majorBidi" w:hAnsiTheme="majorBidi" w:cstheme="majorBidi"/>
          <w:sz w:val="24"/>
          <w:szCs w:val="24"/>
        </w:rPr>
        <w:lastRenderedPageBreak/>
        <w:t xml:space="preserve">dihadapi oleh siswa utamanya dalam hal penggaran tata tertib sekolah dan prestasi akademiksiswa, membantu dalam hal pendanaan untuk menjalankan beberapa program kegiatan ekstra kurikuler siswa misalnya: perayaan hari-hari keagamaan, lomba akademik maupun cabang olah raga dan seni membina hubungan sekolah </w:t>
      </w:r>
      <w:proofErr w:type="spellStart"/>
      <w:r w:rsidRPr="00AD6FE3">
        <w:rPr>
          <w:rFonts w:asciiTheme="majorBidi" w:hAnsiTheme="majorBidi" w:cstheme="majorBidi"/>
          <w:sz w:val="24"/>
          <w:szCs w:val="24"/>
        </w:rPr>
        <w:t>dengan</w:t>
      </w:r>
      <w:proofErr w:type="spellEnd"/>
      <w:r w:rsidRPr="00AD6FE3">
        <w:rPr>
          <w:rFonts w:asciiTheme="majorBidi" w:hAnsiTheme="majorBidi" w:cstheme="majorBidi"/>
          <w:sz w:val="24"/>
          <w:szCs w:val="24"/>
        </w:rPr>
        <w:t xml:space="preserve"> para alumni</w:t>
      </w:r>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ikatan</w:t>
      </w:r>
      <w:proofErr w:type="spellEnd"/>
      <w:r>
        <w:rPr>
          <w:rFonts w:asciiTheme="majorBidi" w:hAnsiTheme="majorBidi" w:cstheme="majorBidi"/>
          <w:sz w:val="24"/>
          <w:szCs w:val="24"/>
        </w:rPr>
        <w:t xml:space="preserve"> alumni.</w:t>
      </w:r>
    </w:p>
    <w:p w:rsidR="00AD6FE3" w:rsidRPr="00AD6FE3" w:rsidRDefault="00AD6FE3" w:rsidP="00AD6FE3">
      <w:pPr>
        <w:spacing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Akuntabilitas</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atau</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laporan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pertanggung</w:t>
      </w:r>
      <w:proofErr w:type="spellEnd"/>
      <w:r w:rsidRPr="00AD6FE3">
        <w:rPr>
          <w:rFonts w:asciiTheme="majorBidi" w:hAnsiTheme="majorBidi" w:cstheme="majorBidi"/>
          <w:sz w:val="24"/>
          <w:szCs w:val="24"/>
        </w:rPr>
        <w:t xml:space="preserve"> jawaban atas pengelolaan peserta didik dapat diketahui melalui dari peroses penerimaan siswa baru, pengumuman hasil seleksi penerimaan siswa, sampai pada laporan tentang keadaan dan prestasi siswa melalui buku induk siswa, buku mutase siswa, buku prestasi siswa, buku laporan siswa setiap semester yang selalu disampaikan kepada orang sebagai buku lapor </w:t>
      </w:r>
      <w:proofErr w:type="spellStart"/>
      <w:r w:rsidRPr="00AD6FE3">
        <w:rPr>
          <w:rFonts w:asciiTheme="majorBidi" w:hAnsiTheme="majorBidi" w:cstheme="majorBidi"/>
          <w:sz w:val="24"/>
          <w:szCs w:val="24"/>
        </w:rPr>
        <w:t>tentng</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prestasi</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yng</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diperoleh</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dalam</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satu</w:t>
      </w:r>
      <w:proofErr w:type="spellEnd"/>
      <w:r w:rsidRPr="00AD6FE3">
        <w:rPr>
          <w:rFonts w:asciiTheme="majorBidi" w:hAnsiTheme="majorBidi" w:cstheme="majorBidi"/>
          <w:sz w:val="24"/>
          <w:szCs w:val="24"/>
        </w:rPr>
        <w:t xml:space="preserve"> semester</w:t>
      </w:r>
    </w:p>
    <w:p w:rsidR="0026057B" w:rsidRPr="00AD6FE3" w:rsidRDefault="0026057B" w:rsidP="00AD6FE3">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00AD6FE3">
        <w:rPr>
          <w:rFonts w:ascii="Times New Roman" w:hAnsi="Times New Roman" w:cs="Times New Roman"/>
          <w:sz w:val="24"/>
          <w:szCs w:val="24"/>
          <w:lang w:val="en-US"/>
        </w:rPr>
        <w:t>Keuangan</w:t>
      </w:r>
      <w:proofErr w:type="spellEnd"/>
      <w:r w:rsidR="00AD6FE3">
        <w:rPr>
          <w:rFonts w:ascii="Times New Roman" w:hAnsi="Times New Roman" w:cs="Times New Roman"/>
          <w:sz w:val="24"/>
          <w:szCs w:val="24"/>
          <w:lang w:val="en-US"/>
        </w:rPr>
        <w:t xml:space="preserve"> </w:t>
      </w:r>
      <w:proofErr w:type="spellStart"/>
      <w:r w:rsidR="00AD6FE3">
        <w:rPr>
          <w:rFonts w:ascii="Times New Roman" w:hAnsi="Times New Roman" w:cs="Times New Roman"/>
          <w:sz w:val="24"/>
          <w:szCs w:val="24"/>
          <w:lang w:val="en-US"/>
        </w:rPr>
        <w:t>dan</w:t>
      </w:r>
      <w:proofErr w:type="spellEnd"/>
      <w:r w:rsidR="00AD6FE3">
        <w:rPr>
          <w:rFonts w:ascii="Times New Roman" w:hAnsi="Times New Roman" w:cs="Times New Roman"/>
          <w:sz w:val="24"/>
          <w:szCs w:val="24"/>
          <w:lang w:val="en-US"/>
        </w:rPr>
        <w:t xml:space="preserve"> </w:t>
      </w:r>
      <w:proofErr w:type="spellStart"/>
      <w:r w:rsidR="00AD6FE3">
        <w:rPr>
          <w:rFonts w:ascii="Times New Roman" w:hAnsi="Times New Roman" w:cs="Times New Roman"/>
          <w:sz w:val="24"/>
          <w:szCs w:val="24"/>
          <w:lang w:val="en-US"/>
        </w:rPr>
        <w:t>Pembiayaan</w:t>
      </w:r>
      <w:proofErr w:type="spellEnd"/>
      <w:r>
        <w:rPr>
          <w:rFonts w:ascii="Times New Roman" w:hAnsi="Times New Roman" w:cs="Times New Roman"/>
          <w:sz w:val="24"/>
          <w:szCs w:val="24"/>
          <w:lang w:val="en-US"/>
        </w:rPr>
        <w:t>.</w:t>
      </w:r>
    </w:p>
    <w:p w:rsidR="00AD6FE3" w:rsidRDefault="00AD6FE3" w:rsidP="00AD6FE3">
      <w:pPr>
        <w:spacing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Manajemen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keuangan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pembiayaan</w:t>
      </w:r>
      <w:proofErr w:type="spellEnd"/>
      <w:r w:rsidRPr="00AD6FE3">
        <w:rPr>
          <w:rFonts w:asciiTheme="majorBidi" w:hAnsiTheme="majorBidi" w:cstheme="majorBidi"/>
          <w:sz w:val="24"/>
          <w:szCs w:val="24"/>
        </w:rPr>
        <w:t xml:space="preserve"> meliputi kegiatan perencanaan, penggunaan, pencatatan data, pelaporan dan pertanggungjawaban penggunaan </w:t>
      </w:r>
      <w:proofErr w:type="gramStart"/>
      <w:r w:rsidRPr="00AD6FE3">
        <w:rPr>
          <w:rFonts w:asciiTheme="majorBidi" w:hAnsiTheme="majorBidi" w:cstheme="majorBidi"/>
          <w:sz w:val="24"/>
          <w:szCs w:val="24"/>
        </w:rPr>
        <w:t>dana</w:t>
      </w:r>
      <w:proofErr w:type="gramEnd"/>
      <w:r w:rsidRPr="00AD6FE3">
        <w:rPr>
          <w:rFonts w:asciiTheme="majorBidi" w:hAnsiTheme="majorBidi" w:cstheme="majorBidi"/>
          <w:sz w:val="24"/>
          <w:szCs w:val="24"/>
        </w:rPr>
        <w:t xml:space="preserve"> sesuai dengan yang direncanakan, tujuan manajemen keuangan dan pembiayaan adalah untuk mewujudkan tertibnya administrasi keuangan sehingga penggunaan keuangan </w:t>
      </w:r>
      <w:proofErr w:type="spellStart"/>
      <w:r w:rsidRPr="00AD6FE3">
        <w:rPr>
          <w:rFonts w:asciiTheme="majorBidi" w:hAnsiTheme="majorBidi" w:cstheme="majorBidi"/>
          <w:sz w:val="24"/>
          <w:szCs w:val="24"/>
        </w:rPr>
        <w:t>dapat</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dipertanggungjawabkan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sesuai</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dengan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ketentuan</w:t>
      </w:r>
      <w:proofErr w:type="spellEnd"/>
      <w:r w:rsidRPr="00AD6FE3">
        <w:rPr>
          <w:rFonts w:asciiTheme="majorBidi" w:hAnsiTheme="majorBidi" w:cstheme="majorBidi"/>
          <w:sz w:val="24"/>
          <w:szCs w:val="24"/>
        </w:rPr>
        <w:t xml:space="preserve"> yang </w:t>
      </w:r>
      <w:proofErr w:type="spellStart"/>
      <w:r w:rsidRPr="00AD6FE3">
        <w:rPr>
          <w:rFonts w:asciiTheme="majorBidi" w:hAnsiTheme="majorBidi" w:cstheme="majorBidi"/>
          <w:sz w:val="24"/>
          <w:szCs w:val="24"/>
        </w:rPr>
        <w:t>berlaku</w:t>
      </w:r>
      <w:proofErr w:type="spellEnd"/>
      <w:r w:rsidRPr="00AD6FE3">
        <w:rPr>
          <w:rFonts w:asciiTheme="majorBidi" w:hAnsiTheme="majorBidi" w:cstheme="majorBidi"/>
          <w:sz w:val="24"/>
          <w:szCs w:val="24"/>
        </w:rPr>
        <w:t>.</w:t>
      </w:r>
    </w:p>
    <w:p w:rsidR="00AD6FE3" w:rsidRDefault="00AD6FE3" w:rsidP="00AD6FE3">
      <w:pPr>
        <w:spacing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Partisipasi</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komite</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sekolah</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dalam</w:t>
      </w:r>
      <w:proofErr w:type="spellEnd"/>
      <w:r w:rsidRPr="00AD6FE3">
        <w:rPr>
          <w:rFonts w:asciiTheme="majorBidi" w:hAnsiTheme="majorBidi" w:cstheme="majorBidi"/>
          <w:sz w:val="24"/>
          <w:szCs w:val="24"/>
        </w:rPr>
        <w:t xml:space="preserve"> pengelolaan pendanaan dan pembiayaan adalah bersama-sama dalam menyusun </w:t>
      </w:r>
      <w:r w:rsidRPr="00AD6FE3">
        <w:rPr>
          <w:rFonts w:asciiTheme="majorBidi" w:hAnsiTheme="majorBidi" w:cstheme="majorBidi"/>
          <w:sz w:val="24"/>
          <w:szCs w:val="24"/>
        </w:rPr>
        <w:lastRenderedPageBreak/>
        <w:t xml:space="preserve">RAPBS pada awal tahun, menghimpun dana dari masyarakat namun beberapa tahun terakhir ini dengan adapnya pendidikan gratis mengakibatan kurangnya partisipasi masyarakat membantu sekolah dalam bentuk pendanaan, sekolah hanya menerima bantuan dalam bentuk sumbangan sukarela baik dari orang tua, alumni, badan usaha, maupun organisasi kemasyarakatan dan melakukan pengawasan atas penggunaan dana dan pelaporan pertanggungjawaban RAPBS. </w:t>
      </w:r>
      <w:proofErr w:type="gramStart"/>
      <w:r w:rsidRPr="00AD6FE3">
        <w:rPr>
          <w:rFonts w:asciiTheme="majorBidi" w:hAnsiTheme="majorBidi" w:cstheme="majorBidi"/>
          <w:sz w:val="24"/>
          <w:szCs w:val="24"/>
        </w:rPr>
        <w:t>Komite sekolah ikut serta dalam menyusun RAPBS, sekolah setiap tahun agar supaya kami dapat mengetahui, memberikan sumbangan saran, dan pertimbangan, sekaligus melakukan evaluasi atas penggunaan dan pemanfaatan anggaran tersebut, begitu pula kami berusaha membantu sekolah dalam memenuhi biaya kebutuhan pendidikan.</w:t>
      </w:r>
      <w:proofErr w:type="gramEnd"/>
      <w:r w:rsidRPr="00AD6FE3">
        <w:rPr>
          <w:rFonts w:asciiTheme="majorBidi" w:hAnsiTheme="majorBidi" w:cstheme="majorBidi"/>
          <w:sz w:val="24"/>
          <w:szCs w:val="24"/>
        </w:rPr>
        <w:t xml:space="preserve"> </w:t>
      </w:r>
    </w:p>
    <w:p w:rsidR="00AD6FE3" w:rsidRDefault="00AD6FE3" w:rsidP="00AD6FE3">
      <w:pPr>
        <w:spacing w:line="240" w:lineRule="auto"/>
        <w:ind w:firstLine="720"/>
        <w:jc w:val="both"/>
        <w:rPr>
          <w:rFonts w:asciiTheme="majorBidi" w:hAnsiTheme="majorBidi" w:cstheme="majorBidi"/>
          <w:sz w:val="24"/>
          <w:szCs w:val="24"/>
        </w:rPr>
      </w:pPr>
      <w:proofErr w:type="spellStart"/>
      <w:r w:rsidRPr="00AD6FE3">
        <w:rPr>
          <w:rFonts w:asciiTheme="majorBidi" w:hAnsiTheme="majorBidi" w:cstheme="majorBidi"/>
          <w:sz w:val="24"/>
          <w:szCs w:val="24"/>
        </w:rPr>
        <w:t>Dalam</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menyusun</w:t>
      </w:r>
      <w:proofErr w:type="spellEnd"/>
      <w:r w:rsidRPr="00AD6FE3">
        <w:rPr>
          <w:rFonts w:asciiTheme="majorBidi" w:hAnsiTheme="majorBidi" w:cstheme="majorBidi"/>
          <w:sz w:val="24"/>
          <w:szCs w:val="24"/>
        </w:rPr>
        <w:t xml:space="preserve"> RAPBS </w:t>
      </w:r>
      <w:proofErr w:type="spellStart"/>
      <w:r w:rsidRPr="00AD6FE3">
        <w:rPr>
          <w:rFonts w:asciiTheme="majorBidi" w:hAnsiTheme="majorBidi" w:cstheme="majorBidi"/>
          <w:sz w:val="24"/>
          <w:szCs w:val="24"/>
        </w:rPr>
        <w:t>itu</w:t>
      </w:r>
      <w:proofErr w:type="spellEnd"/>
      <w:r w:rsidRPr="00AD6FE3">
        <w:rPr>
          <w:rFonts w:asciiTheme="majorBidi" w:hAnsiTheme="majorBidi" w:cstheme="majorBidi"/>
          <w:sz w:val="24"/>
          <w:szCs w:val="24"/>
        </w:rPr>
        <w:t xml:space="preserve"> dilakukan secara terbuka atau partisipatif oleh semua warga sekolah yang dilakukan disetiap awal tahun ajaran, hal ini dilakukan agar supaya warga sekolah dapat mengetahui sumber dan penggunaan </w:t>
      </w:r>
      <w:proofErr w:type="gramStart"/>
      <w:r w:rsidRPr="00AD6FE3">
        <w:rPr>
          <w:rFonts w:asciiTheme="majorBidi" w:hAnsiTheme="majorBidi" w:cstheme="majorBidi"/>
          <w:sz w:val="24"/>
          <w:szCs w:val="24"/>
        </w:rPr>
        <w:t>dana</w:t>
      </w:r>
      <w:proofErr w:type="gramEnd"/>
      <w:r w:rsidRPr="00AD6FE3">
        <w:rPr>
          <w:rFonts w:asciiTheme="majorBidi" w:hAnsiTheme="majorBidi" w:cstheme="majorBidi"/>
          <w:sz w:val="24"/>
          <w:szCs w:val="24"/>
        </w:rPr>
        <w:t xml:space="preserve">. Adapun pengalokasian </w:t>
      </w:r>
      <w:proofErr w:type="gramStart"/>
      <w:r w:rsidRPr="00AD6FE3">
        <w:rPr>
          <w:rFonts w:asciiTheme="majorBidi" w:hAnsiTheme="majorBidi" w:cstheme="majorBidi"/>
          <w:sz w:val="24"/>
          <w:szCs w:val="24"/>
        </w:rPr>
        <w:t>dana</w:t>
      </w:r>
      <w:proofErr w:type="gramEnd"/>
      <w:r w:rsidRPr="00AD6FE3">
        <w:rPr>
          <w:rFonts w:asciiTheme="majorBidi" w:hAnsiTheme="majorBidi" w:cstheme="majorBidi"/>
          <w:sz w:val="24"/>
          <w:szCs w:val="24"/>
        </w:rPr>
        <w:t xml:space="preserve"> berdasarkan kebutuhan yang </w:t>
      </w:r>
      <w:proofErr w:type="spellStart"/>
      <w:r w:rsidRPr="00AD6FE3">
        <w:rPr>
          <w:rFonts w:asciiTheme="majorBidi" w:hAnsiTheme="majorBidi" w:cstheme="majorBidi"/>
          <w:sz w:val="24"/>
          <w:szCs w:val="24"/>
        </w:rPr>
        <w:t>utama</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mengingat</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jumlah</w:t>
      </w:r>
      <w:proofErr w:type="spellEnd"/>
      <w:r w:rsidRPr="00AD6FE3">
        <w:rPr>
          <w:rFonts w:asciiTheme="majorBidi" w:hAnsiTheme="majorBidi" w:cstheme="majorBidi"/>
          <w:sz w:val="24"/>
          <w:szCs w:val="24"/>
        </w:rPr>
        <w:t xml:space="preserve"> dana yang </w:t>
      </w:r>
      <w:proofErr w:type="spellStart"/>
      <w:r w:rsidRPr="00AD6FE3">
        <w:rPr>
          <w:rFonts w:asciiTheme="majorBidi" w:hAnsiTheme="majorBidi" w:cstheme="majorBidi"/>
          <w:sz w:val="24"/>
          <w:szCs w:val="24"/>
        </w:rPr>
        <w:t>terbatas</w:t>
      </w:r>
      <w:proofErr w:type="spellEnd"/>
      <w:r w:rsidRPr="00AD6FE3">
        <w:rPr>
          <w:rFonts w:asciiTheme="majorBidi" w:hAnsiTheme="majorBidi" w:cstheme="majorBidi"/>
          <w:sz w:val="24"/>
          <w:szCs w:val="24"/>
        </w:rPr>
        <w:t>.</w:t>
      </w:r>
    </w:p>
    <w:p w:rsidR="00AD6FE3" w:rsidRPr="00AD6FE3" w:rsidRDefault="00AD6FE3" w:rsidP="00AD6FE3">
      <w:pPr>
        <w:spacing w:line="240" w:lineRule="auto"/>
        <w:ind w:firstLine="720"/>
        <w:jc w:val="both"/>
        <w:rPr>
          <w:rFonts w:asciiTheme="majorBidi" w:hAnsiTheme="majorBidi" w:cstheme="majorBidi"/>
          <w:sz w:val="24"/>
          <w:szCs w:val="24"/>
        </w:rPr>
      </w:pPr>
      <w:proofErr w:type="spellStart"/>
      <w:proofErr w:type="gramStart"/>
      <w:r w:rsidRPr="00AD6FE3">
        <w:rPr>
          <w:rFonts w:asciiTheme="majorBidi" w:hAnsiTheme="majorBidi" w:cstheme="majorBidi"/>
          <w:sz w:val="24"/>
          <w:szCs w:val="24"/>
        </w:rPr>
        <w:t>Pengelolaan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penggunaan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keuangan</w:t>
      </w:r>
      <w:proofErr w:type="spellEnd"/>
      <w:r w:rsidRPr="00AD6FE3">
        <w:rPr>
          <w:rFonts w:asciiTheme="majorBidi" w:hAnsiTheme="majorBidi" w:cstheme="majorBidi"/>
          <w:sz w:val="24"/>
          <w:szCs w:val="24"/>
        </w:rPr>
        <w:t xml:space="preserve"> </w:t>
      </w:r>
      <w:proofErr w:type="spellStart"/>
      <w:r w:rsidRPr="00AD6FE3">
        <w:rPr>
          <w:rFonts w:asciiTheme="majorBidi" w:hAnsiTheme="majorBidi" w:cstheme="majorBidi"/>
          <w:sz w:val="24"/>
          <w:szCs w:val="24"/>
        </w:rPr>
        <w:t>sudah</w:t>
      </w:r>
      <w:proofErr w:type="spellEnd"/>
      <w:r w:rsidRPr="00AD6FE3">
        <w:rPr>
          <w:rFonts w:asciiTheme="majorBidi" w:hAnsiTheme="majorBidi" w:cstheme="majorBidi"/>
          <w:sz w:val="24"/>
          <w:szCs w:val="24"/>
        </w:rPr>
        <w:t xml:space="preserve"> sesuai dengan kebutuhan dan skala prioritas hal ini terlihat pada table program Rencana Anggaran Pendapatan dan belanja sekolah (RAPBS) tahun 2017/2018.</w:t>
      </w:r>
      <w:proofErr w:type="gramEnd"/>
      <w:r w:rsidRPr="00AD6FE3">
        <w:rPr>
          <w:rFonts w:asciiTheme="majorBidi" w:hAnsiTheme="majorBidi" w:cstheme="majorBidi"/>
          <w:sz w:val="24"/>
          <w:szCs w:val="24"/>
        </w:rPr>
        <w:t xml:space="preserve"> Pemantauan besarya biaya tiap pos kegiatan berdasarkan masukan dan penanggung jawaban tiap-tiap pos </w:t>
      </w:r>
      <w:r w:rsidRPr="00AD6FE3">
        <w:rPr>
          <w:rFonts w:asciiTheme="majorBidi" w:hAnsiTheme="majorBidi" w:cstheme="majorBidi"/>
          <w:sz w:val="24"/>
          <w:szCs w:val="24"/>
        </w:rPr>
        <w:lastRenderedPageBreak/>
        <w:t>kegiatan bersama dengan kepala sekolah dan komite sekolah.</w:t>
      </w:r>
    </w:p>
    <w:p w:rsidR="0026057B" w:rsidRPr="008545A2" w:rsidRDefault="00AD6FE3" w:rsidP="008545A2">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sidR="0026057B">
        <w:rPr>
          <w:rFonts w:ascii="Times New Roman" w:hAnsi="Times New Roman" w:cs="Times New Roman"/>
          <w:sz w:val="24"/>
          <w:szCs w:val="24"/>
          <w:lang w:val="en-US"/>
        </w:rPr>
        <w:t>.</w:t>
      </w:r>
    </w:p>
    <w:p w:rsid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Sehubungan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dengan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implementasi</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Manajemen</w:t>
      </w:r>
      <w:proofErr w:type="spellEnd"/>
      <w:r w:rsidRPr="008545A2">
        <w:rPr>
          <w:rFonts w:asciiTheme="majorBidi" w:hAnsiTheme="majorBidi" w:cstheme="majorBidi"/>
          <w:sz w:val="24"/>
          <w:szCs w:val="24"/>
        </w:rPr>
        <w:t xml:space="preserve"> Berbasis Sekolah yang memberi kewenangan sekolah dalam menyediakan dan mempersiapkan sarana dan prasarana pendidikan, maka wakasek kurikulum SMP Negeri 6 Makassar sebelum mempersiapkan sarana dan prasarana pendidikan terlebih dahulu melakukan analisis kebutuhan sarana dan prasarana berdasarkan laporan masing-masing dari wali kelas, pengelolaan laboratorium, tata usaha, perpustakaan kemudian menetapkan prioritas kebutuhan menuangkan dalam bentuk program selanjutnya mengusulkan pengadaan sarana dan prasarana </w:t>
      </w:r>
      <w:proofErr w:type="spellStart"/>
      <w:r w:rsidRPr="008545A2">
        <w:rPr>
          <w:rFonts w:asciiTheme="majorBidi" w:hAnsiTheme="majorBidi" w:cstheme="majorBidi"/>
          <w:sz w:val="24"/>
          <w:szCs w:val="24"/>
        </w:rPr>
        <w:t>setelah</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dikomunikasikan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dengan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pihak</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komite</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lelalui</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rapat</w:t>
      </w:r>
      <w:proofErr w:type="spellEnd"/>
      <w:r w:rsidRPr="008545A2">
        <w:rPr>
          <w:rFonts w:asciiTheme="majorBidi" w:hAnsiTheme="majorBidi" w:cstheme="majorBidi"/>
          <w:sz w:val="24"/>
          <w:szCs w:val="24"/>
        </w:rPr>
        <w:t>.</w:t>
      </w:r>
    </w:p>
    <w:p w:rsid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Dalam</w:t>
      </w:r>
      <w:proofErr w:type="spellEnd"/>
      <w:r w:rsidRPr="008545A2">
        <w:rPr>
          <w:rFonts w:asciiTheme="majorBidi" w:hAnsiTheme="majorBidi" w:cstheme="majorBidi"/>
          <w:sz w:val="24"/>
          <w:szCs w:val="24"/>
        </w:rPr>
        <w:t xml:space="preserve"> proses </w:t>
      </w:r>
      <w:proofErr w:type="spellStart"/>
      <w:r w:rsidRPr="008545A2">
        <w:rPr>
          <w:rFonts w:asciiTheme="majorBidi" w:hAnsiTheme="majorBidi" w:cstheme="majorBidi"/>
          <w:sz w:val="24"/>
          <w:szCs w:val="24"/>
        </w:rPr>
        <w:t>pengadaan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sarana</w:t>
      </w:r>
      <w:proofErr w:type="spellEnd"/>
      <w:r w:rsidRPr="008545A2">
        <w:rPr>
          <w:rFonts w:asciiTheme="majorBidi" w:hAnsiTheme="majorBidi" w:cstheme="majorBidi"/>
          <w:sz w:val="24"/>
          <w:szCs w:val="24"/>
        </w:rPr>
        <w:t xml:space="preserve"> dan prasarana kita terlebih dahulu melakukan analisis kebutuhan sarana dan prasarana berdasarkan laporan masing-masing dari wali kelas, pengelola laboratorium, tata usaha, perpustakaan kemudian menetapkan priortas kebutuhan, menuangkan dalam bentuk program kemudian mengusulkan pengadaan sarana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prasarana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setelah</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dikomunikasikan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dengan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pihak</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komite</w:t>
      </w:r>
      <w:proofErr w:type="spellEnd"/>
      <w:r w:rsidRPr="008545A2">
        <w:rPr>
          <w:rFonts w:asciiTheme="majorBidi" w:hAnsiTheme="majorBidi" w:cstheme="majorBidi"/>
          <w:sz w:val="24"/>
          <w:szCs w:val="24"/>
        </w:rPr>
        <w:t>.</w:t>
      </w:r>
    </w:p>
    <w:p w:rsid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Sarana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prasarana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sekolah</w:t>
      </w:r>
      <w:proofErr w:type="spellEnd"/>
      <w:r w:rsidRPr="008545A2">
        <w:rPr>
          <w:rFonts w:asciiTheme="majorBidi" w:hAnsiTheme="majorBidi" w:cstheme="majorBidi"/>
          <w:sz w:val="24"/>
          <w:szCs w:val="24"/>
        </w:rPr>
        <w:t xml:space="preserve"> merupakan salah satu komponen utama dalam menunjang keberlangsungan serta keberhasilan proses pembelajaran suatu sekolah dalam rangka peningkatan mutu pendidikan di suatu sekolah. </w:t>
      </w:r>
      <w:proofErr w:type="gramStart"/>
      <w:r w:rsidRPr="008545A2">
        <w:rPr>
          <w:rFonts w:asciiTheme="majorBidi" w:hAnsiTheme="majorBidi" w:cstheme="majorBidi"/>
          <w:sz w:val="24"/>
          <w:szCs w:val="24"/>
        </w:rPr>
        <w:t xml:space="preserve">Melalui program MBS pengadaan sarana dan </w:t>
      </w:r>
      <w:r w:rsidRPr="008545A2">
        <w:rPr>
          <w:rFonts w:asciiTheme="majorBidi" w:hAnsiTheme="majorBidi" w:cstheme="majorBidi"/>
          <w:sz w:val="24"/>
          <w:szCs w:val="24"/>
        </w:rPr>
        <w:lastRenderedPageBreak/>
        <w:t xml:space="preserve">prasarana </w:t>
      </w:r>
      <w:proofErr w:type="spellStart"/>
      <w:r w:rsidRPr="008545A2">
        <w:rPr>
          <w:rFonts w:asciiTheme="majorBidi" w:hAnsiTheme="majorBidi" w:cstheme="majorBidi"/>
          <w:sz w:val="24"/>
          <w:szCs w:val="24"/>
        </w:rPr>
        <w:t>sangat</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diharapkan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peran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serta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masyarakat</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pemerintah</w:t>
      </w:r>
      <w:proofErr w:type="spellEnd"/>
      <w:r w:rsidRPr="008545A2">
        <w:rPr>
          <w:rFonts w:asciiTheme="majorBidi" w:hAnsiTheme="majorBidi" w:cstheme="majorBidi"/>
          <w:sz w:val="24"/>
          <w:szCs w:val="24"/>
        </w:rPr>
        <w:t>.</w:t>
      </w:r>
      <w:proofErr w:type="gramEnd"/>
    </w:p>
    <w:p w:rsid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Bentuk</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peran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serta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masyarakat</w:t>
      </w:r>
      <w:proofErr w:type="spellEnd"/>
      <w:r w:rsidRPr="008545A2">
        <w:rPr>
          <w:rFonts w:asciiTheme="majorBidi" w:hAnsiTheme="majorBidi" w:cstheme="majorBidi"/>
          <w:sz w:val="24"/>
          <w:szCs w:val="24"/>
        </w:rPr>
        <w:t xml:space="preserve"> dalam mengelola sarana dan prasarana sekolah seperti yang dijelaskan oleh kepala sekolah masih sangat sedikit jumlahnya padahal sekolah masih sangat butuh alat-alat yang dapat </w:t>
      </w:r>
      <w:proofErr w:type="spellStart"/>
      <w:r w:rsidRPr="008545A2">
        <w:rPr>
          <w:rFonts w:asciiTheme="majorBidi" w:hAnsiTheme="majorBidi" w:cstheme="majorBidi"/>
          <w:sz w:val="24"/>
          <w:szCs w:val="24"/>
        </w:rPr>
        <w:t>memadai</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keberlangsungan</w:t>
      </w:r>
      <w:proofErr w:type="spellEnd"/>
      <w:r w:rsidRPr="008545A2">
        <w:rPr>
          <w:rFonts w:asciiTheme="majorBidi" w:hAnsiTheme="majorBidi" w:cstheme="majorBidi"/>
          <w:sz w:val="24"/>
          <w:szCs w:val="24"/>
        </w:rPr>
        <w:t xml:space="preserve"> proses </w:t>
      </w:r>
      <w:proofErr w:type="spellStart"/>
      <w:r w:rsidRPr="008545A2">
        <w:rPr>
          <w:rFonts w:asciiTheme="majorBidi" w:hAnsiTheme="majorBidi" w:cstheme="majorBidi"/>
          <w:sz w:val="24"/>
          <w:szCs w:val="24"/>
        </w:rPr>
        <w:t>belajar</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mengajar</w:t>
      </w:r>
      <w:proofErr w:type="spellEnd"/>
      <w:r w:rsidRPr="008545A2">
        <w:rPr>
          <w:rFonts w:asciiTheme="majorBidi" w:hAnsiTheme="majorBidi" w:cstheme="majorBidi"/>
          <w:sz w:val="24"/>
          <w:szCs w:val="24"/>
        </w:rPr>
        <w:t>.</w:t>
      </w:r>
    </w:p>
    <w:p w:rsid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Dalam</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pengelolaan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sarana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prasarana, sekolah memiliki kewenangan dalam mengatur penggunaan pemanfaatan, perawatan dan pertanggungjawaban sehingga dapat memberikan kontribusi secara </w:t>
      </w:r>
      <w:proofErr w:type="spellStart"/>
      <w:r w:rsidRPr="008545A2">
        <w:rPr>
          <w:rFonts w:asciiTheme="majorBidi" w:hAnsiTheme="majorBidi" w:cstheme="majorBidi"/>
          <w:sz w:val="24"/>
          <w:szCs w:val="24"/>
        </w:rPr>
        <w:t>oprimal</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berarti</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pada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jalannya</w:t>
      </w:r>
      <w:proofErr w:type="spellEnd"/>
      <w:r w:rsidRPr="008545A2">
        <w:rPr>
          <w:rFonts w:asciiTheme="majorBidi" w:hAnsiTheme="majorBidi" w:cstheme="majorBidi"/>
          <w:sz w:val="24"/>
          <w:szCs w:val="24"/>
        </w:rPr>
        <w:t xml:space="preserve"> proses </w:t>
      </w:r>
      <w:proofErr w:type="spellStart"/>
      <w:r w:rsidRPr="008545A2">
        <w:rPr>
          <w:rFonts w:asciiTheme="majorBidi" w:hAnsiTheme="majorBidi" w:cstheme="majorBidi"/>
          <w:sz w:val="24"/>
          <w:szCs w:val="24"/>
        </w:rPr>
        <w:t>pendidikan</w:t>
      </w:r>
      <w:proofErr w:type="spellEnd"/>
      <w:r w:rsidRPr="008545A2">
        <w:rPr>
          <w:rFonts w:asciiTheme="majorBidi" w:hAnsiTheme="majorBidi" w:cstheme="majorBidi"/>
          <w:sz w:val="24"/>
          <w:szCs w:val="24"/>
        </w:rPr>
        <w:t>.</w:t>
      </w:r>
    </w:p>
    <w:p w:rsidR="008545A2" w:rsidRPr="008545A2" w:rsidRDefault="008545A2" w:rsidP="008545A2">
      <w:pPr>
        <w:spacing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Dalam</w:t>
      </w:r>
      <w:proofErr w:type="spellEnd"/>
      <w:r w:rsidRPr="008545A2">
        <w:rPr>
          <w:rFonts w:asciiTheme="majorBidi" w:hAnsiTheme="majorBidi" w:cstheme="majorBidi"/>
          <w:sz w:val="24"/>
          <w:szCs w:val="24"/>
        </w:rPr>
        <w:t xml:space="preserve"> proses </w:t>
      </w:r>
      <w:proofErr w:type="spellStart"/>
      <w:r w:rsidRPr="008545A2">
        <w:rPr>
          <w:rFonts w:asciiTheme="majorBidi" w:hAnsiTheme="majorBidi" w:cstheme="majorBidi"/>
          <w:sz w:val="24"/>
          <w:szCs w:val="24"/>
        </w:rPr>
        <w:t>pelaporan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pertanggung</w:t>
      </w:r>
      <w:proofErr w:type="spellEnd"/>
      <w:r w:rsidRPr="008545A2">
        <w:rPr>
          <w:rFonts w:asciiTheme="majorBidi" w:hAnsiTheme="majorBidi" w:cstheme="majorBidi"/>
          <w:sz w:val="24"/>
          <w:szCs w:val="24"/>
        </w:rPr>
        <w:t xml:space="preserve"> jawaban (Akuntabilitas) pengguna dan kerusakan sarana dan prasarana sekolah dilakukan masing-masing penanggungjawaban penggunaan sarana dan prasarana pendidikan khususnya yang menyangkut pada sarana yang berhubungan dengan proses belajar mengajar </w:t>
      </w:r>
      <w:proofErr w:type="spellStart"/>
      <w:r w:rsidRPr="008545A2">
        <w:rPr>
          <w:rFonts w:asciiTheme="majorBidi" w:hAnsiTheme="majorBidi" w:cstheme="majorBidi"/>
          <w:sz w:val="24"/>
          <w:szCs w:val="24"/>
        </w:rPr>
        <w:t>misalnya</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pengelolaan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laboratorium</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dengan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membuat</w:t>
      </w:r>
      <w:proofErr w:type="spellEnd"/>
      <w:r w:rsidRPr="008545A2">
        <w:rPr>
          <w:rFonts w:asciiTheme="majorBidi" w:hAnsiTheme="majorBidi" w:cstheme="majorBidi"/>
          <w:sz w:val="24"/>
          <w:szCs w:val="24"/>
        </w:rPr>
        <w:t xml:space="preserve"> data </w:t>
      </w:r>
      <w:proofErr w:type="spellStart"/>
      <w:r w:rsidRPr="008545A2">
        <w:rPr>
          <w:rFonts w:asciiTheme="majorBidi" w:hAnsiTheme="majorBidi" w:cstheme="majorBidi"/>
          <w:sz w:val="24"/>
          <w:szCs w:val="24"/>
        </w:rPr>
        <w:t>inventar</w:t>
      </w:r>
      <w:r>
        <w:rPr>
          <w:rFonts w:asciiTheme="majorBidi" w:hAnsiTheme="majorBidi" w:cstheme="majorBidi"/>
          <w:sz w:val="24"/>
          <w:szCs w:val="24"/>
        </w:rPr>
        <w:t>is</w:t>
      </w:r>
      <w:proofErr w:type="spellEnd"/>
      <w:r>
        <w:rPr>
          <w:rFonts w:asciiTheme="majorBidi" w:hAnsiTheme="majorBidi" w:cstheme="majorBidi"/>
          <w:sz w:val="24"/>
          <w:szCs w:val="24"/>
        </w:rPr>
        <w:t>.</w:t>
      </w:r>
    </w:p>
    <w:p w:rsidR="00AD6FE3" w:rsidRPr="008545A2" w:rsidRDefault="00AD6FE3" w:rsidP="008545A2">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w:t>
      </w:r>
      <w:proofErr w:type="spellEnd"/>
      <w:r>
        <w:rPr>
          <w:rFonts w:ascii="Times New Roman" w:hAnsi="Times New Roman" w:cs="Times New Roman"/>
          <w:sz w:val="24"/>
          <w:szCs w:val="24"/>
          <w:lang w:val="en-US"/>
        </w:rPr>
        <w:t>.</w:t>
      </w:r>
    </w:p>
    <w:p w:rsidR="008545A2" w:rsidRPr="008545A2" w:rsidRDefault="008545A2" w:rsidP="008545A2">
      <w:pPr>
        <w:spacing w:after="0" w:line="240" w:lineRule="auto"/>
        <w:ind w:firstLine="720"/>
        <w:jc w:val="both"/>
        <w:rPr>
          <w:rFonts w:asciiTheme="majorBidi" w:hAnsiTheme="majorBidi" w:cstheme="majorBidi"/>
          <w:sz w:val="24"/>
          <w:szCs w:val="24"/>
        </w:rPr>
      </w:pPr>
      <w:proofErr w:type="spellStart"/>
      <w:proofErr w:type="gramStart"/>
      <w:r w:rsidRPr="008545A2">
        <w:rPr>
          <w:rFonts w:asciiTheme="majorBidi" w:hAnsiTheme="majorBidi" w:cstheme="majorBidi"/>
          <w:sz w:val="24"/>
          <w:szCs w:val="24"/>
        </w:rPr>
        <w:t>Manajemen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layanan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khusus</w:t>
      </w:r>
      <w:proofErr w:type="spellEnd"/>
      <w:r w:rsidRPr="008545A2">
        <w:rPr>
          <w:rFonts w:asciiTheme="majorBidi" w:hAnsiTheme="majorBidi" w:cstheme="majorBidi"/>
          <w:sz w:val="24"/>
          <w:szCs w:val="24"/>
        </w:rPr>
        <w:t xml:space="preserve"> di sekolah ditetapkan dan diorganisasikan untuk memudahkan atau melancarkan pembelajaran serta dapat memenuhi kebutuhan khusus siswa di sekolah.</w:t>
      </w:r>
      <w:proofErr w:type="gramEnd"/>
      <w:r w:rsidRPr="008545A2">
        <w:rPr>
          <w:rFonts w:asciiTheme="majorBidi" w:hAnsiTheme="majorBidi" w:cstheme="majorBidi"/>
          <w:sz w:val="24"/>
          <w:szCs w:val="24"/>
        </w:rPr>
        <w:t xml:space="preserve"> Diantaranya meliputi layanan bimbingan dan konseling, layanan bimbingan belajar mandiri (Internet dan Perpustakaan), layanan kesehatan, layanan keamanan sekolah.</w:t>
      </w:r>
    </w:p>
    <w:p w:rsidR="008545A2" w:rsidRPr="008545A2" w:rsidRDefault="008545A2" w:rsidP="008545A2">
      <w:pPr>
        <w:spacing w:after="0" w:line="240" w:lineRule="auto"/>
        <w:ind w:firstLine="720"/>
        <w:jc w:val="both"/>
        <w:rPr>
          <w:rFonts w:asciiTheme="majorBidi" w:hAnsiTheme="majorBidi" w:cstheme="majorBidi"/>
          <w:sz w:val="24"/>
          <w:szCs w:val="24"/>
        </w:rPr>
      </w:pPr>
      <w:r w:rsidRPr="008545A2">
        <w:rPr>
          <w:rFonts w:asciiTheme="majorBidi" w:hAnsiTheme="majorBidi" w:cstheme="majorBidi"/>
          <w:sz w:val="24"/>
          <w:szCs w:val="24"/>
        </w:rPr>
        <w:lastRenderedPageBreak/>
        <w:t xml:space="preserve">Ada beberapa layanan yang dikembangkan untuk membantu siswa dalam mencapai perkembangan sesuai dengan bakat dan minatnya masing-masing serta dapat memecahkan masalah-masalah yang dihadapi oleh siswa yang disebut Bimbingan dan Konseling dengan pola tujuan belas misalnya bimbingan pribadi, social belajar dan karir begitu pula layanan orientasi, informasi, penempatan kelas, konseling perorangan dan konseling kelompok, mediasi dan konsultasi namun harus didukung oleh aplikasi instrument, data, komprenship khusus, kunjungan rumah dan alih tanggung kasus. </w:t>
      </w:r>
    </w:p>
    <w:p w:rsidR="00ED62CB" w:rsidRDefault="008545A2" w:rsidP="008545A2">
      <w:pPr>
        <w:spacing w:after="0" w:line="240" w:lineRule="auto"/>
        <w:ind w:firstLine="720"/>
        <w:jc w:val="both"/>
        <w:rPr>
          <w:rFonts w:asciiTheme="majorBidi" w:hAnsiTheme="majorBidi" w:cstheme="majorBidi"/>
          <w:sz w:val="24"/>
          <w:szCs w:val="24"/>
        </w:rPr>
      </w:pPr>
      <w:proofErr w:type="spellStart"/>
      <w:r w:rsidRPr="008545A2">
        <w:rPr>
          <w:rFonts w:asciiTheme="majorBidi" w:hAnsiTheme="majorBidi" w:cstheme="majorBidi"/>
          <w:sz w:val="24"/>
          <w:szCs w:val="24"/>
        </w:rPr>
        <w:t>Manajemen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layanan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khusus</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adalah</w:t>
      </w:r>
      <w:proofErr w:type="spellEnd"/>
      <w:r w:rsidRPr="008545A2">
        <w:rPr>
          <w:rFonts w:asciiTheme="majorBidi" w:hAnsiTheme="majorBidi" w:cstheme="majorBidi"/>
          <w:sz w:val="24"/>
          <w:szCs w:val="24"/>
        </w:rPr>
        <w:t xml:space="preserve"> usaha yang secara tidak langsung menghubungkan dengan proses belajar mengajar di kelas, tetapi secara khusus diberikan kepada siswa agar mereka dapat secara optimal dalam melaksanakan proses belajar mengajar. </w:t>
      </w:r>
      <w:proofErr w:type="gramStart"/>
      <w:r w:rsidRPr="008545A2">
        <w:rPr>
          <w:rFonts w:asciiTheme="majorBidi" w:hAnsiTheme="majorBidi" w:cstheme="majorBidi"/>
          <w:sz w:val="24"/>
          <w:szCs w:val="24"/>
        </w:rPr>
        <w:t xml:space="preserve">Sejauh mana kewenangan atau keluwesan transparansi dan akuntabilitas </w:t>
      </w:r>
      <w:proofErr w:type="spellStart"/>
      <w:r w:rsidRPr="008545A2">
        <w:rPr>
          <w:rFonts w:asciiTheme="majorBidi" w:hAnsiTheme="majorBidi" w:cstheme="majorBidi"/>
          <w:sz w:val="24"/>
          <w:szCs w:val="24"/>
        </w:rPr>
        <w:t>sekolah</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dalam</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menjalankan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layanan</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khusus</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berikut</w:t>
      </w:r>
      <w:proofErr w:type="spellEnd"/>
      <w:r w:rsidRPr="008545A2">
        <w:rPr>
          <w:rFonts w:asciiTheme="majorBidi" w:hAnsiTheme="majorBidi" w:cstheme="majorBidi"/>
          <w:sz w:val="24"/>
          <w:szCs w:val="24"/>
        </w:rPr>
        <w:t xml:space="preserve"> </w:t>
      </w:r>
      <w:proofErr w:type="spellStart"/>
      <w:r w:rsidRPr="008545A2">
        <w:rPr>
          <w:rFonts w:asciiTheme="majorBidi" w:hAnsiTheme="majorBidi" w:cstheme="majorBidi"/>
          <w:sz w:val="24"/>
          <w:szCs w:val="24"/>
        </w:rPr>
        <w:t>pembahasannya</w:t>
      </w:r>
      <w:proofErr w:type="spellEnd"/>
      <w:r w:rsidRPr="008545A2">
        <w:rPr>
          <w:rFonts w:asciiTheme="majorBidi" w:hAnsiTheme="majorBidi" w:cstheme="majorBidi"/>
          <w:sz w:val="24"/>
          <w:szCs w:val="24"/>
        </w:rPr>
        <w:t>.</w:t>
      </w:r>
      <w:proofErr w:type="gramEnd"/>
    </w:p>
    <w:p w:rsidR="008545A2" w:rsidRPr="00381963" w:rsidRDefault="008545A2" w:rsidP="008545A2">
      <w:pPr>
        <w:pStyle w:val="ListParagraph"/>
        <w:numPr>
          <w:ilvl w:val="0"/>
          <w:numId w:val="6"/>
        </w:numPr>
        <w:spacing w:after="0" w:line="240" w:lineRule="auto"/>
        <w:ind w:left="360"/>
        <w:jc w:val="both"/>
        <w:rPr>
          <w:rFonts w:asciiTheme="majorBidi" w:hAnsiTheme="majorBidi" w:cstheme="majorBidi"/>
          <w:b/>
          <w:bCs/>
          <w:sz w:val="24"/>
          <w:szCs w:val="24"/>
        </w:rPr>
      </w:pPr>
      <w:proofErr w:type="spellStart"/>
      <w:r w:rsidRPr="00381963">
        <w:rPr>
          <w:rFonts w:asciiTheme="majorBidi" w:hAnsiTheme="majorBidi" w:cstheme="majorBidi"/>
          <w:b/>
          <w:bCs/>
          <w:sz w:val="24"/>
          <w:szCs w:val="24"/>
          <w:lang w:val="en-US"/>
        </w:rPr>
        <w:t>Pembahasan</w:t>
      </w:r>
      <w:proofErr w:type="spellEnd"/>
      <w:r w:rsidRPr="00381963">
        <w:rPr>
          <w:rFonts w:asciiTheme="majorBidi" w:hAnsiTheme="majorBidi" w:cstheme="majorBidi"/>
          <w:b/>
          <w:bCs/>
          <w:sz w:val="24"/>
          <w:szCs w:val="24"/>
          <w:lang w:val="en-US"/>
        </w:rPr>
        <w:t xml:space="preserve">. </w:t>
      </w:r>
    </w:p>
    <w:p w:rsidR="00381963" w:rsidRDefault="00381963" w:rsidP="00381963">
      <w:pPr>
        <w:spacing w:line="240" w:lineRule="auto"/>
        <w:ind w:firstLine="720"/>
        <w:jc w:val="both"/>
        <w:rPr>
          <w:rFonts w:asciiTheme="majorBidi" w:hAnsiTheme="majorBidi" w:cstheme="majorBidi"/>
          <w:sz w:val="24"/>
          <w:szCs w:val="24"/>
        </w:rPr>
      </w:pPr>
      <w:proofErr w:type="spellStart"/>
      <w:proofErr w:type="gramStart"/>
      <w:r w:rsidRPr="00381963">
        <w:rPr>
          <w:rFonts w:asciiTheme="majorBidi" w:hAnsiTheme="majorBidi" w:cstheme="majorBidi"/>
          <w:sz w:val="24"/>
          <w:szCs w:val="24"/>
        </w:rPr>
        <w:t>Otonomi</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bermakna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kemandirian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sekolah</w:t>
      </w:r>
      <w:proofErr w:type="spellEnd"/>
      <w:r w:rsidRPr="00381963">
        <w:rPr>
          <w:rFonts w:asciiTheme="majorBidi" w:hAnsiTheme="majorBidi" w:cstheme="majorBidi"/>
          <w:sz w:val="24"/>
          <w:szCs w:val="24"/>
        </w:rPr>
        <w:t xml:space="preserve"> dalam mengatur dan mengurus dirinya sendiri serta tidak tergantung.</w:t>
      </w:r>
      <w:proofErr w:type="gramEnd"/>
      <w:r w:rsidRPr="00381963">
        <w:rPr>
          <w:rFonts w:asciiTheme="majorBidi" w:hAnsiTheme="majorBidi" w:cstheme="majorBidi"/>
          <w:sz w:val="24"/>
          <w:szCs w:val="24"/>
        </w:rPr>
        <w:t xml:space="preserve"> Jadi otonomi sekolah adalah kewenangan sekolah untuk mengatur dan mengurus kepentingan warga sekolah sesuai dengan peraturan perundang-undangan pendidikan nasional yang berlaku. Salah satu aspek yang berpengaruh terhadap keberhasilan pendidikan nasional adalah aspek kurikulum. Kurikulum adalah seperangkat rencana dan pengaturan mengenai tujuan, isi dan bahan </w:t>
      </w:r>
      <w:r w:rsidRPr="00381963">
        <w:rPr>
          <w:rFonts w:asciiTheme="majorBidi" w:hAnsiTheme="majorBidi" w:cstheme="majorBidi"/>
          <w:sz w:val="24"/>
          <w:szCs w:val="24"/>
        </w:rPr>
        <w:lastRenderedPageBreak/>
        <w:t xml:space="preserve">pengajaran serta </w:t>
      </w:r>
      <w:proofErr w:type="gramStart"/>
      <w:r w:rsidRPr="00381963">
        <w:rPr>
          <w:rFonts w:asciiTheme="majorBidi" w:hAnsiTheme="majorBidi" w:cstheme="majorBidi"/>
          <w:sz w:val="24"/>
          <w:szCs w:val="24"/>
        </w:rPr>
        <w:t>cara</w:t>
      </w:r>
      <w:proofErr w:type="gramEnd"/>
      <w:r w:rsidRPr="00381963">
        <w:rPr>
          <w:rFonts w:asciiTheme="majorBidi" w:hAnsiTheme="majorBidi" w:cstheme="majorBidi"/>
          <w:sz w:val="24"/>
          <w:szCs w:val="24"/>
        </w:rPr>
        <w:t xml:space="preserve"> yang digunakan sebagai pedoman penyelenggaraan </w:t>
      </w:r>
      <w:proofErr w:type="spellStart"/>
      <w:r w:rsidRPr="00381963">
        <w:rPr>
          <w:rFonts w:asciiTheme="majorBidi" w:hAnsiTheme="majorBidi" w:cstheme="majorBidi"/>
          <w:sz w:val="24"/>
          <w:szCs w:val="24"/>
        </w:rPr>
        <w:t>kegiatan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pembelajaran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untuk</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mencapai</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tujuan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pendidikan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tertentu</w:t>
      </w:r>
      <w:proofErr w:type="spellEnd"/>
      <w:r w:rsidRPr="00381963">
        <w:rPr>
          <w:rFonts w:asciiTheme="majorBidi" w:hAnsiTheme="majorBidi" w:cstheme="majorBidi"/>
          <w:sz w:val="24"/>
          <w:szCs w:val="24"/>
        </w:rPr>
        <w:t>.</w:t>
      </w:r>
    </w:p>
    <w:p w:rsid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Dalam</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hal</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pelaksanaan</w:t>
      </w:r>
      <w:proofErr w:type="spellEnd"/>
      <w:r w:rsidRPr="00381963">
        <w:rPr>
          <w:rFonts w:asciiTheme="majorBidi" w:hAnsiTheme="majorBidi" w:cstheme="majorBidi"/>
          <w:sz w:val="24"/>
          <w:szCs w:val="24"/>
        </w:rPr>
        <w:t xml:space="preserve"> proses belajar mengajar pada umumnya juga guru di SMP Negeri 6 Makassar telah melakukan perubahan perubahan atau inovasi Sesuai dengan perkembangan peserta didik</w:t>
      </w:r>
      <w:r w:rsidRPr="00381963">
        <w:rPr>
          <w:rFonts w:asciiTheme="majorBidi" w:hAnsiTheme="majorBidi" w:cstheme="majorBidi"/>
          <w:sz w:val="24"/>
          <w:szCs w:val="24"/>
          <w:lang w:val="en-GB"/>
        </w:rPr>
        <w:t xml:space="preserve">, </w:t>
      </w:r>
      <w:r w:rsidRPr="00381963">
        <w:rPr>
          <w:rFonts w:asciiTheme="majorBidi" w:hAnsiTheme="majorBidi" w:cstheme="majorBidi"/>
          <w:sz w:val="24"/>
          <w:szCs w:val="24"/>
        </w:rPr>
        <w:t>mereka menggunakan metode yang lebih bervariatif</w:t>
      </w:r>
      <w:r w:rsidRPr="00381963">
        <w:rPr>
          <w:rFonts w:asciiTheme="majorBidi" w:hAnsiTheme="majorBidi" w:cstheme="majorBidi"/>
          <w:sz w:val="24"/>
          <w:szCs w:val="24"/>
          <w:lang w:val="en-GB"/>
        </w:rPr>
        <w:t xml:space="preserve">, </w:t>
      </w:r>
      <w:r w:rsidRPr="00381963">
        <w:rPr>
          <w:rFonts w:asciiTheme="majorBidi" w:hAnsiTheme="majorBidi" w:cstheme="majorBidi"/>
          <w:sz w:val="24"/>
          <w:szCs w:val="24"/>
        </w:rPr>
        <w:t>penggunaan media atau alat peraga untuk menunjang tujuan belajar</w:t>
      </w:r>
      <w:r w:rsidRPr="00381963">
        <w:rPr>
          <w:rFonts w:asciiTheme="majorBidi" w:hAnsiTheme="majorBidi" w:cstheme="majorBidi"/>
          <w:sz w:val="24"/>
          <w:szCs w:val="24"/>
          <w:lang w:val="en-GB"/>
        </w:rPr>
        <w:t xml:space="preserve">, </w:t>
      </w:r>
      <w:r w:rsidRPr="00381963">
        <w:rPr>
          <w:rFonts w:asciiTheme="majorBidi" w:hAnsiTheme="majorBidi" w:cstheme="majorBidi"/>
          <w:sz w:val="24"/>
          <w:szCs w:val="24"/>
        </w:rPr>
        <w:t>memunculkan kreativitas siswa dalam kegiatan belajar karena guru dalam menyampaikan materi tidak selalu berceramah</w:t>
      </w:r>
      <w:r w:rsidRPr="00381963">
        <w:rPr>
          <w:rFonts w:asciiTheme="majorBidi" w:hAnsiTheme="majorBidi" w:cstheme="majorBidi"/>
          <w:sz w:val="24"/>
          <w:szCs w:val="24"/>
          <w:lang w:val="en-GB"/>
        </w:rPr>
        <w:t xml:space="preserve">,  </w:t>
      </w:r>
      <w:r w:rsidRPr="00381963">
        <w:rPr>
          <w:rFonts w:asciiTheme="majorBidi" w:hAnsiTheme="majorBidi" w:cstheme="majorBidi"/>
          <w:sz w:val="24"/>
          <w:szCs w:val="24"/>
        </w:rPr>
        <w:t>tetapi guru melakukan tanya jawab diskusi demonstrasi dan latihan pemecahan masalah</w:t>
      </w:r>
      <w:r w:rsidRPr="00381963">
        <w:rPr>
          <w:rFonts w:asciiTheme="majorBidi" w:hAnsiTheme="majorBidi" w:cstheme="majorBidi"/>
          <w:sz w:val="24"/>
          <w:szCs w:val="24"/>
          <w:lang w:val="en-GB"/>
        </w:rPr>
        <w:t xml:space="preserve">. </w:t>
      </w:r>
      <w:proofErr w:type="gramStart"/>
      <w:r w:rsidRPr="00381963">
        <w:rPr>
          <w:rFonts w:asciiTheme="majorBidi" w:hAnsiTheme="majorBidi" w:cstheme="majorBidi"/>
          <w:sz w:val="24"/>
          <w:szCs w:val="24"/>
        </w:rPr>
        <w:t xml:space="preserve">Ini berarti guru menciptakan susunan belajar yang menyenangkan dan tidak mendominasi kegiatan belajar mengajar di kelas </w:t>
      </w:r>
      <w:proofErr w:type="spellStart"/>
      <w:r w:rsidRPr="00381963">
        <w:rPr>
          <w:rFonts w:asciiTheme="majorBidi" w:hAnsiTheme="majorBidi" w:cstheme="majorBidi"/>
          <w:sz w:val="24"/>
          <w:szCs w:val="24"/>
        </w:rPr>
        <w:t>tapi</w:t>
      </w:r>
      <w:proofErr w:type="spellEnd"/>
      <w:r w:rsidRPr="00381963">
        <w:rPr>
          <w:rFonts w:asciiTheme="majorBidi" w:hAnsiTheme="majorBidi" w:cstheme="majorBidi"/>
          <w:sz w:val="24"/>
          <w:szCs w:val="24"/>
        </w:rPr>
        <w:t xml:space="preserve"> guru </w:t>
      </w:r>
      <w:proofErr w:type="spellStart"/>
      <w:r w:rsidRPr="00381963">
        <w:rPr>
          <w:rFonts w:asciiTheme="majorBidi" w:hAnsiTheme="majorBidi" w:cstheme="majorBidi"/>
          <w:sz w:val="24"/>
          <w:szCs w:val="24"/>
        </w:rPr>
        <w:t>memberikan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siswa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mengemukakan</w:t>
      </w:r>
      <w:proofErr w:type="spellEnd"/>
      <w:r w:rsidRPr="00381963">
        <w:rPr>
          <w:rFonts w:asciiTheme="majorBidi" w:hAnsiTheme="majorBidi" w:cstheme="majorBidi"/>
          <w:sz w:val="24"/>
          <w:szCs w:val="24"/>
        </w:rPr>
        <w:t xml:space="preserve"> ide-ide </w:t>
      </w:r>
      <w:proofErr w:type="spellStart"/>
      <w:r w:rsidRPr="00381963">
        <w:rPr>
          <w:rFonts w:asciiTheme="majorBidi" w:hAnsiTheme="majorBidi" w:cstheme="majorBidi"/>
          <w:sz w:val="24"/>
          <w:szCs w:val="24"/>
        </w:rPr>
        <w:t>kreatif</w:t>
      </w:r>
      <w:proofErr w:type="spellEnd"/>
      <w:r w:rsidRPr="00381963">
        <w:rPr>
          <w:rFonts w:asciiTheme="majorBidi" w:hAnsiTheme="majorBidi" w:cstheme="majorBidi"/>
          <w:sz w:val="24"/>
          <w:szCs w:val="24"/>
        </w:rPr>
        <w:t>.</w:t>
      </w:r>
      <w:proofErr w:type="gramEnd"/>
    </w:p>
    <w:p w:rsid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Manajemen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ketenagaan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adalah</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pengelolaan</w:t>
      </w:r>
      <w:proofErr w:type="spellEnd"/>
      <w:r w:rsidRPr="00381963">
        <w:rPr>
          <w:rFonts w:asciiTheme="majorBidi" w:hAnsiTheme="majorBidi" w:cstheme="majorBidi"/>
          <w:sz w:val="24"/>
          <w:szCs w:val="24"/>
        </w:rPr>
        <w:t xml:space="preserve"> ketenagaan yang dimulai dari analisis kebutuhan, perencanaan, rekrumen, pengembangan, hadiah atau sanksi (</w:t>
      </w:r>
      <w:r w:rsidRPr="00381963">
        <w:rPr>
          <w:rFonts w:asciiTheme="majorBidi" w:hAnsiTheme="majorBidi" w:cstheme="majorBidi"/>
          <w:i/>
          <w:iCs/>
          <w:sz w:val="24"/>
          <w:szCs w:val="24"/>
        </w:rPr>
        <w:t>reward and punishment</w:t>
      </w:r>
      <w:r w:rsidRPr="00381963">
        <w:rPr>
          <w:rFonts w:asciiTheme="majorBidi" w:hAnsiTheme="majorBidi" w:cstheme="majorBidi"/>
          <w:sz w:val="24"/>
          <w:szCs w:val="24"/>
        </w:rPr>
        <w:t xml:space="preserve">), hubungan kerja </w:t>
      </w:r>
      <w:proofErr w:type="gramStart"/>
      <w:r w:rsidRPr="00381963">
        <w:rPr>
          <w:rFonts w:asciiTheme="majorBidi" w:hAnsiTheme="majorBidi" w:cstheme="majorBidi"/>
          <w:sz w:val="24"/>
          <w:szCs w:val="24"/>
        </w:rPr>
        <w:t>sama</w:t>
      </w:r>
      <w:proofErr w:type="gramEnd"/>
      <w:r w:rsidRPr="00381963">
        <w:rPr>
          <w:rFonts w:asciiTheme="majorBidi" w:hAnsiTheme="majorBidi" w:cstheme="majorBidi"/>
          <w:sz w:val="24"/>
          <w:szCs w:val="24"/>
        </w:rPr>
        <w:t xml:space="preserve"> evaluasi kinerja tenaga kerja sekolah dengan tujuan untuk mendaya gunakan tenaga pendidik dan tenaga kependidikan secara efektif dan efisien untuk mencapai hasil yang optimal </w:t>
      </w:r>
      <w:proofErr w:type="spellStart"/>
      <w:r w:rsidRPr="00381963">
        <w:rPr>
          <w:rFonts w:asciiTheme="majorBidi" w:hAnsiTheme="majorBidi" w:cstheme="majorBidi"/>
          <w:sz w:val="24"/>
          <w:szCs w:val="24"/>
        </w:rPr>
        <w:t>namun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tetap</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dalam</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kondisi</w:t>
      </w:r>
      <w:proofErr w:type="spellEnd"/>
      <w:r w:rsidRPr="00381963">
        <w:rPr>
          <w:rFonts w:asciiTheme="majorBidi" w:hAnsiTheme="majorBidi" w:cstheme="majorBidi"/>
          <w:sz w:val="24"/>
          <w:szCs w:val="24"/>
        </w:rPr>
        <w:t xml:space="preserve"> yang </w:t>
      </w:r>
      <w:proofErr w:type="spellStart"/>
      <w:r w:rsidRPr="00381963">
        <w:rPr>
          <w:rFonts w:asciiTheme="majorBidi" w:hAnsiTheme="majorBidi" w:cstheme="majorBidi"/>
          <w:sz w:val="24"/>
          <w:szCs w:val="24"/>
        </w:rPr>
        <w:t>menyenangkan</w:t>
      </w:r>
      <w:proofErr w:type="spellEnd"/>
      <w:r w:rsidRPr="00381963">
        <w:rPr>
          <w:rFonts w:asciiTheme="majorBidi" w:hAnsiTheme="majorBidi" w:cstheme="majorBidi"/>
          <w:sz w:val="24"/>
          <w:szCs w:val="24"/>
        </w:rPr>
        <w:t>.</w:t>
      </w:r>
    </w:p>
    <w:p w:rsid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Peran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serta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masyarakat</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dan</w:t>
      </w:r>
      <w:proofErr w:type="spellEnd"/>
      <w:r w:rsidRPr="00381963">
        <w:rPr>
          <w:rFonts w:asciiTheme="majorBidi" w:hAnsiTheme="majorBidi" w:cstheme="majorBidi"/>
          <w:sz w:val="24"/>
          <w:szCs w:val="24"/>
        </w:rPr>
        <w:t xml:space="preserve"> pemerintah dalam memenuhi ketersediaan jumlah dan peningkatan profesionalisme tenaga pendidik dan </w:t>
      </w:r>
      <w:r w:rsidRPr="00381963">
        <w:rPr>
          <w:rFonts w:asciiTheme="majorBidi" w:hAnsiTheme="majorBidi" w:cstheme="majorBidi"/>
          <w:sz w:val="24"/>
          <w:szCs w:val="24"/>
        </w:rPr>
        <w:lastRenderedPageBreak/>
        <w:t xml:space="preserve">kependidikan di SMP Negeri 6 Makassar antara lain adalah bekerja sama dengan komite sekolah dalam membentuk sekolah dalam mencukupi kebutuhan ketenagaan, bekerja sama dengan organisasi professional melalui pendidikan dan pelatihan dan lomba guru berprestasi. </w:t>
      </w:r>
    </w:p>
    <w:p w:rsidR="00381963" w:rsidRDefault="00381963" w:rsidP="00381963">
      <w:pPr>
        <w:spacing w:line="240" w:lineRule="auto"/>
        <w:ind w:firstLine="720"/>
        <w:jc w:val="both"/>
        <w:rPr>
          <w:rFonts w:asciiTheme="majorBidi" w:hAnsiTheme="majorBidi" w:cstheme="majorBidi"/>
          <w:sz w:val="24"/>
          <w:szCs w:val="24"/>
        </w:rPr>
      </w:pPr>
      <w:proofErr w:type="spellStart"/>
      <w:proofErr w:type="gramStart"/>
      <w:r w:rsidRPr="00381963">
        <w:rPr>
          <w:rFonts w:asciiTheme="majorBidi" w:hAnsiTheme="majorBidi" w:cstheme="majorBidi"/>
          <w:sz w:val="24"/>
          <w:szCs w:val="24"/>
        </w:rPr>
        <w:t>Manajemen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kesiswaan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adalah</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penataan</w:t>
      </w:r>
      <w:proofErr w:type="spellEnd"/>
      <w:r w:rsidRPr="00381963">
        <w:rPr>
          <w:rFonts w:asciiTheme="majorBidi" w:hAnsiTheme="majorBidi" w:cstheme="majorBidi"/>
          <w:sz w:val="24"/>
          <w:szCs w:val="24"/>
        </w:rPr>
        <w:t xml:space="preserve"> dan pengaturan terhadap kegiatan yang berkaitan dengan peserta didik, mulai masuk sampai dengan keluarnya peserta tersebut dari suatu sekoah.</w:t>
      </w:r>
      <w:proofErr w:type="gramEnd"/>
      <w:r w:rsidRPr="00381963">
        <w:rPr>
          <w:rFonts w:asciiTheme="majorBidi" w:hAnsiTheme="majorBidi" w:cstheme="majorBidi"/>
          <w:sz w:val="24"/>
          <w:szCs w:val="24"/>
        </w:rPr>
        <w:t xml:space="preserve"> Dengan adanya manajemen kesiswaan diharapkan dapat mengatur kegiatan kesiswaan agar kegiatan belajar mengajar dapat berjalan lancer, tertib dan teratur, serta mencapai tujuan yang diinginkan. Bidang manajemen kesiswaan mempunyai tugas utama yaitu menerima murid bar, kegiatan, </w:t>
      </w:r>
      <w:proofErr w:type="spellStart"/>
      <w:r w:rsidRPr="00381963">
        <w:rPr>
          <w:rFonts w:asciiTheme="majorBidi" w:hAnsiTheme="majorBidi" w:cstheme="majorBidi"/>
          <w:sz w:val="24"/>
          <w:szCs w:val="24"/>
        </w:rPr>
        <w:t>kemajuan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belajar</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serta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bimbingan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pembinaan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disiplin</w:t>
      </w:r>
      <w:proofErr w:type="spellEnd"/>
      <w:r w:rsidRPr="00381963">
        <w:rPr>
          <w:rFonts w:asciiTheme="majorBidi" w:hAnsiTheme="majorBidi" w:cstheme="majorBidi"/>
          <w:sz w:val="24"/>
          <w:szCs w:val="24"/>
        </w:rPr>
        <w:t>.</w:t>
      </w:r>
    </w:p>
    <w:p w:rsid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Manajemen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keuangan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disekolah</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terutama</w:t>
      </w:r>
      <w:proofErr w:type="spellEnd"/>
      <w:r w:rsidRPr="00381963">
        <w:rPr>
          <w:rFonts w:asciiTheme="majorBidi" w:hAnsiTheme="majorBidi" w:cstheme="majorBidi"/>
          <w:sz w:val="24"/>
          <w:szCs w:val="24"/>
        </w:rPr>
        <w:t xml:space="preserve"> berkenaan dengan kiat sekolah dalam menggali </w:t>
      </w:r>
      <w:proofErr w:type="gramStart"/>
      <w:r w:rsidRPr="00381963">
        <w:rPr>
          <w:rFonts w:asciiTheme="majorBidi" w:hAnsiTheme="majorBidi" w:cstheme="majorBidi"/>
          <w:sz w:val="24"/>
          <w:szCs w:val="24"/>
        </w:rPr>
        <w:t>dana</w:t>
      </w:r>
      <w:proofErr w:type="gramEnd"/>
      <w:r w:rsidRPr="00381963">
        <w:rPr>
          <w:rFonts w:asciiTheme="majorBidi" w:hAnsiTheme="majorBidi" w:cstheme="majorBidi"/>
          <w:sz w:val="24"/>
          <w:szCs w:val="24"/>
        </w:rPr>
        <w:t xml:space="preserve">, kiat sekolah dalam mengelola dana, pengelolaan keuangan dikaitkan dengan program tahunan sekolah, cara mengadministrasikan dana sekolah, </w:t>
      </w:r>
      <w:proofErr w:type="spellStart"/>
      <w:r w:rsidRPr="00381963">
        <w:rPr>
          <w:rFonts w:asciiTheme="majorBidi" w:hAnsiTheme="majorBidi" w:cstheme="majorBidi"/>
          <w:sz w:val="24"/>
          <w:szCs w:val="24"/>
        </w:rPr>
        <w:t>dan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cara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melakukan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pengawasan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pengendalaian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serta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pemerikasaan</w:t>
      </w:r>
      <w:proofErr w:type="spellEnd"/>
      <w:r w:rsidRPr="00381963">
        <w:rPr>
          <w:rFonts w:asciiTheme="majorBidi" w:hAnsiTheme="majorBidi" w:cstheme="majorBidi"/>
          <w:sz w:val="24"/>
          <w:szCs w:val="24"/>
        </w:rPr>
        <w:t>.</w:t>
      </w:r>
    </w:p>
    <w:p w:rsid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Sarana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prasarana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pendidikan</w:t>
      </w:r>
      <w:proofErr w:type="spellEnd"/>
      <w:r w:rsidRPr="00381963">
        <w:rPr>
          <w:rFonts w:asciiTheme="majorBidi" w:hAnsiTheme="majorBidi" w:cstheme="majorBidi"/>
          <w:sz w:val="24"/>
          <w:szCs w:val="24"/>
        </w:rPr>
        <w:t xml:space="preserve"> adalah peralatan dan perlengkapan yang secara langsung dipergunakan dan menuju proses pendidikan, khususnya proses belajar mengajar, khususnya proses belajar mengajar, seperti gedung ruang kelas, meja, kursi serta alat-alat dan media pengajaran. Sedangkan yang dimaksud dengan prasarana pendidikan </w:t>
      </w:r>
      <w:r w:rsidRPr="00381963">
        <w:rPr>
          <w:rFonts w:asciiTheme="majorBidi" w:hAnsiTheme="majorBidi" w:cstheme="majorBidi"/>
          <w:sz w:val="24"/>
          <w:szCs w:val="24"/>
        </w:rPr>
        <w:lastRenderedPageBreak/>
        <w:t xml:space="preserve">adalah fasilitas yang secara tidak langsung menunjang jalanya proses pendidikan dan pengajaran, seperti halaman, kebun tanaman sekolah, yang juga dapat dimanfaatkan </w:t>
      </w:r>
      <w:proofErr w:type="spellStart"/>
      <w:r w:rsidRPr="00381963">
        <w:rPr>
          <w:rFonts w:asciiTheme="majorBidi" w:hAnsiTheme="majorBidi" w:cstheme="majorBidi"/>
          <w:sz w:val="24"/>
          <w:szCs w:val="24"/>
        </w:rPr>
        <w:t>secara</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langsung</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untuk</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menunjang</w:t>
      </w:r>
      <w:proofErr w:type="spellEnd"/>
      <w:r w:rsidRPr="00381963">
        <w:rPr>
          <w:rFonts w:asciiTheme="majorBidi" w:hAnsiTheme="majorBidi" w:cstheme="majorBidi"/>
          <w:sz w:val="24"/>
          <w:szCs w:val="24"/>
        </w:rPr>
        <w:t xml:space="preserve"> proses </w:t>
      </w:r>
      <w:proofErr w:type="spellStart"/>
      <w:r w:rsidRPr="00381963">
        <w:rPr>
          <w:rFonts w:asciiTheme="majorBidi" w:hAnsiTheme="majorBidi" w:cstheme="majorBidi"/>
          <w:sz w:val="24"/>
          <w:szCs w:val="24"/>
        </w:rPr>
        <w:t>belajar</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mengajar</w:t>
      </w:r>
      <w:proofErr w:type="spellEnd"/>
      <w:r w:rsidRPr="00381963">
        <w:rPr>
          <w:rFonts w:asciiTheme="majorBidi" w:hAnsiTheme="majorBidi" w:cstheme="majorBidi"/>
          <w:sz w:val="24"/>
          <w:szCs w:val="24"/>
        </w:rPr>
        <w:t>.</w:t>
      </w:r>
    </w:p>
    <w:p w:rsidR="00381963" w:rsidRPr="00381963" w:rsidRDefault="00381963" w:rsidP="00381963">
      <w:pPr>
        <w:spacing w:line="240" w:lineRule="auto"/>
        <w:ind w:firstLine="720"/>
        <w:jc w:val="both"/>
        <w:rPr>
          <w:rFonts w:asciiTheme="majorBidi" w:hAnsiTheme="majorBidi" w:cstheme="majorBidi"/>
          <w:sz w:val="24"/>
          <w:szCs w:val="24"/>
        </w:rPr>
      </w:pPr>
      <w:proofErr w:type="spellStart"/>
      <w:r w:rsidRPr="00381963">
        <w:rPr>
          <w:rFonts w:asciiTheme="majorBidi" w:hAnsiTheme="majorBidi" w:cstheme="majorBidi"/>
          <w:sz w:val="24"/>
          <w:szCs w:val="24"/>
        </w:rPr>
        <w:t>Manajemen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layanan</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khusus</w:t>
      </w:r>
      <w:proofErr w:type="spellEnd"/>
      <w:r w:rsidRPr="00381963">
        <w:rPr>
          <w:rFonts w:asciiTheme="majorBidi" w:hAnsiTheme="majorBidi" w:cstheme="majorBidi"/>
          <w:sz w:val="24"/>
          <w:szCs w:val="24"/>
        </w:rPr>
        <w:t xml:space="preserve"> </w:t>
      </w:r>
      <w:proofErr w:type="spellStart"/>
      <w:r w:rsidRPr="00381963">
        <w:rPr>
          <w:rFonts w:asciiTheme="majorBidi" w:hAnsiTheme="majorBidi" w:cstheme="majorBidi"/>
          <w:sz w:val="24"/>
          <w:szCs w:val="24"/>
        </w:rPr>
        <w:t>dilakukan</w:t>
      </w:r>
      <w:proofErr w:type="spellEnd"/>
      <w:r w:rsidRPr="00381963">
        <w:rPr>
          <w:rFonts w:asciiTheme="majorBidi" w:hAnsiTheme="majorBidi" w:cstheme="majorBidi"/>
          <w:sz w:val="24"/>
          <w:szCs w:val="24"/>
        </w:rPr>
        <w:t xml:space="preserve"> unruk mendukung keberhasilan proses belajar mengajar yang membutuhkan fasilitas </w:t>
      </w:r>
      <w:proofErr w:type="gramStart"/>
      <w:r w:rsidRPr="00381963">
        <w:rPr>
          <w:rFonts w:asciiTheme="majorBidi" w:hAnsiTheme="majorBidi" w:cstheme="majorBidi"/>
          <w:sz w:val="24"/>
          <w:szCs w:val="24"/>
        </w:rPr>
        <w:t>lain</w:t>
      </w:r>
      <w:proofErr w:type="gramEnd"/>
      <w:r w:rsidRPr="00381963">
        <w:rPr>
          <w:rFonts w:asciiTheme="majorBidi" w:hAnsiTheme="majorBidi" w:cstheme="majorBidi"/>
          <w:sz w:val="24"/>
          <w:szCs w:val="24"/>
        </w:rPr>
        <w:t xml:space="preserve"> untuk mencapainya. </w:t>
      </w:r>
      <w:proofErr w:type="gramStart"/>
      <w:r w:rsidRPr="00381963">
        <w:rPr>
          <w:rFonts w:asciiTheme="majorBidi" w:hAnsiTheme="majorBidi" w:cstheme="majorBidi"/>
          <w:sz w:val="24"/>
          <w:szCs w:val="24"/>
        </w:rPr>
        <w:t>Keberhasilan belajar tersebut diantaranya harus ditunjang dengan pusat sumber belajar, pusat bimbingan dan konseling dan keamanan sekolah.</w:t>
      </w:r>
      <w:proofErr w:type="gramEnd"/>
    </w:p>
    <w:p w:rsidR="00ED62CB" w:rsidRPr="00381963" w:rsidRDefault="00381963" w:rsidP="00381963">
      <w:pPr>
        <w:pStyle w:val="ListParagraph"/>
        <w:numPr>
          <w:ilvl w:val="0"/>
          <w:numId w:val="6"/>
        </w:numPr>
        <w:spacing w:line="240" w:lineRule="auto"/>
        <w:ind w:left="360"/>
        <w:jc w:val="both"/>
        <w:rPr>
          <w:rFonts w:asciiTheme="majorBidi" w:hAnsiTheme="majorBidi" w:cstheme="majorBidi"/>
          <w:b/>
          <w:bCs/>
          <w:sz w:val="24"/>
          <w:szCs w:val="24"/>
          <w:lang w:val="en-US"/>
        </w:rPr>
      </w:pPr>
      <w:proofErr w:type="spellStart"/>
      <w:r w:rsidRPr="00381963">
        <w:rPr>
          <w:rFonts w:asciiTheme="majorBidi" w:hAnsiTheme="majorBidi" w:cstheme="majorBidi"/>
          <w:b/>
          <w:bCs/>
          <w:sz w:val="24"/>
          <w:szCs w:val="24"/>
          <w:lang w:val="en-US"/>
        </w:rPr>
        <w:t>Kesimpulan</w:t>
      </w:r>
      <w:proofErr w:type="spellEnd"/>
      <w:r w:rsidRPr="00381963">
        <w:rPr>
          <w:rFonts w:asciiTheme="majorBidi" w:hAnsiTheme="majorBidi" w:cstheme="majorBidi"/>
          <w:b/>
          <w:bCs/>
          <w:sz w:val="24"/>
          <w:szCs w:val="24"/>
          <w:lang w:val="en-US"/>
        </w:rPr>
        <w:t xml:space="preserve"> </w:t>
      </w:r>
      <w:proofErr w:type="spellStart"/>
      <w:r w:rsidRPr="00381963">
        <w:rPr>
          <w:rFonts w:asciiTheme="majorBidi" w:hAnsiTheme="majorBidi" w:cstheme="majorBidi"/>
          <w:b/>
          <w:bCs/>
          <w:sz w:val="24"/>
          <w:szCs w:val="24"/>
          <w:lang w:val="en-US"/>
        </w:rPr>
        <w:t>dan</w:t>
      </w:r>
      <w:proofErr w:type="spellEnd"/>
      <w:r w:rsidRPr="00381963">
        <w:rPr>
          <w:rFonts w:asciiTheme="majorBidi" w:hAnsiTheme="majorBidi" w:cstheme="majorBidi"/>
          <w:b/>
          <w:bCs/>
          <w:sz w:val="24"/>
          <w:szCs w:val="24"/>
          <w:lang w:val="en-US"/>
        </w:rPr>
        <w:t xml:space="preserve"> Saran</w:t>
      </w:r>
    </w:p>
    <w:p w:rsidR="00384FE7" w:rsidRPr="00384FE7" w:rsidRDefault="00384FE7" w:rsidP="00384FE7">
      <w:pPr>
        <w:spacing w:line="240" w:lineRule="auto"/>
        <w:ind w:firstLine="720"/>
        <w:jc w:val="both"/>
        <w:rPr>
          <w:rFonts w:asciiTheme="majorBidi" w:hAnsiTheme="majorBidi" w:cstheme="majorBidi"/>
          <w:sz w:val="24"/>
          <w:szCs w:val="24"/>
        </w:rPr>
      </w:pPr>
      <w:r w:rsidRPr="00384FE7">
        <w:rPr>
          <w:rFonts w:asciiTheme="majorBidi" w:hAnsiTheme="majorBidi" w:cstheme="majorBidi"/>
          <w:sz w:val="24"/>
          <w:szCs w:val="24"/>
        </w:rPr>
        <w:t xml:space="preserve">SMP </w:t>
      </w:r>
      <w:proofErr w:type="spellStart"/>
      <w:r w:rsidRPr="00384FE7">
        <w:rPr>
          <w:rFonts w:asciiTheme="majorBidi" w:hAnsiTheme="majorBidi" w:cstheme="majorBidi"/>
          <w:sz w:val="24"/>
          <w:szCs w:val="24"/>
        </w:rPr>
        <w:t>Negeri</w:t>
      </w:r>
      <w:proofErr w:type="spellEnd"/>
      <w:r w:rsidRPr="00384FE7">
        <w:rPr>
          <w:rFonts w:asciiTheme="majorBidi" w:hAnsiTheme="majorBidi" w:cstheme="majorBidi"/>
          <w:sz w:val="24"/>
          <w:szCs w:val="24"/>
        </w:rPr>
        <w:t xml:space="preserve"> 6 Makassar </w:t>
      </w:r>
      <w:proofErr w:type="spellStart"/>
      <w:r w:rsidRPr="00384FE7">
        <w:rPr>
          <w:rFonts w:asciiTheme="majorBidi" w:hAnsiTheme="majorBidi" w:cstheme="majorBidi"/>
          <w:sz w:val="24"/>
          <w:szCs w:val="24"/>
        </w:rPr>
        <w:t>telah</w:t>
      </w:r>
      <w:proofErr w:type="spellEnd"/>
      <w:r w:rsidRPr="00384FE7">
        <w:rPr>
          <w:rFonts w:asciiTheme="majorBidi" w:hAnsiTheme="majorBidi" w:cstheme="majorBidi"/>
          <w:sz w:val="24"/>
          <w:szCs w:val="24"/>
        </w:rPr>
        <w:t xml:space="preserve"> melaksanakan MBS dengan </w:t>
      </w:r>
      <w:proofErr w:type="gramStart"/>
      <w:r w:rsidRPr="00384FE7">
        <w:rPr>
          <w:rFonts w:asciiTheme="majorBidi" w:hAnsiTheme="majorBidi" w:cstheme="majorBidi"/>
          <w:sz w:val="24"/>
          <w:szCs w:val="24"/>
        </w:rPr>
        <w:t>baik .</w:t>
      </w:r>
      <w:proofErr w:type="gramEnd"/>
      <w:r w:rsidRPr="00384FE7">
        <w:rPr>
          <w:rFonts w:asciiTheme="majorBidi" w:hAnsiTheme="majorBidi" w:cstheme="majorBidi"/>
          <w:sz w:val="24"/>
          <w:szCs w:val="24"/>
        </w:rPr>
        <w:t xml:space="preserve"> secara mandiri, Hal ini terbukti dari beberapa komponen manajemen sekolah yang terdiri dari manajemen kurikulum dan pembelajaran, manajemen ketenagaan, manajemen kesiswaan, manajemen keuangan, manajemen sarana dan prasarana dan manajemen layanan khusus telah dilaksanakan dengan baik.</w:t>
      </w:r>
    </w:p>
    <w:p w:rsidR="00384FE7" w:rsidRPr="00384FE7" w:rsidRDefault="00384FE7" w:rsidP="00384FE7">
      <w:pPr>
        <w:spacing w:line="240" w:lineRule="auto"/>
        <w:ind w:firstLine="720"/>
        <w:jc w:val="both"/>
        <w:rPr>
          <w:rFonts w:asciiTheme="majorBidi" w:hAnsiTheme="majorBidi" w:cstheme="majorBidi"/>
          <w:sz w:val="24"/>
          <w:szCs w:val="24"/>
        </w:rPr>
      </w:pPr>
      <w:r w:rsidRPr="00384FE7">
        <w:rPr>
          <w:rFonts w:asciiTheme="majorBidi" w:hAnsiTheme="majorBidi" w:cstheme="majorBidi"/>
          <w:sz w:val="24"/>
          <w:szCs w:val="24"/>
        </w:rPr>
        <w:t xml:space="preserve">SMP Negeri 6 Makassar sangat terbuka dengan masyarakat hal ini terlihat dari setiap kegiatan yang diadakan oleh sekolah masyarakat selalu berpartisipasi dalam pengambilan keputusan mulai dari perencanaan sekolah, pengelolaan sekolah, pelaksanaan sekolah dan evaluasi sekolah, sehingga masyarakat selalu memberi saran </w:t>
      </w:r>
      <w:proofErr w:type="spellStart"/>
      <w:r w:rsidRPr="00384FE7">
        <w:rPr>
          <w:rFonts w:asciiTheme="majorBidi" w:hAnsiTheme="majorBidi" w:cstheme="majorBidi"/>
          <w:sz w:val="24"/>
          <w:szCs w:val="24"/>
        </w:rPr>
        <w:t>dan</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kritikan</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kepada</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sekolah</w:t>
      </w:r>
      <w:proofErr w:type="spellEnd"/>
      <w:r w:rsidRPr="00384FE7">
        <w:rPr>
          <w:rFonts w:asciiTheme="majorBidi" w:hAnsiTheme="majorBidi" w:cstheme="majorBidi"/>
          <w:sz w:val="24"/>
          <w:szCs w:val="24"/>
        </w:rPr>
        <w:t xml:space="preserve"> agar </w:t>
      </w:r>
      <w:proofErr w:type="spellStart"/>
      <w:r w:rsidRPr="00384FE7">
        <w:rPr>
          <w:rFonts w:asciiTheme="majorBidi" w:hAnsiTheme="majorBidi" w:cstheme="majorBidi"/>
          <w:sz w:val="24"/>
          <w:szCs w:val="24"/>
        </w:rPr>
        <w:t>dapat</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memcapai</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tujuan</w:t>
      </w:r>
      <w:proofErr w:type="spellEnd"/>
      <w:r w:rsidRPr="00384FE7">
        <w:rPr>
          <w:rFonts w:asciiTheme="majorBidi" w:hAnsiTheme="majorBidi" w:cstheme="majorBidi"/>
          <w:sz w:val="24"/>
          <w:szCs w:val="24"/>
        </w:rPr>
        <w:t xml:space="preserve"> yang </w:t>
      </w:r>
      <w:proofErr w:type="spellStart"/>
      <w:r w:rsidRPr="00384FE7">
        <w:rPr>
          <w:rFonts w:asciiTheme="majorBidi" w:hAnsiTheme="majorBidi" w:cstheme="majorBidi"/>
          <w:sz w:val="24"/>
          <w:szCs w:val="24"/>
        </w:rPr>
        <w:t>diinginkan</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secara</w:t>
      </w:r>
      <w:proofErr w:type="spellEnd"/>
      <w:r w:rsidRPr="00384FE7">
        <w:rPr>
          <w:rFonts w:asciiTheme="majorBidi" w:hAnsiTheme="majorBidi" w:cstheme="majorBidi"/>
          <w:sz w:val="24"/>
          <w:szCs w:val="24"/>
        </w:rPr>
        <w:t xml:space="preserve"> </w:t>
      </w:r>
      <w:proofErr w:type="spellStart"/>
      <w:r w:rsidRPr="00384FE7">
        <w:rPr>
          <w:rFonts w:asciiTheme="majorBidi" w:hAnsiTheme="majorBidi" w:cstheme="majorBidi"/>
          <w:sz w:val="24"/>
          <w:szCs w:val="24"/>
        </w:rPr>
        <w:t>bersama</w:t>
      </w:r>
      <w:proofErr w:type="spellEnd"/>
      <w:r w:rsidRPr="00384FE7">
        <w:rPr>
          <w:rFonts w:asciiTheme="majorBidi" w:hAnsiTheme="majorBidi" w:cstheme="majorBidi"/>
          <w:sz w:val="24"/>
          <w:szCs w:val="24"/>
        </w:rPr>
        <w:t>.</w:t>
      </w:r>
    </w:p>
    <w:p w:rsidR="00384FE7" w:rsidRPr="00384FE7" w:rsidRDefault="00384FE7" w:rsidP="00384FE7">
      <w:pPr>
        <w:spacing w:after="0" w:line="240" w:lineRule="auto"/>
        <w:ind w:firstLine="720"/>
        <w:jc w:val="both"/>
        <w:rPr>
          <w:rFonts w:ascii="Times New Roman" w:eastAsia="Times New Roman" w:hAnsi="Times New Roman"/>
          <w:sz w:val="24"/>
          <w:szCs w:val="24"/>
          <w:lang w:eastAsia="id-ID"/>
        </w:rPr>
      </w:pPr>
      <w:r w:rsidRPr="00384FE7">
        <w:rPr>
          <w:rFonts w:asciiTheme="majorBidi" w:hAnsiTheme="majorBidi" w:cstheme="majorBidi"/>
          <w:sz w:val="24"/>
          <w:szCs w:val="24"/>
        </w:rPr>
        <w:lastRenderedPageBreak/>
        <w:t xml:space="preserve">SMP </w:t>
      </w:r>
      <w:proofErr w:type="spellStart"/>
      <w:r w:rsidRPr="00384FE7">
        <w:rPr>
          <w:rFonts w:asciiTheme="majorBidi" w:hAnsiTheme="majorBidi" w:cstheme="majorBidi"/>
          <w:sz w:val="24"/>
          <w:szCs w:val="24"/>
        </w:rPr>
        <w:t>Negeri</w:t>
      </w:r>
      <w:proofErr w:type="spellEnd"/>
      <w:r w:rsidRPr="00384FE7">
        <w:rPr>
          <w:rFonts w:asciiTheme="majorBidi" w:hAnsiTheme="majorBidi" w:cstheme="majorBidi"/>
          <w:sz w:val="24"/>
          <w:szCs w:val="24"/>
        </w:rPr>
        <w:t xml:space="preserve"> 6 Makassar </w:t>
      </w:r>
      <w:proofErr w:type="spellStart"/>
      <w:r w:rsidRPr="00384FE7">
        <w:rPr>
          <w:rFonts w:ascii="Times New Roman" w:eastAsia="Times New Roman" w:hAnsi="Times New Roman"/>
          <w:sz w:val="24"/>
          <w:szCs w:val="24"/>
          <w:lang w:eastAsia="id-ID"/>
        </w:rPr>
        <w:t>mempertanggungjawabkan</w:t>
      </w:r>
      <w:proofErr w:type="spellEnd"/>
      <w:r w:rsidRPr="00384FE7">
        <w:rPr>
          <w:rFonts w:ascii="Times New Roman" w:eastAsia="Times New Roman" w:hAnsi="Times New Roman"/>
          <w:sz w:val="24"/>
          <w:szCs w:val="24"/>
          <w:lang w:eastAsia="id-ID"/>
        </w:rPr>
        <w:t xml:space="preserve"> kepada publik segala sesuatu mengenai kinerja yang diperoleh sebagai hasil partisipasi dari stakeholders, hal ini dibuktikan dengan adanya keterbukaan sekolah dalam program kerja sekolah.</w:t>
      </w:r>
    </w:p>
    <w:p w:rsidR="00384FE7" w:rsidRDefault="00384FE7" w:rsidP="00384FE7">
      <w:pPr>
        <w:pStyle w:val="ListParagraph"/>
        <w:spacing w:line="240" w:lineRule="auto"/>
        <w:ind w:left="0" w:firstLine="720"/>
        <w:jc w:val="both"/>
        <w:rPr>
          <w:rFonts w:asciiTheme="majorBidi" w:hAnsiTheme="majorBidi" w:cstheme="majorBidi"/>
          <w:sz w:val="24"/>
          <w:szCs w:val="24"/>
        </w:rPr>
      </w:pPr>
      <w:r>
        <w:rPr>
          <w:rFonts w:asciiTheme="majorBidi" w:hAnsiTheme="majorBidi" w:cstheme="majorBidi"/>
          <w:sz w:val="24"/>
          <w:szCs w:val="24"/>
        </w:rPr>
        <w:t>Mengingat adanya beberapa kegiatan ekstrakurikuler bagi siswa yang belum berjalan dengan baik mengingat kurangnya dukungan dana, maka sekolah sebaiknya melakukan pendekatan dan sosialisasi kepada masyarakat agar orang tua dan masyarakat dapat berpartisipasi lebih memahami pentingnya mendukung program peningkatan mutu pendidikan dalam bentuk bantuan dana.</w:t>
      </w:r>
    </w:p>
    <w:p w:rsidR="00384FE7" w:rsidRDefault="00384FE7" w:rsidP="00384FE7">
      <w:pPr>
        <w:pStyle w:val="ListParagraph"/>
        <w:spacing w:line="240" w:lineRule="auto"/>
        <w:ind w:left="0" w:firstLine="720"/>
        <w:jc w:val="both"/>
        <w:rPr>
          <w:rFonts w:asciiTheme="majorBidi" w:hAnsiTheme="majorBidi" w:cstheme="majorBidi"/>
          <w:sz w:val="24"/>
          <w:szCs w:val="24"/>
        </w:rPr>
      </w:pPr>
      <w:r w:rsidRPr="005E5A27">
        <w:rPr>
          <w:rFonts w:asciiTheme="majorBidi" w:hAnsiTheme="majorBidi" w:cstheme="majorBidi"/>
          <w:sz w:val="24"/>
          <w:szCs w:val="24"/>
        </w:rPr>
        <w:t>Peraturan pemerintah pendidikan gratis bagi siswa SMP Negeri 6 Makassar hendaknya dilakukan peninjauan kembali menjadi pendidikan murah atau pendidikan subsidi sinlang. Peraturan pemerintah dengan pendidikan gratis sehingga kurangnya partisipasi masyarakat dalam bentuk bantuan dana, dimana adanya asumsi masyarakat bahwa keseluruhan biaya pendidikan sekolah menjadi tanggungan pemerintah sementara bantuan dana pendidikan ngratis belum mencukupi semua kebutuhan berdasarkan program sekolah.</w:t>
      </w:r>
    </w:p>
    <w:p w:rsidR="009540E9" w:rsidRPr="00393008" w:rsidRDefault="00384FE7" w:rsidP="00393008">
      <w:pPr>
        <w:pStyle w:val="ListParagraph"/>
        <w:spacing w:line="240" w:lineRule="auto"/>
        <w:ind w:left="0" w:firstLine="720"/>
        <w:jc w:val="both"/>
        <w:rPr>
          <w:rFonts w:asciiTheme="majorBidi" w:hAnsiTheme="majorBidi" w:cstheme="majorBidi"/>
          <w:sz w:val="24"/>
          <w:szCs w:val="24"/>
          <w:lang w:val="en-US"/>
        </w:rPr>
      </w:pPr>
      <w:r w:rsidRPr="005E5A27">
        <w:rPr>
          <w:rFonts w:asciiTheme="majorBidi" w:hAnsiTheme="majorBidi" w:cstheme="majorBidi"/>
          <w:sz w:val="24"/>
          <w:szCs w:val="24"/>
        </w:rPr>
        <w:t>Kepada pihak sekolah, demi transparansi kegiatan program kerja dan sumber, pemanfaatan dan penggunaan dana pendidikan agar dapat memperbaharui papan data dan informasi bagi warga sekolah untuk dapat dilihat dan diketahui.</w:t>
      </w:r>
    </w:p>
    <w:p w:rsidR="00E15A76" w:rsidRDefault="00384FE7" w:rsidP="00E15A76">
      <w:pPr>
        <w:pStyle w:val="ListParagraph"/>
        <w:numPr>
          <w:ilvl w:val="0"/>
          <w:numId w:val="6"/>
        </w:numPr>
        <w:spacing w:line="240" w:lineRule="auto"/>
        <w:ind w:left="360"/>
        <w:jc w:val="both"/>
        <w:rPr>
          <w:rFonts w:asciiTheme="majorBidi" w:hAnsiTheme="majorBidi" w:cstheme="majorBidi"/>
          <w:b/>
          <w:bCs/>
          <w:sz w:val="24"/>
          <w:szCs w:val="24"/>
          <w:lang w:val="en-US"/>
        </w:rPr>
      </w:pPr>
      <w:proofErr w:type="spellStart"/>
      <w:r w:rsidRPr="00384FE7">
        <w:rPr>
          <w:rFonts w:asciiTheme="majorBidi" w:hAnsiTheme="majorBidi" w:cstheme="majorBidi"/>
          <w:b/>
          <w:bCs/>
          <w:sz w:val="24"/>
          <w:szCs w:val="24"/>
          <w:lang w:val="en-US"/>
        </w:rPr>
        <w:t>Daftar</w:t>
      </w:r>
      <w:proofErr w:type="spellEnd"/>
      <w:r w:rsidRPr="00384FE7">
        <w:rPr>
          <w:rFonts w:asciiTheme="majorBidi" w:hAnsiTheme="majorBidi" w:cstheme="majorBidi"/>
          <w:b/>
          <w:bCs/>
          <w:sz w:val="24"/>
          <w:szCs w:val="24"/>
          <w:lang w:val="en-US"/>
        </w:rPr>
        <w:t xml:space="preserve"> </w:t>
      </w:r>
      <w:proofErr w:type="spellStart"/>
      <w:r w:rsidRPr="00384FE7">
        <w:rPr>
          <w:rFonts w:asciiTheme="majorBidi" w:hAnsiTheme="majorBidi" w:cstheme="majorBidi"/>
          <w:b/>
          <w:bCs/>
          <w:sz w:val="24"/>
          <w:szCs w:val="24"/>
          <w:lang w:val="en-US"/>
        </w:rPr>
        <w:t>Pustaka</w:t>
      </w:r>
      <w:proofErr w:type="spellEnd"/>
      <w:r w:rsidRPr="00384FE7">
        <w:rPr>
          <w:rFonts w:asciiTheme="majorBidi" w:hAnsiTheme="majorBidi" w:cstheme="majorBidi"/>
          <w:b/>
          <w:bCs/>
          <w:sz w:val="24"/>
          <w:szCs w:val="24"/>
          <w:lang w:val="en-US"/>
        </w:rPr>
        <w:t>.</w:t>
      </w:r>
    </w:p>
    <w:p w:rsidR="00E15A76" w:rsidRPr="00E15A76" w:rsidRDefault="00E15A76" w:rsidP="00E15A76">
      <w:pPr>
        <w:pStyle w:val="ListParagraph"/>
        <w:spacing w:line="240" w:lineRule="auto"/>
        <w:ind w:left="0"/>
        <w:jc w:val="both"/>
        <w:rPr>
          <w:rFonts w:asciiTheme="majorBidi" w:hAnsiTheme="majorBidi" w:cstheme="majorBidi"/>
          <w:b/>
          <w:bCs/>
          <w:sz w:val="24"/>
          <w:szCs w:val="24"/>
          <w:lang w:val="en-US"/>
        </w:rPr>
      </w:pPr>
      <w:r w:rsidRPr="00E15A76">
        <w:rPr>
          <w:rFonts w:ascii="Times New Roman" w:eastAsia="Times New Roman" w:hAnsi="Times New Roman"/>
          <w:sz w:val="24"/>
          <w:szCs w:val="24"/>
          <w:lang w:eastAsia="id-ID"/>
        </w:rPr>
        <w:t xml:space="preserve">Arismunandar. 2006. </w:t>
      </w:r>
      <w:r w:rsidRPr="00E15A76">
        <w:rPr>
          <w:rFonts w:ascii="Times New Roman" w:eastAsia="Times New Roman" w:hAnsi="Times New Roman"/>
          <w:i/>
          <w:iCs/>
          <w:sz w:val="24"/>
          <w:szCs w:val="24"/>
          <w:lang w:eastAsia="id-ID"/>
        </w:rPr>
        <w:t>Manajemen Pendidikan Peluang dan Tantangan</w:t>
      </w:r>
      <w:r w:rsidRPr="00E15A76">
        <w:rPr>
          <w:rFonts w:ascii="Times New Roman" w:eastAsia="Times New Roman" w:hAnsi="Times New Roman"/>
          <w:sz w:val="24"/>
          <w:szCs w:val="24"/>
          <w:lang w:eastAsia="id-ID"/>
        </w:rPr>
        <w:t>. Makassar : Badan Penerbit UNM.</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lastRenderedPageBreak/>
        <w:t xml:space="preserve">Departemen Pendidikan Nasional. 2001. </w:t>
      </w:r>
      <w:r w:rsidRPr="00E15A76">
        <w:rPr>
          <w:rFonts w:ascii="Times New Roman" w:eastAsia="Times New Roman" w:hAnsi="Times New Roman" w:cs="Times New Roman"/>
          <w:i/>
          <w:noProof/>
          <w:sz w:val="24"/>
          <w:szCs w:val="24"/>
          <w:lang w:eastAsia="id-ID"/>
        </w:rPr>
        <w:t>Manajemen Peningkatan Mutu Berbasis Sekolah, Konsep Dasar,</w:t>
      </w:r>
      <w:r w:rsidRPr="00E15A76">
        <w:rPr>
          <w:rFonts w:ascii="Times New Roman" w:eastAsia="Times New Roman" w:hAnsi="Times New Roman" w:cs="Times New Roman"/>
          <w:noProof/>
          <w:sz w:val="24"/>
          <w:szCs w:val="24"/>
          <w:lang w:eastAsia="id-ID"/>
        </w:rPr>
        <w:t xml:space="preserve"> Jakarta: Bumi Aksara. 2012.</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Fattah, Nanang. 2008. </w:t>
      </w:r>
      <w:r w:rsidRPr="00E15A76">
        <w:rPr>
          <w:rFonts w:ascii="Times New Roman" w:eastAsia="Times New Roman" w:hAnsi="Times New Roman" w:cs="Times New Roman"/>
          <w:i/>
          <w:noProof/>
          <w:sz w:val="24"/>
          <w:szCs w:val="24"/>
          <w:lang w:eastAsia="id-ID"/>
        </w:rPr>
        <w:t>Manajemen Berbasis Sekolah Dan Dewan Sekolah</w:t>
      </w:r>
      <w:r w:rsidRPr="00E15A76">
        <w:rPr>
          <w:rFonts w:ascii="Times New Roman" w:eastAsia="Times New Roman" w:hAnsi="Times New Roman" w:cs="Times New Roman"/>
          <w:noProof/>
          <w:sz w:val="24"/>
          <w:szCs w:val="24"/>
          <w:lang w:eastAsia="id-ID"/>
        </w:rPr>
        <w:t xml:space="preserve"> Bandung: Pustaka Bani quraisy.</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Mulyasa, E. 2002. </w:t>
      </w:r>
      <w:r w:rsidRPr="00E15A76">
        <w:rPr>
          <w:rFonts w:ascii="Times New Roman" w:eastAsia="Times New Roman" w:hAnsi="Times New Roman" w:cs="Times New Roman"/>
          <w:i/>
          <w:noProof/>
          <w:sz w:val="24"/>
          <w:szCs w:val="24"/>
          <w:lang w:eastAsia="id-ID"/>
        </w:rPr>
        <w:t>Manajemen Berbasis Sekolah Konsep dan Strategi.</w:t>
      </w:r>
      <w:r w:rsidRPr="00E15A76">
        <w:rPr>
          <w:rFonts w:ascii="Times New Roman" w:eastAsia="Times New Roman" w:hAnsi="Times New Roman" w:cs="Times New Roman"/>
          <w:noProof/>
          <w:sz w:val="24"/>
          <w:szCs w:val="24"/>
          <w:lang w:eastAsia="id-ID"/>
        </w:rPr>
        <w:t xml:space="preserve"> Bandung: Remaja Rosda Karya.</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Mulyasa, E. 2007. </w:t>
      </w:r>
      <w:r w:rsidRPr="00E15A76">
        <w:rPr>
          <w:rFonts w:ascii="Times New Roman" w:eastAsia="Times New Roman" w:hAnsi="Times New Roman" w:cs="Times New Roman"/>
          <w:i/>
          <w:noProof/>
          <w:sz w:val="24"/>
          <w:szCs w:val="24"/>
          <w:lang w:eastAsia="id-ID"/>
        </w:rPr>
        <w:t>Manajemen Berbasis Sekolah Konsep, Strategi dan Implementasi.</w:t>
      </w:r>
      <w:r w:rsidRPr="00E15A76">
        <w:rPr>
          <w:rFonts w:ascii="Times New Roman" w:eastAsia="Times New Roman" w:hAnsi="Times New Roman" w:cs="Times New Roman"/>
          <w:noProof/>
          <w:sz w:val="24"/>
          <w:szCs w:val="24"/>
          <w:lang w:eastAsia="id-ID"/>
        </w:rPr>
        <w:t xml:space="preserve"> Bandung: Remaja Rosda Karya.</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Maleong, L J. 1994. </w:t>
      </w:r>
      <w:r w:rsidRPr="00E15A76">
        <w:rPr>
          <w:rFonts w:ascii="Times New Roman" w:eastAsia="Times New Roman" w:hAnsi="Times New Roman" w:cs="Times New Roman"/>
          <w:i/>
          <w:noProof/>
          <w:sz w:val="24"/>
          <w:szCs w:val="24"/>
          <w:lang w:eastAsia="id-ID"/>
        </w:rPr>
        <w:t>Metodologi Penelitian Kualitatif.</w:t>
      </w:r>
      <w:r w:rsidRPr="00E15A76">
        <w:rPr>
          <w:rFonts w:ascii="Times New Roman" w:eastAsia="Times New Roman" w:hAnsi="Times New Roman" w:cs="Times New Roman"/>
          <w:noProof/>
          <w:sz w:val="24"/>
          <w:szCs w:val="24"/>
          <w:lang w:eastAsia="id-ID"/>
        </w:rPr>
        <w:t xml:space="preserve"> Yogjakarta: Remaja Rosda Karya.</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Nurkolis. 2003. </w:t>
      </w:r>
      <w:r w:rsidRPr="00E15A76">
        <w:rPr>
          <w:rFonts w:ascii="Times New Roman" w:eastAsia="Times New Roman" w:hAnsi="Times New Roman" w:cs="Times New Roman"/>
          <w:i/>
          <w:noProof/>
          <w:sz w:val="24"/>
          <w:szCs w:val="24"/>
          <w:lang w:eastAsia="id-ID"/>
        </w:rPr>
        <w:t>Manajemen Berbasis Sekolah, Teori, Model dan Aplikasi</w:t>
      </w:r>
      <w:r w:rsidRPr="00E15A76">
        <w:rPr>
          <w:rFonts w:ascii="Times New Roman" w:eastAsia="Times New Roman" w:hAnsi="Times New Roman" w:cs="Times New Roman"/>
          <w:noProof/>
          <w:sz w:val="24"/>
          <w:szCs w:val="24"/>
          <w:lang w:eastAsia="id-ID"/>
        </w:rPr>
        <w:t>, Jakarta Grasindo.</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Rohiat. 2010. </w:t>
      </w:r>
      <w:r w:rsidRPr="00E15A76">
        <w:rPr>
          <w:rFonts w:ascii="Times New Roman" w:eastAsia="Times New Roman" w:hAnsi="Times New Roman" w:cs="Times New Roman"/>
          <w:i/>
          <w:noProof/>
          <w:sz w:val="24"/>
          <w:szCs w:val="24"/>
          <w:lang w:eastAsia="id-ID"/>
        </w:rPr>
        <w:t xml:space="preserve">Manajemen Sekolah Teori Dasar dan Praktek. </w:t>
      </w:r>
      <w:r w:rsidRPr="00E15A76">
        <w:rPr>
          <w:rFonts w:ascii="Times New Roman" w:eastAsia="Times New Roman" w:hAnsi="Times New Roman" w:cs="Times New Roman"/>
          <w:noProof/>
          <w:sz w:val="24"/>
          <w:szCs w:val="24"/>
          <w:lang w:eastAsia="id-ID"/>
        </w:rPr>
        <w:t>Bandung: Rosdakarya.</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Suryo, Subroto. 2002. </w:t>
      </w:r>
      <w:r w:rsidRPr="00E15A76">
        <w:rPr>
          <w:rFonts w:ascii="Times New Roman" w:eastAsia="Times New Roman" w:hAnsi="Times New Roman" w:cs="Times New Roman"/>
          <w:i/>
          <w:noProof/>
          <w:sz w:val="24"/>
          <w:szCs w:val="24"/>
          <w:lang w:eastAsia="id-ID"/>
        </w:rPr>
        <w:t>Manajemen Pendidikan Disekolah</w:t>
      </w:r>
      <w:r w:rsidRPr="00E15A76">
        <w:rPr>
          <w:rFonts w:ascii="Times New Roman" w:eastAsia="Times New Roman" w:hAnsi="Times New Roman" w:cs="Times New Roman"/>
          <w:noProof/>
          <w:sz w:val="24"/>
          <w:szCs w:val="24"/>
          <w:lang w:eastAsia="id-ID"/>
        </w:rPr>
        <w:t>, Cet, Ke-2 Rineka Cipta.</w:t>
      </w:r>
    </w:p>
    <w:p w:rsidR="00E15A76" w:rsidRPr="00E15A76" w:rsidRDefault="00E15A76" w:rsidP="00E15A76">
      <w:pPr>
        <w:spacing w:line="240" w:lineRule="auto"/>
        <w:jc w:val="both"/>
        <w:rPr>
          <w:rFonts w:ascii="Times New Roman" w:eastAsia="Times New Roman" w:hAnsi="Times New Roman" w:cs="Times New Roman"/>
          <w:noProof/>
          <w:sz w:val="24"/>
          <w:szCs w:val="24"/>
          <w:lang w:eastAsia="id-ID"/>
        </w:rPr>
      </w:pPr>
      <w:r w:rsidRPr="00E15A76">
        <w:rPr>
          <w:rFonts w:ascii="Times New Roman" w:eastAsia="Times New Roman" w:hAnsi="Times New Roman" w:cs="Times New Roman"/>
          <w:noProof/>
          <w:sz w:val="24"/>
          <w:szCs w:val="24"/>
          <w:lang w:eastAsia="id-ID"/>
        </w:rPr>
        <w:t xml:space="preserve">Sugiyono. 2013. </w:t>
      </w:r>
      <w:r w:rsidRPr="00E15A76">
        <w:rPr>
          <w:rFonts w:ascii="Times New Roman" w:eastAsia="Times New Roman" w:hAnsi="Times New Roman" w:cs="Times New Roman"/>
          <w:i/>
          <w:noProof/>
          <w:sz w:val="24"/>
          <w:szCs w:val="24"/>
          <w:lang w:eastAsia="id-ID"/>
        </w:rPr>
        <w:t>Metode Penelitian Pendidikan: Pendekatan Kuantitatif, Kualitatif dan R &amp; D</w:t>
      </w:r>
      <w:r w:rsidRPr="00E15A76">
        <w:rPr>
          <w:rFonts w:ascii="Times New Roman" w:eastAsia="Times New Roman" w:hAnsi="Times New Roman" w:cs="Times New Roman"/>
          <w:noProof/>
          <w:sz w:val="24"/>
          <w:szCs w:val="24"/>
          <w:lang w:eastAsia="id-ID"/>
        </w:rPr>
        <w:t>. Bandung: Alfabeta.</w:t>
      </w:r>
    </w:p>
    <w:p w:rsidR="00384FE7" w:rsidRPr="00384FE7" w:rsidRDefault="00384FE7" w:rsidP="00384FE7">
      <w:pPr>
        <w:pStyle w:val="ListParagraph"/>
        <w:spacing w:line="240" w:lineRule="auto"/>
        <w:ind w:left="0"/>
        <w:jc w:val="both"/>
        <w:rPr>
          <w:rFonts w:asciiTheme="majorBidi" w:hAnsiTheme="majorBidi" w:cstheme="majorBidi"/>
          <w:sz w:val="24"/>
          <w:szCs w:val="24"/>
          <w:lang w:val="en-US"/>
        </w:rPr>
      </w:pPr>
    </w:p>
    <w:p w:rsidR="00384FE7" w:rsidRDefault="00384FE7" w:rsidP="00384FE7">
      <w:pPr>
        <w:spacing w:line="240" w:lineRule="auto"/>
      </w:pPr>
    </w:p>
    <w:p w:rsidR="00ED62CB" w:rsidRDefault="00ED62CB" w:rsidP="00381963">
      <w:pPr>
        <w:spacing w:after="0" w:line="240" w:lineRule="auto"/>
        <w:ind w:firstLine="720"/>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bookmarkStart w:id="0" w:name="_GoBack"/>
      <w:bookmarkEnd w:id="0"/>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p w:rsidR="00ED62CB" w:rsidRDefault="00ED62CB" w:rsidP="000D24DA">
      <w:pPr>
        <w:spacing w:after="0" w:line="240" w:lineRule="auto"/>
        <w:ind w:firstLine="851"/>
        <w:jc w:val="both"/>
        <w:rPr>
          <w:rFonts w:ascii="Times New Roman" w:hAnsi="Times New Roman" w:cs="Times New Roman"/>
          <w:sz w:val="24"/>
          <w:szCs w:val="24"/>
        </w:rPr>
      </w:pPr>
    </w:p>
    <w:sectPr w:rsidR="00ED62CB" w:rsidSect="00FE29C3">
      <w:pgSz w:w="12191" w:h="16160"/>
      <w:pgMar w:top="2275" w:right="1699" w:bottom="1699" w:left="2275" w:header="720" w:footer="720" w:gutter="0"/>
      <w:cols w:num="2" w:space="3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D6" w:rsidRDefault="00D723D6" w:rsidP="000E72CB">
      <w:pPr>
        <w:spacing w:after="0" w:line="240" w:lineRule="auto"/>
      </w:pPr>
      <w:r>
        <w:separator/>
      </w:r>
    </w:p>
  </w:endnote>
  <w:endnote w:type="continuationSeparator" w:id="0">
    <w:p w:rsidR="00D723D6" w:rsidRDefault="00D723D6" w:rsidP="000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77587"/>
      <w:docPartObj>
        <w:docPartGallery w:val="Page Numbers (Bottom of Page)"/>
        <w:docPartUnique/>
      </w:docPartObj>
    </w:sdtPr>
    <w:sdtEndPr>
      <w:rPr>
        <w:rFonts w:ascii="Times New Roman" w:hAnsi="Times New Roman" w:cs="Times New Roman"/>
        <w:noProof/>
        <w:sz w:val="24"/>
        <w:szCs w:val="24"/>
      </w:rPr>
    </w:sdtEndPr>
    <w:sdtContent>
      <w:p w:rsidR="000E72CB" w:rsidRPr="000E72CB" w:rsidRDefault="000E72CB">
        <w:pPr>
          <w:pStyle w:val="Footer"/>
          <w:jc w:val="right"/>
          <w:rPr>
            <w:rFonts w:ascii="Times New Roman" w:hAnsi="Times New Roman" w:cs="Times New Roman"/>
            <w:sz w:val="24"/>
            <w:szCs w:val="24"/>
          </w:rPr>
        </w:pPr>
        <w:r w:rsidRPr="000E72CB">
          <w:rPr>
            <w:rFonts w:ascii="Times New Roman" w:hAnsi="Times New Roman" w:cs="Times New Roman"/>
            <w:sz w:val="24"/>
            <w:szCs w:val="24"/>
          </w:rPr>
          <w:fldChar w:fldCharType="begin"/>
        </w:r>
        <w:r w:rsidRPr="000E72CB">
          <w:rPr>
            <w:rFonts w:ascii="Times New Roman" w:hAnsi="Times New Roman" w:cs="Times New Roman"/>
            <w:sz w:val="24"/>
            <w:szCs w:val="24"/>
          </w:rPr>
          <w:instrText xml:space="preserve"> PAGE   \* MERGEFORMAT </w:instrText>
        </w:r>
        <w:r w:rsidRPr="000E72CB">
          <w:rPr>
            <w:rFonts w:ascii="Times New Roman" w:hAnsi="Times New Roman" w:cs="Times New Roman"/>
            <w:sz w:val="24"/>
            <w:szCs w:val="24"/>
          </w:rPr>
          <w:fldChar w:fldCharType="separate"/>
        </w:r>
        <w:r w:rsidR="00E65C53">
          <w:rPr>
            <w:rFonts w:ascii="Times New Roman" w:hAnsi="Times New Roman" w:cs="Times New Roman"/>
            <w:noProof/>
            <w:sz w:val="24"/>
            <w:szCs w:val="24"/>
          </w:rPr>
          <w:t>14</w:t>
        </w:r>
        <w:r w:rsidRPr="000E72CB">
          <w:rPr>
            <w:rFonts w:ascii="Times New Roman" w:hAnsi="Times New Roman" w:cs="Times New Roman"/>
            <w:noProof/>
            <w:sz w:val="24"/>
            <w:szCs w:val="24"/>
          </w:rPr>
          <w:fldChar w:fldCharType="end"/>
        </w:r>
      </w:p>
    </w:sdtContent>
  </w:sdt>
  <w:p w:rsidR="000E72CB" w:rsidRPr="000E72CB" w:rsidRDefault="000E72C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66777"/>
      <w:docPartObj>
        <w:docPartGallery w:val="Page Numbers (Bottom of Page)"/>
        <w:docPartUnique/>
      </w:docPartObj>
    </w:sdtPr>
    <w:sdtEndPr>
      <w:rPr>
        <w:rFonts w:ascii="Times New Roman" w:hAnsi="Times New Roman" w:cs="Times New Roman"/>
        <w:noProof/>
        <w:sz w:val="24"/>
        <w:szCs w:val="24"/>
      </w:rPr>
    </w:sdtEndPr>
    <w:sdtContent>
      <w:p w:rsidR="000E72CB" w:rsidRPr="000E72CB" w:rsidRDefault="000E72CB">
        <w:pPr>
          <w:pStyle w:val="Footer"/>
          <w:jc w:val="right"/>
          <w:rPr>
            <w:rFonts w:ascii="Times New Roman" w:hAnsi="Times New Roman" w:cs="Times New Roman"/>
            <w:sz w:val="24"/>
            <w:szCs w:val="24"/>
          </w:rPr>
        </w:pPr>
        <w:r w:rsidRPr="000E72CB">
          <w:rPr>
            <w:rFonts w:ascii="Times New Roman" w:hAnsi="Times New Roman" w:cs="Times New Roman"/>
            <w:sz w:val="24"/>
            <w:szCs w:val="24"/>
          </w:rPr>
          <w:fldChar w:fldCharType="begin"/>
        </w:r>
        <w:r w:rsidRPr="000E72CB">
          <w:rPr>
            <w:rFonts w:ascii="Times New Roman" w:hAnsi="Times New Roman" w:cs="Times New Roman"/>
            <w:sz w:val="24"/>
            <w:szCs w:val="24"/>
          </w:rPr>
          <w:instrText xml:space="preserve"> PAGE   \* MERGEFORMAT </w:instrText>
        </w:r>
        <w:r w:rsidRPr="000E72CB">
          <w:rPr>
            <w:rFonts w:ascii="Times New Roman" w:hAnsi="Times New Roman" w:cs="Times New Roman"/>
            <w:sz w:val="24"/>
            <w:szCs w:val="24"/>
          </w:rPr>
          <w:fldChar w:fldCharType="separate"/>
        </w:r>
        <w:r w:rsidR="002D590A">
          <w:rPr>
            <w:rFonts w:ascii="Times New Roman" w:hAnsi="Times New Roman" w:cs="Times New Roman"/>
            <w:noProof/>
            <w:sz w:val="24"/>
            <w:szCs w:val="24"/>
          </w:rPr>
          <w:t>1</w:t>
        </w:r>
        <w:r w:rsidRPr="000E72CB">
          <w:rPr>
            <w:rFonts w:ascii="Times New Roman" w:hAnsi="Times New Roman" w:cs="Times New Roman"/>
            <w:noProof/>
            <w:sz w:val="24"/>
            <w:szCs w:val="24"/>
          </w:rPr>
          <w:fldChar w:fldCharType="end"/>
        </w:r>
      </w:p>
    </w:sdtContent>
  </w:sdt>
  <w:p w:rsidR="000E72CB" w:rsidRDefault="000E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D6" w:rsidRDefault="00D723D6" w:rsidP="000E72CB">
      <w:pPr>
        <w:spacing w:after="0" w:line="240" w:lineRule="auto"/>
      </w:pPr>
      <w:r>
        <w:separator/>
      </w:r>
    </w:p>
  </w:footnote>
  <w:footnote w:type="continuationSeparator" w:id="0">
    <w:p w:rsidR="00D723D6" w:rsidRDefault="00D723D6" w:rsidP="000E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392"/>
    <w:multiLevelType w:val="hybridMultilevel"/>
    <w:tmpl w:val="26B8C1DC"/>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B116288"/>
    <w:multiLevelType w:val="hybridMultilevel"/>
    <w:tmpl w:val="79067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3C59B0"/>
    <w:multiLevelType w:val="hybridMultilevel"/>
    <w:tmpl w:val="DFCA01F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40AF3769"/>
    <w:multiLevelType w:val="hybridMultilevel"/>
    <w:tmpl w:val="E1306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5346"/>
    <w:multiLevelType w:val="hybridMultilevel"/>
    <w:tmpl w:val="BA1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608BA"/>
    <w:multiLevelType w:val="hybridMultilevel"/>
    <w:tmpl w:val="7FAC7AEC"/>
    <w:lvl w:ilvl="0" w:tplc="B3067C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27C51"/>
    <w:multiLevelType w:val="hybridMultilevel"/>
    <w:tmpl w:val="06C056A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687F2832"/>
    <w:multiLevelType w:val="hybridMultilevel"/>
    <w:tmpl w:val="AE4876D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095D3B"/>
    <w:multiLevelType w:val="hybridMultilevel"/>
    <w:tmpl w:val="C142912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70414947"/>
    <w:multiLevelType w:val="hybridMultilevel"/>
    <w:tmpl w:val="FDC4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D3065"/>
    <w:multiLevelType w:val="hybridMultilevel"/>
    <w:tmpl w:val="AF1EA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8"/>
  </w:num>
  <w:num w:numId="5">
    <w:abstractNumId w:val="4"/>
  </w:num>
  <w:num w:numId="6">
    <w:abstractNumId w:val="5"/>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84"/>
    <w:rsid w:val="00017EA6"/>
    <w:rsid w:val="0007132F"/>
    <w:rsid w:val="000877AF"/>
    <w:rsid w:val="00091181"/>
    <w:rsid w:val="000A143D"/>
    <w:rsid w:val="000A1E15"/>
    <w:rsid w:val="000C37B0"/>
    <w:rsid w:val="000D24DA"/>
    <w:rsid w:val="000E72CB"/>
    <w:rsid w:val="00120E84"/>
    <w:rsid w:val="001416BE"/>
    <w:rsid w:val="00155468"/>
    <w:rsid w:val="00173BE6"/>
    <w:rsid w:val="001A41B5"/>
    <w:rsid w:val="001B3A50"/>
    <w:rsid w:val="001D32DF"/>
    <w:rsid w:val="0020051B"/>
    <w:rsid w:val="002111AD"/>
    <w:rsid w:val="00232628"/>
    <w:rsid w:val="0023619D"/>
    <w:rsid w:val="0025619C"/>
    <w:rsid w:val="0026057B"/>
    <w:rsid w:val="00266306"/>
    <w:rsid w:val="002C7DB2"/>
    <w:rsid w:val="002D590A"/>
    <w:rsid w:val="0030799C"/>
    <w:rsid w:val="00335CFE"/>
    <w:rsid w:val="00381963"/>
    <w:rsid w:val="00384FE7"/>
    <w:rsid w:val="00390386"/>
    <w:rsid w:val="00393008"/>
    <w:rsid w:val="003C4927"/>
    <w:rsid w:val="004275B1"/>
    <w:rsid w:val="004475F4"/>
    <w:rsid w:val="00490260"/>
    <w:rsid w:val="004C4A21"/>
    <w:rsid w:val="00514056"/>
    <w:rsid w:val="00516CE2"/>
    <w:rsid w:val="00526926"/>
    <w:rsid w:val="00534436"/>
    <w:rsid w:val="005D6818"/>
    <w:rsid w:val="00622226"/>
    <w:rsid w:val="0062426D"/>
    <w:rsid w:val="006270D1"/>
    <w:rsid w:val="00650D12"/>
    <w:rsid w:val="0068037C"/>
    <w:rsid w:val="007418E5"/>
    <w:rsid w:val="00752CA4"/>
    <w:rsid w:val="007647AD"/>
    <w:rsid w:val="00795CB6"/>
    <w:rsid w:val="007B3DD3"/>
    <w:rsid w:val="007E0E62"/>
    <w:rsid w:val="007E7A73"/>
    <w:rsid w:val="008101D4"/>
    <w:rsid w:val="0083665D"/>
    <w:rsid w:val="008545A2"/>
    <w:rsid w:val="008772B4"/>
    <w:rsid w:val="009540E9"/>
    <w:rsid w:val="00976414"/>
    <w:rsid w:val="009B5BCD"/>
    <w:rsid w:val="009B761F"/>
    <w:rsid w:val="009D2CB6"/>
    <w:rsid w:val="009D57C9"/>
    <w:rsid w:val="00A1474C"/>
    <w:rsid w:val="00A17F6F"/>
    <w:rsid w:val="00A92847"/>
    <w:rsid w:val="00AA7D35"/>
    <w:rsid w:val="00AD6FE3"/>
    <w:rsid w:val="00B03DA7"/>
    <w:rsid w:val="00B90E06"/>
    <w:rsid w:val="00BA0639"/>
    <w:rsid w:val="00C4040D"/>
    <w:rsid w:val="00C41C98"/>
    <w:rsid w:val="00C963E9"/>
    <w:rsid w:val="00CD6A9E"/>
    <w:rsid w:val="00D222B2"/>
    <w:rsid w:val="00D723D6"/>
    <w:rsid w:val="00D857C7"/>
    <w:rsid w:val="00D97991"/>
    <w:rsid w:val="00DB5238"/>
    <w:rsid w:val="00DF6F73"/>
    <w:rsid w:val="00DF79D2"/>
    <w:rsid w:val="00E15A76"/>
    <w:rsid w:val="00E26C12"/>
    <w:rsid w:val="00E40326"/>
    <w:rsid w:val="00E65C53"/>
    <w:rsid w:val="00E7076B"/>
    <w:rsid w:val="00E817DE"/>
    <w:rsid w:val="00E85A99"/>
    <w:rsid w:val="00EB4E88"/>
    <w:rsid w:val="00EC5105"/>
    <w:rsid w:val="00EC7F47"/>
    <w:rsid w:val="00ED0EA9"/>
    <w:rsid w:val="00ED62CB"/>
    <w:rsid w:val="00EF163F"/>
    <w:rsid w:val="00EF6C88"/>
    <w:rsid w:val="00F3217E"/>
    <w:rsid w:val="00F619DF"/>
    <w:rsid w:val="00FC2361"/>
    <w:rsid w:val="00FC5788"/>
    <w:rsid w:val="00FC7756"/>
    <w:rsid w:val="00FE2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E4B4-1A5D-430D-87C9-6A251D35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14</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35</cp:revision>
  <cp:lastPrinted>2017-11-09T14:33:00Z</cp:lastPrinted>
  <dcterms:created xsi:type="dcterms:W3CDTF">2017-11-07T23:45:00Z</dcterms:created>
  <dcterms:modified xsi:type="dcterms:W3CDTF">2018-08-10T21:05:00Z</dcterms:modified>
</cp:coreProperties>
</file>