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3B" w:rsidRPr="006E5C03" w:rsidRDefault="003F509F" w:rsidP="006E5C03">
      <w:pPr>
        <w:pStyle w:val="Heading1"/>
        <w:spacing w:line="240" w:lineRule="auto"/>
        <w:rPr>
          <w:rFonts w:cs="Times New Roman"/>
          <w:sz w:val="24"/>
          <w:szCs w:val="24"/>
          <w:lang w:val="en-US"/>
        </w:rPr>
      </w:pPr>
      <w:bookmarkStart w:id="0" w:name="_Toc513066919"/>
      <w:r w:rsidRPr="006E5C03">
        <w:rPr>
          <w:rFonts w:cs="Times New Roman"/>
          <w:sz w:val="24"/>
          <w:szCs w:val="24"/>
          <w:lang w:val="en-US"/>
        </w:rPr>
        <w:t>ABSTRAK</w:t>
      </w:r>
      <w:bookmarkEnd w:id="0"/>
    </w:p>
    <w:p w:rsidR="0039723B" w:rsidRPr="006E5C03" w:rsidRDefault="0039723B" w:rsidP="006E5C03">
      <w:pPr>
        <w:spacing w:line="240" w:lineRule="auto"/>
        <w:rPr>
          <w:rFonts w:cs="Times New Roman"/>
          <w:szCs w:val="24"/>
          <w:lang w:val="en-US"/>
        </w:rPr>
      </w:pPr>
      <w:r w:rsidRPr="006E5C03">
        <w:rPr>
          <w:rFonts w:cs="Times New Roman"/>
          <w:b/>
          <w:szCs w:val="24"/>
          <w:lang w:val="en-US"/>
        </w:rPr>
        <w:t xml:space="preserve">A.DIAN NOVIYANTI, </w:t>
      </w:r>
      <w:r w:rsidRPr="006E5C03">
        <w:rPr>
          <w:rFonts w:cs="Times New Roman"/>
          <w:szCs w:val="24"/>
          <w:lang w:val="en-US"/>
        </w:rPr>
        <w:t xml:space="preserve">1468040010 </w:t>
      </w:r>
      <w:r w:rsidRPr="006E5C03">
        <w:rPr>
          <w:rFonts w:cs="Times New Roman"/>
          <w:i/>
          <w:szCs w:val="24"/>
          <w:lang w:val="en-US"/>
        </w:rPr>
        <w:t xml:space="preserve">” Loka Manurung </w:t>
      </w:r>
      <w:r w:rsidRPr="006E5C03">
        <w:rPr>
          <w:rFonts w:cs="Times New Roman"/>
          <w:szCs w:val="24"/>
          <w:lang w:val="en-US"/>
        </w:rPr>
        <w:t>Pada Masyarakat Cerekang Di Desa Manurung Kecamatan Malili Kabupaten Luwu Timur (Kajian Pamali Lo</w:t>
      </w:r>
      <w:r w:rsidR="001B55A2" w:rsidRPr="006E5C03">
        <w:rPr>
          <w:rFonts w:cs="Times New Roman"/>
          <w:szCs w:val="24"/>
          <w:lang w:val="en-US"/>
        </w:rPr>
        <w:t xml:space="preserve">kal)” dibawah Bimbngan Darman  Manda, selaku pembimbing I dan H.Amiruddin, </w:t>
      </w:r>
      <w:r w:rsidRPr="006E5C03">
        <w:rPr>
          <w:rFonts w:cs="Times New Roman"/>
          <w:szCs w:val="24"/>
          <w:lang w:val="en-US"/>
        </w:rPr>
        <w:t xml:space="preserve">selaku pembimbing II Program Studi Pendidikan Antropologi Fakultas Ilmu Sosial Universitas Negeri Makassar </w:t>
      </w:r>
      <w:r w:rsidR="00FB7EF5" w:rsidRPr="006E5C03">
        <w:rPr>
          <w:rFonts w:cs="Times New Roman"/>
          <w:szCs w:val="24"/>
          <w:lang w:val="en-US"/>
        </w:rPr>
        <w:t>2018.</w:t>
      </w:r>
    </w:p>
    <w:p w:rsidR="00FB7EF5" w:rsidRPr="006E5C03" w:rsidRDefault="00FB7EF5" w:rsidP="006E5C03">
      <w:pPr>
        <w:spacing w:line="240" w:lineRule="auto"/>
        <w:ind w:firstLine="720"/>
        <w:rPr>
          <w:rFonts w:cs="Times New Roman"/>
          <w:szCs w:val="24"/>
          <w:lang w:val="en-US"/>
        </w:rPr>
      </w:pPr>
      <w:r w:rsidRPr="006E5C03">
        <w:rPr>
          <w:rFonts w:cs="Times New Roman"/>
          <w:szCs w:val="24"/>
          <w:lang w:val="en-US"/>
        </w:rPr>
        <w:t xml:space="preserve">Penelitian ini bertujuan </w:t>
      </w:r>
      <w:proofErr w:type="gramStart"/>
      <w:r w:rsidRPr="006E5C03">
        <w:rPr>
          <w:rFonts w:cs="Times New Roman"/>
          <w:szCs w:val="24"/>
          <w:lang w:val="en-US"/>
        </w:rPr>
        <w:t xml:space="preserve">untuk </w:t>
      </w:r>
      <w:r w:rsidRPr="006E5C03">
        <w:rPr>
          <w:rFonts w:cs="Times New Roman"/>
          <w:szCs w:val="24"/>
        </w:rPr>
        <w:t xml:space="preserve"> mengetahui</w:t>
      </w:r>
      <w:proofErr w:type="gramEnd"/>
      <w:r w:rsidRPr="006E5C03">
        <w:rPr>
          <w:rFonts w:cs="Times New Roman"/>
          <w:szCs w:val="24"/>
          <w:lang w:val="en-US"/>
        </w:rPr>
        <w:t xml:space="preserve">: 1. </w:t>
      </w:r>
      <w:r w:rsidRPr="006E5C03">
        <w:rPr>
          <w:rFonts w:cs="Times New Roman"/>
          <w:szCs w:val="24"/>
        </w:rPr>
        <w:t xml:space="preserve">Asal-usul Pantangan  memakan </w:t>
      </w:r>
      <w:r w:rsidRPr="006E5C03">
        <w:rPr>
          <w:rFonts w:cs="Times New Roman"/>
          <w:i/>
          <w:szCs w:val="24"/>
        </w:rPr>
        <w:t>Loka Manurung</w:t>
      </w:r>
      <w:r w:rsidRPr="006E5C03">
        <w:rPr>
          <w:rFonts w:cs="Times New Roman"/>
          <w:szCs w:val="24"/>
        </w:rPr>
        <w:t xml:space="preserve"> di desa cerekang</w:t>
      </w:r>
      <w:r w:rsidR="000B4603" w:rsidRPr="006E5C03">
        <w:rPr>
          <w:rFonts w:cs="Times New Roman"/>
          <w:szCs w:val="24"/>
          <w:lang w:val="en-US"/>
        </w:rPr>
        <w:t xml:space="preserve"> 2. Bagaimana </w:t>
      </w:r>
      <w:proofErr w:type="gramStart"/>
      <w:r w:rsidR="000B4603" w:rsidRPr="006E5C03">
        <w:rPr>
          <w:rFonts w:cs="Times New Roman"/>
          <w:szCs w:val="24"/>
          <w:lang w:val="en-US"/>
        </w:rPr>
        <w:t xml:space="preserve">pamali </w:t>
      </w:r>
      <w:r w:rsidRPr="006E5C03">
        <w:rPr>
          <w:rFonts w:cs="Times New Roman"/>
          <w:szCs w:val="24"/>
        </w:rPr>
        <w:t xml:space="preserve"> memakan</w:t>
      </w:r>
      <w:proofErr w:type="gramEnd"/>
      <w:r w:rsidRPr="006E5C03">
        <w:rPr>
          <w:rFonts w:cs="Times New Roman"/>
          <w:szCs w:val="24"/>
        </w:rPr>
        <w:t xml:space="preserve"> </w:t>
      </w:r>
      <w:r w:rsidRPr="006E5C03">
        <w:rPr>
          <w:rFonts w:cs="Times New Roman"/>
          <w:i/>
          <w:szCs w:val="24"/>
        </w:rPr>
        <w:t>Loka manurung</w:t>
      </w:r>
      <w:r w:rsidR="000B4603" w:rsidRPr="006E5C03">
        <w:rPr>
          <w:rFonts w:cs="Times New Roman"/>
          <w:i/>
          <w:szCs w:val="24"/>
          <w:lang w:val="en-US"/>
        </w:rPr>
        <w:t xml:space="preserve"> </w:t>
      </w:r>
      <w:r w:rsidR="000B4603" w:rsidRPr="006E5C03">
        <w:rPr>
          <w:rFonts w:cs="Times New Roman"/>
          <w:szCs w:val="24"/>
          <w:lang w:val="en-US"/>
        </w:rPr>
        <w:t>di dalam keturunan cerekang</w:t>
      </w:r>
    </w:p>
    <w:p w:rsidR="00FB7EF5" w:rsidRPr="006E5C03" w:rsidRDefault="00FB7EF5" w:rsidP="006E5C03">
      <w:pPr>
        <w:spacing w:line="240" w:lineRule="auto"/>
        <w:ind w:firstLine="720"/>
        <w:rPr>
          <w:rFonts w:cs="Times New Roman"/>
          <w:szCs w:val="24"/>
          <w:lang w:val="en-US"/>
        </w:rPr>
      </w:pPr>
      <w:proofErr w:type="gramStart"/>
      <w:r w:rsidRPr="006E5C03">
        <w:rPr>
          <w:rFonts w:cs="Times New Roman"/>
          <w:szCs w:val="24"/>
          <w:lang w:val="en-US"/>
        </w:rPr>
        <w:t xml:space="preserve">Penelitian ini dilaksanakan pada masyarakat keturunan </w:t>
      </w:r>
      <w:r w:rsidRPr="006E5C03">
        <w:rPr>
          <w:rFonts w:cs="Times New Roman"/>
          <w:i/>
          <w:szCs w:val="24"/>
          <w:lang w:val="en-US"/>
        </w:rPr>
        <w:t xml:space="preserve">Cerekang </w:t>
      </w:r>
      <w:r w:rsidRPr="006E5C03">
        <w:rPr>
          <w:rFonts w:cs="Times New Roman"/>
          <w:szCs w:val="24"/>
          <w:lang w:val="en-US"/>
        </w:rPr>
        <w:t>di Kabupaten Luwu Timur Kecamatan Malili Desa Manurung, dengan menggunakan pendekatan kualitatif.</w:t>
      </w:r>
      <w:proofErr w:type="gramEnd"/>
      <w:r w:rsidRPr="006E5C03">
        <w:rPr>
          <w:rFonts w:cs="Times New Roman"/>
          <w:szCs w:val="24"/>
          <w:lang w:val="en-US"/>
        </w:rPr>
        <w:t xml:space="preserve"> </w:t>
      </w:r>
      <w:proofErr w:type="gramStart"/>
      <w:r w:rsidRPr="006E5C03">
        <w:rPr>
          <w:rFonts w:cs="Times New Roman"/>
          <w:szCs w:val="24"/>
          <w:lang w:val="en-US"/>
        </w:rPr>
        <w:t>Data dikumpulkan dari informan lewat wawancara, observasi langsung dan dokumentasi.</w:t>
      </w:r>
      <w:proofErr w:type="gramEnd"/>
      <w:r w:rsidRPr="006E5C03">
        <w:rPr>
          <w:rFonts w:cs="Times New Roman"/>
          <w:szCs w:val="24"/>
          <w:lang w:val="en-US"/>
        </w:rPr>
        <w:t xml:space="preserve"> </w:t>
      </w:r>
      <w:proofErr w:type="gramStart"/>
      <w:r w:rsidRPr="006E5C03">
        <w:rPr>
          <w:rFonts w:cs="Times New Roman"/>
          <w:szCs w:val="24"/>
          <w:lang w:val="en-US"/>
        </w:rPr>
        <w:t xml:space="preserve">Teknik analisis data menggunakan pendekatan sosial pada masyarakat </w:t>
      </w:r>
      <w:r w:rsidRPr="006E5C03">
        <w:rPr>
          <w:rFonts w:cs="Times New Roman"/>
          <w:i/>
          <w:szCs w:val="24"/>
          <w:lang w:val="en-US"/>
        </w:rPr>
        <w:t>Cerekang.</w:t>
      </w:r>
      <w:proofErr w:type="gramEnd"/>
      <w:r w:rsidRPr="006E5C03">
        <w:rPr>
          <w:rFonts w:cs="Times New Roman"/>
          <w:i/>
          <w:szCs w:val="24"/>
          <w:lang w:val="en-US"/>
        </w:rPr>
        <w:t xml:space="preserve"> </w:t>
      </w:r>
      <w:r w:rsidRPr="006E5C03">
        <w:rPr>
          <w:rFonts w:cs="Times New Roman"/>
          <w:szCs w:val="24"/>
          <w:lang w:val="en-US"/>
        </w:rPr>
        <w:t xml:space="preserve">Data yang diperoleh </w:t>
      </w:r>
      <w:r w:rsidR="003A1204" w:rsidRPr="006E5C03">
        <w:rPr>
          <w:rFonts w:cs="Times New Roman"/>
          <w:szCs w:val="24"/>
          <w:lang w:val="en-US"/>
        </w:rPr>
        <w:t xml:space="preserve">dari masyarakat keturunan </w:t>
      </w:r>
      <w:r w:rsidR="003A1204" w:rsidRPr="006E5C03">
        <w:rPr>
          <w:rFonts w:cs="Times New Roman"/>
          <w:i/>
          <w:szCs w:val="24"/>
          <w:lang w:val="en-US"/>
        </w:rPr>
        <w:t xml:space="preserve">Cerekang </w:t>
      </w:r>
      <w:r w:rsidR="003A1204" w:rsidRPr="006E5C03">
        <w:rPr>
          <w:rFonts w:cs="Times New Roman"/>
          <w:szCs w:val="24"/>
          <w:lang w:val="en-US"/>
        </w:rPr>
        <w:t xml:space="preserve">beserta pemangku adat di kampung </w:t>
      </w:r>
      <w:proofErr w:type="gramStart"/>
      <w:r w:rsidR="003A1204" w:rsidRPr="006E5C03">
        <w:rPr>
          <w:rFonts w:cs="Times New Roman"/>
          <w:i/>
          <w:szCs w:val="24"/>
          <w:lang w:val="en-US"/>
        </w:rPr>
        <w:t xml:space="preserve">Cerekang </w:t>
      </w:r>
      <w:r w:rsidR="003A1204" w:rsidRPr="006E5C03">
        <w:rPr>
          <w:rFonts w:cs="Times New Roman"/>
          <w:szCs w:val="24"/>
          <w:lang w:val="en-US"/>
        </w:rPr>
        <w:t>,</w:t>
      </w:r>
      <w:proofErr w:type="gramEnd"/>
      <w:r w:rsidR="003A1204" w:rsidRPr="006E5C03">
        <w:rPr>
          <w:rFonts w:cs="Times New Roman"/>
          <w:szCs w:val="24"/>
          <w:lang w:val="en-US"/>
        </w:rPr>
        <w:t xml:space="preserve"> ke dalam kategori dan dijabarkan ke dalam unit-unit, memilih mana yang penting dan dibuat kesimpulan agar mudah dipahami. </w:t>
      </w:r>
      <w:proofErr w:type="gramStart"/>
      <w:r w:rsidR="003A1204" w:rsidRPr="006E5C03">
        <w:rPr>
          <w:rFonts w:cs="Times New Roman"/>
          <w:szCs w:val="24"/>
          <w:lang w:val="en-US"/>
        </w:rPr>
        <w:t xml:space="preserve">Untuk mencari validitas data menggunakan </w:t>
      </w:r>
      <w:r w:rsidR="003A1204" w:rsidRPr="006E5C03">
        <w:rPr>
          <w:rFonts w:cs="Times New Roman"/>
          <w:i/>
          <w:szCs w:val="24"/>
          <w:lang w:val="en-US"/>
        </w:rPr>
        <w:t>memberchek.</w:t>
      </w:r>
      <w:proofErr w:type="gramEnd"/>
      <w:r w:rsidR="003A1204" w:rsidRPr="006E5C03">
        <w:rPr>
          <w:rFonts w:cs="Times New Roman"/>
          <w:szCs w:val="24"/>
          <w:lang w:val="en-US"/>
        </w:rPr>
        <w:t xml:space="preserve"> </w:t>
      </w:r>
    </w:p>
    <w:p w:rsidR="00FB7EF5" w:rsidRPr="006E5C03" w:rsidRDefault="003A1204" w:rsidP="006E5C03">
      <w:pPr>
        <w:spacing w:line="240" w:lineRule="auto"/>
        <w:ind w:firstLine="720"/>
        <w:rPr>
          <w:rFonts w:cs="Times New Roman"/>
          <w:szCs w:val="24"/>
          <w:lang w:val="en-US"/>
        </w:rPr>
      </w:pPr>
      <w:proofErr w:type="gramStart"/>
      <w:r w:rsidRPr="006E5C03">
        <w:rPr>
          <w:rFonts w:cs="Times New Roman"/>
          <w:szCs w:val="24"/>
          <w:lang w:val="en-US"/>
        </w:rPr>
        <w:t>Ha</w:t>
      </w:r>
      <w:r w:rsidR="00992A34" w:rsidRPr="006E5C03">
        <w:rPr>
          <w:rFonts w:cs="Times New Roman"/>
          <w:szCs w:val="24"/>
          <w:lang w:val="en-US"/>
        </w:rPr>
        <w:t>sil Pen</w:t>
      </w:r>
      <w:r w:rsidR="000B4603" w:rsidRPr="006E5C03">
        <w:rPr>
          <w:rFonts w:cs="Times New Roman"/>
          <w:szCs w:val="24"/>
          <w:lang w:val="en-US"/>
        </w:rPr>
        <w:t>e</w:t>
      </w:r>
      <w:r w:rsidR="00992A34" w:rsidRPr="006E5C03">
        <w:rPr>
          <w:rFonts w:cs="Times New Roman"/>
          <w:szCs w:val="24"/>
          <w:lang w:val="en-US"/>
        </w:rPr>
        <w:t>litian menunjukkan bahwa.</w:t>
      </w:r>
      <w:proofErr w:type="gramEnd"/>
      <w:r w:rsidR="00992A34" w:rsidRPr="006E5C03">
        <w:rPr>
          <w:rFonts w:cs="Times New Roman"/>
          <w:szCs w:val="24"/>
          <w:lang w:val="en-US"/>
        </w:rPr>
        <w:t xml:space="preserve"> 1. Sejarah </w:t>
      </w:r>
      <w:r w:rsidR="004A2EC3" w:rsidRPr="006E5C03">
        <w:rPr>
          <w:rFonts w:cs="Times New Roman"/>
          <w:szCs w:val="24"/>
          <w:lang w:val="en-US"/>
        </w:rPr>
        <w:t>a</w:t>
      </w:r>
      <w:r w:rsidR="00992A34" w:rsidRPr="006E5C03">
        <w:rPr>
          <w:rFonts w:cs="Times New Roman"/>
          <w:szCs w:val="24"/>
          <w:lang w:val="en-US"/>
        </w:rPr>
        <w:t xml:space="preserve">sal-usul larangan memakan loka </w:t>
      </w:r>
      <w:proofErr w:type="gramStart"/>
      <w:r w:rsidR="00992A34" w:rsidRPr="006E5C03">
        <w:rPr>
          <w:rFonts w:cs="Times New Roman"/>
          <w:szCs w:val="24"/>
          <w:lang w:val="en-US"/>
        </w:rPr>
        <w:t>manurung ,mereka</w:t>
      </w:r>
      <w:proofErr w:type="gramEnd"/>
      <w:r w:rsidR="00992A34" w:rsidRPr="006E5C03">
        <w:rPr>
          <w:rFonts w:cs="Times New Roman"/>
          <w:szCs w:val="24"/>
          <w:lang w:val="en-US"/>
        </w:rPr>
        <w:t xml:space="preserve"> berasal dari tanah li</w:t>
      </w:r>
      <w:r w:rsidR="004A2EC3" w:rsidRPr="006E5C03">
        <w:rPr>
          <w:rFonts w:cs="Times New Roman"/>
          <w:szCs w:val="24"/>
          <w:lang w:val="en-US"/>
        </w:rPr>
        <w:t>at yang bertumpuk yang menyerupai seperti</w:t>
      </w:r>
      <w:r w:rsidR="00992A34" w:rsidRPr="006E5C03">
        <w:rPr>
          <w:rFonts w:cs="Times New Roman"/>
          <w:szCs w:val="24"/>
          <w:lang w:val="en-US"/>
        </w:rPr>
        <w:t xml:space="preserve"> manusia dan  loka manurung itu menempel ditanah yang berbentuk </w:t>
      </w:r>
      <w:r w:rsidR="004A2EC3" w:rsidRPr="006E5C03">
        <w:rPr>
          <w:rFonts w:cs="Times New Roman"/>
          <w:szCs w:val="24"/>
          <w:lang w:val="en-US"/>
        </w:rPr>
        <w:t xml:space="preserve"> seperti </w:t>
      </w:r>
      <w:r w:rsidR="00992A34" w:rsidRPr="006E5C03">
        <w:rPr>
          <w:rFonts w:cs="Times New Roman"/>
          <w:szCs w:val="24"/>
          <w:lang w:val="en-US"/>
        </w:rPr>
        <w:t>manusia ter</w:t>
      </w:r>
      <w:r w:rsidR="00DE71FC" w:rsidRPr="006E5C03">
        <w:rPr>
          <w:rFonts w:cs="Times New Roman"/>
          <w:szCs w:val="24"/>
          <w:lang w:val="en-US"/>
        </w:rPr>
        <w:t>sebut, sehingga bercampur dengan tanah dan</w:t>
      </w:r>
      <w:r w:rsidR="004A2EC3" w:rsidRPr="006E5C03">
        <w:rPr>
          <w:rFonts w:cs="Times New Roman"/>
          <w:szCs w:val="24"/>
          <w:lang w:val="en-US"/>
        </w:rPr>
        <w:t xml:space="preserve"> dari situ</w:t>
      </w:r>
      <w:r w:rsidR="00DE71FC" w:rsidRPr="006E5C03">
        <w:rPr>
          <w:rFonts w:cs="Times New Roman"/>
          <w:szCs w:val="24"/>
          <w:lang w:val="en-US"/>
        </w:rPr>
        <w:t>lah</w:t>
      </w:r>
      <w:r w:rsidR="004A2EC3" w:rsidRPr="006E5C03">
        <w:rPr>
          <w:rFonts w:cs="Times New Roman"/>
          <w:szCs w:val="24"/>
          <w:lang w:val="en-US"/>
        </w:rPr>
        <w:t xml:space="preserve"> di</w:t>
      </w:r>
      <w:r w:rsidR="00992A34" w:rsidRPr="006E5C03">
        <w:rPr>
          <w:rFonts w:cs="Times New Roman"/>
          <w:szCs w:val="24"/>
          <w:lang w:val="en-US"/>
        </w:rPr>
        <w:t xml:space="preserve"> dimas</w:t>
      </w:r>
      <w:r w:rsidR="00DE71FC" w:rsidRPr="006E5C03">
        <w:rPr>
          <w:rFonts w:cs="Times New Roman"/>
          <w:szCs w:val="24"/>
          <w:lang w:val="en-US"/>
        </w:rPr>
        <w:t>ukkan nyawa atau roh sehinngga  dikatakan bahwa loka manurung adalah d</w:t>
      </w:r>
      <w:r w:rsidR="004A2EC3" w:rsidRPr="006E5C03">
        <w:rPr>
          <w:rFonts w:cs="Times New Roman"/>
          <w:szCs w:val="24"/>
          <w:lang w:val="en-US"/>
        </w:rPr>
        <w:t>i</w:t>
      </w:r>
      <w:r w:rsidR="00DE71FC" w:rsidRPr="006E5C03">
        <w:rPr>
          <w:rFonts w:cs="Times New Roman"/>
          <w:szCs w:val="24"/>
          <w:lang w:val="en-US"/>
        </w:rPr>
        <w:t>ri kita sendiri</w:t>
      </w:r>
      <w:r w:rsidR="004A2EC3" w:rsidRPr="006E5C03">
        <w:rPr>
          <w:rFonts w:cs="Times New Roman"/>
          <w:szCs w:val="24"/>
          <w:lang w:val="en-US"/>
        </w:rPr>
        <w:t xml:space="preserve">. </w:t>
      </w:r>
      <w:proofErr w:type="gramStart"/>
      <w:r w:rsidR="004A2EC3" w:rsidRPr="006E5C03">
        <w:rPr>
          <w:rFonts w:cs="Times New Roman"/>
          <w:szCs w:val="24"/>
          <w:lang w:val="en-US"/>
        </w:rPr>
        <w:t>Dan asal mula</w:t>
      </w:r>
      <w:r w:rsidR="00992A34" w:rsidRPr="006E5C03">
        <w:rPr>
          <w:rFonts w:cs="Times New Roman"/>
          <w:szCs w:val="24"/>
          <w:lang w:val="en-US"/>
        </w:rPr>
        <w:t xml:space="preserve"> loka manurung dianggap hakiki dan tidak boleh dimakan.</w:t>
      </w:r>
      <w:proofErr w:type="gramEnd"/>
      <w:r w:rsidR="00992A34" w:rsidRPr="006E5C03">
        <w:rPr>
          <w:rFonts w:cs="Times New Roman"/>
          <w:szCs w:val="24"/>
          <w:lang w:val="en-US"/>
        </w:rPr>
        <w:t xml:space="preserve"> 2. Dampak yang ditimbulkan ketika memakan loka manurung ada 2 yaitu dampak cepat dan dampak lama tetapi rata-rata yang melanggar pantangan mengomsumsi loka manurung dia </w:t>
      </w:r>
      <w:proofErr w:type="gramStart"/>
      <w:r w:rsidR="00992A34" w:rsidRPr="006E5C03">
        <w:rPr>
          <w:rFonts w:cs="Times New Roman"/>
          <w:szCs w:val="24"/>
          <w:lang w:val="en-US"/>
        </w:rPr>
        <w:t>akan</w:t>
      </w:r>
      <w:proofErr w:type="gramEnd"/>
      <w:r w:rsidR="00992A34" w:rsidRPr="006E5C03">
        <w:rPr>
          <w:rFonts w:cs="Times New Roman"/>
          <w:szCs w:val="24"/>
          <w:lang w:val="en-US"/>
        </w:rPr>
        <w:t xml:space="preserve"> jatuh sakit. Begitu pula dengan orang yang menikah dengan keturunan cerekang tidak boleh mengomsumsi loka manurung ketika melanggar </w:t>
      </w:r>
      <w:proofErr w:type="gramStart"/>
      <w:r w:rsidR="00992A34" w:rsidRPr="006E5C03">
        <w:rPr>
          <w:rFonts w:cs="Times New Roman"/>
          <w:szCs w:val="24"/>
          <w:lang w:val="en-US"/>
        </w:rPr>
        <w:t>ia</w:t>
      </w:r>
      <w:proofErr w:type="gramEnd"/>
      <w:r w:rsidR="00992A34" w:rsidRPr="006E5C03">
        <w:rPr>
          <w:rFonts w:cs="Times New Roman"/>
          <w:szCs w:val="24"/>
          <w:lang w:val="en-US"/>
        </w:rPr>
        <w:t xml:space="preserve"> akan jatuh sakit.Masyarakat keturunan Cerekang yang sudah mengomsumsi loka manurung yang sudah menghiraukan pantangan tersebut secara otomatis ia bukan lagi keturunan cerekang. Masyarkat Cerekang tidak bakal punah karena orang keturunan Cerekang yang pergi dan yang melanggar bakalan suatu saat </w:t>
      </w:r>
      <w:proofErr w:type="gramStart"/>
      <w:r w:rsidR="00992A34" w:rsidRPr="006E5C03">
        <w:rPr>
          <w:rFonts w:cs="Times New Roman"/>
          <w:szCs w:val="24"/>
          <w:lang w:val="en-US"/>
        </w:rPr>
        <w:t>akan</w:t>
      </w:r>
      <w:proofErr w:type="gramEnd"/>
      <w:r w:rsidR="00992A34" w:rsidRPr="006E5C03">
        <w:rPr>
          <w:rFonts w:cs="Times New Roman"/>
          <w:szCs w:val="24"/>
          <w:lang w:val="en-US"/>
        </w:rPr>
        <w:t xml:space="preserve"> sadar dengan sendirinya karena akan diyakinkan melalui mimpi tentang dirinya sendiri.</w:t>
      </w:r>
    </w:p>
    <w:p w:rsidR="009337B9" w:rsidRPr="006E5C03" w:rsidRDefault="009337B9" w:rsidP="006E5C03">
      <w:pPr>
        <w:spacing w:line="240" w:lineRule="auto"/>
        <w:ind w:firstLine="720"/>
        <w:rPr>
          <w:rFonts w:cs="Times New Roman"/>
          <w:szCs w:val="24"/>
          <w:lang w:val="en-US"/>
        </w:rPr>
      </w:pPr>
      <w:r w:rsidRPr="006E5C03">
        <w:rPr>
          <w:rFonts w:cs="Times New Roman"/>
          <w:szCs w:val="24"/>
          <w:lang w:val="en-US"/>
        </w:rPr>
        <w:tab/>
      </w:r>
      <w:r w:rsidRPr="006E5C03">
        <w:rPr>
          <w:rFonts w:cs="Times New Roman"/>
          <w:szCs w:val="24"/>
          <w:lang w:val="en-US"/>
        </w:rPr>
        <w:tab/>
      </w:r>
      <w:r w:rsidRPr="006E5C03">
        <w:rPr>
          <w:rFonts w:cs="Times New Roman"/>
          <w:szCs w:val="24"/>
          <w:lang w:val="en-US"/>
        </w:rPr>
        <w:tab/>
      </w:r>
      <w:r w:rsidRPr="006E5C03">
        <w:rPr>
          <w:rFonts w:cs="Times New Roman"/>
          <w:szCs w:val="24"/>
          <w:lang w:val="en-US"/>
        </w:rPr>
        <w:tab/>
      </w:r>
      <w:r w:rsidRPr="006E5C03">
        <w:rPr>
          <w:rFonts w:cs="Times New Roman"/>
          <w:szCs w:val="24"/>
          <w:lang w:val="en-US"/>
        </w:rPr>
        <w:tab/>
      </w:r>
      <w:r w:rsidRPr="006E5C03">
        <w:rPr>
          <w:rFonts w:cs="Times New Roman"/>
          <w:szCs w:val="24"/>
          <w:lang w:val="en-US"/>
        </w:rPr>
        <w:tab/>
      </w:r>
    </w:p>
    <w:p w:rsidR="00DE5632" w:rsidRPr="006E5C03" w:rsidRDefault="00DE5632" w:rsidP="006E5C03">
      <w:pPr>
        <w:spacing w:line="240" w:lineRule="auto"/>
        <w:ind w:firstLine="720"/>
        <w:rPr>
          <w:rFonts w:cs="Times New Roman"/>
          <w:szCs w:val="24"/>
        </w:rPr>
      </w:pPr>
      <w:r w:rsidRPr="006E5C03">
        <w:rPr>
          <w:rFonts w:cs="Times New Roman"/>
          <w:szCs w:val="24"/>
          <w:lang w:val="en-US"/>
        </w:rPr>
        <w:tab/>
      </w:r>
      <w:r w:rsidRPr="006E5C03">
        <w:rPr>
          <w:rFonts w:cs="Times New Roman"/>
          <w:szCs w:val="24"/>
          <w:lang w:val="en-US"/>
        </w:rPr>
        <w:tab/>
      </w:r>
      <w:r w:rsidRPr="006E5C03">
        <w:rPr>
          <w:rFonts w:cs="Times New Roman"/>
          <w:szCs w:val="24"/>
          <w:lang w:val="en-US"/>
        </w:rPr>
        <w:tab/>
      </w:r>
      <w:r w:rsidRPr="006E5C03">
        <w:rPr>
          <w:rFonts w:cs="Times New Roman"/>
          <w:szCs w:val="24"/>
          <w:lang w:val="en-US"/>
        </w:rPr>
        <w:tab/>
      </w:r>
      <w:r w:rsidRPr="006E5C03">
        <w:rPr>
          <w:rFonts w:cs="Times New Roman"/>
          <w:szCs w:val="24"/>
          <w:lang w:val="en-US"/>
        </w:rPr>
        <w:tab/>
      </w:r>
      <w:r w:rsidRPr="006E5C03">
        <w:rPr>
          <w:rFonts w:cs="Times New Roman"/>
          <w:szCs w:val="24"/>
          <w:lang w:val="en-US"/>
        </w:rPr>
        <w:tab/>
      </w:r>
      <w:r w:rsidRPr="006E5C03">
        <w:rPr>
          <w:rFonts w:cs="Times New Roman"/>
          <w:szCs w:val="24"/>
          <w:lang w:val="en-US"/>
        </w:rPr>
        <w:tab/>
      </w:r>
    </w:p>
    <w:p w:rsidR="00DE5632" w:rsidRPr="006E5C03" w:rsidRDefault="00DE5632" w:rsidP="006E5C03">
      <w:pPr>
        <w:spacing w:line="240" w:lineRule="auto"/>
        <w:ind w:firstLine="720"/>
        <w:rPr>
          <w:rFonts w:cs="Times New Roman"/>
          <w:szCs w:val="24"/>
        </w:rPr>
      </w:pPr>
    </w:p>
    <w:p w:rsidR="00DE5632" w:rsidRPr="006E5C03" w:rsidRDefault="00DE5632" w:rsidP="006E5C03">
      <w:pPr>
        <w:spacing w:line="240" w:lineRule="auto"/>
        <w:ind w:firstLine="720"/>
        <w:rPr>
          <w:rFonts w:cs="Times New Roman"/>
          <w:szCs w:val="24"/>
        </w:rPr>
      </w:pPr>
    </w:p>
    <w:p w:rsidR="00DE5632" w:rsidRPr="006E5C03" w:rsidRDefault="00DE5632" w:rsidP="006E5C03">
      <w:pPr>
        <w:spacing w:line="240" w:lineRule="auto"/>
        <w:ind w:firstLine="720"/>
        <w:rPr>
          <w:rFonts w:cs="Times New Roman"/>
          <w:szCs w:val="24"/>
        </w:rPr>
      </w:pPr>
    </w:p>
    <w:p w:rsidR="0031311D" w:rsidRPr="006E5C03" w:rsidRDefault="0031311D" w:rsidP="006E5C03">
      <w:pPr>
        <w:pStyle w:val="ListParagraph"/>
        <w:numPr>
          <w:ilvl w:val="0"/>
          <w:numId w:val="47"/>
        </w:numPr>
        <w:spacing w:line="240" w:lineRule="auto"/>
        <w:ind w:left="567" w:hanging="567"/>
        <w:rPr>
          <w:rFonts w:ascii="Times New Roman" w:hAnsi="Times New Roman" w:cs="Times New Roman"/>
          <w:sz w:val="24"/>
          <w:szCs w:val="24"/>
        </w:rPr>
      </w:pPr>
      <w:r w:rsidRPr="006E5C03">
        <w:rPr>
          <w:rFonts w:ascii="Times New Roman" w:hAnsi="Times New Roman" w:cs="Times New Roman"/>
          <w:b/>
          <w:sz w:val="24"/>
          <w:szCs w:val="24"/>
        </w:rPr>
        <w:lastRenderedPageBreak/>
        <w:t>PENDAHULUAN</w:t>
      </w:r>
    </w:p>
    <w:p w:rsidR="002A3C4C" w:rsidRPr="006E5C03" w:rsidRDefault="002A3C4C" w:rsidP="006E5C03">
      <w:pPr>
        <w:spacing w:line="240" w:lineRule="auto"/>
        <w:ind w:left="66" w:firstLine="360"/>
        <w:rPr>
          <w:rFonts w:cs="Times New Roman"/>
          <w:szCs w:val="24"/>
        </w:rPr>
      </w:pPr>
      <w:r w:rsidRPr="006E5C03">
        <w:rPr>
          <w:rFonts w:cs="Times New Roman"/>
          <w:szCs w:val="24"/>
        </w:rPr>
        <w:t>Indonesia merupakan Negara yang memiliki penduduk yang terdiri dari macam-macam suku, kepercayaan, budaya dan adat</w:t>
      </w:r>
      <w:r w:rsidR="00E23CF4" w:rsidRPr="006E5C03">
        <w:rPr>
          <w:rFonts w:cs="Times New Roman"/>
          <w:szCs w:val="24"/>
          <w:lang w:val="en-US"/>
        </w:rPr>
        <w:t xml:space="preserve"> </w:t>
      </w:r>
      <w:r w:rsidRPr="006E5C03">
        <w:rPr>
          <w:rFonts w:cs="Times New Roman"/>
          <w:szCs w:val="24"/>
        </w:rPr>
        <w:t xml:space="preserve"> istiadat serta Indonesia kaya akan flora dan fauna. Walaupun kita hidup bersama cukup banyak perbedaan baik dalam bentuk bahasa, adat istiadat, budaya sampai masalah kepercayaan serta pola kehidupan lahir/terbentuk secara ilmiah berdasarkan keadaaan (kondisi) masing-masing suatu daerah dan gaya berfikir masyarakatnya yang mendukung terciptanya budaya-budaya tersebut.</w:t>
      </w:r>
      <w:r w:rsidR="008D46B2" w:rsidRPr="006E5C03">
        <w:rPr>
          <w:rFonts w:cs="Times New Roman"/>
          <w:szCs w:val="24"/>
          <w:lang w:val="en-US"/>
        </w:rPr>
        <w:t xml:space="preserve"> </w:t>
      </w:r>
      <w:r w:rsidRPr="006E5C03">
        <w:rPr>
          <w:rFonts w:cs="Times New Roman"/>
          <w:szCs w:val="24"/>
        </w:rPr>
        <w:t>Tidak dipungkiri Sulawesi-Selatan memiliki sistem kepercayaan, animism</w:t>
      </w:r>
      <w:r w:rsidR="00A91696" w:rsidRPr="006E5C03">
        <w:rPr>
          <w:rFonts w:cs="Times New Roman"/>
          <w:szCs w:val="24"/>
        </w:rPr>
        <w:t>e</w:t>
      </w:r>
      <w:r w:rsidRPr="006E5C03">
        <w:rPr>
          <w:rFonts w:cs="Times New Roman"/>
          <w:szCs w:val="24"/>
        </w:rPr>
        <w:t>, mitos, pamali dan tahayyul dimana khus</w:t>
      </w:r>
      <w:r w:rsidR="00972263" w:rsidRPr="006E5C03">
        <w:rPr>
          <w:rFonts w:cs="Times New Roman"/>
          <w:szCs w:val="24"/>
        </w:rPr>
        <w:t>usnya Kabupaten Luwu Timur Kec.</w:t>
      </w:r>
      <w:r w:rsidR="00972263" w:rsidRPr="006E5C03">
        <w:rPr>
          <w:rFonts w:cs="Times New Roman"/>
          <w:szCs w:val="24"/>
          <w:lang w:val="en-US"/>
        </w:rPr>
        <w:t>M</w:t>
      </w:r>
      <w:r w:rsidR="00972263" w:rsidRPr="006E5C03">
        <w:rPr>
          <w:rFonts w:cs="Times New Roman"/>
          <w:szCs w:val="24"/>
        </w:rPr>
        <w:t>alili Desa C</w:t>
      </w:r>
      <w:r w:rsidRPr="006E5C03">
        <w:rPr>
          <w:rFonts w:cs="Times New Roman"/>
          <w:szCs w:val="24"/>
        </w:rPr>
        <w:t xml:space="preserve">erekang tidak terlepas dari sistem kepercayaan yang disebutkan diatas, karena daerah tempat penelitian saya </w:t>
      </w:r>
      <w:r w:rsidR="00A91696" w:rsidRPr="006E5C03">
        <w:rPr>
          <w:rFonts w:cs="Times New Roman"/>
          <w:szCs w:val="24"/>
        </w:rPr>
        <w:t xml:space="preserve">khususnya </w:t>
      </w:r>
      <w:r w:rsidRPr="006E5C03">
        <w:rPr>
          <w:rFonts w:cs="Times New Roman"/>
          <w:szCs w:val="24"/>
        </w:rPr>
        <w:t>masyarak</w:t>
      </w:r>
      <w:r w:rsidR="00972263" w:rsidRPr="006E5C03">
        <w:rPr>
          <w:rFonts w:cs="Times New Roman"/>
          <w:szCs w:val="24"/>
        </w:rPr>
        <w:t>atnya Kabupaten Luwu Timur Kec.</w:t>
      </w:r>
      <w:r w:rsidR="00972263" w:rsidRPr="006E5C03">
        <w:rPr>
          <w:rFonts w:cs="Times New Roman"/>
          <w:szCs w:val="24"/>
          <w:lang w:val="en-US"/>
        </w:rPr>
        <w:t>Ma</w:t>
      </w:r>
      <w:r w:rsidR="00972263" w:rsidRPr="006E5C03">
        <w:rPr>
          <w:rFonts w:cs="Times New Roman"/>
          <w:szCs w:val="24"/>
        </w:rPr>
        <w:t>li</w:t>
      </w:r>
      <w:r w:rsidR="00972263" w:rsidRPr="006E5C03">
        <w:rPr>
          <w:rFonts w:cs="Times New Roman"/>
          <w:szCs w:val="24"/>
          <w:lang w:val="en-US"/>
        </w:rPr>
        <w:t xml:space="preserve">li </w:t>
      </w:r>
      <w:r w:rsidR="00972263" w:rsidRPr="006E5C03">
        <w:rPr>
          <w:rFonts w:cs="Times New Roman"/>
          <w:szCs w:val="24"/>
        </w:rPr>
        <w:t xml:space="preserve">Desa </w:t>
      </w:r>
      <w:r w:rsidR="00972263" w:rsidRPr="006E5C03">
        <w:rPr>
          <w:rFonts w:cs="Times New Roman"/>
          <w:szCs w:val="24"/>
          <w:lang w:val="en-US"/>
        </w:rPr>
        <w:t>C</w:t>
      </w:r>
      <w:r w:rsidRPr="006E5C03">
        <w:rPr>
          <w:rFonts w:cs="Times New Roman"/>
          <w:szCs w:val="24"/>
        </w:rPr>
        <w:t xml:space="preserve">erekang (Desa </w:t>
      </w:r>
      <w:r w:rsidRPr="006E5C03">
        <w:rPr>
          <w:rFonts w:cs="Times New Roman"/>
          <w:i/>
          <w:szCs w:val="24"/>
        </w:rPr>
        <w:t>To Manurung</w:t>
      </w:r>
      <w:r w:rsidRPr="006E5C03">
        <w:rPr>
          <w:rFonts w:cs="Times New Roman"/>
          <w:szCs w:val="24"/>
        </w:rPr>
        <w:t>) masih banyak hidup dalam ruang lingkup pengetahuan Tradisonal.</w:t>
      </w:r>
    </w:p>
    <w:p w:rsidR="008D46B2" w:rsidRPr="006E5C03" w:rsidRDefault="002A3C4C" w:rsidP="006E5C03">
      <w:pPr>
        <w:spacing w:line="240" w:lineRule="auto"/>
        <w:ind w:firstLine="426"/>
        <w:rPr>
          <w:rFonts w:cs="Times New Roman"/>
          <w:szCs w:val="24"/>
          <w:lang w:val="en-US"/>
        </w:rPr>
      </w:pPr>
      <w:r w:rsidRPr="006E5C03">
        <w:rPr>
          <w:rFonts w:cs="Times New Roman"/>
          <w:szCs w:val="24"/>
        </w:rPr>
        <w:t xml:space="preserve">Pada dasarnya masyarakat </w:t>
      </w:r>
      <w:r w:rsidRPr="006E5C03">
        <w:rPr>
          <w:rFonts w:cs="Times New Roman"/>
          <w:i/>
          <w:szCs w:val="24"/>
        </w:rPr>
        <w:t>cerekang</w:t>
      </w:r>
      <w:r w:rsidRPr="006E5C03">
        <w:rPr>
          <w:rFonts w:cs="Times New Roman"/>
          <w:szCs w:val="24"/>
        </w:rPr>
        <w:t xml:space="preserve"> berasal dari kata cere yang berarti dituangkan, Legenda orang </w:t>
      </w:r>
      <w:r w:rsidRPr="006E5C03">
        <w:rPr>
          <w:rFonts w:cs="Times New Roman"/>
          <w:i/>
          <w:szCs w:val="24"/>
        </w:rPr>
        <w:t xml:space="preserve">Cerekang </w:t>
      </w:r>
      <w:r w:rsidRPr="006E5C03">
        <w:rPr>
          <w:rFonts w:cs="Times New Roman"/>
          <w:szCs w:val="24"/>
        </w:rPr>
        <w:t xml:space="preserve">dan </w:t>
      </w:r>
      <w:r w:rsidRPr="006E5C03">
        <w:rPr>
          <w:rFonts w:cs="Times New Roman"/>
          <w:i/>
          <w:szCs w:val="24"/>
        </w:rPr>
        <w:t xml:space="preserve">Ussu </w:t>
      </w:r>
      <w:r w:rsidRPr="006E5C03">
        <w:rPr>
          <w:rFonts w:cs="Times New Roman"/>
          <w:szCs w:val="24"/>
        </w:rPr>
        <w:t xml:space="preserve">selalu bermula dari Tomanurung dan Sawerigading, sebagai cikal bakal manusia di dunia sekarang. Berkembang sebuah pemahaman di cerekang, bahwa semua umat manusia dari berbagai ras dipercaya berasal dari sawerigading. Mereka yang </w:t>
      </w:r>
      <w:r w:rsidR="00972263" w:rsidRPr="006E5C03">
        <w:rPr>
          <w:rFonts w:cs="Times New Roman"/>
          <w:szCs w:val="24"/>
        </w:rPr>
        <w:t>hidup sekarang adalah anak-cucu</w:t>
      </w:r>
      <w:r w:rsidR="00972263" w:rsidRPr="006E5C03">
        <w:rPr>
          <w:rFonts w:cs="Times New Roman"/>
          <w:szCs w:val="24"/>
          <w:lang w:val="en-US"/>
        </w:rPr>
        <w:t xml:space="preserve"> </w:t>
      </w:r>
      <w:r w:rsidRPr="006E5C03">
        <w:rPr>
          <w:rFonts w:cs="Times New Roman"/>
          <w:szCs w:val="24"/>
        </w:rPr>
        <w:t xml:space="preserve">Sawerigading yang berkewajiban menjaga kelestariannya, baik dalam siklus hidup maupun tempat-tempat yang diyakini asal mula sumber pangan </w:t>
      </w:r>
      <w:r w:rsidR="00502056" w:rsidRPr="006E5C03">
        <w:rPr>
          <w:rFonts w:cs="Times New Roman"/>
          <w:szCs w:val="24"/>
        </w:rPr>
        <w:t xml:space="preserve">dan kebutuhan masyarakat </w:t>
      </w:r>
      <w:r w:rsidR="00502056" w:rsidRPr="006E5C03">
        <w:rPr>
          <w:rFonts w:cs="Times New Roman"/>
          <w:szCs w:val="24"/>
          <w:lang w:val="en-US"/>
        </w:rPr>
        <w:t>seperti</w:t>
      </w:r>
      <w:r w:rsidRPr="006E5C03">
        <w:rPr>
          <w:rFonts w:cs="Times New Roman"/>
          <w:szCs w:val="24"/>
        </w:rPr>
        <w:t xml:space="preserve"> (padi, air, alat dan sarana transportasi).</w:t>
      </w:r>
      <w:r w:rsidRPr="006E5C03">
        <w:rPr>
          <w:rStyle w:val="FootnoteReference"/>
          <w:rFonts w:cs="Times New Roman"/>
          <w:szCs w:val="24"/>
        </w:rPr>
        <w:footnoteReference w:id="1"/>
      </w:r>
      <w:r w:rsidR="008D46B2" w:rsidRPr="006E5C03">
        <w:rPr>
          <w:rFonts w:cs="Times New Roman"/>
          <w:szCs w:val="24"/>
          <w:lang w:val="en-US"/>
        </w:rPr>
        <w:t xml:space="preserve"> </w:t>
      </w:r>
      <w:r w:rsidRPr="006E5C03">
        <w:rPr>
          <w:rFonts w:cs="Times New Roman"/>
          <w:szCs w:val="24"/>
        </w:rPr>
        <w:t>Dalam kaitanya dengan To Manu</w:t>
      </w:r>
      <w:r w:rsidR="00502056" w:rsidRPr="006E5C03">
        <w:rPr>
          <w:rFonts w:cs="Times New Roman"/>
          <w:szCs w:val="24"/>
        </w:rPr>
        <w:t xml:space="preserve">rung dan </w:t>
      </w:r>
      <w:r w:rsidR="00502056" w:rsidRPr="006E5C03">
        <w:rPr>
          <w:rFonts w:cs="Times New Roman"/>
          <w:szCs w:val="24"/>
          <w:lang w:val="en-US"/>
        </w:rPr>
        <w:t>S</w:t>
      </w:r>
      <w:r w:rsidRPr="006E5C03">
        <w:rPr>
          <w:rFonts w:cs="Times New Roman"/>
          <w:szCs w:val="24"/>
        </w:rPr>
        <w:t>awerigading, beberapa toponim</w:t>
      </w:r>
      <w:r w:rsidR="00756B71" w:rsidRPr="006E5C03">
        <w:rPr>
          <w:rStyle w:val="FootnoteReference"/>
          <w:rFonts w:cs="Times New Roman"/>
          <w:szCs w:val="24"/>
        </w:rPr>
        <w:footnoteReference w:id="2"/>
      </w:r>
      <w:r w:rsidRPr="006E5C03">
        <w:rPr>
          <w:rFonts w:cs="Times New Roman"/>
          <w:szCs w:val="24"/>
        </w:rPr>
        <w:t xml:space="preserve"> telah terekam dalam akal pikiran penduduk sekarang sebagai tempat keramat yang dapat diterjemahkan sebagai “tanah larangan”, di mana David Bulbeck dan Ian Caldwell cenderung menamakannya sebagai pusat tersembunyi, sebuah istilah yang dikonfrontasi dengan pusat nyata, yakni kontsentarasi pemukiman “anak cucu” Sawerigading di mana orang boleh  bermukim dan mengolah</w:t>
      </w:r>
      <w:r w:rsidR="00502056" w:rsidRPr="006E5C03">
        <w:rPr>
          <w:rFonts w:cs="Times New Roman"/>
          <w:szCs w:val="24"/>
        </w:rPr>
        <w:t xml:space="preserve"> tanah ditempat itu. Tempat-tem</w:t>
      </w:r>
      <w:r w:rsidRPr="006E5C03">
        <w:rPr>
          <w:rFonts w:cs="Times New Roman"/>
          <w:szCs w:val="24"/>
        </w:rPr>
        <w:t xml:space="preserve">pat keramat yang berkaitan denga tokoh yang legendaries terus hidup dan mengikuti kuat kehidupan masyarakat setempat dan juga dikenal dalam tradisi masyarakat Bugis lain di daerah Luwu hingga memasuki fase </w:t>
      </w:r>
      <w:r w:rsidRPr="006E5C03">
        <w:rPr>
          <w:rFonts w:cs="Times New Roman"/>
          <w:i/>
          <w:szCs w:val="24"/>
        </w:rPr>
        <w:t xml:space="preserve">kontemporer. </w:t>
      </w:r>
    </w:p>
    <w:p w:rsidR="002A3C4C" w:rsidRPr="006E5C03" w:rsidRDefault="002A3C4C" w:rsidP="006E5C03">
      <w:pPr>
        <w:spacing w:line="240" w:lineRule="auto"/>
        <w:ind w:firstLine="426"/>
        <w:rPr>
          <w:rFonts w:cs="Times New Roman"/>
          <w:szCs w:val="24"/>
          <w:lang w:val="en-US"/>
        </w:rPr>
      </w:pPr>
      <w:r w:rsidRPr="006E5C03">
        <w:rPr>
          <w:rFonts w:cs="Times New Roman"/>
          <w:szCs w:val="24"/>
        </w:rPr>
        <w:t>Dikabupaten Luwu Timur masih banyak ditemukan yang sangat kuat memegang, mempertahankan dan mengamalkan nilai-nilai leluhur budayanya.</w:t>
      </w:r>
      <w:r w:rsidR="00630715" w:rsidRPr="006E5C03">
        <w:rPr>
          <w:rFonts w:cs="Times New Roman"/>
          <w:szCs w:val="24"/>
          <w:lang w:val="en-US"/>
        </w:rPr>
        <w:t xml:space="preserve"> Salah satunya</w:t>
      </w:r>
      <w:r w:rsidR="00972263" w:rsidRPr="006E5C03">
        <w:rPr>
          <w:rFonts w:cs="Times New Roman"/>
          <w:szCs w:val="24"/>
        </w:rPr>
        <w:t xml:space="preserve"> Desa di wilayah Kecematan </w:t>
      </w:r>
      <w:r w:rsidR="00972263" w:rsidRPr="006E5C03">
        <w:rPr>
          <w:rFonts w:cs="Times New Roman"/>
          <w:szCs w:val="24"/>
          <w:lang w:val="en-US"/>
        </w:rPr>
        <w:t>M</w:t>
      </w:r>
      <w:r w:rsidRPr="006E5C03">
        <w:rPr>
          <w:rFonts w:cs="Times New Roman"/>
          <w:szCs w:val="24"/>
        </w:rPr>
        <w:t xml:space="preserve">alili, hanya </w:t>
      </w:r>
      <w:r w:rsidRPr="006E5C03">
        <w:rPr>
          <w:rFonts w:cs="Times New Roman"/>
          <w:i/>
          <w:szCs w:val="24"/>
        </w:rPr>
        <w:t>cerekang</w:t>
      </w:r>
      <w:r w:rsidR="00972263" w:rsidRPr="006E5C03">
        <w:rPr>
          <w:rFonts w:cs="Times New Roman"/>
          <w:szCs w:val="24"/>
        </w:rPr>
        <w:t xml:space="preserve"> yang </w:t>
      </w:r>
      <w:proofErr w:type="gramStart"/>
      <w:r w:rsidR="00972263" w:rsidRPr="006E5C03">
        <w:rPr>
          <w:rFonts w:cs="Times New Roman"/>
          <w:szCs w:val="24"/>
        </w:rPr>
        <w:t>pendudukny</w:t>
      </w:r>
      <w:r w:rsidR="00972263" w:rsidRPr="006E5C03">
        <w:rPr>
          <w:rFonts w:cs="Times New Roman"/>
          <w:szCs w:val="24"/>
          <w:lang w:val="en-US"/>
        </w:rPr>
        <w:t xml:space="preserve">a </w:t>
      </w:r>
      <w:r w:rsidRPr="006E5C03">
        <w:rPr>
          <w:rFonts w:cs="Times New Roman"/>
          <w:szCs w:val="24"/>
        </w:rPr>
        <w:t xml:space="preserve"> masih</w:t>
      </w:r>
      <w:proofErr w:type="gramEnd"/>
      <w:r w:rsidRPr="006E5C03">
        <w:rPr>
          <w:rFonts w:cs="Times New Roman"/>
          <w:szCs w:val="24"/>
        </w:rPr>
        <w:t xml:space="preserve"> sangat kuat memegang tardisi lisan</w:t>
      </w:r>
      <w:r w:rsidR="006D43E0" w:rsidRPr="006E5C03">
        <w:rPr>
          <w:rStyle w:val="FootnoteReference"/>
          <w:rFonts w:cs="Times New Roman"/>
          <w:szCs w:val="24"/>
        </w:rPr>
        <w:footnoteReference w:id="3"/>
      </w:r>
      <w:r w:rsidRPr="006E5C03">
        <w:rPr>
          <w:rFonts w:cs="Times New Roman"/>
          <w:szCs w:val="24"/>
        </w:rPr>
        <w:t xml:space="preserve"> yang bersumber pada </w:t>
      </w:r>
      <w:r w:rsidRPr="006E5C03">
        <w:rPr>
          <w:rFonts w:cs="Times New Roman"/>
          <w:i/>
          <w:szCs w:val="24"/>
        </w:rPr>
        <w:t xml:space="preserve">I </w:t>
      </w:r>
      <w:r w:rsidRPr="006E5C03">
        <w:rPr>
          <w:rFonts w:cs="Times New Roman"/>
          <w:i/>
          <w:szCs w:val="24"/>
        </w:rPr>
        <w:lastRenderedPageBreak/>
        <w:t xml:space="preserve">Lagaligo. </w:t>
      </w:r>
      <w:r w:rsidRPr="006E5C03">
        <w:rPr>
          <w:rFonts w:cs="Times New Roman"/>
          <w:szCs w:val="24"/>
        </w:rPr>
        <w:t>Ketaatan pada tradisi tersebut tampak dari beberapa berupa bukti dan hutan yang masih dianggap “keramat”</w:t>
      </w:r>
      <w:r w:rsidR="00017222" w:rsidRPr="006E5C03">
        <w:rPr>
          <w:rFonts w:cs="Times New Roman"/>
          <w:szCs w:val="24"/>
          <w:lang w:val="en-US"/>
        </w:rPr>
        <w:t xml:space="preserve"> dan buah yang dianggap tidak dapat dikomsumsi oleh keturunanya sendiri</w:t>
      </w:r>
      <w:r w:rsidRPr="006E5C03">
        <w:rPr>
          <w:rFonts w:cs="Times New Roman"/>
          <w:szCs w:val="24"/>
        </w:rPr>
        <w:t>. Akan tetapi system kepercayaan masy</w:t>
      </w:r>
      <w:r w:rsidR="00972263" w:rsidRPr="006E5C03">
        <w:rPr>
          <w:rFonts w:cs="Times New Roman"/>
          <w:szCs w:val="24"/>
        </w:rPr>
        <w:t>arakat adat cerekang pada dasar</w:t>
      </w:r>
      <w:r w:rsidR="00972263" w:rsidRPr="006E5C03">
        <w:rPr>
          <w:rFonts w:cs="Times New Roman"/>
          <w:szCs w:val="24"/>
          <w:lang w:val="en-US"/>
        </w:rPr>
        <w:t>n</w:t>
      </w:r>
      <w:r w:rsidRPr="006E5C03">
        <w:rPr>
          <w:rFonts w:cs="Times New Roman"/>
          <w:szCs w:val="24"/>
        </w:rPr>
        <w:t xml:space="preserve">ya merupakan tardisi-tradisi yang masih dilakukan oleh masyarakat. Berdasarkan tradisi-tradisi tersebut ditemukan berbagai perpaduan dengan ajaran Islam. Boleh </w:t>
      </w:r>
      <w:r w:rsidR="00DF29B3" w:rsidRPr="006E5C03">
        <w:rPr>
          <w:rFonts w:cs="Times New Roman"/>
          <w:szCs w:val="24"/>
          <w:lang w:val="en-US"/>
        </w:rPr>
        <w:t xml:space="preserve"> </w:t>
      </w:r>
      <w:r w:rsidR="00DF29B3" w:rsidRPr="006E5C03">
        <w:rPr>
          <w:rFonts w:cs="Times New Roman"/>
          <w:szCs w:val="24"/>
        </w:rPr>
        <w:t>j</w:t>
      </w:r>
      <w:r w:rsidR="00DF29B3" w:rsidRPr="006E5C03">
        <w:rPr>
          <w:rFonts w:cs="Times New Roman"/>
          <w:szCs w:val="24"/>
          <w:lang w:val="en-US"/>
        </w:rPr>
        <w:t>a</w:t>
      </w:r>
      <w:r w:rsidRPr="006E5C03">
        <w:rPr>
          <w:rFonts w:cs="Times New Roman"/>
          <w:szCs w:val="24"/>
        </w:rPr>
        <w:t>di ini merupakan sinkritisme</w:t>
      </w:r>
      <w:r w:rsidR="006D43E0" w:rsidRPr="006E5C03">
        <w:rPr>
          <w:rStyle w:val="FootnoteReference"/>
          <w:rFonts w:cs="Times New Roman"/>
          <w:szCs w:val="24"/>
        </w:rPr>
        <w:footnoteReference w:id="4"/>
      </w:r>
      <w:r w:rsidRPr="006E5C03">
        <w:rPr>
          <w:rFonts w:cs="Times New Roman"/>
          <w:szCs w:val="24"/>
        </w:rPr>
        <w:t xml:space="preserve"> antara ajaran Islam dengan k</w:t>
      </w:r>
      <w:r w:rsidR="00791664" w:rsidRPr="006E5C03">
        <w:rPr>
          <w:rFonts w:cs="Times New Roman"/>
          <w:szCs w:val="24"/>
        </w:rPr>
        <w:t>epercayaan masyarakat setempat.</w:t>
      </w:r>
      <w:r w:rsidR="0089387E" w:rsidRPr="006E5C03">
        <w:rPr>
          <w:rStyle w:val="FootnoteReference"/>
          <w:rFonts w:cs="Times New Roman"/>
          <w:szCs w:val="24"/>
        </w:rPr>
        <w:footnoteReference w:id="5"/>
      </w:r>
    </w:p>
    <w:p w:rsidR="00EC47E0" w:rsidRPr="006E5C03" w:rsidRDefault="00EC47E0" w:rsidP="006E5C03">
      <w:pPr>
        <w:spacing w:line="240" w:lineRule="auto"/>
        <w:ind w:firstLine="426"/>
        <w:rPr>
          <w:rFonts w:cs="Times New Roman"/>
          <w:szCs w:val="24"/>
          <w:lang w:val="en-US"/>
        </w:rPr>
      </w:pPr>
      <w:r w:rsidRPr="006E5C03">
        <w:rPr>
          <w:rFonts w:cs="Times New Roman"/>
          <w:szCs w:val="24"/>
        </w:rPr>
        <w:t xml:space="preserve">Dalam berbagi sumber yang telah dijelaskan sebelumnya terutama dalam Kitab </w:t>
      </w:r>
      <w:r w:rsidRPr="006E5C03">
        <w:rPr>
          <w:rFonts w:cs="Times New Roman"/>
          <w:i/>
          <w:szCs w:val="24"/>
        </w:rPr>
        <w:t>I Lagaligo</w:t>
      </w:r>
      <w:r w:rsidR="00DE048C" w:rsidRPr="006E5C03">
        <w:rPr>
          <w:rFonts w:cs="Times New Roman"/>
          <w:szCs w:val="24"/>
        </w:rPr>
        <w:t xml:space="preserve">, kampong </w:t>
      </w:r>
      <w:r w:rsidR="00DE048C" w:rsidRPr="006E5C03">
        <w:rPr>
          <w:rFonts w:cs="Times New Roman"/>
          <w:szCs w:val="24"/>
          <w:lang w:val="en-US"/>
        </w:rPr>
        <w:t>C</w:t>
      </w:r>
      <w:r w:rsidRPr="006E5C03">
        <w:rPr>
          <w:rFonts w:cs="Times New Roman"/>
          <w:szCs w:val="24"/>
        </w:rPr>
        <w:t>erekang yang diyakini sebagai tanah pertama yang disentuh manus</w:t>
      </w:r>
      <w:r w:rsidR="00972263" w:rsidRPr="006E5C03">
        <w:rPr>
          <w:rFonts w:cs="Times New Roman"/>
          <w:szCs w:val="24"/>
        </w:rPr>
        <w:t>ia pertama yang diturunkan dari</w:t>
      </w:r>
      <w:r w:rsidR="00DF29B3" w:rsidRPr="006E5C03">
        <w:rPr>
          <w:rFonts w:cs="Times New Roman"/>
          <w:szCs w:val="24"/>
          <w:lang w:val="en-US"/>
        </w:rPr>
        <w:t xml:space="preserve"> l</w:t>
      </w:r>
      <w:r w:rsidRPr="006E5C03">
        <w:rPr>
          <w:rFonts w:cs="Times New Roman"/>
          <w:szCs w:val="24"/>
        </w:rPr>
        <w:t>angit (Boting langi’) yaitu Batara Guru sebagi putra  Mahadewa, Batara Guru mengawali sejarah panjang manusia Bugis dengan mengelola alam dan mengatur Negara pertama. Cerekang</w:t>
      </w:r>
      <w:r w:rsidRPr="006E5C03">
        <w:rPr>
          <w:rFonts w:cs="Times New Roman"/>
          <w:i/>
          <w:szCs w:val="24"/>
        </w:rPr>
        <w:t xml:space="preserve"> </w:t>
      </w:r>
      <w:r w:rsidR="00972263" w:rsidRPr="006E5C03">
        <w:rPr>
          <w:rFonts w:cs="Times New Roman"/>
          <w:szCs w:val="24"/>
        </w:rPr>
        <w:t>menjadi s</w:t>
      </w:r>
      <w:r w:rsidR="00972263" w:rsidRPr="006E5C03">
        <w:rPr>
          <w:rFonts w:cs="Times New Roman"/>
          <w:szCs w:val="24"/>
          <w:lang w:val="en-US"/>
        </w:rPr>
        <w:t>i</w:t>
      </w:r>
      <w:r w:rsidRPr="006E5C03">
        <w:rPr>
          <w:rFonts w:cs="Times New Roman"/>
          <w:szCs w:val="24"/>
        </w:rPr>
        <w:t xml:space="preserve">mbol ke pertamaan Bugis. Batara Guru menjadi pemimpin yang menjamin keseimbangan duniawi dan pengabdian kepada alam dan Sang penguasa Alam. Batara guru membolehkan bercocok tanam tanpa merusak alam, membolehkan makan daging binatang dan ikan tanpa membuat hewan binasa dan tanpa membuat air sungai keruh. Kedamaian manusia terlindungi dari kekacauan dan </w:t>
      </w:r>
      <w:r w:rsidR="009F09C9" w:rsidRPr="006E5C03">
        <w:rPr>
          <w:rFonts w:cs="Times New Roman"/>
          <w:szCs w:val="24"/>
        </w:rPr>
        <w:t>saling meleceh</w:t>
      </w:r>
      <w:r w:rsidRPr="006E5C03">
        <w:rPr>
          <w:rFonts w:cs="Times New Roman"/>
          <w:szCs w:val="24"/>
        </w:rPr>
        <w:t>an sehingga melahirkan generasi andalan yang bias menjadi panutan bagi manusia berikutnya.</w:t>
      </w:r>
    </w:p>
    <w:p w:rsidR="007538F1" w:rsidRPr="006E5C03" w:rsidRDefault="00DE048C" w:rsidP="006E5C03">
      <w:pPr>
        <w:spacing w:line="240" w:lineRule="auto"/>
        <w:ind w:firstLine="426"/>
        <w:rPr>
          <w:rFonts w:cs="Times New Roman"/>
          <w:szCs w:val="24"/>
          <w:lang w:val="en-US"/>
        </w:rPr>
      </w:pPr>
      <w:r w:rsidRPr="006E5C03">
        <w:rPr>
          <w:rFonts w:cs="Times New Roman"/>
          <w:szCs w:val="24"/>
        </w:rPr>
        <w:t xml:space="preserve">Masyarakat keturunan </w:t>
      </w:r>
      <w:r w:rsidRPr="006E5C03">
        <w:rPr>
          <w:rFonts w:cs="Times New Roman"/>
          <w:szCs w:val="24"/>
          <w:lang w:val="en-US"/>
        </w:rPr>
        <w:t>C</w:t>
      </w:r>
      <w:r w:rsidR="002A3C4C" w:rsidRPr="006E5C03">
        <w:rPr>
          <w:rFonts w:cs="Times New Roman"/>
          <w:szCs w:val="24"/>
        </w:rPr>
        <w:t xml:space="preserve">erekang, hingga kini tetap mempertahankan nilai-nilai budaya </w:t>
      </w:r>
      <w:r w:rsidR="008D46B2" w:rsidRPr="006E5C03">
        <w:rPr>
          <w:rFonts w:cs="Times New Roman"/>
          <w:szCs w:val="24"/>
          <w:lang w:val="en-US"/>
        </w:rPr>
        <w:t xml:space="preserve"> </w:t>
      </w:r>
      <w:r w:rsidR="002A3C4C" w:rsidRPr="006E5C03">
        <w:rPr>
          <w:rFonts w:cs="Times New Roman"/>
          <w:szCs w:val="24"/>
        </w:rPr>
        <w:t>lokal (tradisi) sehingga menunjukk</w:t>
      </w:r>
      <w:r w:rsidR="005211F1" w:rsidRPr="006E5C03">
        <w:rPr>
          <w:rFonts w:cs="Times New Roman"/>
          <w:szCs w:val="24"/>
        </w:rPr>
        <w:t>an kekhasan tersendiri,</w:t>
      </w:r>
      <w:r w:rsidR="002A3C4C" w:rsidRPr="006E5C03">
        <w:rPr>
          <w:rFonts w:cs="Times New Roman"/>
          <w:szCs w:val="24"/>
        </w:rPr>
        <w:t xml:space="preserve"> </w:t>
      </w:r>
      <w:r w:rsidR="00630715" w:rsidRPr="006E5C03">
        <w:rPr>
          <w:rFonts w:cs="Times New Roman"/>
          <w:szCs w:val="24"/>
          <w:lang w:val="en-US"/>
        </w:rPr>
        <w:t xml:space="preserve"> salah </w:t>
      </w:r>
      <w:r w:rsidR="00630715" w:rsidRPr="006E5C03">
        <w:rPr>
          <w:rFonts w:cs="Times New Roman"/>
          <w:szCs w:val="24"/>
        </w:rPr>
        <w:t>satu</w:t>
      </w:r>
      <w:r w:rsidR="00630715" w:rsidRPr="006E5C03">
        <w:rPr>
          <w:rFonts w:cs="Times New Roman"/>
          <w:szCs w:val="24"/>
          <w:lang w:val="en-US"/>
        </w:rPr>
        <w:t xml:space="preserve">nya </w:t>
      </w:r>
      <w:r w:rsidR="00DF29B3" w:rsidRPr="006E5C03">
        <w:rPr>
          <w:rFonts w:cs="Times New Roman"/>
          <w:szCs w:val="24"/>
        </w:rPr>
        <w:t>fenomena yang menari</w:t>
      </w:r>
      <w:r w:rsidR="00DF29B3" w:rsidRPr="006E5C03">
        <w:rPr>
          <w:rFonts w:cs="Times New Roman"/>
          <w:szCs w:val="24"/>
          <w:lang w:val="en-US"/>
        </w:rPr>
        <w:t xml:space="preserve">k </w:t>
      </w:r>
      <w:r w:rsidR="00630715" w:rsidRPr="006E5C03">
        <w:rPr>
          <w:rFonts w:cs="Times New Roman"/>
          <w:szCs w:val="24"/>
        </w:rPr>
        <w:t xml:space="preserve"> yang masih melekat pada masyarakat</w:t>
      </w:r>
      <w:r w:rsidR="00630715" w:rsidRPr="006E5C03">
        <w:rPr>
          <w:rFonts w:cs="Times New Roman"/>
          <w:szCs w:val="24"/>
          <w:lang w:val="en-US"/>
        </w:rPr>
        <w:t xml:space="preserve"> </w:t>
      </w:r>
      <w:r w:rsidRPr="006E5C03">
        <w:rPr>
          <w:rFonts w:cs="Times New Roman"/>
          <w:szCs w:val="24"/>
        </w:rPr>
        <w:t>keuturunan</w:t>
      </w:r>
      <w:r w:rsidR="00DF29B3" w:rsidRPr="006E5C03">
        <w:rPr>
          <w:rFonts w:cs="Times New Roman"/>
          <w:szCs w:val="24"/>
          <w:lang w:val="en-US"/>
        </w:rPr>
        <w:t xml:space="preserve"> </w:t>
      </w:r>
      <w:r w:rsidRPr="006E5C03">
        <w:rPr>
          <w:rFonts w:cs="Times New Roman"/>
          <w:szCs w:val="24"/>
        </w:rPr>
        <w:t xml:space="preserve"> </w:t>
      </w:r>
      <w:r w:rsidRPr="006E5C03">
        <w:rPr>
          <w:rFonts w:cs="Times New Roman"/>
          <w:szCs w:val="24"/>
          <w:lang w:val="en-US"/>
        </w:rPr>
        <w:t>C</w:t>
      </w:r>
      <w:r w:rsidR="00DF29B3" w:rsidRPr="006E5C03">
        <w:rPr>
          <w:rFonts w:cs="Times New Roman"/>
          <w:szCs w:val="24"/>
        </w:rPr>
        <w:t>erekang</w:t>
      </w:r>
      <w:r w:rsidR="00DF29B3" w:rsidRPr="006E5C03">
        <w:rPr>
          <w:rFonts w:cs="Times New Roman"/>
          <w:szCs w:val="24"/>
          <w:lang w:val="en-US"/>
        </w:rPr>
        <w:t xml:space="preserve"> </w:t>
      </w:r>
      <w:r w:rsidR="00DF29B3" w:rsidRPr="006E5C03">
        <w:rPr>
          <w:rFonts w:cs="Times New Roman"/>
          <w:szCs w:val="24"/>
        </w:rPr>
        <w:t xml:space="preserve"> itu </w:t>
      </w:r>
      <w:r w:rsidR="00630715" w:rsidRPr="006E5C03">
        <w:rPr>
          <w:rFonts w:cs="Times New Roman"/>
          <w:szCs w:val="24"/>
        </w:rPr>
        <w:t xml:space="preserve"> sendiri masih percaya dengan a</w:t>
      </w:r>
      <w:r w:rsidR="008D46B2" w:rsidRPr="006E5C03">
        <w:rPr>
          <w:rFonts w:cs="Times New Roman"/>
          <w:szCs w:val="24"/>
        </w:rPr>
        <w:t>kan adanya pantangan dalam me</w:t>
      </w:r>
      <w:r w:rsidR="008D46B2" w:rsidRPr="006E5C03">
        <w:rPr>
          <w:rFonts w:cs="Times New Roman"/>
          <w:szCs w:val="24"/>
          <w:lang w:val="en-US"/>
        </w:rPr>
        <w:t xml:space="preserve">makan </w:t>
      </w:r>
      <w:r w:rsidR="007B67EC" w:rsidRPr="006E5C03">
        <w:rPr>
          <w:rFonts w:cs="Times New Roman"/>
          <w:szCs w:val="24"/>
          <w:lang w:val="en-US"/>
        </w:rPr>
        <w:t xml:space="preserve"> </w:t>
      </w:r>
      <w:r w:rsidR="008D46B2" w:rsidRPr="006E5C03">
        <w:rPr>
          <w:rFonts w:cs="Times New Roman"/>
          <w:i/>
          <w:szCs w:val="24"/>
          <w:lang w:val="en-US"/>
        </w:rPr>
        <w:t xml:space="preserve">Loka Manurung </w:t>
      </w:r>
      <w:r w:rsidR="00630715" w:rsidRPr="006E5C03">
        <w:rPr>
          <w:rFonts w:cs="Times New Roman"/>
          <w:szCs w:val="24"/>
        </w:rPr>
        <w:t>( kepok). Pada</w:t>
      </w:r>
      <w:r w:rsidR="007B67EC" w:rsidRPr="006E5C03">
        <w:rPr>
          <w:rFonts w:cs="Times New Roman"/>
          <w:szCs w:val="24"/>
        </w:rPr>
        <w:t xml:space="preserve">hal kita ketahui bersama </w:t>
      </w:r>
      <w:r w:rsidR="007B67EC" w:rsidRPr="006E5C03">
        <w:rPr>
          <w:rFonts w:cs="Times New Roman"/>
          <w:i/>
          <w:szCs w:val="24"/>
          <w:lang w:val="en-US"/>
        </w:rPr>
        <w:t xml:space="preserve">loka </w:t>
      </w:r>
      <w:r w:rsidR="00630715" w:rsidRPr="006E5C03">
        <w:rPr>
          <w:rFonts w:cs="Times New Roman"/>
          <w:i/>
          <w:szCs w:val="24"/>
        </w:rPr>
        <w:t>manurung</w:t>
      </w:r>
      <w:r w:rsidR="00630715" w:rsidRPr="006E5C03">
        <w:rPr>
          <w:rFonts w:cs="Times New Roman"/>
          <w:szCs w:val="24"/>
        </w:rPr>
        <w:t xml:space="preserve"> i</w:t>
      </w:r>
      <w:r w:rsidR="007B67EC" w:rsidRPr="006E5C03">
        <w:rPr>
          <w:rFonts w:cs="Times New Roman"/>
          <w:szCs w:val="24"/>
        </w:rPr>
        <w:t xml:space="preserve">ni kaya akan </w:t>
      </w:r>
      <w:r w:rsidR="00630715" w:rsidRPr="006E5C03">
        <w:rPr>
          <w:rFonts w:cs="Times New Roman"/>
          <w:szCs w:val="24"/>
        </w:rPr>
        <w:t>gizi yang bermanfaat bagi kesehatan tubuh namun lain halnya</w:t>
      </w:r>
      <w:r w:rsidR="00EC47E0" w:rsidRPr="006E5C03">
        <w:rPr>
          <w:rFonts w:cs="Times New Roman"/>
          <w:szCs w:val="24"/>
        </w:rPr>
        <w:t>,</w:t>
      </w:r>
      <w:r w:rsidR="00630715" w:rsidRPr="006E5C03">
        <w:rPr>
          <w:rFonts w:cs="Times New Roman"/>
          <w:szCs w:val="24"/>
        </w:rPr>
        <w:t xml:space="preserve"> apa yang di rasakan oleh masyarakat d</w:t>
      </w:r>
      <w:r w:rsidR="00AC29E5" w:rsidRPr="006E5C03">
        <w:rPr>
          <w:rFonts w:cs="Times New Roman"/>
          <w:szCs w:val="24"/>
        </w:rPr>
        <w:t xml:space="preserve">i </w:t>
      </w:r>
      <w:r w:rsidR="00AC29E5" w:rsidRPr="006E5C03">
        <w:rPr>
          <w:rFonts w:cs="Times New Roman"/>
          <w:szCs w:val="24"/>
          <w:lang w:val="en-US"/>
        </w:rPr>
        <w:t>D</w:t>
      </w:r>
      <w:r w:rsidR="00AC29E5" w:rsidRPr="006E5C03">
        <w:rPr>
          <w:rFonts w:cs="Times New Roman"/>
          <w:szCs w:val="24"/>
        </w:rPr>
        <w:t xml:space="preserve">esa </w:t>
      </w:r>
      <w:r w:rsidR="00AC29E5" w:rsidRPr="006E5C03">
        <w:rPr>
          <w:rFonts w:cs="Times New Roman"/>
          <w:szCs w:val="24"/>
          <w:lang w:val="en-US"/>
        </w:rPr>
        <w:t>Ce</w:t>
      </w:r>
      <w:r w:rsidR="007B67EC" w:rsidRPr="006E5C03">
        <w:rPr>
          <w:rFonts w:cs="Times New Roman"/>
          <w:szCs w:val="24"/>
        </w:rPr>
        <w:t xml:space="preserve">rekang, </w:t>
      </w:r>
      <w:r w:rsidR="007B67EC" w:rsidRPr="006E5C03">
        <w:rPr>
          <w:rFonts w:cs="Times New Roman"/>
          <w:i/>
          <w:szCs w:val="24"/>
          <w:lang w:val="en-US"/>
        </w:rPr>
        <w:t xml:space="preserve">loka </w:t>
      </w:r>
      <w:r w:rsidR="007B67EC" w:rsidRPr="006E5C03">
        <w:rPr>
          <w:rFonts w:cs="Times New Roman"/>
          <w:i/>
          <w:szCs w:val="24"/>
        </w:rPr>
        <w:t>manurung</w:t>
      </w:r>
      <w:r w:rsidR="007B67EC" w:rsidRPr="006E5C03">
        <w:rPr>
          <w:rFonts w:cs="Times New Roman"/>
          <w:i/>
          <w:szCs w:val="24"/>
          <w:lang w:val="en-US"/>
        </w:rPr>
        <w:t xml:space="preserve"> </w:t>
      </w:r>
      <w:r w:rsidR="00630715" w:rsidRPr="006E5C03">
        <w:rPr>
          <w:rFonts w:cs="Times New Roman"/>
          <w:szCs w:val="24"/>
        </w:rPr>
        <w:t xml:space="preserve"> merupakan buah yang menjadi salah satu  buah </w:t>
      </w:r>
      <w:r w:rsidR="008D46B2" w:rsidRPr="006E5C03">
        <w:rPr>
          <w:rFonts w:cs="Times New Roman"/>
          <w:szCs w:val="24"/>
          <w:lang w:val="en-US"/>
        </w:rPr>
        <w:t xml:space="preserve"> </w:t>
      </w:r>
      <w:r w:rsidR="008D46B2" w:rsidRPr="006E5C03">
        <w:rPr>
          <w:rFonts w:cs="Times New Roman"/>
          <w:szCs w:val="24"/>
        </w:rPr>
        <w:t xml:space="preserve">yang tidak boleh di </w:t>
      </w:r>
      <w:r w:rsidR="008D46B2" w:rsidRPr="006E5C03">
        <w:rPr>
          <w:rFonts w:cs="Times New Roman"/>
          <w:szCs w:val="24"/>
          <w:lang w:val="en-US"/>
        </w:rPr>
        <w:t xml:space="preserve">makan </w:t>
      </w:r>
      <w:r w:rsidRPr="006E5C03">
        <w:rPr>
          <w:rFonts w:cs="Times New Roman"/>
          <w:szCs w:val="24"/>
        </w:rPr>
        <w:t xml:space="preserve">oleh masyarakat keturunan </w:t>
      </w:r>
      <w:r w:rsidRPr="006E5C03">
        <w:rPr>
          <w:rFonts w:cs="Times New Roman"/>
          <w:szCs w:val="24"/>
          <w:lang w:val="en-US"/>
        </w:rPr>
        <w:t>C</w:t>
      </w:r>
      <w:r w:rsidR="00630715" w:rsidRPr="006E5C03">
        <w:rPr>
          <w:rFonts w:cs="Times New Roman"/>
          <w:szCs w:val="24"/>
        </w:rPr>
        <w:t>erekang karena pantang untuk dimakan.</w:t>
      </w:r>
      <w:r w:rsidR="008D46B2" w:rsidRPr="006E5C03">
        <w:rPr>
          <w:rFonts w:cs="Times New Roman"/>
          <w:szCs w:val="24"/>
          <w:lang w:val="en-US"/>
        </w:rPr>
        <w:t xml:space="preserve"> </w:t>
      </w:r>
      <w:r w:rsidR="00502056" w:rsidRPr="006E5C03">
        <w:rPr>
          <w:rFonts w:cs="Times New Roman"/>
          <w:szCs w:val="24"/>
          <w:lang w:val="en-US"/>
        </w:rPr>
        <w:t>D</w:t>
      </w:r>
      <w:r w:rsidR="002A3C4C" w:rsidRPr="006E5C03">
        <w:rPr>
          <w:rFonts w:cs="Times New Roman"/>
          <w:szCs w:val="24"/>
        </w:rPr>
        <w:t xml:space="preserve">ia tidak </w:t>
      </w:r>
      <w:proofErr w:type="gramStart"/>
      <w:r w:rsidR="00502056" w:rsidRPr="006E5C03">
        <w:rPr>
          <w:rFonts w:cs="Times New Roman"/>
          <w:szCs w:val="24"/>
          <w:lang w:val="en-US"/>
        </w:rPr>
        <w:t>di</w:t>
      </w:r>
      <w:r w:rsidR="00630715" w:rsidRPr="006E5C03">
        <w:rPr>
          <w:rFonts w:cs="Times New Roman"/>
          <w:szCs w:val="24"/>
          <w:lang w:val="en-US"/>
        </w:rPr>
        <w:t>perbolehkan</w:t>
      </w:r>
      <w:r w:rsidR="008D46B2" w:rsidRPr="006E5C03">
        <w:rPr>
          <w:rFonts w:cs="Times New Roman"/>
          <w:szCs w:val="24"/>
          <w:lang w:val="en-US"/>
        </w:rPr>
        <w:t xml:space="preserve"> </w:t>
      </w:r>
      <w:r w:rsidR="00630715" w:rsidRPr="006E5C03">
        <w:rPr>
          <w:rFonts w:cs="Times New Roman"/>
          <w:szCs w:val="24"/>
          <w:lang w:val="en-US"/>
        </w:rPr>
        <w:t xml:space="preserve"> </w:t>
      </w:r>
      <w:r w:rsidR="002A3C4C" w:rsidRPr="006E5C03">
        <w:rPr>
          <w:rFonts w:cs="Times New Roman"/>
          <w:szCs w:val="24"/>
        </w:rPr>
        <w:t>memakan</w:t>
      </w:r>
      <w:proofErr w:type="gramEnd"/>
      <w:r w:rsidR="002A3C4C" w:rsidRPr="006E5C03">
        <w:rPr>
          <w:rFonts w:cs="Times New Roman"/>
          <w:szCs w:val="24"/>
        </w:rPr>
        <w:t xml:space="preserve"> </w:t>
      </w:r>
      <w:r w:rsidR="008D46B2" w:rsidRPr="006E5C03">
        <w:rPr>
          <w:rFonts w:cs="Times New Roman"/>
          <w:szCs w:val="24"/>
          <w:lang w:val="en-US"/>
        </w:rPr>
        <w:t xml:space="preserve"> </w:t>
      </w:r>
      <w:r w:rsidR="008D46B2" w:rsidRPr="006E5C03">
        <w:rPr>
          <w:rFonts w:cs="Times New Roman"/>
          <w:i/>
          <w:szCs w:val="24"/>
          <w:lang w:val="en-US"/>
        </w:rPr>
        <w:t xml:space="preserve">Loka Manurung </w:t>
      </w:r>
      <w:r w:rsidR="002A3C4C" w:rsidRPr="006E5C03">
        <w:rPr>
          <w:rFonts w:cs="Times New Roman"/>
          <w:szCs w:val="24"/>
        </w:rPr>
        <w:t xml:space="preserve"> (Kepok) jika mereka memakanya dia aka</w:t>
      </w:r>
      <w:r w:rsidR="008D46B2" w:rsidRPr="006E5C03">
        <w:rPr>
          <w:rFonts w:cs="Times New Roman"/>
          <w:szCs w:val="24"/>
        </w:rPr>
        <w:t>n sakit.</w:t>
      </w:r>
      <w:r w:rsidR="007538F1" w:rsidRPr="006E5C03">
        <w:rPr>
          <w:rFonts w:cs="Times New Roman"/>
          <w:szCs w:val="24"/>
          <w:lang w:val="en-US"/>
        </w:rPr>
        <w:t xml:space="preserve"> Karena awalnya</w:t>
      </w:r>
      <w:r w:rsidR="007538F1" w:rsidRPr="006E5C03">
        <w:rPr>
          <w:rFonts w:cs="Times New Roman"/>
          <w:i/>
          <w:szCs w:val="24"/>
          <w:lang w:val="en-US"/>
        </w:rPr>
        <w:t xml:space="preserve"> </w:t>
      </w:r>
      <w:r w:rsidRPr="006E5C03">
        <w:rPr>
          <w:rFonts w:cs="Times New Roman"/>
          <w:szCs w:val="24"/>
          <w:lang w:val="en-US"/>
        </w:rPr>
        <w:t>di Desa Cerekang dan U</w:t>
      </w:r>
      <w:r w:rsidR="007538F1" w:rsidRPr="006E5C03">
        <w:rPr>
          <w:rFonts w:cs="Times New Roman"/>
          <w:szCs w:val="24"/>
          <w:lang w:val="en-US"/>
        </w:rPr>
        <w:t xml:space="preserve">ssu </w:t>
      </w:r>
      <w:r w:rsidR="007538F1" w:rsidRPr="006E5C03">
        <w:rPr>
          <w:rFonts w:cs="Times New Roman"/>
          <w:i/>
          <w:szCs w:val="24"/>
          <w:lang w:val="en-US"/>
        </w:rPr>
        <w:t xml:space="preserve">loka </w:t>
      </w:r>
      <w:r w:rsidR="007538F1" w:rsidRPr="006E5C03">
        <w:rPr>
          <w:rFonts w:cs="Times New Roman"/>
          <w:i/>
          <w:szCs w:val="24"/>
        </w:rPr>
        <w:t>manurung</w:t>
      </w:r>
      <w:r w:rsidR="007538F1" w:rsidRPr="006E5C03">
        <w:rPr>
          <w:rFonts w:cs="Times New Roman"/>
          <w:i/>
          <w:szCs w:val="24"/>
          <w:lang w:val="en-US"/>
        </w:rPr>
        <w:t xml:space="preserve"> </w:t>
      </w:r>
      <w:r w:rsidR="007538F1" w:rsidRPr="006E5C03">
        <w:rPr>
          <w:rFonts w:cs="Times New Roman"/>
          <w:szCs w:val="24"/>
          <w:lang w:val="en-US"/>
        </w:rPr>
        <w:t>itu muncul dengan sendirinya</w:t>
      </w:r>
      <w:r w:rsidR="00DF29B3" w:rsidRPr="006E5C03">
        <w:rPr>
          <w:rFonts w:cs="Times New Roman"/>
          <w:szCs w:val="24"/>
          <w:lang w:val="en-US"/>
        </w:rPr>
        <w:t xml:space="preserve"> dan </w:t>
      </w:r>
      <w:r w:rsidRPr="006E5C03">
        <w:rPr>
          <w:rFonts w:cs="Times New Roman"/>
          <w:szCs w:val="24"/>
          <w:lang w:val="en-US"/>
        </w:rPr>
        <w:t xml:space="preserve">ketika </w:t>
      </w:r>
      <w:r w:rsidRPr="006E5C03">
        <w:rPr>
          <w:rFonts w:cs="Times New Roman"/>
          <w:i/>
          <w:szCs w:val="24"/>
          <w:lang w:val="en-US"/>
        </w:rPr>
        <w:t xml:space="preserve">loka manurung </w:t>
      </w:r>
      <w:r w:rsidR="00DF29B3" w:rsidRPr="006E5C03">
        <w:rPr>
          <w:rFonts w:cs="Times New Roman"/>
          <w:szCs w:val="24"/>
          <w:lang w:val="en-US"/>
        </w:rPr>
        <w:t xml:space="preserve"> i</w:t>
      </w:r>
      <w:r w:rsidRPr="006E5C03">
        <w:rPr>
          <w:rFonts w:cs="Times New Roman"/>
          <w:szCs w:val="24"/>
          <w:lang w:val="en-US"/>
        </w:rPr>
        <w:t xml:space="preserve">tu mucul dengan </w:t>
      </w:r>
      <w:r w:rsidR="00DF29B3" w:rsidRPr="006E5C03">
        <w:rPr>
          <w:rFonts w:cs="Times New Roman"/>
          <w:szCs w:val="24"/>
          <w:lang w:val="en-US"/>
        </w:rPr>
        <w:t>sendirinya di Dusun</w:t>
      </w:r>
      <w:r w:rsidRPr="006E5C03">
        <w:rPr>
          <w:rFonts w:cs="Times New Roman"/>
          <w:szCs w:val="24"/>
          <w:lang w:val="en-US"/>
        </w:rPr>
        <w:t xml:space="preserve"> Cerekang dan Ussu sehingga orang keturunan C</w:t>
      </w:r>
      <w:r w:rsidR="00CE08F0" w:rsidRPr="006E5C03">
        <w:rPr>
          <w:rFonts w:cs="Times New Roman"/>
          <w:szCs w:val="24"/>
          <w:lang w:val="en-US"/>
        </w:rPr>
        <w:t xml:space="preserve">erekang itu sendiri menganggap </w:t>
      </w:r>
      <w:r w:rsidR="007538F1" w:rsidRPr="006E5C03">
        <w:rPr>
          <w:rFonts w:cs="Times New Roman"/>
          <w:szCs w:val="24"/>
          <w:lang w:val="en-US"/>
        </w:rPr>
        <w:t xml:space="preserve"> </w:t>
      </w:r>
      <w:r w:rsidR="007538F1" w:rsidRPr="006E5C03">
        <w:rPr>
          <w:rFonts w:cs="Times New Roman"/>
          <w:i/>
          <w:szCs w:val="24"/>
          <w:lang w:val="en-US"/>
        </w:rPr>
        <w:t xml:space="preserve">loka </w:t>
      </w:r>
      <w:r w:rsidR="007538F1" w:rsidRPr="006E5C03">
        <w:rPr>
          <w:rFonts w:cs="Times New Roman"/>
          <w:i/>
          <w:szCs w:val="24"/>
        </w:rPr>
        <w:t>manurung</w:t>
      </w:r>
      <w:r w:rsidR="007538F1" w:rsidRPr="006E5C03">
        <w:rPr>
          <w:rFonts w:cs="Times New Roman"/>
          <w:i/>
          <w:szCs w:val="24"/>
          <w:lang w:val="en-US"/>
        </w:rPr>
        <w:t xml:space="preserve"> </w:t>
      </w:r>
      <w:r w:rsidR="007538F1" w:rsidRPr="006E5C03">
        <w:rPr>
          <w:rFonts w:cs="Times New Roman"/>
          <w:szCs w:val="24"/>
          <w:lang w:val="en-US"/>
        </w:rPr>
        <w:t>it</w:t>
      </w:r>
      <w:r w:rsidR="00E02E91" w:rsidRPr="006E5C03">
        <w:rPr>
          <w:rFonts w:cs="Times New Roman"/>
          <w:szCs w:val="24"/>
          <w:lang w:val="en-US"/>
        </w:rPr>
        <w:t>u sebuah buah  yang tidak boleh sama sekali dikomsumsi dari mulai akar, batang, daun, terlebih terhad</w:t>
      </w:r>
      <w:r w:rsidR="005D4105" w:rsidRPr="006E5C03">
        <w:rPr>
          <w:rFonts w:cs="Times New Roman"/>
          <w:szCs w:val="24"/>
          <w:lang w:val="en-US"/>
        </w:rPr>
        <w:t xml:space="preserve">ap buah loka manurung itu sendri. </w:t>
      </w:r>
      <w:proofErr w:type="gramStart"/>
      <w:r w:rsidR="005D4105" w:rsidRPr="006E5C03">
        <w:rPr>
          <w:rFonts w:cs="Times New Roman"/>
          <w:szCs w:val="24"/>
          <w:lang w:val="en-US"/>
        </w:rPr>
        <w:t>Pada  umumnya</w:t>
      </w:r>
      <w:proofErr w:type="gramEnd"/>
      <w:r w:rsidR="005D4105" w:rsidRPr="006E5C03">
        <w:rPr>
          <w:rFonts w:cs="Times New Roman"/>
          <w:szCs w:val="24"/>
          <w:lang w:val="en-US"/>
        </w:rPr>
        <w:t xml:space="preserve"> masyarakat cerekang menyakini bahwa keturunannya tidak boleh mengomsumsi buah tersebut karena mereka menyakini dan mempercayai apa yang dikatakan orang tua mereka atau yang dituakan di rumah mereka dan yang dituakan dikampung itu sendiri ditambah lagi ketika ada yang memakan  buah </w:t>
      </w:r>
      <w:r w:rsidR="005D4105" w:rsidRPr="006E5C03">
        <w:rPr>
          <w:rFonts w:cs="Times New Roman"/>
          <w:i/>
          <w:szCs w:val="24"/>
          <w:lang w:val="en-US"/>
        </w:rPr>
        <w:t>loka manurung</w:t>
      </w:r>
      <w:r w:rsidR="005D4105" w:rsidRPr="006E5C03">
        <w:rPr>
          <w:rFonts w:cs="Times New Roman"/>
          <w:szCs w:val="24"/>
          <w:lang w:val="en-US"/>
        </w:rPr>
        <w:t xml:space="preserve"> tersebut langsung otomatis dia akan sakit. </w:t>
      </w:r>
      <w:proofErr w:type="gramStart"/>
      <w:r w:rsidR="005D4105" w:rsidRPr="006E5C03">
        <w:rPr>
          <w:rFonts w:cs="Times New Roman"/>
          <w:szCs w:val="24"/>
          <w:lang w:val="en-US"/>
        </w:rPr>
        <w:lastRenderedPageBreak/>
        <w:t xml:space="preserve">Jadi dari situlah keturunan cerekang yang ada saat ini tidak memakan </w:t>
      </w:r>
      <w:r w:rsidR="005D4105" w:rsidRPr="006E5C03">
        <w:rPr>
          <w:rFonts w:cs="Times New Roman"/>
          <w:i/>
          <w:szCs w:val="24"/>
          <w:lang w:val="en-US"/>
        </w:rPr>
        <w:t>loka manurung.</w:t>
      </w:r>
      <w:proofErr w:type="gramEnd"/>
    </w:p>
    <w:p w:rsidR="0029408D" w:rsidRPr="006E5C03" w:rsidRDefault="008D46B2" w:rsidP="006E5C03">
      <w:pPr>
        <w:spacing w:line="240" w:lineRule="auto"/>
        <w:ind w:firstLine="426"/>
        <w:rPr>
          <w:rFonts w:cs="Times New Roman"/>
          <w:szCs w:val="24"/>
        </w:rPr>
      </w:pPr>
      <w:r w:rsidRPr="006E5C03">
        <w:rPr>
          <w:rFonts w:cs="Times New Roman"/>
          <w:szCs w:val="24"/>
        </w:rPr>
        <w:t xml:space="preserve">Karateristik tersebut </w:t>
      </w:r>
      <w:r w:rsidRPr="006E5C03">
        <w:rPr>
          <w:rFonts w:cs="Times New Roman"/>
          <w:szCs w:val="24"/>
          <w:lang w:val="en-US"/>
        </w:rPr>
        <w:t>t</w:t>
      </w:r>
      <w:r w:rsidR="002A3C4C" w:rsidRPr="006E5C03">
        <w:rPr>
          <w:rFonts w:cs="Times New Roman"/>
          <w:szCs w:val="24"/>
        </w:rPr>
        <w:t>ercermin melalui kehidu</w:t>
      </w:r>
      <w:r w:rsidR="005D4105" w:rsidRPr="006E5C03">
        <w:rPr>
          <w:rFonts w:cs="Times New Roman"/>
          <w:szCs w:val="24"/>
        </w:rPr>
        <w:t>pan sosial budaya masyarakatnya</w:t>
      </w:r>
      <w:r w:rsidR="005D4105" w:rsidRPr="006E5C03">
        <w:rPr>
          <w:rFonts w:cs="Times New Roman"/>
          <w:szCs w:val="24"/>
          <w:lang w:val="en-US"/>
        </w:rPr>
        <w:t xml:space="preserve"> </w:t>
      </w:r>
      <w:r w:rsidR="002A3C4C" w:rsidRPr="006E5C03">
        <w:rPr>
          <w:rFonts w:cs="Times New Roman"/>
          <w:szCs w:val="24"/>
        </w:rPr>
        <w:t>yang</w:t>
      </w:r>
      <w:r w:rsidR="007538F1" w:rsidRPr="006E5C03">
        <w:rPr>
          <w:rFonts w:cs="Times New Roman"/>
          <w:szCs w:val="24"/>
          <w:lang w:val="en-US"/>
        </w:rPr>
        <w:t xml:space="preserve"> </w:t>
      </w:r>
      <w:r w:rsidR="002A3C4C" w:rsidRPr="006E5C03">
        <w:rPr>
          <w:rFonts w:cs="Times New Roman"/>
          <w:szCs w:val="24"/>
        </w:rPr>
        <w:t xml:space="preserve"> tepat menjadi otoritas tradisonal sebagai sumber bagi ukuran baku segenap aktivitas keseharian. Oleh karena itu masyarakat cerekang dapat digolongkan kedalam tipologi yang kedua, karena masyarakat adat </w:t>
      </w:r>
      <w:r w:rsidR="002A3C4C" w:rsidRPr="006E5C03">
        <w:rPr>
          <w:rFonts w:cs="Times New Roman"/>
          <w:i/>
          <w:szCs w:val="24"/>
        </w:rPr>
        <w:t>Cerekang</w:t>
      </w:r>
      <w:r w:rsidR="00630715" w:rsidRPr="006E5C03">
        <w:rPr>
          <w:rFonts w:cs="Times New Roman"/>
          <w:i/>
          <w:szCs w:val="24"/>
        </w:rPr>
        <w:t xml:space="preserve"> </w:t>
      </w:r>
      <w:r w:rsidR="005D4105" w:rsidRPr="006E5C03">
        <w:rPr>
          <w:rFonts w:cs="Times New Roman"/>
          <w:szCs w:val="24"/>
        </w:rPr>
        <w:t>masih</w:t>
      </w:r>
      <w:r w:rsidR="005D4105" w:rsidRPr="006E5C03">
        <w:rPr>
          <w:rFonts w:cs="Times New Roman"/>
          <w:szCs w:val="24"/>
          <w:lang w:val="en-US"/>
        </w:rPr>
        <w:t xml:space="preserve"> </w:t>
      </w:r>
      <w:r w:rsidR="005D4105" w:rsidRPr="006E5C03">
        <w:rPr>
          <w:rFonts w:cs="Times New Roman"/>
          <w:szCs w:val="24"/>
        </w:rPr>
        <w:t>menerapk</w:t>
      </w:r>
      <w:r w:rsidR="005D4105" w:rsidRPr="006E5C03">
        <w:rPr>
          <w:rFonts w:cs="Times New Roman"/>
          <w:szCs w:val="24"/>
          <w:lang w:val="en-US"/>
        </w:rPr>
        <w:t xml:space="preserve">an adat  </w:t>
      </w:r>
      <w:r w:rsidR="002A3C4C" w:rsidRPr="006E5C03">
        <w:rPr>
          <w:rFonts w:cs="Times New Roman"/>
          <w:szCs w:val="24"/>
        </w:rPr>
        <w:t xml:space="preserve">istiadat </w:t>
      </w:r>
      <w:r w:rsidR="005D4105" w:rsidRPr="006E5C03">
        <w:rPr>
          <w:rFonts w:cs="Times New Roman"/>
          <w:szCs w:val="24"/>
          <w:lang w:val="en-US"/>
        </w:rPr>
        <w:t xml:space="preserve"> </w:t>
      </w:r>
      <w:r w:rsidR="002A3C4C" w:rsidRPr="006E5C03">
        <w:rPr>
          <w:rFonts w:cs="Times New Roman"/>
          <w:szCs w:val="24"/>
        </w:rPr>
        <w:t>secara ketat, tetapi ma</w:t>
      </w:r>
      <w:r w:rsidR="007538F1" w:rsidRPr="006E5C03">
        <w:rPr>
          <w:rFonts w:cs="Times New Roman"/>
          <w:szCs w:val="24"/>
        </w:rPr>
        <w:t>sih membuka ruang yang cukup ba</w:t>
      </w:r>
      <w:r w:rsidR="007538F1" w:rsidRPr="006E5C03">
        <w:rPr>
          <w:rFonts w:cs="Times New Roman"/>
          <w:szCs w:val="24"/>
          <w:lang w:val="en-US"/>
        </w:rPr>
        <w:t>gi</w:t>
      </w:r>
      <w:r w:rsidR="002A3C4C" w:rsidRPr="006E5C03">
        <w:rPr>
          <w:rFonts w:cs="Times New Roman"/>
          <w:szCs w:val="24"/>
        </w:rPr>
        <w:t xml:space="preserve"> hubungan dengan pihak luar dalam pengertian masih menerima adanya perubahan yang tidak melanggar adat.</w:t>
      </w:r>
      <w:r w:rsidR="00092CA8" w:rsidRPr="006E5C03">
        <w:rPr>
          <w:rFonts w:cs="Times New Roman"/>
          <w:szCs w:val="24"/>
          <w:lang w:val="en-US"/>
        </w:rPr>
        <w:t xml:space="preserve"> </w:t>
      </w:r>
      <w:r w:rsidR="002A3C4C" w:rsidRPr="006E5C03">
        <w:rPr>
          <w:rFonts w:cs="Times New Roman"/>
          <w:szCs w:val="24"/>
        </w:rPr>
        <w:t>Berdasarkan Uraian yang telah dikemukakan  pada latar belakang masalah di atas, maka sangat menarik untuk dilakukan penelitian dengan judul</w:t>
      </w:r>
      <w:r w:rsidR="0029408D" w:rsidRPr="006E5C03">
        <w:rPr>
          <w:rFonts w:cs="Times New Roman"/>
          <w:szCs w:val="24"/>
          <w:lang w:val="en-US"/>
        </w:rPr>
        <w:t xml:space="preserve"> </w:t>
      </w:r>
      <w:r w:rsidR="0029408D" w:rsidRPr="006E5C03">
        <w:rPr>
          <w:rFonts w:cs="Times New Roman"/>
          <w:i/>
          <w:szCs w:val="24"/>
          <w:lang w:val="en-US"/>
        </w:rPr>
        <w:t xml:space="preserve">Loka Manurung </w:t>
      </w:r>
      <w:r w:rsidR="0029408D" w:rsidRPr="006E5C03">
        <w:rPr>
          <w:rFonts w:cs="Times New Roman"/>
          <w:szCs w:val="24"/>
          <w:lang w:val="en-US"/>
        </w:rPr>
        <w:t>Pada Masyarakat Cerekang Di Desa Cerekang Kecamatan Malili Kabupaten Luwu Timur (Kajian Masyarakat Lokal)</w:t>
      </w:r>
      <w:r w:rsidR="0087615F" w:rsidRPr="006E5C03">
        <w:rPr>
          <w:rFonts w:cs="Times New Roman"/>
          <w:szCs w:val="24"/>
        </w:rPr>
        <w:t xml:space="preserve"> karena ingin mengetahui</w:t>
      </w:r>
      <w:r w:rsidR="0087615F" w:rsidRPr="006E5C03">
        <w:rPr>
          <w:rFonts w:cs="Times New Roman"/>
          <w:szCs w:val="24"/>
          <w:lang w:val="en-US"/>
        </w:rPr>
        <w:t xml:space="preserve"> </w:t>
      </w:r>
      <w:r w:rsidR="002A3C4C" w:rsidRPr="006E5C03">
        <w:rPr>
          <w:rFonts w:cs="Times New Roman"/>
          <w:szCs w:val="24"/>
        </w:rPr>
        <w:t>lebih dalam tentang mengapa keturunan cerekang dilar</w:t>
      </w:r>
      <w:r w:rsidR="0029408D" w:rsidRPr="006E5C03">
        <w:rPr>
          <w:rFonts w:cs="Times New Roman"/>
          <w:szCs w:val="24"/>
        </w:rPr>
        <w:t xml:space="preserve">ang </w:t>
      </w:r>
      <w:r w:rsidR="002D3DD2" w:rsidRPr="006E5C03">
        <w:rPr>
          <w:rFonts w:cs="Times New Roman"/>
          <w:szCs w:val="24"/>
          <w:lang w:val="en-US"/>
        </w:rPr>
        <w:t xml:space="preserve"> </w:t>
      </w:r>
      <w:r w:rsidR="0029408D" w:rsidRPr="006E5C03">
        <w:rPr>
          <w:rFonts w:cs="Times New Roman"/>
          <w:szCs w:val="24"/>
        </w:rPr>
        <w:t>me</w:t>
      </w:r>
      <w:r w:rsidR="0029408D" w:rsidRPr="006E5C03">
        <w:rPr>
          <w:rFonts w:cs="Times New Roman"/>
          <w:szCs w:val="24"/>
          <w:lang w:val="en-US"/>
        </w:rPr>
        <w:t xml:space="preserve">makan </w:t>
      </w:r>
      <w:r w:rsidR="0029408D" w:rsidRPr="006E5C03">
        <w:rPr>
          <w:rFonts w:cs="Times New Roman"/>
          <w:i/>
          <w:szCs w:val="24"/>
          <w:lang w:val="en-US"/>
        </w:rPr>
        <w:t xml:space="preserve">loka manurung </w:t>
      </w:r>
      <w:r w:rsidR="0029408D" w:rsidRPr="006E5C03">
        <w:rPr>
          <w:rFonts w:cs="Times New Roman"/>
          <w:szCs w:val="24"/>
        </w:rPr>
        <w:t xml:space="preserve">saja tetapi </w:t>
      </w:r>
      <w:r w:rsidR="0029408D" w:rsidRPr="006E5C03">
        <w:rPr>
          <w:rFonts w:cs="Times New Roman"/>
          <w:i/>
          <w:szCs w:val="24"/>
          <w:lang w:val="en-US"/>
        </w:rPr>
        <w:t xml:space="preserve">loka </w:t>
      </w:r>
      <w:r w:rsidR="002A3C4C" w:rsidRPr="006E5C03">
        <w:rPr>
          <w:rFonts w:cs="Times New Roman"/>
          <w:szCs w:val="24"/>
        </w:rPr>
        <w:t xml:space="preserve"> yang </w:t>
      </w:r>
      <w:r w:rsidR="0029408D" w:rsidRPr="006E5C03">
        <w:rPr>
          <w:rFonts w:cs="Times New Roman"/>
          <w:szCs w:val="24"/>
        </w:rPr>
        <w:t xml:space="preserve">lain boleh-boleh saja ia makan. </w:t>
      </w:r>
      <w:r w:rsidR="00EC47E0" w:rsidRPr="006E5C03">
        <w:rPr>
          <w:rFonts w:cs="Times New Roman"/>
          <w:szCs w:val="24"/>
          <w:lang w:val="en-US"/>
        </w:rPr>
        <w:t xml:space="preserve"> </w:t>
      </w:r>
      <w:r w:rsidR="002A3C4C" w:rsidRPr="006E5C03">
        <w:rPr>
          <w:rFonts w:cs="Times New Roman"/>
          <w:szCs w:val="24"/>
        </w:rPr>
        <w:t>jika hal</w:t>
      </w:r>
      <w:r w:rsidR="000B7467" w:rsidRPr="006E5C03">
        <w:rPr>
          <w:rFonts w:cs="Times New Roman"/>
          <w:szCs w:val="24"/>
        </w:rPr>
        <w:t xml:space="preserve"> ini tidak di lakukan maka akan</w:t>
      </w:r>
      <w:r w:rsidR="00EC47E0" w:rsidRPr="006E5C03">
        <w:rPr>
          <w:rFonts w:cs="Times New Roman"/>
          <w:szCs w:val="24"/>
        </w:rPr>
        <w:t xml:space="preserve"> berdampak bagi masyara</w:t>
      </w:r>
      <w:r w:rsidR="00EC47E0" w:rsidRPr="006E5C03">
        <w:rPr>
          <w:rFonts w:cs="Times New Roman"/>
          <w:szCs w:val="24"/>
          <w:lang w:val="en-US"/>
        </w:rPr>
        <w:t xml:space="preserve">kat </w:t>
      </w:r>
      <w:r w:rsidR="002A3C4C" w:rsidRPr="006E5C03">
        <w:rPr>
          <w:rFonts w:cs="Times New Roman"/>
          <w:szCs w:val="24"/>
        </w:rPr>
        <w:t>yang ingin menikah dengan orang keturunan cerekang</w:t>
      </w:r>
      <w:r w:rsidR="000B7467" w:rsidRPr="006E5C03">
        <w:rPr>
          <w:rFonts w:cs="Times New Roman"/>
          <w:szCs w:val="24"/>
          <w:lang w:val="en-US"/>
        </w:rPr>
        <w:t xml:space="preserve"> maupun orang diluar cerekang</w:t>
      </w:r>
      <w:r w:rsidR="002A3C4C" w:rsidRPr="006E5C03">
        <w:rPr>
          <w:rFonts w:cs="Times New Roman"/>
          <w:szCs w:val="24"/>
        </w:rPr>
        <w:t>.</w:t>
      </w:r>
    </w:p>
    <w:p w:rsidR="0031311D" w:rsidRPr="006E5C03" w:rsidRDefault="0031311D" w:rsidP="006E5C03">
      <w:pPr>
        <w:pStyle w:val="ListParagraph"/>
        <w:numPr>
          <w:ilvl w:val="0"/>
          <w:numId w:val="47"/>
        </w:numPr>
        <w:spacing w:line="240" w:lineRule="auto"/>
        <w:rPr>
          <w:rFonts w:ascii="Times New Roman" w:hAnsi="Times New Roman" w:cs="Times New Roman"/>
          <w:b/>
          <w:sz w:val="24"/>
          <w:szCs w:val="24"/>
        </w:rPr>
      </w:pPr>
      <w:r w:rsidRPr="006E5C03">
        <w:rPr>
          <w:rFonts w:ascii="Times New Roman" w:hAnsi="Times New Roman" w:cs="Times New Roman"/>
          <w:b/>
          <w:sz w:val="24"/>
          <w:szCs w:val="24"/>
        </w:rPr>
        <w:t>METODE PENELITIAN</w:t>
      </w:r>
    </w:p>
    <w:p w:rsidR="007C5B9B" w:rsidRPr="006E5C03" w:rsidRDefault="00513882" w:rsidP="006E5C03">
      <w:pPr>
        <w:pStyle w:val="Heading2"/>
        <w:spacing w:line="240" w:lineRule="auto"/>
        <w:rPr>
          <w:rFonts w:cs="Times New Roman"/>
          <w:b w:val="0"/>
          <w:szCs w:val="24"/>
          <w:lang w:val="en-US"/>
        </w:rPr>
      </w:pPr>
      <w:r w:rsidRPr="006E5C03">
        <w:rPr>
          <w:rFonts w:cs="Times New Roman"/>
          <w:szCs w:val="24"/>
        </w:rPr>
        <w:tab/>
      </w:r>
      <w:r w:rsidRPr="006E5C03">
        <w:rPr>
          <w:rFonts w:cs="Times New Roman"/>
          <w:b w:val="0"/>
          <w:szCs w:val="24"/>
        </w:rPr>
        <w:t xml:space="preserve">Jenis penelitian yang digunakan </w:t>
      </w:r>
      <w:r w:rsidR="00DB2715" w:rsidRPr="006E5C03">
        <w:rPr>
          <w:rFonts w:cs="Times New Roman"/>
          <w:b w:val="0"/>
          <w:szCs w:val="24"/>
          <w:lang w:val="en-US"/>
        </w:rPr>
        <w:t>adalah pendekatan kualitatif yang disajikan dalam bentuk deskripsi, karena permasalahan yang di</w:t>
      </w:r>
      <w:r w:rsidR="00FE743B" w:rsidRPr="006E5C03">
        <w:rPr>
          <w:rFonts w:cs="Times New Roman"/>
          <w:b w:val="0"/>
          <w:szCs w:val="24"/>
          <w:lang w:val="en-US"/>
        </w:rPr>
        <w:t xml:space="preserve">angkat yaitu larangan memakan </w:t>
      </w:r>
      <w:r w:rsidR="00FE743B" w:rsidRPr="006E5C03">
        <w:rPr>
          <w:rFonts w:cs="Times New Roman"/>
          <w:b w:val="0"/>
          <w:i/>
          <w:szCs w:val="24"/>
          <w:lang w:val="en-US"/>
        </w:rPr>
        <w:t xml:space="preserve">loka manurung </w:t>
      </w:r>
      <w:r w:rsidR="00FE743B" w:rsidRPr="006E5C03">
        <w:rPr>
          <w:rFonts w:cs="Times New Roman"/>
          <w:b w:val="0"/>
          <w:szCs w:val="24"/>
          <w:lang w:val="en-US"/>
        </w:rPr>
        <w:t xml:space="preserve"> </w:t>
      </w:r>
      <w:r w:rsidR="00DB2715" w:rsidRPr="006E5C03">
        <w:rPr>
          <w:rFonts w:cs="Times New Roman"/>
          <w:b w:val="0"/>
          <w:szCs w:val="24"/>
          <w:lang w:val="en-US"/>
        </w:rPr>
        <w:t xml:space="preserve">dimana data yang dikemukakan bukan data angka. </w:t>
      </w:r>
      <w:proofErr w:type="gramStart"/>
      <w:r w:rsidR="00DB2715" w:rsidRPr="006E5C03">
        <w:rPr>
          <w:rFonts w:cs="Times New Roman"/>
          <w:b w:val="0"/>
          <w:szCs w:val="24"/>
          <w:lang w:val="en-US"/>
        </w:rPr>
        <w:t>Metode penelitian kualitatif adalah metode penelitian yang digunakan untuk meneliti, dimana peneliti adalah sebagai intrumen kunci (key informan) yang sarat informasi sesuai dengan fokus penelitian.</w:t>
      </w:r>
      <w:proofErr w:type="gramEnd"/>
      <w:r w:rsidR="00DB2715" w:rsidRPr="006E5C03">
        <w:rPr>
          <w:rFonts w:cs="Times New Roman"/>
          <w:b w:val="0"/>
          <w:szCs w:val="24"/>
          <w:lang w:val="en-US"/>
        </w:rPr>
        <w:t xml:space="preserve"> Teknik pengumpulan data dilakukan dengan wawancara secara mendalam terhadap informan kunci yang telah ditentukan sebelumnya serta wawancara yang dilakukan dengan beberapa informan </w:t>
      </w:r>
      <w:proofErr w:type="gramStart"/>
      <w:r w:rsidR="00DB2715" w:rsidRPr="006E5C03">
        <w:rPr>
          <w:rFonts w:cs="Times New Roman"/>
          <w:b w:val="0"/>
          <w:szCs w:val="24"/>
          <w:lang w:val="en-US"/>
        </w:rPr>
        <w:t>lain</w:t>
      </w:r>
      <w:proofErr w:type="gramEnd"/>
      <w:r w:rsidR="00DB2715" w:rsidRPr="006E5C03">
        <w:rPr>
          <w:rFonts w:cs="Times New Roman"/>
          <w:b w:val="0"/>
          <w:szCs w:val="24"/>
          <w:lang w:val="en-US"/>
        </w:rPr>
        <w:t xml:space="preserve"> sebagai pelengkap data.</w:t>
      </w:r>
      <w:r w:rsidR="00DE5632" w:rsidRPr="006E5C03">
        <w:rPr>
          <w:rFonts w:cs="Times New Roman"/>
          <w:b w:val="0"/>
          <w:szCs w:val="24"/>
        </w:rPr>
        <w:t xml:space="preserve"> </w:t>
      </w:r>
      <w:r w:rsidR="00DB2715" w:rsidRPr="006E5C03">
        <w:rPr>
          <w:rFonts w:cs="Times New Roman"/>
          <w:b w:val="0"/>
          <w:szCs w:val="24"/>
          <w:lang w:val="en-US"/>
        </w:rPr>
        <w:t>Peneliti memilih jenis metode kualitatif agar peneliti dapat lebih mudah mendapat informasi secara aktual tentang penggambaran fenomena</w:t>
      </w:r>
      <w:r w:rsidR="00FE743B" w:rsidRPr="006E5C03">
        <w:rPr>
          <w:rFonts w:cs="Times New Roman"/>
          <w:b w:val="0"/>
          <w:szCs w:val="24"/>
          <w:lang w:val="en-US"/>
        </w:rPr>
        <w:t xml:space="preserve"> </w:t>
      </w:r>
      <w:r w:rsidR="00FE743B" w:rsidRPr="006E5C03">
        <w:rPr>
          <w:rFonts w:cs="Times New Roman"/>
          <w:b w:val="0"/>
          <w:i/>
          <w:szCs w:val="24"/>
          <w:lang w:val="en-US"/>
        </w:rPr>
        <w:t xml:space="preserve">loka manurung </w:t>
      </w:r>
      <w:r w:rsidR="00FE743B" w:rsidRPr="006E5C03">
        <w:rPr>
          <w:rFonts w:cs="Times New Roman"/>
          <w:b w:val="0"/>
          <w:szCs w:val="24"/>
          <w:lang w:val="en-US"/>
        </w:rPr>
        <w:t>pada masyarakat cerekang di Desa Manurung Kecamatan Malili Kabupaten Luwu Timur</w:t>
      </w:r>
      <w:r w:rsidR="00FE743B" w:rsidRPr="006E5C03">
        <w:rPr>
          <w:rFonts w:cs="Times New Roman"/>
          <w:b w:val="0"/>
          <w:i/>
          <w:szCs w:val="24"/>
          <w:lang w:val="en-US"/>
        </w:rPr>
        <w:t xml:space="preserve"> </w:t>
      </w:r>
      <w:r w:rsidR="00DB2715" w:rsidRPr="006E5C03">
        <w:rPr>
          <w:rFonts w:cs="Times New Roman"/>
          <w:b w:val="0"/>
          <w:szCs w:val="24"/>
          <w:lang w:val="en-US"/>
        </w:rPr>
        <w:t>.Penelitian ini menggunakan jenis penelitian studi kasus</w:t>
      </w:r>
      <w:r w:rsidR="0019373E" w:rsidRPr="006E5C03">
        <w:rPr>
          <w:rFonts w:cs="Times New Roman"/>
          <w:b w:val="0"/>
          <w:szCs w:val="24"/>
          <w:lang w:val="en-US"/>
        </w:rPr>
        <w:t xml:space="preserve"> yang bersifat deskriptif dengan memfokuskan penelitian pada pantangan mengomsumsi </w:t>
      </w:r>
      <w:r w:rsidR="0019373E" w:rsidRPr="006E5C03">
        <w:rPr>
          <w:rFonts w:cs="Times New Roman"/>
          <w:b w:val="0"/>
          <w:i/>
          <w:szCs w:val="24"/>
          <w:lang w:val="en-US"/>
        </w:rPr>
        <w:t xml:space="preserve">loka manurung </w:t>
      </w:r>
      <w:r w:rsidR="0019373E" w:rsidRPr="006E5C03">
        <w:rPr>
          <w:rFonts w:cs="Times New Roman"/>
          <w:b w:val="0"/>
          <w:szCs w:val="24"/>
          <w:lang w:val="en-US"/>
        </w:rPr>
        <w:t>pada masyarakat Cerekang</w:t>
      </w:r>
      <w:r w:rsidR="00DB2715" w:rsidRPr="006E5C03">
        <w:rPr>
          <w:rFonts w:cs="Times New Roman"/>
          <w:b w:val="0"/>
          <w:szCs w:val="24"/>
          <w:lang w:val="en-US"/>
        </w:rPr>
        <w:t>, sehingga hasil yang diperoleh tidak dapat di generalisir pada setting (situasi, kondisi, tempat) fenomena ini ditempat lain.</w:t>
      </w:r>
      <w:r w:rsidR="006E5C03" w:rsidRPr="006E5C03">
        <w:rPr>
          <w:rFonts w:cs="Times New Roman"/>
          <w:noProof/>
          <w:szCs w:val="24"/>
          <w:lang w:val="en-US"/>
        </w:rPr>
        <w:pict>
          <v:rect id="_x0000_s1087" style="position:absolute;left:0;text-align:left;margin-left:174.65pt;margin-top:90.2pt;width:28.3pt;height:21pt;z-index:251699200;mso-position-horizontal-relative:text;mso-position-vertical-relative:text" fillcolor="white [3212]" strokecolor="white [3212]">
            <v:textbox>
              <w:txbxContent>
                <w:p w:rsidR="00243F27" w:rsidRPr="00243F27" w:rsidRDefault="00243F27" w:rsidP="00243F27">
                  <w:pPr>
                    <w:jc w:val="center"/>
                    <w:rPr>
                      <w:lang w:val="en-US"/>
                    </w:rPr>
                  </w:pPr>
                  <w:r>
                    <w:rPr>
                      <w:lang w:val="en-US"/>
                    </w:rPr>
                    <w:t>24</w:t>
                  </w:r>
                </w:p>
              </w:txbxContent>
            </v:textbox>
          </v:rect>
        </w:pict>
      </w:r>
    </w:p>
    <w:p w:rsidR="00BA326E" w:rsidRPr="006E5C03" w:rsidRDefault="0031311D" w:rsidP="006E5C03">
      <w:pPr>
        <w:pStyle w:val="Heading2"/>
        <w:spacing w:line="240" w:lineRule="auto"/>
        <w:ind w:firstLine="426"/>
        <w:rPr>
          <w:rFonts w:cs="Times New Roman"/>
          <w:b w:val="0"/>
          <w:szCs w:val="24"/>
        </w:rPr>
      </w:pPr>
      <w:bookmarkStart w:id="1" w:name="_Toc513066935"/>
      <w:r w:rsidRPr="006E5C03">
        <w:rPr>
          <w:rFonts w:cs="Times New Roman"/>
          <w:b w:val="0"/>
          <w:szCs w:val="24"/>
        </w:rPr>
        <w:t>Lokasi penelitian</w:t>
      </w:r>
      <w:bookmarkEnd w:id="1"/>
      <w:r w:rsidR="00513882" w:rsidRPr="006E5C03">
        <w:rPr>
          <w:rFonts w:cs="Times New Roman"/>
          <w:b w:val="0"/>
          <w:szCs w:val="24"/>
        </w:rPr>
        <w:t xml:space="preserve"> </w:t>
      </w:r>
      <w:r w:rsidR="00BE43FE" w:rsidRPr="006E5C03">
        <w:rPr>
          <w:rFonts w:cs="Times New Roman"/>
          <w:b w:val="0"/>
          <w:szCs w:val="24"/>
        </w:rPr>
        <w:t>ini dilakukan di</w:t>
      </w:r>
      <w:r w:rsidR="002501FB" w:rsidRPr="006E5C03">
        <w:rPr>
          <w:rFonts w:cs="Times New Roman"/>
          <w:b w:val="0"/>
          <w:szCs w:val="24"/>
          <w:lang w:val="en-US"/>
        </w:rPr>
        <w:t xml:space="preserve"> Dusun Cerekang</w:t>
      </w:r>
      <w:r w:rsidR="00BE43FE" w:rsidRPr="006E5C03">
        <w:rPr>
          <w:rFonts w:cs="Times New Roman"/>
          <w:b w:val="0"/>
          <w:szCs w:val="24"/>
        </w:rPr>
        <w:t xml:space="preserve"> Desa </w:t>
      </w:r>
      <w:r w:rsidR="00BE43FE" w:rsidRPr="006E5C03">
        <w:rPr>
          <w:rFonts w:cs="Times New Roman"/>
          <w:b w:val="0"/>
          <w:szCs w:val="24"/>
          <w:lang w:val="en-US"/>
        </w:rPr>
        <w:t>Manurung</w:t>
      </w:r>
      <w:r w:rsidR="00BA326E" w:rsidRPr="006E5C03">
        <w:rPr>
          <w:rFonts w:cs="Times New Roman"/>
          <w:b w:val="0"/>
          <w:szCs w:val="24"/>
        </w:rPr>
        <w:t xml:space="preserve"> Kecemat</w:t>
      </w:r>
      <w:r w:rsidR="00446D25" w:rsidRPr="006E5C03">
        <w:rPr>
          <w:rFonts w:cs="Times New Roman"/>
          <w:b w:val="0"/>
          <w:szCs w:val="24"/>
        </w:rPr>
        <w:t>an Malili kabupaten Luwu Timur</w:t>
      </w:r>
      <w:r w:rsidR="00513882" w:rsidRPr="006E5C03">
        <w:rPr>
          <w:rFonts w:cs="Times New Roman"/>
          <w:b w:val="0"/>
          <w:szCs w:val="24"/>
        </w:rPr>
        <w:t xml:space="preserve"> dengan jangka waktu yang diberikan selama satu bukan mulai tanggal 10 Maret – 11 April</w:t>
      </w:r>
      <w:r w:rsidR="00446D25" w:rsidRPr="006E5C03">
        <w:rPr>
          <w:rFonts w:cs="Times New Roman"/>
          <w:b w:val="0"/>
          <w:szCs w:val="24"/>
        </w:rPr>
        <w:t>.</w:t>
      </w:r>
      <w:r w:rsidR="00446D25" w:rsidRPr="006E5C03">
        <w:rPr>
          <w:rFonts w:cs="Times New Roman"/>
          <w:b w:val="0"/>
          <w:szCs w:val="24"/>
          <w:lang w:val="en-US"/>
        </w:rPr>
        <w:t xml:space="preserve"> </w:t>
      </w:r>
      <w:r w:rsidR="00BA326E" w:rsidRPr="006E5C03">
        <w:rPr>
          <w:rFonts w:cs="Times New Roman"/>
          <w:b w:val="0"/>
          <w:szCs w:val="24"/>
        </w:rPr>
        <w:t>Dipilhnya</w:t>
      </w:r>
      <w:r w:rsidR="00446D25" w:rsidRPr="006E5C03">
        <w:rPr>
          <w:rFonts w:cs="Times New Roman"/>
          <w:b w:val="0"/>
          <w:szCs w:val="24"/>
          <w:lang w:val="en-US"/>
        </w:rPr>
        <w:t xml:space="preserve"> </w:t>
      </w:r>
      <w:r w:rsidR="00BA326E" w:rsidRPr="006E5C03">
        <w:rPr>
          <w:rFonts w:cs="Times New Roman"/>
          <w:b w:val="0"/>
          <w:szCs w:val="24"/>
        </w:rPr>
        <w:t>lokasi</w:t>
      </w:r>
      <w:r w:rsidR="00446D25" w:rsidRPr="006E5C03">
        <w:rPr>
          <w:rFonts w:cs="Times New Roman"/>
          <w:b w:val="0"/>
          <w:szCs w:val="24"/>
          <w:lang w:val="en-US"/>
        </w:rPr>
        <w:t xml:space="preserve"> </w:t>
      </w:r>
      <w:r w:rsidR="00BA326E" w:rsidRPr="006E5C03">
        <w:rPr>
          <w:rFonts w:cs="Times New Roman"/>
          <w:b w:val="0"/>
          <w:szCs w:val="24"/>
        </w:rPr>
        <w:t>penelitian</w:t>
      </w:r>
      <w:r w:rsidR="00446D25" w:rsidRPr="006E5C03">
        <w:rPr>
          <w:rFonts w:cs="Times New Roman"/>
          <w:b w:val="0"/>
          <w:szCs w:val="24"/>
          <w:lang w:val="en-US"/>
        </w:rPr>
        <w:t xml:space="preserve"> </w:t>
      </w:r>
      <w:r w:rsidR="00BA326E" w:rsidRPr="006E5C03">
        <w:rPr>
          <w:rFonts w:cs="Times New Roman"/>
          <w:b w:val="0"/>
          <w:szCs w:val="24"/>
        </w:rPr>
        <w:t>ini</w:t>
      </w:r>
      <w:r w:rsidR="00446D25" w:rsidRPr="006E5C03">
        <w:rPr>
          <w:rFonts w:cs="Times New Roman"/>
          <w:b w:val="0"/>
          <w:szCs w:val="24"/>
          <w:lang w:val="en-US"/>
        </w:rPr>
        <w:t xml:space="preserve"> </w:t>
      </w:r>
      <w:r w:rsidR="00BA326E" w:rsidRPr="006E5C03">
        <w:rPr>
          <w:rFonts w:cs="Times New Roman"/>
          <w:b w:val="0"/>
          <w:szCs w:val="24"/>
        </w:rPr>
        <w:t>karena</w:t>
      </w:r>
      <w:r w:rsidR="00446D25" w:rsidRPr="006E5C03">
        <w:rPr>
          <w:rFonts w:cs="Times New Roman"/>
          <w:b w:val="0"/>
          <w:szCs w:val="24"/>
          <w:lang w:val="en-US"/>
        </w:rPr>
        <w:t xml:space="preserve"> </w:t>
      </w:r>
      <w:r w:rsidR="00BA326E" w:rsidRPr="006E5C03">
        <w:rPr>
          <w:rFonts w:cs="Times New Roman"/>
          <w:b w:val="0"/>
          <w:szCs w:val="24"/>
        </w:rPr>
        <w:t>banyak</w:t>
      </w:r>
      <w:r w:rsidR="00446D25" w:rsidRPr="006E5C03">
        <w:rPr>
          <w:rFonts w:cs="Times New Roman"/>
          <w:b w:val="0"/>
          <w:szCs w:val="24"/>
          <w:lang w:val="en-US"/>
        </w:rPr>
        <w:t xml:space="preserve"> </w:t>
      </w:r>
      <w:r w:rsidR="00BA326E" w:rsidRPr="006E5C03">
        <w:rPr>
          <w:rFonts w:cs="Times New Roman"/>
          <w:b w:val="0"/>
          <w:szCs w:val="24"/>
        </w:rPr>
        <w:t>alasan</w:t>
      </w:r>
      <w:r w:rsidR="00446D25" w:rsidRPr="006E5C03">
        <w:rPr>
          <w:rFonts w:cs="Times New Roman"/>
          <w:b w:val="0"/>
          <w:szCs w:val="24"/>
          <w:lang w:val="en-US"/>
        </w:rPr>
        <w:t xml:space="preserve"> </w:t>
      </w:r>
      <w:r w:rsidR="00BA326E" w:rsidRPr="006E5C03">
        <w:rPr>
          <w:rFonts w:cs="Times New Roman"/>
          <w:b w:val="0"/>
          <w:szCs w:val="24"/>
        </w:rPr>
        <w:t>untuk</w:t>
      </w:r>
      <w:r w:rsidR="00446D25" w:rsidRPr="006E5C03">
        <w:rPr>
          <w:rFonts w:cs="Times New Roman"/>
          <w:b w:val="0"/>
          <w:szCs w:val="24"/>
          <w:lang w:val="en-US"/>
        </w:rPr>
        <w:t xml:space="preserve"> </w:t>
      </w:r>
      <w:r w:rsidR="00BA326E" w:rsidRPr="006E5C03">
        <w:rPr>
          <w:rFonts w:cs="Times New Roman"/>
          <w:b w:val="0"/>
          <w:szCs w:val="24"/>
        </w:rPr>
        <w:t>penelitian</w:t>
      </w:r>
      <w:r w:rsidR="00446D25" w:rsidRPr="006E5C03">
        <w:rPr>
          <w:rFonts w:cs="Times New Roman"/>
          <w:b w:val="0"/>
          <w:szCs w:val="24"/>
          <w:lang w:val="en-US"/>
        </w:rPr>
        <w:t xml:space="preserve"> </w:t>
      </w:r>
      <w:r w:rsidR="00446D25" w:rsidRPr="006E5C03">
        <w:rPr>
          <w:rFonts w:cs="Times New Roman"/>
          <w:b w:val="0"/>
          <w:szCs w:val="24"/>
        </w:rPr>
        <w:t>ini,</w:t>
      </w:r>
      <w:r w:rsidR="00446D25" w:rsidRPr="006E5C03">
        <w:rPr>
          <w:rFonts w:cs="Times New Roman"/>
          <w:b w:val="0"/>
          <w:szCs w:val="24"/>
          <w:lang w:val="en-US"/>
        </w:rPr>
        <w:t xml:space="preserve"> </w:t>
      </w:r>
      <w:r w:rsidR="00BA326E" w:rsidRPr="006E5C03">
        <w:rPr>
          <w:rFonts w:cs="Times New Roman"/>
          <w:b w:val="0"/>
          <w:szCs w:val="24"/>
        </w:rPr>
        <w:t>antara lain untuk</w:t>
      </w:r>
      <w:r w:rsidR="00446D25" w:rsidRPr="006E5C03">
        <w:rPr>
          <w:rFonts w:cs="Times New Roman"/>
          <w:b w:val="0"/>
          <w:szCs w:val="24"/>
          <w:lang w:val="en-US"/>
        </w:rPr>
        <w:t xml:space="preserve"> </w:t>
      </w:r>
      <w:r w:rsidR="00BA326E" w:rsidRPr="006E5C03">
        <w:rPr>
          <w:rFonts w:cs="Times New Roman"/>
          <w:b w:val="0"/>
          <w:szCs w:val="24"/>
        </w:rPr>
        <w:t>memperoleh data tentang</w:t>
      </w:r>
      <w:r w:rsidR="00446D25" w:rsidRPr="006E5C03">
        <w:rPr>
          <w:rFonts w:cs="Times New Roman"/>
          <w:b w:val="0"/>
          <w:szCs w:val="24"/>
          <w:lang w:val="en-US"/>
        </w:rPr>
        <w:t xml:space="preserve"> </w:t>
      </w:r>
      <w:r w:rsidR="00BA326E" w:rsidRPr="006E5C03">
        <w:rPr>
          <w:rFonts w:cs="Times New Roman"/>
          <w:b w:val="0"/>
          <w:szCs w:val="24"/>
        </w:rPr>
        <w:t>mengapa</w:t>
      </w:r>
      <w:r w:rsidR="00446D25" w:rsidRPr="006E5C03">
        <w:rPr>
          <w:rFonts w:cs="Times New Roman"/>
          <w:b w:val="0"/>
          <w:szCs w:val="24"/>
          <w:lang w:val="en-US"/>
        </w:rPr>
        <w:t xml:space="preserve"> </w:t>
      </w:r>
      <w:r w:rsidR="00BA326E" w:rsidRPr="006E5C03">
        <w:rPr>
          <w:rFonts w:cs="Times New Roman"/>
          <w:b w:val="0"/>
          <w:szCs w:val="24"/>
        </w:rPr>
        <w:t>masyarakat</w:t>
      </w:r>
      <w:r w:rsidR="00446D25" w:rsidRPr="006E5C03">
        <w:rPr>
          <w:rFonts w:cs="Times New Roman"/>
          <w:b w:val="0"/>
          <w:szCs w:val="24"/>
          <w:lang w:val="en-US"/>
        </w:rPr>
        <w:t xml:space="preserve"> </w:t>
      </w:r>
      <w:r w:rsidR="00BA326E" w:rsidRPr="006E5C03">
        <w:rPr>
          <w:rFonts w:cs="Times New Roman"/>
          <w:b w:val="0"/>
          <w:szCs w:val="24"/>
        </w:rPr>
        <w:t>keturunan</w:t>
      </w:r>
      <w:r w:rsidR="00446D25" w:rsidRPr="006E5C03">
        <w:rPr>
          <w:rFonts w:cs="Times New Roman"/>
          <w:b w:val="0"/>
          <w:szCs w:val="24"/>
          <w:lang w:val="en-US"/>
        </w:rPr>
        <w:t xml:space="preserve"> </w:t>
      </w:r>
      <w:r w:rsidR="00BA326E" w:rsidRPr="006E5C03">
        <w:rPr>
          <w:rFonts w:cs="Times New Roman"/>
          <w:b w:val="0"/>
          <w:i/>
          <w:szCs w:val="24"/>
        </w:rPr>
        <w:t>Cerekang</w:t>
      </w:r>
      <w:r w:rsidR="00446D25" w:rsidRPr="006E5C03">
        <w:rPr>
          <w:rFonts w:cs="Times New Roman"/>
          <w:b w:val="0"/>
          <w:i/>
          <w:szCs w:val="24"/>
          <w:lang w:val="en-US"/>
        </w:rPr>
        <w:t xml:space="preserve"> </w:t>
      </w:r>
      <w:r w:rsidR="00BA326E" w:rsidRPr="006E5C03">
        <w:rPr>
          <w:rFonts w:cs="Times New Roman"/>
          <w:b w:val="0"/>
          <w:szCs w:val="24"/>
        </w:rPr>
        <w:t>dilarang</w:t>
      </w:r>
      <w:r w:rsidR="00446D25" w:rsidRPr="006E5C03">
        <w:rPr>
          <w:rFonts w:cs="Times New Roman"/>
          <w:b w:val="0"/>
          <w:szCs w:val="24"/>
          <w:lang w:val="en-US"/>
        </w:rPr>
        <w:t xml:space="preserve"> </w:t>
      </w:r>
      <w:r w:rsidR="00BA326E" w:rsidRPr="006E5C03">
        <w:rPr>
          <w:rFonts w:cs="Times New Roman"/>
          <w:b w:val="0"/>
          <w:szCs w:val="24"/>
        </w:rPr>
        <w:t>mengomsumsi</w:t>
      </w:r>
      <w:r w:rsidR="00446D25" w:rsidRPr="006E5C03">
        <w:rPr>
          <w:rFonts w:cs="Times New Roman"/>
          <w:b w:val="0"/>
          <w:szCs w:val="24"/>
          <w:lang w:val="en-US"/>
        </w:rPr>
        <w:t xml:space="preserve"> </w:t>
      </w:r>
      <w:r w:rsidR="00BA326E" w:rsidRPr="006E5C03">
        <w:rPr>
          <w:rFonts w:cs="Times New Roman"/>
          <w:b w:val="0"/>
          <w:szCs w:val="24"/>
        </w:rPr>
        <w:t>pisang</w:t>
      </w:r>
      <w:r w:rsidR="00446D25" w:rsidRPr="006E5C03">
        <w:rPr>
          <w:rFonts w:cs="Times New Roman"/>
          <w:b w:val="0"/>
          <w:szCs w:val="24"/>
          <w:lang w:val="en-US"/>
        </w:rPr>
        <w:t xml:space="preserve"> </w:t>
      </w:r>
      <w:r w:rsidR="00513882" w:rsidRPr="006E5C03">
        <w:rPr>
          <w:rFonts w:cs="Times New Roman"/>
          <w:b w:val="0"/>
          <w:szCs w:val="24"/>
        </w:rPr>
        <w:t>manurung</w:t>
      </w:r>
    </w:p>
    <w:p w:rsidR="00633769" w:rsidRPr="006E5C03" w:rsidRDefault="002421E1" w:rsidP="006E5C03">
      <w:pPr>
        <w:pStyle w:val="ListParagraph"/>
        <w:spacing w:line="240" w:lineRule="auto"/>
        <w:ind w:left="0" w:firstLine="426"/>
        <w:jc w:val="both"/>
        <w:rPr>
          <w:rFonts w:ascii="Times New Roman" w:hAnsi="Times New Roman" w:cs="Times New Roman"/>
          <w:sz w:val="24"/>
          <w:szCs w:val="24"/>
          <w:lang w:val="id-ID"/>
        </w:rPr>
      </w:pPr>
      <w:proofErr w:type="gramStart"/>
      <w:r w:rsidRPr="006E5C03">
        <w:rPr>
          <w:rFonts w:ascii="Times New Roman" w:hAnsi="Times New Roman" w:cs="Times New Roman"/>
          <w:sz w:val="24"/>
          <w:szCs w:val="24"/>
        </w:rPr>
        <w:t>Informan  dalam</w:t>
      </w:r>
      <w:proofErr w:type="gramEnd"/>
      <w:r w:rsidRPr="006E5C03">
        <w:rPr>
          <w:rFonts w:ascii="Times New Roman" w:hAnsi="Times New Roman" w:cs="Times New Roman"/>
          <w:sz w:val="24"/>
          <w:szCs w:val="24"/>
        </w:rPr>
        <w:t xml:space="preserve"> penelitian ini, ditentukan dengan menggunakan  </w:t>
      </w:r>
      <w:r w:rsidRPr="006E5C03">
        <w:rPr>
          <w:rFonts w:ascii="Times New Roman" w:hAnsi="Times New Roman" w:cs="Times New Roman"/>
          <w:i/>
          <w:sz w:val="24"/>
          <w:szCs w:val="24"/>
        </w:rPr>
        <w:t>purposive sampling</w:t>
      </w:r>
      <w:r w:rsidRPr="006E5C03">
        <w:rPr>
          <w:rFonts w:ascii="Times New Roman" w:hAnsi="Times New Roman" w:cs="Times New Roman"/>
          <w:sz w:val="24"/>
          <w:szCs w:val="24"/>
        </w:rPr>
        <w:t xml:space="preserve"> yaitu teknik penentuan sampel dengan pertimbangan tertentu dari ketua adat Cerekang. </w:t>
      </w:r>
      <w:proofErr w:type="gramStart"/>
      <w:r w:rsidRPr="006E5C03">
        <w:rPr>
          <w:rFonts w:ascii="Times New Roman" w:hAnsi="Times New Roman" w:cs="Times New Roman"/>
          <w:sz w:val="24"/>
          <w:szCs w:val="24"/>
        </w:rPr>
        <w:t>Dimana sasaran penelitian pada masyarakat keturunan Cerekang di Desa Manurung Kecamatan Malili Kabupaten Luwu Timur.</w:t>
      </w:r>
      <w:proofErr w:type="gramEnd"/>
      <w:r w:rsidR="00513882" w:rsidRPr="006E5C03">
        <w:rPr>
          <w:rFonts w:ascii="Times New Roman" w:hAnsi="Times New Roman" w:cs="Times New Roman"/>
          <w:sz w:val="24"/>
          <w:szCs w:val="24"/>
          <w:lang w:val="id-ID"/>
        </w:rPr>
        <w:t xml:space="preserve"> </w:t>
      </w:r>
      <w:r w:rsidR="00661ADE" w:rsidRPr="006E5C03">
        <w:rPr>
          <w:rFonts w:ascii="Times New Roman" w:hAnsi="Times New Roman" w:cs="Times New Roman"/>
          <w:sz w:val="24"/>
          <w:szCs w:val="24"/>
          <w:lang w:val="id-ID"/>
        </w:rPr>
        <w:t>Me</w:t>
      </w:r>
      <w:r w:rsidR="00661ADE" w:rsidRPr="006E5C03">
        <w:rPr>
          <w:rFonts w:ascii="Times New Roman" w:hAnsi="Times New Roman" w:cs="Times New Roman"/>
          <w:sz w:val="24"/>
          <w:szCs w:val="24"/>
        </w:rPr>
        <w:t xml:space="preserve">tode yang </w:t>
      </w:r>
      <w:r w:rsidR="00661ADE" w:rsidRPr="006E5C03">
        <w:rPr>
          <w:rFonts w:ascii="Times New Roman" w:hAnsi="Times New Roman" w:cs="Times New Roman"/>
          <w:sz w:val="24"/>
          <w:szCs w:val="24"/>
        </w:rPr>
        <w:lastRenderedPageBreak/>
        <w:t xml:space="preserve">digunakan dalam pengumpulan data dalam penelitian ini adalah, peneliti terjun langsung ke lapangan untuk mendapatkan data yang sebenarnya dari informan. </w:t>
      </w:r>
      <w:proofErr w:type="gramStart"/>
      <w:r w:rsidR="00661ADE" w:rsidRPr="006E5C03">
        <w:rPr>
          <w:rFonts w:ascii="Times New Roman" w:hAnsi="Times New Roman" w:cs="Times New Roman"/>
          <w:sz w:val="24"/>
          <w:szCs w:val="24"/>
        </w:rPr>
        <w:t>Hal ini berutujuan untuk menghindari terjadinya kesalahan atau kekeliruan dalam hasil penelitian yang diperoleh nantinya.</w:t>
      </w:r>
      <w:proofErr w:type="gramEnd"/>
      <w:r w:rsidR="004C79B2" w:rsidRPr="006E5C03">
        <w:rPr>
          <w:rFonts w:ascii="Times New Roman" w:hAnsi="Times New Roman" w:cs="Times New Roman"/>
          <w:sz w:val="24"/>
          <w:szCs w:val="24"/>
        </w:rPr>
        <w:t xml:space="preserve"> </w:t>
      </w:r>
      <w:r w:rsidR="00513882" w:rsidRPr="006E5C03">
        <w:rPr>
          <w:rFonts w:ascii="Times New Roman" w:hAnsi="Times New Roman" w:cs="Times New Roman"/>
          <w:sz w:val="24"/>
          <w:szCs w:val="24"/>
          <w:lang w:val="id-ID"/>
        </w:rPr>
        <w:t xml:space="preserve"> </w:t>
      </w:r>
      <w:r w:rsidR="004C79B2" w:rsidRPr="006E5C03">
        <w:rPr>
          <w:rFonts w:ascii="Times New Roman" w:hAnsi="Times New Roman" w:cs="Times New Roman"/>
          <w:sz w:val="24"/>
          <w:szCs w:val="24"/>
        </w:rPr>
        <w:t>Adapun teknik pengumpulan data dalam penele</w:t>
      </w:r>
      <w:r w:rsidR="00513882" w:rsidRPr="006E5C03">
        <w:rPr>
          <w:rFonts w:ascii="Times New Roman" w:hAnsi="Times New Roman" w:cs="Times New Roman"/>
          <w:sz w:val="24"/>
          <w:szCs w:val="24"/>
        </w:rPr>
        <w:t>tian ini yaitu teknik Observasi, wawancara mendalam, dan dokumentasi</w:t>
      </w:r>
    </w:p>
    <w:p w:rsidR="00534E91" w:rsidRPr="006E5C03" w:rsidRDefault="0091138E" w:rsidP="006E5C03">
      <w:pPr>
        <w:pStyle w:val="ListParagraph"/>
        <w:spacing w:line="240" w:lineRule="auto"/>
        <w:ind w:left="0" w:firstLine="426"/>
        <w:jc w:val="both"/>
        <w:rPr>
          <w:rFonts w:ascii="Times New Roman" w:eastAsia="Times New Roman" w:hAnsi="Times New Roman" w:cs="Times New Roman"/>
          <w:sz w:val="24"/>
          <w:szCs w:val="24"/>
        </w:rPr>
      </w:pPr>
      <w:proofErr w:type="gramStart"/>
      <w:r w:rsidRPr="006E5C03">
        <w:rPr>
          <w:rFonts w:ascii="Times New Roman" w:hAnsi="Times New Roman" w:cs="Times New Roman"/>
          <w:sz w:val="24"/>
          <w:szCs w:val="24"/>
        </w:rPr>
        <w:t xml:space="preserve">Berdasarkan penelitian yang dilakukan, </w:t>
      </w:r>
      <w:r w:rsidRPr="006E5C03">
        <w:rPr>
          <w:rFonts w:ascii="Times New Roman" w:eastAsia="Times New Roman" w:hAnsi="Times New Roman" w:cs="Times New Roman"/>
          <w:color w:val="000000" w:themeColor="text1"/>
          <w:sz w:val="24"/>
          <w:szCs w:val="24"/>
        </w:rPr>
        <w:t>peneliti menggunakan teknik analisis deskriptif kualitatif</w:t>
      </w:r>
      <w:r w:rsidRPr="006E5C03">
        <w:rPr>
          <w:rFonts w:ascii="Times New Roman" w:hAnsi="Times New Roman" w:cs="Times New Roman"/>
          <w:sz w:val="24"/>
          <w:szCs w:val="24"/>
        </w:rPr>
        <w:t>.</w:t>
      </w:r>
      <w:proofErr w:type="gramEnd"/>
      <w:r w:rsidRPr="006E5C03">
        <w:rPr>
          <w:rFonts w:ascii="Times New Roman" w:hAnsi="Times New Roman" w:cs="Times New Roman"/>
          <w:sz w:val="24"/>
          <w:szCs w:val="24"/>
        </w:rPr>
        <w:t xml:space="preserve"> </w:t>
      </w:r>
      <w:proofErr w:type="gramStart"/>
      <w:r w:rsidRPr="006E5C03">
        <w:rPr>
          <w:rFonts w:ascii="Times New Roman" w:hAnsi="Times New Roman" w:cs="Times New Roman"/>
          <w:sz w:val="24"/>
          <w:szCs w:val="24"/>
        </w:rPr>
        <w:t>Analisis ini menggunakan data dalam penelitian kualitatif terdiri atas tiga alur kegiatan yang secara bersamaan yaitu reduksi data, penyajian data, penarikan kesimpulan atau verifikasi.</w:t>
      </w:r>
      <w:proofErr w:type="gramEnd"/>
      <w:r w:rsidRPr="006E5C03">
        <w:rPr>
          <w:rFonts w:ascii="Times New Roman" w:hAnsi="Times New Roman" w:cs="Times New Roman"/>
          <w:sz w:val="24"/>
          <w:szCs w:val="24"/>
        </w:rPr>
        <w:t xml:space="preserve"> Dalam penelitian ini </w:t>
      </w:r>
      <w:proofErr w:type="gramStart"/>
      <w:r w:rsidRPr="006E5C03">
        <w:rPr>
          <w:rFonts w:ascii="Times New Roman" w:hAnsi="Times New Roman" w:cs="Times New Roman"/>
          <w:sz w:val="24"/>
          <w:szCs w:val="24"/>
        </w:rPr>
        <w:t>akan</w:t>
      </w:r>
      <w:proofErr w:type="gramEnd"/>
      <w:r w:rsidRPr="006E5C03">
        <w:rPr>
          <w:rFonts w:ascii="Times New Roman" w:hAnsi="Times New Roman" w:cs="Times New Roman"/>
          <w:sz w:val="24"/>
          <w:szCs w:val="24"/>
        </w:rPr>
        <w:t xml:space="preserve"> digunakan analisis data dengan deksriptif kualitatif, yang berlangsung sejak dimulai ke lapangan, selama dilapangan, sampai dengan mengolah dan menganalisis data </w:t>
      </w:r>
    </w:p>
    <w:p w:rsidR="007C5B9B" w:rsidRPr="006E5C03" w:rsidRDefault="007C5B9B" w:rsidP="006E5C03">
      <w:pPr>
        <w:pStyle w:val="ListParagraph"/>
        <w:spacing w:after="0" w:line="240" w:lineRule="auto"/>
        <w:ind w:left="0" w:firstLine="709"/>
        <w:jc w:val="both"/>
        <w:rPr>
          <w:rFonts w:ascii="Times New Roman" w:eastAsia="Times New Roman" w:hAnsi="Times New Roman" w:cs="Times New Roman"/>
          <w:sz w:val="24"/>
          <w:szCs w:val="24"/>
        </w:rPr>
      </w:pPr>
    </w:p>
    <w:p w:rsidR="003F509F" w:rsidRPr="006E5C03" w:rsidRDefault="003F509F" w:rsidP="006E5C03">
      <w:pPr>
        <w:pStyle w:val="ListParagraph"/>
        <w:numPr>
          <w:ilvl w:val="0"/>
          <w:numId w:val="47"/>
        </w:numPr>
        <w:spacing w:line="240" w:lineRule="auto"/>
        <w:rPr>
          <w:rFonts w:ascii="Times New Roman" w:hAnsi="Times New Roman" w:cs="Times New Roman"/>
          <w:b/>
          <w:sz w:val="24"/>
          <w:szCs w:val="24"/>
        </w:rPr>
      </w:pPr>
      <w:r w:rsidRPr="006E5C03">
        <w:rPr>
          <w:rFonts w:ascii="Times New Roman" w:hAnsi="Times New Roman" w:cs="Times New Roman"/>
          <w:b/>
          <w:sz w:val="24"/>
          <w:szCs w:val="24"/>
        </w:rPr>
        <w:t>HASIL PENELITIAN DAN PEMBAHA</w:t>
      </w:r>
      <w:r w:rsidR="000041CE" w:rsidRPr="006E5C03">
        <w:rPr>
          <w:rFonts w:ascii="Times New Roman" w:hAnsi="Times New Roman" w:cs="Times New Roman"/>
          <w:b/>
          <w:sz w:val="24"/>
          <w:szCs w:val="24"/>
        </w:rPr>
        <w:t>SA</w:t>
      </w:r>
      <w:r w:rsidRPr="006E5C03">
        <w:rPr>
          <w:rFonts w:ascii="Times New Roman" w:hAnsi="Times New Roman" w:cs="Times New Roman"/>
          <w:b/>
          <w:sz w:val="24"/>
          <w:szCs w:val="24"/>
        </w:rPr>
        <w:t>N</w:t>
      </w:r>
    </w:p>
    <w:p w:rsidR="00EA132A" w:rsidRPr="006E5C03" w:rsidRDefault="00EA132A" w:rsidP="006E5C03">
      <w:pPr>
        <w:pStyle w:val="Heading2"/>
        <w:numPr>
          <w:ilvl w:val="0"/>
          <w:numId w:val="46"/>
        </w:numPr>
        <w:spacing w:line="240" w:lineRule="auto"/>
        <w:rPr>
          <w:rFonts w:cs="Times New Roman"/>
          <w:szCs w:val="24"/>
          <w:lang w:val="en-US"/>
        </w:rPr>
      </w:pPr>
      <w:bookmarkStart w:id="2" w:name="_Toc513066942"/>
      <w:r w:rsidRPr="006E5C03">
        <w:rPr>
          <w:rFonts w:cs="Times New Roman"/>
          <w:szCs w:val="24"/>
        </w:rPr>
        <w:t xml:space="preserve">Asal-usul pantangan memakan </w:t>
      </w:r>
      <w:r w:rsidRPr="006E5C03">
        <w:rPr>
          <w:rFonts w:cs="Times New Roman"/>
          <w:i/>
          <w:szCs w:val="24"/>
        </w:rPr>
        <w:t xml:space="preserve">loka manurung </w:t>
      </w:r>
      <w:r w:rsidR="00FD5B7B" w:rsidRPr="006E5C03">
        <w:rPr>
          <w:rFonts w:cs="Times New Roman"/>
          <w:szCs w:val="24"/>
        </w:rPr>
        <w:t xml:space="preserve">di desa </w:t>
      </w:r>
      <w:r w:rsidR="00FD5B7B" w:rsidRPr="006E5C03">
        <w:rPr>
          <w:rFonts w:cs="Times New Roman"/>
          <w:szCs w:val="24"/>
          <w:lang w:val="en-US"/>
        </w:rPr>
        <w:t>Manurung K</w:t>
      </w:r>
      <w:r w:rsidR="00FD5B7B" w:rsidRPr="006E5C03">
        <w:rPr>
          <w:rFonts w:cs="Times New Roman"/>
          <w:szCs w:val="24"/>
        </w:rPr>
        <w:t>ecamatan Malili</w:t>
      </w:r>
      <w:r w:rsidR="00FD5B7B" w:rsidRPr="006E5C03">
        <w:rPr>
          <w:rFonts w:cs="Times New Roman"/>
          <w:szCs w:val="24"/>
          <w:lang w:val="en-US"/>
        </w:rPr>
        <w:t xml:space="preserve"> K</w:t>
      </w:r>
      <w:r w:rsidR="00FD5B7B" w:rsidRPr="006E5C03">
        <w:rPr>
          <w:rFonts w:cs="Times New Roman"/>
          <w:szCs w:val="24"/>
        </w:rPr>
        <w:t xml:space="preserve">abupaten </w:t>
      </w:r>
      <w:r w:rsidR="00FD5B7B" w:rsidRPr="006E5C03">
        <w:rPr>
          <w:rFonts w:cs="Times New Roman"/>
          <w:szCs w:val="24"/>
          <w:lang w:val="en-US"/>
        </w:rPr>
        <w:t>L</w:t>
      </w:r>
      <w:r w:rsidR="00FD5B7B" w:rsidRPr="006E5C03">
        <w:rPr>
          <w:rFonts w:cs="Times New Roman"/>
          <w:szCs w:val="24"/>
        </w:rPr>
        <w:t xml:space="preserve">uwu </w:t>
      </w:r>
      <w:r w:rsidR="00FD5B7B" w:rsidRPr="006E5C03">
        <w:rPr>
          <w:rFonts w:cs="Times New Roman"/>
          <w:szCs w:val="24"/>
          <w:lang w:val="en-US"/>
        </w:rPr>
        <w:t>T</w:t>
      </w:r>
      <w:r w:rsidRPr="006E5C03">
        <w:rPr>
          <w:rFonts w:cs="Times New Roman"/>
          <w:szCs w:val="24"/>
        </w:rPr>
        <w:t>imur</w:t>
      </w:r>
      <w:bookmarkEnd w:id="2"/>
    </w:p>
    <w:p w:rsidR="007C5B9B" w:rsidRPr="006E5C03" w:rsidRDefault="00A64CEA" w:rsidP="006E5C03">
      <w:pPr>
        <w:spacing w:line="240" w:lineRule="auto"/>
        <w:ind w:left="360" w:firstLine="360"/>
        <w:rPr>
          <w:rFonts w:cs="Times New Roman"/>
          <w:szCs w:val="24"/>
          <w:lang w:val="en-US"/>
        </w:rPr>
      </w:pPr>
      <w:proofErr w:type="gramStart"/>
      <w:r w:rsidRPr="006E5C03">
        <w:rPr>
          <w:rFonts w:cs="Times New Roman"/>
          <w:szCs w:val="24"/>
          <w:lang w:val="en-US"/>
        </w:rPr>
        <w:t>Kebudayaan dapat diartikan sebagai maknawi yang dimiliki suatu masyarakat tentang dunianya.</w:t>
      </w:r>
      <w:proofErr w:type="gramEnd"/>
      <w:r w:rsidRPr="006E5C03">
        <w:rPr>
          <w:rFonts w:cs="Times New Roman"/>
          <w:szCs w:val="24"/>
          <w:lang w:val="en-US"/>
        </w:rPr>
        <w:t xml:space="preserve"> </w:t>
      </w:r>
      <w:proofErr w:type="gramStart"/>
      <w:r w:rsidRPr="006E5C03">
        <w:rPr>
          <w:rFonts w:cs="Times New Roman"/>
          <w:szCs w:val="24"/>
          <w:lang w:val="en-US"/>
        </w:rPr>
        <w:t>Berkat kebudayaan masyarakat dapat memandang lingkungan hidupnya dengan bermakna.</w:t>
      </w:r>
      <w:proofErr w:type="gramEnd"/>
      <w:r w:rsidRPr="006E5C03">
        <w:rPr>
          <w:rFonts w:cs="Times New Roman"/>
          <w:szCs w:val="24"/>
          <w:lang w:val="en-US"/>
        </w:rPr>
        <w:t xml:space="preserve"> </w:t>
      </w:r>
      <w:proofErr w:type="gramStart"/>
      <w:r w:rsidRPr="006E5C03">
        <w:rPr>
          <w:rFonts w:cs="Times New Roman"/>
          <w:szCs w:val="24"/>
          <w:lang w:val="en-US"/>
        </w:rPr>
        <w:t xml:space="preserve">Dipandang dari perspektif masyarakat dan kehidupan sebagai keseluruhan, kebudayaan merupakan </w:t>
      </w:r>
      <w:r w:rsidR="00610164" w:rsidRPr="006E5C03">
        <w:rPr>
          <w:rFonts w:cs="Times New Roman"/>
          <w:szCs w:val="24"/>
          <w:lang w:val="en-US"/>
        </w:rPr>
        <w:t>sistem nilai yang</w:t>
      </w:r>
      <w:r w:rsidR="000041CE" w:rsidRPr="006E5C03">
        <w:rPr>
          <w:rFonts w:cs="Times New Roman"/>
          <w:szCs w:val="24"/>
          <w:lang w:val="en-US"/>
        </w:rPr>
        <w:t xml:space="preserve"> dibangun atas kesepakatan-kes</w:t>
      </w:r>
      <w:r w:rsidR="000E654E" w:rsidRPr="006E5C03">
        <w:rPr>
          <w:rFonts w:cs="Times New Roman"/>
          <w:szCs w:val="24"/>
          <w:lang w:val="en-US"/>
        </w:rPr>
        <w:t>e</w:t>
      </w:r>
      <w:r w:rsidR="000041CE" w:rsidRPr="006E5C03">
        <w:rPr>
          <w:rFonts w:cs="Times New Roman"/>
          <w:szCs w:val="24"/>
          <w:lang w:val="en-US"/>
        </w:rPr>
        <w:t>pa</w:t>
      </w:r>
      <w:r w:rsidR="00610164" w:rsidRPr="006E5C03">
        <w:rPr>
          <w:rFonts w:cs="Times New Roman"/>
          <w:szCs w:val="24"/>
          <w:lang w:val="en-US"/>
        </w:rPr>
        <w:t>katan sosial.</w:t>
      </w:r>
      <w:proofErr w:type="gramEnd"/>
      <w:r w:rsidR="00610164" w:rsidRPr="006E5C03">
        <w:rPr>
          <w:rFonts w:cs="Times New Roman"/>
          <w:szCs w:val="24"/>
          <w:lang w:val="en-US"/>
        </w:rPr>
        <w:t xml:space="preserve"> </w:t>
      </w:r>
      <w:proofErr w:type="gramStart"/>
      <w:r w:rsidR="00610164" w:rsidRPr="006E5C03">
        <w:rPr>
          <w:rFonts w:cs="Times New Roman"/>
          <w:szCs w:val="24"/>
          <w:lang w:val="en-US"/>
        </w:rPr>
        <w:t>Ia</w:t>
      </w:r>
      <w:proofErr w:type="gramEnd"/>
      <w:r w:rsidR="00610164" w:rsidRPr="006E5C03">
        <w:rPr>
          <w:rFonts w:cs="Times New Roman"/>
          <w:szCs w:val="24"/>
          <w:lang w:val="en-US"/>
        </w:rPr>
        <w:t xml:space="preserve"> merupakan “reka bentuk” bagi kehidupan yang memuat ketentuan-ketentuan yang dijadikan seharusnya </w:t>
      </w:r>
      <w:r w:rsidR="000041CE" w:rsidRPr="006E5C03">
        <w:rPr>
          <w:rFonts w:cs="Times New Roman"/>
          <w:szCs w:val="24"/>
          <w:lang w:val="en-US"/>
        </w:rPr>
        <w:t xml:space="preserve">dasar tentang apa yang boleh, tentang yang harus </w:t>
      </w:r>
      <w:r w:rsidR="00610164" w:rsidRPr="006E5C03">
        <w:rPr>
          <w:rFonts w:cs="Times New Roman"/>
          <w:szCs w:val="24"/>
          <w:lang w:val="en-US"/>
        </w:rPr>
        <w:t xml:space="preserve">dan tentang yang wajar dan tidak sewajarnya. Kebudayaan daerah biasa dimaknai sebagai kebudayaan yang hidup dan berkembang dalam suatu daerah tertentu sebagai hasil interaksi antar individu dari berbagai etnik, golongan, kelompok sosial yang ada di daerah bersangkutan dengan sistem dan pola budaya yang tidak </w:t>
      </w:r>
      <w:proofErr w:type="gramStart"/>
      <w:r w:rsidR="00610164" w:rsidRPr="006E5C03">
        <w:rPr>
          <w:rFonts w:cs="Times New Roman"/>
          <w:szCs w:val="24"/>
          <w:lang w:val="en-US"/>
        </w:rPr>
        <w:t>sama</w:t>
      </w:r>
      <w:proofErr w:type="gramEnd"/>
      <w:r w:rsidR="00610164" w:rsidRPr="006E5C03">
        <w:rPr>
          <w:rFonts w:cs="Times New Roman"/>
          <w:szCs w:val="24"/>
          <w:lang w:val="en-US"/>
        </w:rPr>
        <w:t>, atau disebut budaya lokal.</w:t>
      </w:r>
      <w:r w:rsidR="00981DE9" w:rsidRPr="006E5C03">
        <w:rPr>
          <w:rStyle w:val="FootnoteReference"/>
          <w:rFonts w:cs="Times New Roman"/>
          <w:szCs w:val="24"/>
          <w:lang w:val="en-US"/>
        </w:rPr>
        <w:footnoteReference w:id="6"/>
      </w:r>
      <w:r w:rsidR="00981DE9" w:rsidRPr="006E5C03">
        <w:rPr>
          <w:rFonts w:cs="Times New Roman"/>
          <w:szCs w:val="24"/>
          <w:lang w:val="en-US"/>
        </w:rPr>
        <w:t xml:space="preserve"> </w:t>
      </w:r>
    </w:p>
    <w:p w:rsidR="00D2716E" w:rsidRPr="006E5C03" w:rsidRDefault="004B0A8F" w:rsidP="006E5C03">
      <w:pPr>
        <w:spacing w:line="240" w:lineRule="auto"/>
        <w:ind w:left="360" w:firstLine="360"/>
        <w:rPr>
          <w:rFonts w:cs="Times New Roman"/>
          <w:szCs w:val="24"/>
          <w:lang w:val="en-US"/>
        </w:rPr>
      </w:pPr>
      <w:proofErr w:type="gramStart"/>
      <w:r w:rsidRPr="006E5C03">
        <w:rPr>
          <w:rFonts w:cs="Times New Roman"/>
          <w:szCs w:val="24"/>
          <w:lang w:val="en-US"/>
        </w:rPr>
        <w:t xml:space="preserve">Membahas kata Loka (pisang) </w:t>
      </w:r>
      <w:r w:rsidR="001E5697" w:rsidRPr="006E5C03">
        <w:rPr>
          <w:rFonts w:cs="Times New Roman"/>
          <w:szCs w:val="24"/>
          <w:lang w:val="en-US"/>
        </w:rPr>
        <w:t>bukan hanya di daerah Luwu saja yang menggunakan ka</w:t>
      </w:r>
      <w:r w:rsidR="00802E92" w:rsidRPr="006E5C03">
        <w:rPr>
          <w:rFonts w:cs="Times New Roman"/>
          <w:szCs w:val="24"/>
          <w:lang w:val="en-US"/>
        </w:rPr>
        <w:t>ta tersebut.</w:t>
      </w:r>
      <w:proofErr w:type="gramEnd"/>
      <w:r w:rsidR="00802E92" w:rsidRPr="006E5C03">
        <w:rPr>
          <w:rFonts w:cs="Times New Roman"/>
          <w:szCs w:val="24"/>
          <w:lang w:val="en-US"/>
        </w:rPr>
        <w:t xml:space="preserve"> </w:t>
      </w:r>
      <w:r w:rsidR="000041CE" w:rsidRPr="006E5C03">
        <w:rPr>
          <w:rFonts w:cs="Times New Roman"/>
          <w:szCs w:val="24"/>
          <w:lang w:val="en-US"/>
        </w:rPr>
        <w:t xml:space="preserve">Ada beberapa </w:t>
      </w:r>
      <w:proofErr w:type="gramStart"/>
      <w:r w:rsidR="000041CE" w:rsidRPr="006E5C03">
        <w:rPr>
          <w:rFonts w:cs="Times New Roman"/>
          <w:szCs w:val="24"/>
          <w:lang w:val="en-US"/>
        </w:rPr>
        <w:t>d</w:t>
      </w:r>
      <w:r w:rsidR="00802E92" w:rsidRPr="006E5C03">
        <w:rPr>
          <w:rFonts w:cs="Times New Roman"/>
          <w:szCs w:val="24"/>
          <w:lang w:val="en-US"/>
        </w:rPr>
        <w:t xml:space="preserve">aerah </w:t>
      </w:r>
      <w:r w:rsidR="00F513DE" w:rsidRPr="006E5C03">
        <w:rPr>
          <w:rFonts w:cs="Times New Roman"/>
          <w:szCs w:val="24"/>
          <w:lang w:val="en-US"/>
        </w:rPr>
        <w:t xml:space="preserve"> yang</w:t>
      </w:r>
      <w:proofErr w:type="gramEnd"/>
      <w:r w:rsidR="00F513DE" w:rsidRPr="006E5C03">
        <w:rPr>
          <w:rFonts w:cs="Times New Roman"/>
          <w:szCs w:val="24"/>
          <w:lang w:val="en-US"/>
        </w:rPr>
        <w:t xml:space="preserve"> menggunakan kata loka </w:t>
      </w:r>
      <w:r w:rsidR="00802E92" w:rsidRPr="006E5C03">
        <w:rPr>
          <w:rFonts w:cs="Times New Roman"/>
          <w:szCs w:val="24"/>
          <w:lang w:val="en-US"/>
        </w:rPr>
        <w:t xml:space="preserve">dalam artian Pisang </w:t>
      </w:r>
      <w:r w:rsidR="00F513DE" w:rsidRPr="006E5C03">
        <w:rPr>
          <w:rFonts w:cs="Times New Roman"/>
          <w:szCs w:val="24"/>
          <w:lang w:val="en-US"/>
        </w:rPr>
        <w:t xml:space="preserve">yaitu: Mandar, Konjo, </w:t>
      </w:r>
      <w:r w:rsidR="00EA5DFB" w:rsidRPr="006E5C03">
        <w:rPr>
          <w:rFonts w:cs="Times New Roman"/>
          <w:szCs w:val="24"/>
          <w:lang w:val="en-US"/>
        </w:rPr>
        <w:t>Pare-pare, Pinrang, Luwu dll</w:t>
      </w:r>
      <w:r w:rsidR="00F513DE" w:rsidRPr="006E5C03">
        <w:rPr>
          <w:rFonts w:cs="Times New Roman"/>
          <w:szCs w:val="24"/>
          <w:lang w:val="en-US"/>
        </w:rPr>
        <w:t>. Bahasa loka di gunakan di bebera</w:t>
      </w:r>
      <w:r w:rsidR="000041CE" w:rsidRPr="006E5C03">
        <w:rPr>
          <w:rFonts w:cs="Times New Roman"/>
          <w:szCs w:val="24"/>
          <w:lang w:val="en-US"/>
        </w:rPr>
        <w:t xml:space="preserve">pa daerah karena </w:t>
      </w:r>
      <w:r w:rsidR="00802E92" w:rsidRPr="006E5C03">
        <w:rPr>
          <w:rFonts w:cs="Times New Roman"/>
          <w:szCs w:val="24"/>
          <w:lang w:val="en-US"/>
        </w:rPr>
        <w:t>dari</w:t>
      </w:r>
      <w:r w:rsidR="00F513DE" w:rsidRPr="006E5C03">
        <w:rPr>
          <w:rFonts w:cs="Times New Roman"/>
          <w:szCs w:val="24"/>
          <w:lang w:val="en-US"/>
        </w:rPr>
        <w:t xml:space="preserve"> kamus Makassar-Indonesia kata loka diartikan sebagai pisang</w:t>
      </w:r>
      <w:r w:rsidR="0038499A" w:rsidRPr="006E5C03">
        <w:rPr>
          <w:rStyle w:val="FootnoteReference"/>
          <w:rFonts w:cs="Times New Roman"/>
          <w:szCs w:val="24"/>
          <w:lang w:val="en-US"/>
        </w:rPr>
        <w:footnoteReference w:id="7"/>
      </w:r>
      <w:r w:rsidR="00F513DE" w:rsidRPr="006E5C03">
        <w:rPr>
          <w:rFonts w:cs="Times New Roman"/>
          <w:szCs w:val="24"/>
          <w:lang w:val="en-US"/>
        </w:rPr>
        <w:t xml:space="preserve"> sehingga</w:t>
      </w:r>
      <w:r w:rsidR="00802E92" w:rsidRPr="006E5C03">
        <w:rPr>
          <w:rFonts w:cs="Times New Roman"/>
          <w:szCs w:val="24"/>
          <w:lang w:val="en-US"/>
        </w:rPr>
        <w:t xml:space="preserve"> kemungkinan besar kebanyakan daerah tersebut </w:t>
      </w:r>
      <w:proofErr w:type="gramStart"/>
      <w:r w:rsidR="00802E92" w:rsidRPr="006E5C03">
        <w:rPr>
          <w:rFonts w:cs="Times New Roman"/>
          <w:szCs w:val="24"/>
          <w:lang w:val="en-US"/>
        </w:rPr>
        <w:t xml:space="preserve">menggunakan </w:t>
      </w:r>
      <w:r w:rsidR="00F513DE" w:rsidRPr="006E5C03">
        <w:rPr>
          <w:rFonts w:cs="Times New Roman"/>
          <w:szCs w:val="24"/>
          <w:lang w:val="en-US"/>
        </w:rPr>
        <w:t xml:space="preserve"> kata</w:t>
      </w:r>
      <w:proofErr w:type="gramEnd"/>
      <w:r w:rsidR="00F513DE" w:rsidRPr="006E5C03">
        <w:rPr>
          <w:rFonts w:cs="Times New Roman"/>
          <w:szCs w:val="24"/>
          <w:lang w:val="en-US"/>
        </w:rPr>
        <w:t xml:space="preserve"> Loka</w:t>
      </w:r>
      <w:r w:rsidR="00802E92" w:rsidRPr="006E5C03">
        <w:rPr>
          <w:rFonts w:cs="Times New Roman"/>
          <w:szCs w:val="24"/>
          <w:lang w:val="en-US"/>
        </w:rPr>
        <w:t xml:space="preserve"> yang dalam artianya Pisang. </w:t>
      </w:r>
      <w:proofErr w:type="gramStart"/>
      <w:r w:rsidR="00802E92" w:rsidRPr="006E5C03">
        <w:rPr>
          <w:rFonts w:cs="Times New Roman"/>
          <w:szCs w:val="24"/>
          <w:lang w:val="en-US"/>
        </w:rPr>
        <w:t xml:space="preserve">Bukan hanya </w:t>
      </w:r>
      <w:r w:rsidR="00265A13" w:rsidRPr="006E5C03">
        <w:rPr>
          <w:rFonts w:cs="Times New Roman"/>
          <w:szCs w:val="24"/>
          <w:lang w:val="en-US"/>
        </w:rPr>
        <w:t xml:space="preserve">di </w:t>
      </w:r>
      <w:r w:rsidR="00802E92" w:rsidRPr="006E5C03">
        <w:rPr>
          <w:rFonts w:cs="Times New Roman"/>
          <w:szCs w:val="24"/>
          <w:lang w:val="en-US"/>
        </w:rPr>
        <w:t>daerah Luwu saja yang menggunakan bahasa tersebut.</w:t>
      </w:r>
      <w:proofErr w:type="gramEnd"/>
    </w:p>
    <w:p w:rsidR="00D2716E" w:rsidRPr="006E5C03" w:rsidRDefault="00802E92" w:rsidP="006E5C03">
      <w:pPr>
        <w:spacing w:line="240" w:lineRule="auto"/>
        <w:ind w:left="360" w:firstLine="360"/>
        <w:rPr>
          <w:rFonts w:cs="Times New Roman"/>
          <w:szCs w:val="24"/>
          <w:lang w:val="en-US"/>
        </w:rPr>
      </w:pPr>
      <w:r w:rsidRPr="006E5C03">
        <w:rPr>
          <w:rFonts w:cs="Times New Roman"/>
          <w:szCs w:val="24"/>
          <w:lang w:val="en-US"/>
        </w:rPr>
        <w:t>Orang yang berada di Desa Manurung Kecamatan Malili  Kabupaten Luwu Timur terkhu</w:t>
      </w:r>
      <w:r w:rsidR="000E654E" w:rsidRPr="006E5C03">
        <w:rPr>
          <w:rFonts w:cs="Times New Roman"/>
          <w:szCs w:val="24"/>
          <w:lang w:val="en-US"/>
        </w:rPr>
        <w:t>sus pada masyarakat keturunan Ce</w:t>
      </w:r>
      <w:r w:rsidRPr="006E5C03">
        <w:rPr>
          <w:rFonts w:cs="Times New Roman"/>
          <w:szCs w:val="24"/>
          <w:lang w:val="en-US"/>
        </w:rPr>
        <w:t>rekang mereka masih sangat kental akan budaya yan</w:t>
      </w:r>
      <w:r w:rsidR="00822C31" w:rsidRPr="006E5C03">
        <w:rPr>
          <w:rFonts w:cs="Times New Roman"/>
          <w:szCs w:val="24"/>
          <w:lang w:val="en-US"/>
        </w:rPr>
        <w:t>g mereka miliki, masyarakat keturunan Cerekang</w:t>
      </w:r>
      <w:r w:rsidRPr="006E5C03">
        <w:rPr>
          <w:rFonts w:cs="Times New Roman"/>
          <w:szCs w:val="24"/>
          <w:lang w:val="en-US"/>
        </w:rPr>
        <w:t xml:space="preserve"> disana memiliki sistem struktur organisasi </w:t>
      </w:r>
      <w:r w:rsidR="00336E88" w:rsidRPr="006E5C03">
        <w:rPr>
          <w:rFonts w:cs="Times New Roman"/>
          <w:szCs w:val="24"/>
          <w:lang w:val="en-US"/>
        </w:rPr>
        <w:t xml:space="preserve">yaitu  Puak, Ulu, Panggulu Aje dan Masyarakat Cerekang. Dan disana sistem atau </w:t>
      </w:r>
      <w:proofErr w:type="gramStart"/>
      <w:r w:rsidR="00336E88" w:rsidRPr="006E5C03">
        <w:rPr>
          <w:rFonts w:cs="Times New Roman"/>
          <w:szCs w:val="24"/>
          <w:lang w:val="en-US"/>
        </w:rPr>
        <w:t>cara</w:t>
      </w:r>
      <w:proofErr w:type="gramEnd"/>
      <w:r w:rsidR="00336E88" w:rsidRPr="006E5C03">
        <w:rPr>
          <w:rFonts w:cs="Times New Roman"/>
          <w:szCs w:val="24"/>
          <w:lang w:val="en-US"/>
        </w:rPr>
        <w:t xml:space="preserve"> pemilihan Puak di kampung cerekang tersebut bukan sistem pemerintahan </w:t>
      </w:r>
      <w:r w:rsidR="00336E88" w:rsidRPr="006E5C03">
        <w:rPr>
          <w:rFonts w:cs="Times New Roman"/>
          <w:szCs w:val="24"/>
          <w:lang w:val="en-US"/>
        </w:rPr>
        <w:lastRenderedPageBreak/>
        <w:t>yang ia gunakan maksudnya bukan sistem pemilihan dari masyarakat yang ada disana terkhusus di kampung Cerekang, mereka terpilih melalui</w:t>
      </w:r>
      <w:r w:rsidR="00354916" w:rsidRPr="006E5C03">
        <w:rPr>
          <w:rFonts w:cs="Times New Roman"/>
          <w:szCs w:val="24"/>
          <w:lang w:val="en-US"/>
        </w:rPr>
        <w:t xml:space="preserve"> mimpi yang didatangi berupa ilham</w:t>
      </w:r>
      <w:r w:rsidR="00336E88" w:rsidRPr="006E5C03">
        <w:rPr>
          <w:rFonts w:cs="Times New Roman"/>
          <w:szCs w:val="24"/>
          <w:lang w:val="en-US"/>
        </w:rPr>
        <w:t xml:space="preserve"> yang ditunjuk langsung kamu yang bisa memimpin kampung Cerekang </w:t>
      </w:r>
      <w:r w:rsidR="00EA5DFB" w:rsidRPr="006E5C03">
        <w:rPr>
          <w:rFonts w:cs="Times New Roman"/>
          <w:szCs w:val="24"/>
          <w:lang w:val="en-US"/>
        </w:rPr>
        <w:t xml:space="preserve">tersebut. Masyarakat keturunan </w:t>
      </w:r>
      <w:proofErr w:type="gramStart"/>
      <w:r w:rsidR="00EA5DFB" w:rsidRPr="006E5C03">
        <w:rPr>
          <w:rFonts w:cs="Times New Roman"/>
          <w:szCs w:val="24"/>
          <w:lang w:val="en-US"/>
        </w:rPr>
        <w:t>C</w:t>
      </w:r>
      <w:r w:rsidR="00336E88" w:rsidRPr="006E5C03">
        <w:rPr>
          <w:rFonts w:cs="Times New Roman"/>
          <w:szCs w:val="24"/>
          <w:lang w:val="en-US"/>
        </w:rPr>
        <w:t xml:space="preserve">erekang </w:t>
      </w:r>
      <w:r w:rsidR="00EA5DFB" w:rsidRPr="006E5C03">
        <w:rPr>
          <w:rFonts w:cs="Times New Roman"/>
          <w:szCs w:val="24"/>
          <w:lang w:val="en-US"/>
        </w:rPr>
        <w:t xml:space="preserve"> selain</w:t>
      </w:r>
      <w:proofErr w:type="gramEnd"/>
      <w:r w:rsidR="00EA5DFB" w:rsidRPr="006E5C03">
        <w:rPr>
          <w:rFonts w:cs="Times New Roman"/>
          <w:szCs w:val="24"/>
          <w:lang w:val="en-US"/>
        </w:rPr>
        <w:t xml:space="preserve"> menyakini bahwa keturunan Cerekang tidak boleh mengomsumsi </w:t>
      </w:r>
      <w:r w:rsidR="00EA5DFB" w:rsidRPr="006E5C03">
        <w:rPr>
          <w:rFonts w:cs="Times New Roman"/>
          <w:i/>
          <w:szCs w:val="24"/>
          <w:lang w:val="en-US"/>
        </w:rPr>
        <w:t>Loka Man</w:t>
      </w:r>
      <w:r w:rsidR="00F73B93" w:rsidRPr="006E5C03">
        <w:rPr>
          <w:rFonts w:cs="Times New Roman"/>
          <w:i/>
          <w:szCs w:val="24"/>
          <w:lang w:val="en-US"/>
        </w:rPr>
        <w:t>urung</w:t>
      </w:r>
      <w:r w:rsidR="00F73B93" w:rsidRPr="006E5C03">
        <w:rPr>
          <w:rFonts w:cs="Times New Roman"/>
          <w:szCs w:val="24"/>
          <w:lang w:val="en-US"/>
        </w:rPr>
        <w:t xml:space="preserve"> ia juga masih memegang ket</w:t>
      </w:r>
      <w:r w:rsidR="00EA5DFB" w:rsidRPr="006E5C03">
        <w:rPr>
          <w:rFonts w:cs="Times New Roman"/>
          <w:szCs w:val="24"/>
          <w:lang w:val="en-US"/>
        </w:rPr>
        <w:t xml:space="preserve">at bahwa orang keturunan Cerekang tidak boleh melakukan sistem jual beli. Dikampung </w:t>
      </w:r>
      <w:r w:rsidR="00311A3D" w:rsidRPr="006E5C03">
        <w:rPr>
          <w:rFonts w:cs="Times New Roman"/>
          <w:szCs w:val="24"/>
          <w:lang w:val="en-US"/>
        </w:rPr>
        <w:t>cerekang</w:t>
      </w:r>
      <w:r w:rsidR="00265A13" w:rsidRPr="006E5C03">
        <w:rPr>
          <w:rFonts w:cs="Times New Roman"/>
          <w:szCs w:val="24"/>
          <w:lang w:val="en-US"/>
        </w:rPr>
        <w:t xml:space="preserve"> dan keturunan cerkang</w:t>
      </w:r>
      <w:r w:rsidR="00311A3D" w:rsidRPr="006E5C03">
        <w:rPr>
          <w:rFonts w:cs="Times New Roman"/>
          <w:szCs w:val="24"/>
          <w:lang w:val="en-US"/>
        </w:rPr>
        <w:t xml:space="preserve"> tidak ada yang menjual apalagi menjual campuran di depan rumah mereka</w:t>
      </w:r>
      <w:r w:rsidR="00F73B93" w:rsidRPr="006E5C03">
        <w:rPr>
          <w:rFonts w:cs="Times New Roman"/>
          <w:szCs w:val="24"/>
          <w:lang w:val="en-US"/>
        </w:rPr>
        <w:t>, karena menurut mereka kampung Ce</w:t>
      </w:r>
      <w:r w:rsidR="00311A3D" w:rsidRPr="006E5C03">
        <w:rPr>
          <w:rFonts w:cs="Times New Roman"/>
          <w:szCs w:val="24"/>
          <w:lang w:val="en-US"/>
        </w:rPr>
        <w:t>rekang itu bersih</w:t>
      </w:r>
      <w:r w:rsidR="00265A13" w:rsidRPr="006E5C03">
        <w:rPr>
          <w:rFonts w:cs="Times New Roman"/>
          <w:szCs w:val="24"/>
          <w:lang w:val="en-US"/>
        </w:rPr>
        <w:t xml:space="preserve"> dan ketika terdapat penjual dikampung Cerekang itu hanya pendatang yang menetap dikampung tersebut dan mereka melakukan sistem jual beli</w:t>
      </w:r>
      <w:r w:rsidR="00EF4044" w:rsidRPr="006E5C03">
        <w:rPr>
          <w:rFonts w:cs="Times New Roman"/>
          <w:szCs w:val="24"/>
          <w:lang w:val="en-US"/>
        </w:rPr>
        <w:t xml:space="preserve"> tetapi faktanya </w:t>
      </w:r>
      <w:r w:rsidR="00822C31" w:rsidRPr="006E5C03">
        <w:rPr>
          <w:rFonts w:cs="Times New Roman"/>
          <w:szCs w:val="24"/>
          <w:lang w:val="en-US"/>
        </w:rPr>
        <w:t>disana sudah ada masyarakat keturunan Cerekang yang menjual di depan rumah mereka</w:t>
      </w:r>
      <w:r w:rsidR="00265A13" w:rsidRPr="006E5C03">
        <w:rPr>
          <w:rFonts w:cs="Times New Roman"/>
          <w:szCs w:val="24"/>
          <w:lang w:val="en-US"/>
        </w:rPr>
        <w:t xml:space="preserve">. </w:t>
      </w:r>
      <w:proofErr w:type="gramStart"/>
      <w:r w:rsidR="00265A13" w:rsidRPr="006E5C03">
        <w:rPr>
          <w:rFonts w:cs="Times New Roman"/>
          <w:szCs w:val="24"/>
          <w:lang w:val="en-US"/>
        </w:rPr>
        <w:t xml:space="preserve">Lalu </w:t>
      </w:r>
      <w:r w:rsidR="00311A3D" w:rsidRPr="006E5C03">
        <w:rPr>
          <w:rFonts w:cs="Times New Roman"/>
          <w:szCs w:val="24"/>
          <w:lang w:val="en-US"/>
        </w:rPr>
        <w:t xml:space="preserve"> masyarakat</w:t>
      </w:r>
      <w:proofErr w:type="gramEnd"/>
      <w:r w:rsidR="00311A3D" w:rsidRPr="006E5C03">
        <w:rPr>
          <w:rFonts w:cs="Times New Roman"/>
          <w:szCs w:val="24"/>
          <w:lang w:val="en-US"/>
        </w:rPr>
        <w:t xml:space="preserve"> pendatang yang sudah lama hidup dan berbaur dengan masyarakat keturunan Cerekang sebagian besar mereka sudah tidak memakan </w:t>
      </w:r>
      <w:r w:rsidR="00311A3D" w:rsidRPr="006E5C03">
        <w:rPr>
          <w:rFonts w:cs="Times New Roman"/>
          <w:i/>
          <w:szCs w:val="24"/>
          <w:lang w:val="en-US"/>
        </w:rPr>
        <w:t>Loka Manurung</w:t>
      </w:r>
      <w:r w:rsidR="00311A3D" w:rsidRPr="006E5C03">
        <w:rPr>
          <w:rFonts w:cs="Times New Roman"/>
          <w:szCs w:val="24"/>
          <w:lang w:val="en-US"/>
        </w:rPr>
        <w:t xml:space="preserve"> karena mereka menghargai budaya yang masih ada di kampung tersebut.</w:t>
      </w:r>
      <w:r w:rsidR="002F1208" w:rsidRPr="006E5C03">
        <w:rPr>
          <w:rFonts w:cs="Times New Roman"/>
          <w:szCs w:val="24"/>
          <w:lang w:val="en-US"/>
        </w:rPr>
        <w:t xml:space="preserve"> </w:t>
      </w:r>
      <w:proofErr w:type="gramStart"/>
      <w:r w:rsidR="00610164" w:rsidRPr="006E5C03">
        <w:rPr>
          <w:rFonts w:cs="Times New Roman"/>
          <w:szCs w:val="24"/>
          <w:lang w:val="en-US"/>
        </w:rPr>
        <w:t>Seperti halnya dengan masyarakat keturunan cerekang.</w:t>
      </w:r>
      <w:proofErr w:type="gramEnd"/>
    </w:p>
    <w:p w:rsidR="00610164" w:rsidRPr="006E5C03" w:rsidRDefault="000F0441" w:rsidP="006E5C03">
      <w:pPr>
        <w:spacing w:line="240" w:lineRule="auto"/>
        <w:ind w:left="360" w:firstLine="360"/>
        <w:rPr>
          <w:rFonts w:cs="Times New Roman"/>
          <w:szCs w:val="24"/>
          <w:lang w:val="en-US"/>
        </w:rPr>
      </w:pPr>
      <w:r w:rsidRPr="006E5C03">
        <w:rPr>
          <w:rFonts w:cs="Times New Roman"/>
          <w:szCs w:val="24"/>
        </w:rPr>
        <w:t xml:space="preserve">Masyarakat keturunan Cerekang, hingga kini tetap mempertahankan nilai-nilai budaya  lokal (tradisi) sehingga menunjukkan kekhasan tersendiri. Masyarakat </w:t>
      </w:r>
      <w:r w:rsidRPr="006E5C03">
        <w:rPr>
          <w:rFonts w:cs="Times New Roman"/>
          <w:i/>
          <w:szCs w:val="24"/>
        </w:rPr>
        <w:t>cerekang</w:t>
      </w:r>
      <w:r w:rsidRPr="006E5C03">
        <w:rPr>
          <w:rFonts w:cs="Times New Roman"/>
          <w:szCs w:val="24"/>
        </w:rPr>
        <w:t xml:space="preserve"> yang memiliki ciri khas tersendiri mereka sangat memegang keyakinan leluhur mereka. Membahas tentang asal usul pantangan memakan </w:t>
      </w:r>
      <w:r w:rsidRPr="006E5C03">
        <w:rPr>
          <w:rFonts w:cs="Times New Roman"/>
          <w:i/>
          <w:szCs w:val="24"/>
        </w:rPr>
        <w:t xml:space="preserve">Loka Manurung </w:t>
      </w:r>
      <w:r w:rsidRPr="006E5C03">
        <w:rPr>
          <w:rFonts w:cs="Times New Roman"/>
          <w:szCs w:val="24"/>
        </w:rPr>
        <w:t>tidak terlepas dari penamaan</w:t>
      </w:r>
      <w:r w:rsidRPr="006E5C03">
        <w:rPr>
          <w:rFonts w:cs="Times New Roman"/>
          <w:i/>
          <w:szCs w:val="24"/>
        </w:rPr>
        <w:t xml:space="preserve"> cerekang</w:t>
      </w:r>
      <w:r w:rsidRPr="006E5C03">
        <w:rPr>
          <w:rFonts w:cs="Times New Roman"/>
          <w:szCs w:val="24"/>
        </w:rPr>
        <w:t xml:space="preserve"> yang di yakini oleh masyarakat di daerah ini.</w:t>
      </w:r>
    </w:p>
    <w:p w:rsidR="002C17FE" w:rsidRPr="006E5C03" w:rsidRDefault="000F0441" w:rsidP="006E5C03">
      <w:pPr>
        <w:pStyle w:val="ListParagraph"/>
        <w:spacing w:line="240" w:lineRule="auto"/>
        <w:ind w:left="360"/>
        <w:jc w:val="both"/>
        <w:rPr>
          <w:rFonts w:ascii="Times New Roman" w:hAnsi="Times New Roman" w:cs="Times New Roman"/>
          <w:sz w:val="24"/>
          <w:szCs w:val="24"/>
          <w:lang w:val="id-ID"/>
        </w:rPr>
      </w:pPr>
      <w:r w:rsidRPr="006E5C03">
        <w:rPr>
          <w:rFonts w:ascii="Times New Roman" w:hAnsi="Times New Roman" w:cs="Times New Roman"/>
          <w:sz w:val="24"/>
          <w:szCs w:val="24"/>
        </w:rPr>
        <w:t>Adapun wawancara dengan bapak Museng Dg.Manakka salah satu warga Cerekang bahwa:</w:t>
      </w:r>
    </w:p>
    <w:p w:rsidR="00D2716E" w:rsidRPr="006E5C03" w:rsidRDefault="000F0441" w:rsidP="006E5C03">
      <w:pPr>
        <w:spacing w:line="240" w:lineRule="auto"/>
        <w:ind w:left="720"/>
        <w:rPr>
          <w:rFonts w:cs="Times New Roman"/>
          <w:szCs w:val="24"/>
        </w:rPr>
      </w:pPr>
      <w:r w:rsidRPr="006E5C03">
        <w:rPr>
          <w:rFonts w:cs="Times New Roman"/>
          <w:szCs w:val="24"/>
        </w:rPr>
        <w:t xml:space="preserve">Arti darai kata </w:t>
      </w:r>
      <w:r w:rsidRPr="006E5C03">
        <w:rPr>
          <w:rFonts w:cs="Times New Roman"/>
          <w:i/>
          <w:szCs w:val="24"/>
        </w:rPr>
        <w:t>cerekang</w:t>
      </w:r>
      <w:r w:rsidRPr="006E5C03">
        <w:rPr>
          <w:rFonts w:cs="Times New Roman"/>
          <w:szCs w:val="24"/>
        </w:rPr>
        <w:t xml:space="preserve"> itu sendiri bersih dan selamat, tapi belum tentu orang </w:t>
      </w:r>
      <w:r w:rsidRPr="006E5C03">
        <w:rPr>
          <w:rFonts w:cs="Times New Roman"/>
          <w:i/>
          <w:szCs w:val="24"/>
        </w:rPr>
        <w:t>cerekang</w:t>
      </w:r>
      <w:r w:rsidRPr="006E5C03">
        <w:rPr>
          <w:rFonts w:cs="Times New Roman"/>
          <w:szCs w:val="24"/>
        </w:rPr>
        <w:t xml:space="preserve"> semua bersih kenapa saya mengatakan seperti itu karena belum tentu orang </w:t>
      </w:r>
      <w:r w:rsidRPr="006E5C03">
        <w:rPr>
          <w:rFonts w:cs="Times New Roman"/>
          <w:i/>
          <w:szCs w:val="24"/>
        </w:rPr>
        <w:t>cerekang</w:t>
      </w:r>
      <w:r w:rsidRPr="006E5C03">
        <w:rPr>
          <w:rFonts w:cs="Times New Roman"/>
          <w:szCs w:val="24"/>
        </w:rPr>
        <w:t xml:space="preserve"> tidak buat dosa, kalau orang bersih itu orang yang tidak punya dosa di dunia kalau tidak ada dosanya di dunia baru bisa dikatakan selamat dunia akhirat.</w:t>
      </w:r>
      <w:r w:rsidR="00BB1825" w:rsidRPr="006E5C03">
        <w:rPr>
          <w:rStyle w:val="FootnoteReference"/>
          <w:rFonts w:cs="Times New Roman"/>
          <w:szCs w:val="24"/>
        </w:rPr>
        <w:footnoteReference w:id="8"/>
      </w:r>
    </w:p>
    <w:p w:rsidR="00CB1E5F" w:rsidRPr="006E5C03" w:rsidRDefault="000F0441" w:rsidP="006E5C03">
      <w:pPr>
        <w:spacing w:line="240" w:lineRule="auto"/>
        <w:rPr>
          <w:rFonts w:cs="Times New Roman"/>
          <w:szCs w:val="24"/>
          <w:lang w:val="en-US"/>
        </w:rPr>
      </w:pPr>
      <w:r w:rsidRPr="006E5C03">
        <w:rPr>
          <w:rFonts w:cs="Times New Roman"/>
          <w:szCs w:val="24"/>
        </w:rPr>
        <w:t>Pernyataan ini diperkuat oleh informan lain:</w:t>
      </w:r>
    </w:p>
    <w:p w:rsidR="000F0441" w:rsidRPr="006E5C03" w:rsidRDefault="000F0441" w:rsidP="006E5C03">
      <w:pPr>
        <w:spacing w:line="240" w:lineRule="auto"/>
        <w:rPr>
          <w:rFonts w:cs="Times New Roman"/>
          <w:szCs w:val="24"/>
        </w:rPr>
      </w:pPr>
      <w:r w:rsidRPr="006E5C03">
        <w:rPr>
          <w:rFonts w:cs="Times New Roman"/>
          <w:szCs w:val="24"/>
        </w:rPr>
        <w:t>Wawancara dengan bapak Abdul Rahim yang mengataakan bahwa:</w:t>
      </w:r>
    </w:p>
    <w:p w:rsidR="000F0441" w:rsidRPr="006E5C03" w:rsidRDefault="000F0441" w:rsidP="006E5C03">
      <w:pPr>
        <w:spacing w:line="240" w:lineRule="auto"/>
        <w:ind w:left="720"/>
        <w:rPr>
          <w:rFonts w:cs="Times New Roman"/>
          <w:szCs w:val="24"/>
        </w:rPr>
      </w:pPr>
      <w:r w:rsidRPr="006E5C03">
        <w:rPr>
          <w:rFonts w:cs="Times New Roman"/>
          <w:szCs w:val="24"/>
        </w:rPr>
        <w:t xml:space="preserve">Kenpa orang </w:t>
      </w:r>
      <w:r w:rsidRPr="006E5C03">
        <w:rPr>
          <w:rFonts w:cs="Times New Roman"/>
          <w:i/>
          <w:szCs w:val="24"/>
        </w:rPr>
        <w:t>cerekang</w:t>
      </w:r>
      <w:r w:rsidRPr="006E5C03">
        <w:rPr>
          <w:rFonts w:cs="Times New Roman"/>
          <w:szCs w:val="24"/>
        </w:rPr>
        <w:t xml:space="preserve"> dikatan bersih lihatmi sungai </w:t>
      </w:r>
      <w:r w:rsidRPr="006E5C03">
        <w:rPr>
          <w:rFonts w:cs="Times New Roman"/>
          <w:i/>
          <w:szCs w:val="24"/>
        </w:rPr>
        <w:t>cerekang</w:t>
      </w:r>
      <w:r w:rsidRPr="006E5C03">
        <w:rPr>
          <w:rFonts w:cs="Times New Roman"/>
          <w:szCs w:val="24"/>
        </w:rPr>
        <w:t xml:space="preserve"> , kenapa sungai </w:t>
      </w:r>
      <w:r w:rsidRPr="006E5C03">
        <w:rPr>
          <w:rFonts w:cs="Times New Roman"/>
          <w:i/>
          <w:szCs w:val="24"/>
        </w:rPr>
        <w:t>cerekang</w:t>
      </w:r>
      <w:r w:rsidRPr="006E5C03">
        <w:rPr>
          <w:rFonts w:cs="Times New Roman"/>
          <w:szCs w:val="24"/>
        </w:rPr>
        <w:t xml:space="preserve"> tidak boleh dikotori apa lagi ditempati berak sama kencing dan itu sungai</w:t>
      </w:r>
      <w:r w:rsidRPr="006E5C03">
        <w:rPr>
          <w:rFonts w:cs="Times New Roman"/>
          <w:i/>
          <w:szCs w:val="24"/>
        </w:rPr>
        <w:t xml:space="preserve"> cerekang </w:t>
      </w:r>
      <w:r w:rsidRPr="006E5C03">
        <w:rPr>
          <w:rFonts w:cs="Times New Roman"/>
          <w:szCs w:val="24"/>
        </w:rPr>
        <w:t>tidak pernah banjir selama ini paling keru sedikit.</w:t>
      </w:r>
      <w:r w:rsidR="00BB1825" w:rsidRPr="006E5C03">
        <w:rPr>
          <w:rStyle w:val="FootnoteReference"/>
          <w:rFonts w:cs="Times New Roman"/>
          <w:szCs w:val="24"/>
        </w:rPr>
        <w:footnoteReference w:id="9"/>
      </w:r>
    </w:p>
    <w:p w:rsidR="000F0441" w:rsidRPr="006E5C03" w:rsidRDefault="000F0441" w:rsidP="006E5C03">
      <w:pPr>
        <w:spacing w:line="240" w:lineRule="auto"/>
        <w:rPr>
          <w:rFonts w:cs="Times New Roman"/>
          <w:i/>
          <w:szCs w:val="24"/>
        </w:rPr>
      </w:pPr>
      <w:r w:rsidRPr="006E5C03">
        <w:rPr>
          <w:rFonts w:cs="Times New Roman"/>
          <w:szCs w:val="24"/>
        </w:rPr>
        <w:t>Selanjutnya Wawancar</w:t>
      </w:r>
      <w:r w:rsidR="00AB2E1E" w:rsidRPr="006E5C03">
        <w:rPr>
          <w:rFonts w:cs="Times New Roman"/>
          <w:szCs w:val="24"/>
          <w:lang w:val="en-US"/>
        </w:rPr>
        <w:t>a</w:t>
      </w:r>
      <w:r w:rsidRPr="006E5C03">
        <w:rPr>
          <w:rFonts w:cs="Times New Roman"/>
          <w:szCs w:val="24"/>
        </w:rPr>
        <w:t xml:space="preserve"> dengan bapak Jafar dari waraga cerekang mengatakan bahwa :</w:t>
      </w:r>
    </w:p>
    <w:p w:rsidR="000F0441" w:rsidRPr="006E5C03" w:rsidRDefault="000F0441" w:rsidP="006E5C03">
      <w:pPr>
        <w:spacing w:line="240" w:lineRule="auto"/>
        <w:ind w:left="720"/>
        <w:rPr>
          <w:rFonts w:cs="Times New Roman"/>
          <w:szCs w:val="24"/>
        </w:rPr>
      </w:pPr>
      <w:r w:rsidRPr="006E5C03">
        <w:rPr>
          <w:rFonts w:cs="Times New Roman"/>
          <w:szCs w:val="24"/>
        </w:rPr>
        <w:lastRenderedPageBreak/>
        <w:t xml:space="preserve">Itu air cerekang ketika ada acara di istana datu luwu yang akan datang dirumahnya puak ambil itu air cerekang, lalu itu air yang ada dipuak jika mau </w:t>
      </w:r>
      <w:r w:rsidR="00BB1825" w:rsidRPr="006E5C03">
        <w:rPr>
          <w:rFonts w:cs="Times New Roman"/>
          <w:szCs w:val="24"/>
        </w:rPr>
        <w:t>diambil harus dipakaikan sapana</w:t>
      </w:r>
      <w:r w:rsidR="00BB1825" w:rsidRPr="006E5C03">
        <w:rPr>
          <w:rStyle w:val="FootnoteReference"/>
          <w:rFonts w:cs="Times New Roman"/>
          <w:szCs w:val="24"/>
        </w:rPr>
        <w:footnoteReference w:id="10"/>
      </w:r>
    </w:p>
    <w:p w:rsidR="00C03B08" w:rsidRPr="006E5C03" w:rsidRDefault="000F0441" w:rsidP="006E5C03">
      <w:pPr>
        <w:spacing w:line="240" w:lineRule="auto"/>
        <w:ind w:firstLine="720"/>
        <w:rPr>
          <w:rFonts w:cs="Times New Roman"/>
          <w:szCs w:val="24"/>
          <w:lang w:val="en-US"/>
        </w:rPr>
      </w:pPr>
      <w:r w:rsidRPr="006E5C03">
        <w:rPr>
          <w:rFonts w:cs="Times New Roman"/>
          <w:szCs w:val="24"/>
        </w:rPr>
        <w:t xml:space="preserve">Dari pernyataan tersebut dapat disimpulkan bahwa arti dari </w:t>
      </w:r>
      <w:r w:rsidR="00AB2E1E" w:rsidRPr="006E5C03">
        <w:rPr>
          <w:rFonts w:cs="Times New Roman"/>
          <w:szCs w:val="24"/>
        </w:rPr>
        <w:t xml:space="preserve">cerekang itu bersih dan selamat. </w:t>
      </w:r>
      <w:r w:rsidR="00AB2E1E" w:rsidRPr="006E5C03">
        <w:rPr>
          <w:rFonts w:cs="Times New Roman"/>
          <w:szCs w:val="24"/>
          <w:lang w:val="en-US"/>
        </w:rPr>
        <w:t xml:space="preserve">Keyakinan masyarakat Cerekang tentang hal bersih di dasari </w:t>
      </w:r>
      <w:proofErr w:type="gramStart"/>
      <w:r w:rsidR="00AB2E1E" w:rsidRPr="006E5C03">
        <w:rPr>
          <w:rFonts w:cs="Times New Roman"/>
          <w:szCs w:val="24"/>
          <w:lang w:val="en-US"/>
        </w:rPr>
        <w:t>dari</w:t>
      </w:r>
      <w:r w:rsidR="00AB2E1E" w:rsidRPr="006E5C03">
        <w:rPr>
          <w:rFonts w:cs="Times New Roman"/>
          <w:szCs w:val="24"/>
        </w:rPr>
        <w:t xml:space="preserve"> </w:t>
      </w:r>
      <w:r w:rsidRPr="006E5C03">
        <w:rPr>
          <w:rFonts w:cs="Times New Roman"/>
          <w:szCs w:val="24"/>
        </w:rPr>
        <w:t xml:space="preserve"> salah</w:t>
      </w:r>
      <w:proofErr w:type="gramEnd"/>
      <w:r w:rsidRPr="006E5C03">
        <w:rPr>
          <w:rFonts w:cs="Times New Roman"/>
          <w:szCs w:val="24"/>
        </w:rPr>
        <w:t xml:space="preserve"> satunya yaitu sungai cerekang sendiri tidak bisa dikotori seperti berak, ken</w:t>
      </w:r>
      <w:r w:rsidR="00AB2E1E" w:rsidRPr="006E5C03">
        <w:rPr>
          <w:rFonts w:cs="Times New Roman"/>
          <w:szCs w:val="24"/>
        </w:rPr>
        <w:t xml:space="preserve">cing dan buang samapah. Sehingga </w:t>
      </w:r>
      <w:r w:rsidR="00AB2E1E" w:rsidRPr="006E5C03">
        <w:rPr>
          <w:rFonts w:cs="Times New Roman"/>
          <w:szCs w:val="24"/>
          <w:lang w:val="en-US"/>
        </w:rPr>
        <w:t>ketika ada kegiatan di Isatana Luwu air Cer</w:t>
      </w:r>
      <w:r w:rsidR="00C03B08" w:rsidRPr="006E5C03">
        <w:rPr>
          <w:rFonts w:cs="Times New Roman"/>
          <w:szCs w:val="24"/>
          <w:lang w:val="en-US"/>
        </w:rPr>
        <w:t>ekang yang diambil untuk digunakan</w:t>
      </w:r>
      <w:r w:rsidR="00AB2E1E" w:rsidRPr="006E5C03">
        <w:rPr>
          <w:rFonts w:cs="Times New Roman"/>
          <w:szCs w:val="24"/>
          <w:lang w:val="en-US"/>
        </w:rPr>
        <w:t xml:space="preserve"> pada saat </w:t>
      </w:r>
      <w:r w:rsidR="00C03B08" w:rsidRPr="006E5C03">
        <w:rPr>
          <w:rFonts w:cs="Times New Roman"/>
          <w:szCs w:val="24"/>
          <w:lang w:val="en-US"/>
        </w:rPr>
        <w:t>acara tersebut.Air yang diambil di Kampung Cerekang oleh Datu Luwu memiliki beberapa proses yang harus dilewati yaitu membuat sapana dan membentangkan kain putih ketika ingin menaiki rumah Puak.</w:t>
      </w:r>
    </w:p>
    <w:p w:rsidR="000F0441" w:rsidRPr="006E5C03" w:rsidRDefault="00C03B08" w:rsidP="006E5C03">
      <w:pPr>
        <w:spacing w:line="240" w:lineRule="auto"/>
        <w:ind w:firstLine="720"/>
        <w:rPr>
          <w:rFonts w:cs="Times New Roman"/>
          <w:szCs w:val="24"/>
        </w:rPr>
      </w:pPr>
      <w:r w:rsidRPr="006E5C03">
        <w:rPr>
          <w:rFonts w:cs="Times New Roman"/>
          <w:szCs w:val="24"/>
        </w:rPr>
        <w:t xml:space="preserve"> </w:t>
      </w:r>
      <w:r w:rsidR="000F0441" w:rsidRPr="006E5C03">
        <w:rPr>
          <w:rFonts w:cs="Times New Roman"/>
          <w:szCs w:val="24"/>
        </w:rPr>
        <w:t xml:space="preserve">Asal mula pantangan memakan </w:t>
      </w:r>
      <w:r w:rsidR="000F0441" w:rsidRPr="006E5C03">
        <w:rPr>
          <w:rFonts w:cs="Times New Roman"/>
          <w:i/>
          <w:szCs w:val="24"/>
        </w:rPr>
        <w:t>Loka Manurung</w:t>
      </w:r>
      <w:r w:rsidR="000F0441" w:rsidRPr="006E5C03">
        <w:rPr>
          <w:rFonts w:cs="Times New Roman"/>
          <w:szCs w:val="24"/>
        </w:rPr>
        <w:t xml:space="preserve">. </w:t>
      </w:r>
      <w:r w:rsidR="000F0441" w:rsidRPr="006E5C03">
        <w:rPr>
          <w:rFonts w:cs="Times New Roman"/>
          <w:i/>
          <w:szCs w:val="24"/>
        </w:rPr>
        <w:t>Loka Manurung</w:t>
      </w:r>
      <w:r w:rsidR="000F0441" w:rsidRPr="006E5C03">
        <w:rPr>
          <w:rFonts w:cs="Times New Roman"/>
          <w:szCs w:val="24"/>
        </w:rPr>
        <w:t xml:space="preserve">  merupakan buah yang menjadi salah satu  buah  yang tidak boleh di makan oleh masyarakat keturunan Cerekang. Membahas tentang asal usul pantangan memakan </w:t>
      </w:r>
      <w:r w:rsidR="000F0441" w:rsidRPr="006E5C03">
        <w:rPr>
          <w:rFonts w:cs="Times New Roman"/>
          <w:i/>
          <w:szCs w:val="24"/>
        </w:rPr>
        <w:t xml:space="preserve">Loka Manurung </w:t>
      </w:r>
      <w:r w:rsidR="000F0441" w:rsidRPr="006E5C03">
        <w:rPr>
          <w:rFonts w:cs="Times New Roman"/>
          <w:szCs w:val="24"/>
        </w:rPr>
        <w:t>(Kepok) yang diyakini oleh masyarakat keturunan cerekang yang ada di daerah ini:</w:t>
      </w:r>
    </w:p>
    <w:p w:rsidR="000F0441" w:rsidRPr="006E5C03" w:rsidRDefault="00CB1E5F" w:rsidP="006E5C03">
      <w:pPr>
        <w:spacing w:line="240" w:lineRule="auto"/>
        <w:ind w:firstLine="720"/>
        <w:rPr>
          <w:rFonts w:cs="Times New Roman"/>
          <w:szCs w:val="24"/>
        </w:rPr>
      </w:pPr>
      <w:r w:rsidRPr="006E5C03">
        <w:rPr>
          <w:rFonts w:cs="Times New Roman"/>
          <w:szCs w:val="24"/>
        </w:rPr>
        <w:t xml:space="preserve">Wawancara dengan bapak  </w:t>
      </w:r>
      <w:r w:rsidRPr="006E5C03">
        <w:rPr>
          <w:rFonts w:cs="Times New Roman"/>
          <w:szCs w:val="24"/>
          <w:lang w:val="en-US"/>
        </w:rPr>
        <w:t xml:space="preserve">Arifin </w:t>
      </w:r>
      <w:r w:rsidR="000F0441" w:rsidRPr="006E5C03">
        <w:rPr>
          <w:rFonts w:cs="Times New Roman"/>
          <w:szCs w:val="24"/>
        </w:rPr>
        <w:t>salah satu warga keturunan cerekang mengatakan bahwa:</w:t>
      </w:r>
    </w:p>
    <w:p w:rsidR="000F0441" w:rsidRPr="006E5C03" w:rsidRDefault="000F0441" w:rsidP="006E5C03">
      <w:pPr>
        <w:spacing w:line="240" w:lineRule="auto"/>
        <w:ind w:left="720"/>
        <w:rPr>
          <w:rFonts w:cs="Times New Roman"/>
          <w:szCs w:val="24"/>
        </w:rPr>
      </w:pPr>
      <w:r w:rsidRPr="006E5C03">
        <w:rPr>
          <w:rFonts w:cs="Times New Roman"/>
          <w:szCs w:val="24"/>
        </w:rPr>
        <w:t xml:space="preserve">Karena awalnya di Desa Cerekang dan Ussu </w:t>
      </w:r>
      <w:r w:rsidRPr="006E5C03">
        <w:rPr>
          <w:rFonts w:cs="Times New Roman"/>
          <w:i/>
          <w:szCs w:val="24"/>
        </w:rPr>
        <w:t>loka manurung</w:t>
      </w:r>
      <w:r w:rsidRPr="006E5C03">
        <w:rPr>
          <w:rFonts w:cs="Times New Roman"/>
          <w:szCs w:val="24"/>
        </w:rPr>
        <w:t xml:space="preserve"> itu muncul dengan sendirinya dan bukan cuman satu pohon saja tetapi banyak yang tumbuh di Desa Cerekang dan </w:t>
      </w:r>
      <w:r w:rsidRPr="006E5C03">
        <w:rPr>
          <w:rFonts w:cs="Times New Roman"/>
          <w:i/>
          <w:szCs w:val="24"/>
        </w:rPr>
        <w:t>Ussu mane yato tau</w:t>
      </w:r>
      <w:r w:rsidRPr="006E5C03">
        <w:rPr>
          <w:rFonts w:cs="Times New Roman"/>
          <w:szCs w:val="24"/>
        </w:rPr>
        <w:t xml:space="preserve"> keturunan Cerekang itu sendiri menggagap loka manurung itu suatu hak hakiki. </w:t>
      </w:r>
      <w:r w:rsidRPr="006E5C03">
        <w:rPr>
          <w:rFonts w:cs="Times New Roman"/>
          <w:i/>
          <w:szCs w:val="24"/>
        </w:rPr>
        <w:t>Kan yato jolo di isseng pertama kali di bumi yato</w:t>
      </w:r>
      <w:r w:rsidRPr="006E5C03">
        <w:rPr>
          <w:rFonts w:cs="Times New Roman"/>
          <w:szCs w:val="24"/>
        </w:rPr>
        <w:t xml:space="preserve"> Adam dan Hawa sebelum ada manusia. Lalu </w:t>
      </w:r>
      <w:r w:rsidRPr="006E5C03">
        <w:rPr>
          <w:rFonts w:cs="Times New Roman"/>
          <w:i/>
          <w:szCs w:val="24"/>
        </w:rPr>
        <w:t>di patirongangki atau diwereki yato loka manurung kaleta siari</w:t>
      </w:r>
      <w:r w:rsidRPr="006E5C03">
        <w:rPr>
          <w:rFonts w:cs="Times New Roman"/>
          <w:szCs w:val="24"/>
        </w:rPr>
        <w:t xml:space="preserve"> maksudnya dulu ada tanah liat yang bertumpuk yang menyerupai manusia baku campur sama </w:t>
      </w:r>
      <w:r w:rsidRPr="006E5C03">
        <w:rPr>
          <w:rFonts w:cs="Times New Roman"/>
          <w:i/>
          <w:szCs w:val="24"/>
        </w:rPr>
        <w:t>yato loka manurung, yato loka manurung ta’tempel sendiri jio tanah liat waktunna to loka manurung sitempelei tanah liat mane nabeng tau napatamai nyawa atau roh yatomi disanga loka manurung kalena siari</w:t>
      </w:r>
      <w:r w:rsidRPr="006E5C03">
        <w:rPr>
          <w:rStyle w:val="FootnoteReference"/>
          <w:rFonts w:cs="Times New Roman"/>
          <w:szCs w:val="24"/>
        </w:rPr>
        <w:footnoteReference w:id="11"/>
      </w:r>
      <w:r w:rsidRPr="006E5C03">
        <w:rPr>
          <w:rFonts w:cs="Times New Roman"/>
          <w:szCs w:val="24"/>
        </w:rPr>
        <w:t>.</w:t>
      </w:r>
    </w:p>
    <w:p w:rsidR="000F0441" w:rsidRPr="006E5C03" w:rsidRDefault="000F0441" w:rsidP="006E5C03">
      <w:pPr>
        <w:spacing w:line="240" w:lineRule="auto"/>
        <w:rPr>
          <w:rFonts w:cs="Times New Roman"/>
          <w:szCs w:val="24"/>
        </w:rPr>
      </w:pPr>
      <w:r w:rsidRPr="006E5C03">
        <w:rPr>
          <w:rFonts w:cs="Times New Roman"/>
          <w:szCs w:val="24"/>
        </w:rPr>
        <w:t>Artinya:</w:t>
      </w:r>
    </w:p>
    <w:p w:rsidR="000F0441" w:rsidRPr="006E5C03" w:rsidRDefault="000F0441" w:rsidP="006E5C03">
      <w:pPr>
        <w:spacing w:line="240" w:lineRule="auto"/>
        <w:ind w:left="720"/>
        <w:rPr>
          <w:rFonts w:cs="Times New Roman"/>
          <w:szCs w:val="24"/>
        </w:rPr>
      </w:pPr>
      <w:r w:rsidRPr="006E5C03">
        <w:rPr>
          <w:rFonts w:cs="Times New Roman"/>
          <w:szCs w:val="24"/>
        </w:rPr>
        <w:t xml:space="preserve">Karena awalnya di Desa Cerekang dan Ussu loka manurung itu muncul dengan sendirinya dan bukan cuman satu pohon saja tetapi banyak yang tumbuh di Desa Cerekang dan Ussu lalu itumi keturunan cerekang itu sendiri menggap loka manurung itu suatu hak hakiki. Waktu dulu yang ditahu pertama kali di bumi yaitu Adam dan Hawa sebelum ada manusia. Lalu di perlihatkan melalui mimpi itu </w:t>
      </w:r>
      <w:r w:rsidRPr="006E5C03">
        <w:rPr>
          <w:rFonts w:cs="Times New Roman"/>
          <w:i/>
          <w:szCs w:val="24"/>
        </w:rPr>
        <w:t>loka manurung</w:t>
      </w:r>
      <w:r w:rsidRPr="006E5C03">
        <w:rPr>
          <w:rFonts w:cs="Times New Roman"/>
          <w:szCs w:val="24"/>
        </w:rPr>
        <w:t xml:space="preserve"> dirita sendiri maksudnya, dulu ada tanah liat yang bertumpuk yang meyerupai manusia lalu loka manurung itu bercampur dengan tanah liat. Lalu itu loka </w:t>
      </w:r>
      <w:r w:rsidRPr="006E5C03">
        <w:rPr>
          <w:rFonts w:cs="Times New Roman"/>
          <w:szCs w:val="24"/>
        </w:rPr>
        <w:lastRenderedPageBreak/>
        <w:t xml:space="preserve">manurung tertempel sendiri di tanah liat baru di beri atau dimasukkan nyawa atau roh dan distulah dikatakan </w:t>
      </w:r>
      <w:r w:rsidRPr="006E5C03">
        <w:rPr>
          <w:rFonts w:cs="Times New Roman"/>
          <w:i/>
          <w:szCs w:val="24"/>
        </w:rPr>
        <w:t>itu loka manurung</w:t>
      </w:r>
      <w:r w:rsidRPr="006E5C03">
        <w:rPr>
          <w:rFonts w:cs="Times New Roman"/>
          <w:szCs w:val="24"/>
        </w:rPr>
        <w:t xml:space="preserve"> diritaji sendiri.</w:t>
      </w:r>
    </w:p>
    <w:p w:rsidR="000F0441" w:rsidRPr="006E5C03" w:rsidRDefault="000F0441" w:rsidP="006E5C03">
      <w:pPr>
        <w:spacing w:line="240" w:lineRule="auto"/>
        <w:rPr>
          <w:rFonts w:cs="Times New Roman"/>
          <w:szCs w:val="24"/>
        </w:rPr>
      </w:pPr>
      <w:r w:rsidRPr="006E5C03">
        <w:rPr>
          <w:rFonts w:cs="Times New Roman"/>
          <w:szCs w:val="24"/>
        </w:rPr>
        <w:t>Pernyataan berikut ini di perkuat oleh informan lain</w:t>
      </w:r>
    </w:p>
    <w:p w:rsidR="000F0441" w:rsidRPr="006E5C03" w:rsidRDefault="000F0441" w:rsidP="006E5C03">
      <w:pPr>
        <w:spacing w:line="240" w:lineRule="auto"/>
        <w:rPr>
          <w:rFonts w:cs="Times New Roman"/>
          <w:szCs w:val="24"/>
        </w:rPr>
      </w:pPr>
      <w:r w:rsidRPr="006E5C03">
        <w:rPr>
          <w:rFonts w:cs="Times New Roman"/>
          <w:szCs w:val="24"/>
        </w:rPr>
        <w:t>Wawancara dengan bapak Abdul Rahim yang mengatakan bahwa:</w:t>
      </w:r>
    </w:p>
    <w:p w:rsidR="000F0441" w:rsidRPr="006E5C03" w:rsidRDefault="000F0441" w:rsidP="006E5C03">
      <w:pPr>
        <w:spacing w:line="240" w:lineRule="auto"/>
        <w:ind w:left="720"/>
        <w:rPr>
          <w:rFonts w:cs="Times New Roman"/>
          <w:szCs w:val="24"/>
        </w:rPr>
      </w:pPr>
      <w:r w:rsidRPr="006E5C03">
        <w:rPr>
          <w:rFonts w:cs="Times New Roman"/>
          <w:szCs w:val="24"/>
        </w:rPr>
        <w:t>Anggap itu loka manurung adalah kita dan kapan kamu makan kamu makan sendiri dirimu, namanya saja loka manurung. Manurung saja</w:t>
      </w:r>
      <w:r w:rsidR="00BB1825" w:rsidRPr="006E5C03">
        <w:rPr>
          <w:rFonts w:cs="Times New Roman"/>
          <w:szCs w:val="24"/>
        </w:rPr>
        <w:t xml:space="preserve"> artinya dari atas turun kebumi</w:t>
      </w:r>
      <w:r w:rsidR="00BB1825" w:rsidRPr="006E5C03">
        <w:rPr>
          <w:rStyle w:val="FootnoteReference"/>
          <w:rFonts w:cs="Times New Roman"/>
          <w:szCs w:val="24"/>
        </w:rPr>
        <w:footnoteReference w:id="12"/>
      </w:r>
    </w:p>
    <w:p w:rsidR="00D2716E" w:rsidRPr="006E5C03" w:rsidRDefault="000F0441" w:rsidP="006E5C03">
      <w:pPr>
        <w:spacing w:line="240" w:lineRule="auto"/>
        <w:rPr>
          <w:rFonts w:cs="Times New Roman"/>
          <w:szCs w:val="24"/>
        </w:rPr>
      </w:pPr>
      <w:r w:rsidRPr="006E5C03">
        <w:rPr>
          <w:rFonts w:cs="Times New Roman"/>
          <w:szCs w:val="24"/>
        </w:rPr>
        <w:t>Selanjutnya Wawancara dengan Bapak Rustam yang mengatakan bahwa:</w:t>
      </w:r>
    </w:p>
    <w:p w:rsidR="00FD5B7B" w:rsidRPr="006E5C03" w:rsidRDefault="000F0441" w:rsidP="006E5C03">
      <w:pPr>
        <w:spacing w:line="240" w:lineRule="auto"/>
        <w:ind w:left="720"/>
        <w:rPr>
          <w:rFonts w:cs="Times New Roman"/>
          <w:szCs w:val="24"/>
          <w:lang w:val="en-US"/>
        </w:rPr>
      </w:pPr>
      <w:r w:rsidRPr="006E5C03">
        <w:rPr>
          <w:rFonts w:cs="Times New Roman"/>
          <w:szCs w:val="24"/>
        </w:rPr>
        <w:t xml:space="preserve">Ada sebenarnya di dalam alquran yang mengatakan ada buah yang tidak boleh dimakan  yaitu buah khuldi karena smapai saat ini tidak ada orang yang tau biar ustas. Jadi itu buah khuldi itumi sebenrnya loka manurung, lihatmi atau Tanya keluargamu yang pernah naik ditanah suci adakah loka manurung nalihat kalau ada suruh belikanko pasti tidak ada, jadi itumi tidak dimakan loka manurug. Ada juga keluargaku datang tanyakan tidak dimakan betulkah itu </w:t>
      </w:r>
      <w:r w:rsidR="004076C5" w:rsidRPr="006E5C03">
        <w:rPr>
          <w:rFonts w:cs="Times New Roman"/>
          <w:i/>
          <w:szCs w:val="24"/>
        </w:rPr>
        <w:t>loka manurun</w:t>
      </w:r>
      <w:r w:rsidR="004076C5" w:rsidRPr="006E5C03">
        <w:rPr>
          <w:rFonts w:cs="Times New Roman"/>
          <w:i/>
          <w:szCs w:val="24"/>
          <w:lang w:val="en-US"/>
        </w:rPr>
        <w:t xml:space="preserve">g, </w:t>
      </w:r>
      <w:r w:rsidRPr="006E5C03">
        <w:rPr>
          <w:rFonts w:cs="Times New Roman"/>
          <w:szCs w:val="24"/>
        </w:rPr>
        <w:t xml:space="preserve">baru saya jawab pulangmiko kerumahmu kalau kau percayako pasti diperlihatkanko, lalu pulang besoknya itu datang kerumah cerita betul-betul diprlihatkanka batang </w:t>
      </w:r>
      <w:r w:rsidRPr="006E5C03">
        <w:rPr>
          <w:rFonts w:cs="Times New Roman"/>
          <w:i/>
          <w:szCs w:val="24"/>
        </w:rPr>
        <w:t>loka manurung</w:t>
      </w:r>
      <w:r w:rsidRPr="006E5C03">
        <w:rPr>
          <w:rFonts w:cs="Times New Roman"/>
          <w:szCs w:val="24"/>
        </w:rPr>
        <w:t xml:space="preserve"> tertulis disitu haram </w:t>
      </w:r>
      <w:r w:rsidR="00BB1825" w:rsidRPr="006E5C03">
        <w:rPr>
          <w:rFonts w:cs="Times New Roman"/>
          <w:szCs w:val="24"/>
        </w:rPr>
        <w:t>babi lebih haram loka manurung</w:t>
      </w:r>
      <w:r w:rsidR="00BB1825" w:rsidRPr="006E5C03">
        <w:rPr>
          <w:rStyle w:val="FootnoteReference"/>
          <w:rFonts w:cs="Times New Roman"/>
          <w:szCs w:val="24"/>
        </w:rPr>
        <w:footnoteReference w:id="13"/>
      </w:r>
    </w:p>
    <w:p w:rsidR="000F0441" w:rsidRPr="006E5C03" w:rsidRDefault="000F0441" w:rsidP="006E5C03">
      <w:pPr>
        <w:spacing w:line="240" w:lineRule="auto"/>
        <w:ind w:firstLine="720"/>
        <w:rPr>
          <w:rFonts w:cs="Times New Roman"/>
          <w:szCs w:val="24"/>
          <w:lang w:val="en-US"/>
        </w:rPr>
      </w:pPr>
      <w:r w:rsidRPr="006E5C03">
        <w:rPr>
          <w:rFonts w:cs="Times New Roman"/>
          <w:szCs w:val="24"/>
        </w:rPr>
        <w:t>Jadi wawancara diatas dapat disimpulkan bahwa</w:t>
      </w:r>
      <w:r w:rsidR="00C03B08" w:rsidRPr="006E5C03">
        <w:rPr>
          <w:rFonts w:cs="Times New Roman"/>
          <w:szCs w:val="24"/>
          <w:lang w:val="en-US"/>
        </w:rPr>
        <w:t xml:space="preserve"> keyakinan masyarakat Cerekang untuk tidak mengomsumsi </w:t>
      </w:r>
      <w:r w:rsidR="00C03B08" w:rsidRPr="006E5C03">
        <w:rPr>
          <w:rFonts w:cs="Times New Roman"/>
          <w:i/>
          <w:szCs w:val="24"/>
          <w:lang w:val="en-US"/>
        </w:rPr>
        <w:t xml:space="preserve">loka manurung </w:t>
      </w:r>
      <w:r w:rsidR="00C03B08" w:rsidRPr="006E5C03">
        <w:rPr>
          <w:rFonts w:cs="Times New Roman"/>
          <w:szCs w:val="24"/>
          <w:lang w:val="en-US"/>
        </w:rPr>
        <w:t xml:space="preserve">di dasari oleh kepercayaan bahwa sejarah </w:t>
      </w:r>
      <w:r w:rsidRPr="006E5C03">
        <w:rPr>
          <w:rFonts w:cs="Times New Roman"/>
          <w:szCs w:val="24"/>
        </w:rPr>
        <w:t xml:space="preserve"> asal-usul</w:t>
      </w:r>
      <w:r w:rsidR="00C03B08" w:rsidRPr="006E5C03">
        <w:rPr>
          <w:rFonts w:cs="Times New Roman"/>
          <w:szCs w:val="24"/>
          <w:lang w:val="en-US"/>
        </w:rPr>
        <w:t xml:space="preserve"> mereka</w:t>
      </w:r>
      <w:r w:rsidR="00156530" w:rsidRPr="006E5C03">
        <w:rPr>
          <w:rFonts w:cs="Times New Roman"/>
          <w:szCs w:val="24"/>
          <w:lang w:val="en-US"/>
        </w:rPr>
        <w:t xml:space="preserve"> berasal dari tanah li</w:t>
      </w:r>
      <w:r w:rsidR="00C03B08" w:rsidRPr="006E5C03">
        <w:rPr>
          <w:rFonts w:cs="Times New Roman"/>
          <w:szCs w:val="24"/>
          <w:lang w:val="en-US"/>
        </w:rPr>
        <w:t>at yang berb</w:t>
      </w:r>
      <w:r w:rsidR="00B50939" w:rsidRPr="006E5C03">
        <w:rPr>
          <w:rFonts w:cs="Times New Roman"/>
          <w:szCs w:val="24"/>
          <w:lang w:val="en-US"/>
        </w:rPr>
        <w:t xml:space="preserve">entuk manusia dan </w:t>
      </w:r>
      <w:r w:rsidR="00B50939" w:rsidRPr="006E5C03">
        <w:rPr>
          <w:rFonts w:cs="Times New Roman"/>
          <w:i/>
          <w:szCs w:val="24"/>
          <w:lang w:val="en-US"/>
        </w:rPr>
        <w:t xml:space="preserve">loka manurung </w:t>
      </w:r>
      <w:r w:rsidR="00B50939" w:rsidRPr="006E5C03">
        <w:rPr>
          <w:rFonts w:cs="Times New Roman"/>
          <w:szCs w:val="24"/>
          <w:lang w:val="en-US"/>
        </w:rPr>
        <w:t xml:space="preserve"> menempel pada tumpukan tanah yang berbentuk manusia, sehingga manusia menggangap bahwa mengomsumsi </w:t>
      </w:r>
      <w:r w:rsidR="00B50939" w:rsidRPr="006E5C03">
        <w:rPr>
          <w:rFonts w:cs="Times New Roman"/>
          <w:i/>
          <w:szCs w:val="24"/>
          <w:lang w:val="en-US"/>
        </w:rPr>
        <w:t>loka manurng</w:t>
      </w:r>
      <w:r w:rsidR="00B50939" w:rsidRPr="006E5C03">
        <w:rPr>
          <w:rFonts w:cs="Times New Roman"/>
          <w:szCs w:val="24"/>
          <w:lang w:val="en-US"/>
        </w:rPr>
        <w:t xml:space="preserve"> sama dengan memakan dirita sendiri. </w:t>
      </w:r>
      <w:r w:rsidRPr="006E5C03">
        <w:rPr>
          <w:rFonts w:cs="Times New Roman"/>
          <w:szCs w:val="24"/>
        </w:rPr>
        <w:t xml:space="preserve"> Dita</w:t>
      </w:r>
      <w:r w:rsidR="005C15D6" w:rsidRPr="006E5C03">
        <w:rPr>
          <w:rFonts w:cs="Times New Roman"/>
          <w:szCs w:val="24"/>
        </w:rPr>
        <w:t xml:space="preserve">mbah lagi orang yang keturunan </w:t>
      </w:r>
      <w:r w:rsidR="005C15D6" w:rsidRPr="006E5C03">
        <w:rPr>
          <w:rFonts w:cs="Times New Roman"/>
          <w:szCs w:val="24"/>
          <w:lang w:val="en-US"/>
        </w:rPr>
        <w:t>C</w:t>
      </w:r>
      <w:r w:rsidRPr="006E5C03">
        <w:rPr>
          <w:rFonts w:cs="Times New Roman"/>
          <w:szCs w:val="24"/>
        </w:rPr>
        <w:t xml:space="preserve">erekang disana rata-rata iya sudah mengetahui </w:t>
      </w:r>
      <w:r w:rsidR="00B50939" w:rsidRPr="006E5C03">
        <w:rPr>
          <w:rFonts w:cs="Times New Roman"/>
          <w:szCs w:val="24"/>
          <w:lang w:val="en-US"/>
        </w:rPr>
        <w:t xml:space="preserve">bahwa keturunan mereka </w:t>
      </w:r>
      <w:r w:rsidRPr="006E5C03">
        <w:rPr>
          <w:rFonts w:cs="Times New Roman"/>
          <w:szCs w:val="24"/>
        </w:rPr>
        <w:t xml:space="preserve">tidak diperbolehkan memakan loka manurung itu sendiri. </w:t>
      </w:r>
      <w:proofErr w:type="gramStart"/>
      <w:r w:rsidR="009226D1" w:rsidRPr="006E5C03">
        <w:rPr>
          <w:rFonts w:cs="Times New Roman"/>
          <w:szCs w:val="24"/>
          <w:lang w:val="en-US"/>
        </w:rPr>
        <w:t>Masyarakat keturunan c</w:t>
      </w:r>
      <w:r w:rsidR="00405927" w:rsidRPr="006E5C03">
        <w:rPr>
          <w:rFonts w:cs="Times New Roman"/>
          <w:szCs w:val="24"/>
          <w:lang w:val="en-US"/>
        </w:rPr>
        <w:t xml:space="preserve">erekang mengetahui hal tersebut </w:t>
      </w:r>
      <w:r w:rsidR="009226D1" w:rsidRPr="006E5C03">
        <w:rPr>
          <w:rFonts w:cs="Times New Roman"/>
          <w:szCs w:val="24"/>
          <w:lang w:val="en-US"/>
        </w:rPr>
        <w:t>m</w:t>
      </w:r>
      <w:r w:rsidRPr="006E5C03">
        <w:rPr>
          <w:rFonts w:cs="Times New Roman"/>
          <w:szCs w:val="24"/>
        </w:rPr>
        <w:t>elalui mimpi dan penyampaian secara lisan dari orang tua terdahulu, sehingga sampai saat ini orang yang berada di cerekang maupun di luar cerekang tetapi masih keturunan orang cerekang tidak memakan loka manurung</w:t>
      </w:r>
      <w:r w:rsidR="00405927" w:rsidRPr="006E5C03">
        <w:rPr>
          <w:rFonts w:cs="Times New Roman"/>
          <w:szCs w:val="24"/>
          <w:lang w:val="en-US"/>
        </w:rPr>
        <w:t>.</w:t>
      </w:r>
      <w:proofErr w:type="gramEnd"/>
      <w:r w:rsidR="00405927" w:rsidRPr="006E5C03">
        <w:rPr>
          <w:rFonts w:cs="Times New Roman"/>
          <w:szCs w:val="24"/>
          <w:lang w:val="en-US"/>
        </w:rPr>
        <w:t xml:space="preserve"> </w:t>
      </w:r>
      <w:r w:rsidR="009366CE" w:rsidRPr="006E5C03">
        <w:rPr>
          <w:rFonts w:cs="Times New Roman"/>
          <w:szCs w:val="24"/>
          <w:lang w:val="en-US"/>
        </w:rPr>
        <w:t xml:space="preserve">Bicara tentang penyampaian secara lisan dapat diungkapkan tradisi lisan mengacu kepada sebuah proses dan kepada hasil dari proses tersebut. </w:t>
      </w:r>
      <w:proofErr w:type="gramStart"/>
      <w:r w:rsidR="009366CE" w:rsidRPr="006E5C03">
        <w:rPr>
          <w:rFonts w:cs="Times New Roman"/>
          <w:szCs w:val="24"/>
          <w:lang w:val="en-US"/>
        </w:rPr>
        <w:t>Hasilnya berupa pesan-pesan lisan yang berdasarkanpada pesan-pesan lisan terdahulu, yang berusia paling tidak satu generasi.</w:t>
      </w:r>
      <w:proofErr w:type="gramEnd"/>
      <w:r w:rsidR="009366CE" w:rsidRPr="006E5C03">
        <w:rPr>
          <w:rFonts w:cs="Times New Roman"/>
          <w:szCs w:val="24"/>
          <w:lang w:val="en-US"/>
        </w:rPr>
        <w:t xml:space="preserve"> </w:t>
      </w:r>
      <w:proofErr w:type="gramStart"/>
      <w:r w:rsidR="009366CE" w:rsidRPr="006E5C03">
        <w:rPr>
          <w:rFonts w:cs="Times New Roman"/>
          <w:szCs w:val="24"/>
          <w:lang w:val="en-US"/>
        </w:rPr>
        <w:t>Prosesnya berupa penyampaian pesan lewat perkataan mulut kemulut selama beberapa waktu.</w:t>
      </w:r>
      <w:proofErr w:type="gramEnd"/>
      <w:r w:rsidR="009366CE" w:rsidRPr="006E5C03">
        <w:rPr>
          <w:rFonts w:cs="Times New Roman"/>
          <w:szCs w:val="24"/>
          <w:lang w:val="en-US"/>
        </w:rPr>
        <w:t xml:space="preserve"> </w:t>
      </w:r>
      <w:r w:rsidR="00101C17" w:rsidRPr="006E5C03">
        <w:rPr>
          <w:rStyle w:val="FootnoteReference"/>
          <w:rFonts w:cs="Times New Roman"/>
          <w:szCs w:val="24"/>
          <w:lang w:val="en-US"/>
        </w:rPr>
        <w:footnoteReference w:id="14"/>
      </w:r>
    </w:p>
    <w:p w:rsidR="0000163C" w:rsidRPr="006E5C03" w:rsidRDefault="005C15D6" w:rsidP="006E5C03">
      <w:pPr>
        <w:spacing w:line="240" w:lineRule="auto"/>
        <w:ind w:firstLine="720"/>
        <w:rPr>
          <w:rFonts w:cs="Times New Roman"/>
          <w:szCs w:val="24"/>
          <w:lang w:val="en-US"/>
        </w:rPr>
      </w:pPr>
      <w:proofErr w:type="gramStart"/>
      <w:r w:rsidRPr="006E5C03">
        <w:rPr>
          <w:rFonts w:cs="Times New Roman"/>
          <w:szCs w:val="24"/>
          <w:lang w:val="en-US"/>
        </w:rPr>
        <w:t>P</w:t>
      </w:r>
      <w:r w:rsidR="000F0441" w:rsidRPr="006E5C03">
        <w:rPr>
          <w:rFonts w:cs="Times New Roman"/>
          <w:szCs w:val="24"/>
        </w:rPr>
        <w:t xml:space="preserve">ertama kali </w:t>
      </w:r>
      <w:r w:rsidRPr="006E5C03">
        <w:rPr>
          <w:rFonts w:cs="Times New Roman"/>
          <w:szCs w:val="24"/>
          <w:lang w:val="en-US"/>
        </w:rPr>
        <w:t xml:space="preserve">yang ada </w:t>
      </w:r>
      <w:r w:rsidR="000F0441" w:rsidRPr="006E5C03">
        <w:rPr>
          <w:rFonts w:cs="Times New Roman"/>
          <w:szCs w:val="24"/>
        </w:rPr>
        <w:t xml:space="preserve">di bumi </w:t>
      </w:r>
      <w:r w:rsidRPr="006E5C03">
        <w:rPr>
          <w:rFonts w:cs="Times New Roman"/>
          <w:szCs w:val="24"/>
        </w:rPr>
        <w:t>yaitu Adam dan Hawa sebelum ada</w:t>
      </w:r>
      <w:r w:rsidRPr="006E5C03">
        <w:rPr>
          <w:rFonts w:cs="Times New Roman"/>
          <w:szCs w:val="24"/>
          <w:lang w:val="en-US"/>
        </w:rPr>
        <w:t xml:space="preserve">nya </w:t>
      </w:r>
      <w:r w:rsidR="00405927" w:rsidRPr="006E5C03">
        <w:rPr>
          <w:rFonts w:cs="Times New Roman"/>
          <w:szCs w:val="24"/>
        </w:rPr>
        <w:t>manusia.</w:t>
      </w:r>
      <w:proofErr w:type="gramEnd"/>
      <w:r w:rsidR="00405927" w:rsidRPr="006E5C03">
        <w:rPr>
          <w:rFonts w:cs="Times New Roman"/>
          <w:szCs w:val="24"/>
          <w:lang w:val="en-US"/>
        </w:rPr>
        <w:t xml:space="preserve"> </w:t>
      </w:r>
      <w:proofErr w:type="gramStart"/>
      <w:r w:rsidR="00405927" w:rsidRPr="006E5C03">
        <w:rPr>
          <w:rFonts w:cs="Times New Roman"/>
          <w:szCs w:val="24"/>
          <w:lang w:val="en-US"/>
        </w:rPr>
        <w:t xml:space="preserve">Dari </w:t>
      </w:r>
      <w:r w:rsidR="00405927" w:rsidRPr="006E5C03">
        <w:rPr>
          <w:rFonts w:cs="Times New Roman"/>
          <w:szCs w:val="24"/>
        </w:rPr>
        <w:t xml:space="preserve"> </w:t>
      </w:r>
      <w:r w:rsidR="000F0441" w:rsidRPr="006E5C03">
        <w:rPr>
          <w:rFonts w:cs="Times New Roman"/>
          <w:szCs w:val="24"/>
        </w:rPr>
        <w:t>stulah</w:t>
      </w:r>
      <w:proofErr w:type="gramEnd"/>
      <w:r w:rsidR="000F0441" w:rsidRPr="006E5C03">
        <w:rPr>
          <w:rFonts w:cs="Times New Roman"/>
          <w:szCs w:val="24"/>
        </w:rPr>
        <w:t xml:space="preserve"> loka manurung dianggap haki</w:t>
      </w:r>
      <w:r w:rsidR="00405927" w:rsidRPr="006E5C03">
        <w:rPr>
          <w:rFonts w:cs="Times New Roman"/>
          <w:szCs w:val="24"/>
        </w:rPr>
        <w:t>ki dan tidak boleh dimakan</w:t>
      </w:r>
      <w:r w:rsidRPr="006E5C03">
        <w:rPr>
          <w:rFonts w:cs="Times New Roman"/>
          <w:szCs w:val="24"/>
        </w:rPr>
        <w:t>.</w:t>
      </w:r>
      <w:r w:rsidR="00156530" w:rsidRPr="006E5C03">
        <w:rPr>
          <w:rFonts w:cs="Times New Roman"/>
          <w:szCs w:val="24"/>
          <w:lang w:val="en-US"/>
        </w:rPr>
        <w:t xml:space="preserve"> Selain itu masyarakat Cerekang percaya bahwa </w:t>
      </w:r>
      <w:r w:rsidR="00156530" w:rsidRPr="006E5C03">
        <w:rPr>
          <w:rFonts w:cs="Times New Roman"/>
          <w:i/>
          <w:szCs w:val="24"/>
          <w:lang w:val="en-US"/>
        </w:rPr>
        <w:t xml:space="preserve">loka manurung </w:t>
      </w:r>
      <w:proofErr w:type="gramStart"/>
      <w:r w:rsidR="00156530" w:rsidRPr="006E5C03">
        <w:rPr>
          <w:rFonts w:cs="Times New Roman"/>
          <w:szCs w:val="24"/>
          <w:lang w:val="en-US"/>
        </w:rPr>
        <w:t>sama</w:t>
      </w:r>
      <w:proofErr w:type="gramEnd"/>
      <w:r w:rsidR="00156530" w:rsidRPr="006E5C03">
        <w:rPr>
          <w:rFonts w:cs="Times New Roman"/>
          <w:szCs w:val="24"/>
          <w:lang w:val="en-US"/>
        </w:rPr>
        <w:t xml:space="preserve"> dengan buah </w:t>
      </w:r>
      <w:r w:rsidR="00156530" w:rsidRPr="006E5C03">
        <w:rPr>
          <w:rFonts w:cs="Times New Roman"/>
          <w:szCs w:val="24"/>
          <w:lang w:val="en-US"/>
        </w:rPr>
        <w:lastRenderedPageBreak/>
        <w:t xml:space="preserve">khuldi, yang merupakan buah yang dilarang oleh tuhan untuk dikomsumsi manusia, bahkan masyarakat cerekang ada yang mengatakan lebih baik mengomsumsi daging babi </w:t>
      </w:r>
      <w:r w:rsidR="00B65E7F" w:rsidRPr="006E5C03">
        <w:rPr>
          <w:rFonts w:cs="Times New Roman"/>
          <w:szCs w:val="24"/>
          <w:lang w:val="en-US"/>
        </w:rPr>
        <w:t>di</w:t>
      </w:r>
      <w:r w:rsidR="00156530" w:rsidRPr="006E5C03">
        <w:rPr>
          <w:rFonts w:cs="Times New Roman"/>
          <w:szCs w:val="24"/>
          <w:lang w:val="en-US"/>
        </w:rPr>
        <w:t xml:space="preserve">banding mengomsumsi </w:t>
      </w:r>
      <w:r w:rsidR="00156530" w:rsidRPr="006E5C03">
        <w:rPr>
          <w:rFonts w:cs="Times New Roman"/>
          <w:i/>
          <w:szCs w:val="24"/>
          <w:lang w:val="en-US"/>
        </w:rPr>
        <w:t>loka manurng.</w:t>
      </w:r>
      <w:r w:rsidR="00156530" w:rsidRPr="006E5C03">
        <w:rPr>
          <w:rFonts w:cs="Times New Roman"/>
          <w:szCs w:val="24"/>
          <w:lang w:val="en-US"/>
        </w:rPr>
        <w:t xml:space="preserve"> </w:t>
      </w:r>
      <w:r w:rsidRPr="006E5C03">
        <w:rPr>
          <w:rFonts w:cs="Times New Roman"/>
          <w:szCs w:val="24"/>
        </w:rPr>
        <w:t xml:space="preserve"> </w:t>
      </w:r>
    </w:p>
    <w:p w:rsidR="00EA132A" w:rsidRPr="006E5C03" w:rsidRDefault="000B4603" w:rsidP="006E5C03">
      <w:pPr>
        <w:pStyle w:val="Heading2"/>
        <w:numPr>
          <w:ilvl w:val="0"/>
          <w:numId w:val="46"/>
        </w:numPr>
        <w:spacing w:line="240" w:lineRule="auto"/>
        <w:rPr>
          <w:rFonts w:cs="Times New Roman"/>
          <w:i/>
          <w:szCs w:val="24"/>
          <w:lang w:val="en-US"/>
        </w:rPr>
      </w:pPr>
      <w:bookmarkStart w:id="3" w:name="_Toc513066943"/>
      <w:r w:rsidRPr="006E5C03">
        <w:rPr>
          <w:rFonts w:cs="Times New Roman"/>
          <w:szCs w:val="24"/>
          <w:lang w:val="en-US"/>
        </w:rPr>
        <w:t>Pamali memakan</w:t>
      </w:r>
      <w:r w:rsidR="00EA132A" w:rsidRPr="006E5C03">
        <w:rPr>
          <w:rFonts w:cs="Times New Roman"/>
          <w:szCs w:val="24"/>
        </w:rPr>
        <w:t xml:space="preserve"> </w:t>
      </w:r>
      <w:r w:rsidR="00EA132A" w:rsidRPr="006E5C03">
        <w:rPr>
          <w:rFonts w:cs="Times New Roman"/>
          <w:i/>
          <w:szCs w:val="24"/>
        </w:rPr>
        <w:t>loka manurung</w:t>
      </w:r>
      <w:bookmarkEnd w:id="3"/>
      <w:r w:rsidRPr="006E5C03">
        <w:rPr>
          <w:rFonts w:cs="Times New Roman"/>
          <w:i/>
          <w:szCs w:val="24"/>
          <w:lang w:val="en-US"/>
        </w:rPr>
        <w:t xml:space="preserve"> </w:t>
      </w:r>
      <w:r w:rsidRPr="006E5C03">
        <w:rPr>
          <w:rFonts w:cs="Times New Roman"/>
          <w:szCs w:val="24"/>
          <w:lang w:val="en-US"/>
        </w:rPr>
        <w:t>di dalam keturunan cerekang</w:t>
      </w:r>
    </w:p>
    <w:p w:rsidR="005D0813" w:rsidRPr="006E5C03" w:rsidRDefault="006F3EF9" w:rsidP="006E5C03">
      <w:pPr>
        <w:spacing w:line="240" w:lineRule="auto"/>
        <w:ind w:firstLine="567"/>
        <w:rPr>
          <w:rFonts w:cs="Times New Roman"/>
          <w:szCs w:val="24"/>
          <w:lang w:val="en-US"/>
        </w:rPr>
      </w:pPr>
      <w:r w:rsidRPr="006E5C03">
        <w:rPr>
          <w:rFonts w:cs="Times New Roman"/>
          <w:szCs w:val="24"/>
        </w:rPr>
        <w:t xml:space="preserve">Sering kali kita mendengar atau membahas soal pantangan memakan loka manurung, </w:t>
      </w:r>
      <w:r w:rsidR="001F5946" w:rsidRPr="006E5C03">
        <w:rPr>
          <w:rFonts w:cs="Times New Roman"/>
          <w:szCs w:val="24"/>
          <w:lang w:val="en-US"/>
        </w:rPr>
        <w:t xml:space="preserve">selain pantangan memakan </w:t>
      </w:r>
      <w:r w:rsidR="001F5946" w:rsidRPr="006E5C03">
        <w:rPr>
          <w:rFonts w:cs="Times New Roman"/>
          <w:i/>
          <w:szCs w:val="24"/>
          <w:lang w:val="en-US"/>
        </w:rPr>
        <w:t xml:space="preserve">Loka Manurung </w:t>
      </w:r>
      <w:r w:rsidR="001F5946" w:rsidRPr="006E5C03">
        <w:rPr>
          <w:rFonts w:cs="Times New Roman"/>
          <w:szCs w:val="24"/>
          <w:lang w:val="en-US"/>
        </w:rPr>
        <w:t xml:space="preserve">di kampung Cerekang juga tidak diperbolehkan menikah sepupu satu kali sama halnya dengan  </w:t>
      </w:r>
      <w:r w:rsidR="001F5946" w:rsidRPr="006E5C03">
        <w:rPr>
          <w:rFonts w:cs="Times New Roman"/>
          <w:szCs w:val="24"/>
        </w:rPr>
        <w:t>Pamali Menikah Sepupu Satu Kali di Bulutupang Kec</w:t>
      </w:r>
      <w:r w:rsidR="00052A33" w:rsidRPr="006E5C03">
        <w:rPr>
          <w:rFonts w:cs="Times New Roman"/>
          <w:szCs w:val="24"/>
          <w:lang w:val="en-US"/>
        </w:rPr>
        <w:t>a</w:t>
      </w:r>
      <w:r w:rsidR="001F5946" w:rsidRPr="006E5C03">
        <w:rPr>
          <w:rFonts w:cs="Times New Roman"/>
          <w:szCs w:val="24"/>
        </w:rPr>
        <w:t>matan  Pamboang</w:t>
      </w:r>
      <w:r w:rsidR="001F5946" w:rsidRPr="006E5C03">
        <w:rPr>
          <w:rFonts w:cs="Times New Roman"/>
          <w:szCs w:val="24"/>
          <w:lang w:val="en-US"/>
        </w:rPr>
        <w:t xml:space="preserve">yang </w:t>
      </w:r>
      <w:r w:rsidR="001F5946" w:rsidRPr="006E5C03">
        <w:rPr>
          <w:rFonts w:cs="Times New Roman"/>
          <w:szCs w:val="24"/>
        </w:rPr>
        <w:t xml:space="preserve"> menjelaskan pamali merupakan makna larangan yang di ungkapkan oleh-oleh orang terdahulu dalam kondisi masyarakat yang masih mistis, ungkapan lisan berpola yang hadir secara turun temurun sering didengar dari orang tua secara turun temuran. Salah satu faktor pamali menikah sepupu satu kali dapat menimbulkan bencana kepada keluarga tersebut seperti rejeki kurang lancar, akan melahirkan kecacatan kepada keturunan mereka dan  dapat membuat pernikahan mereka tidak akan bertahan  lama.</w:t>
      </w:r>
      <w:r w:rsidR="001F5946" w:rsidRPr="006E5C03">
        <w:rPr>
          <w:rStyle w:val="FootnoteReference"/>
          <w:rFonts w:cs="Times New Roman"/>
          <w:szCs w:val="24"/>
        </w:rPr>
        <w:footnoteReference w:id="15"/>
      </w:r>
      <w:r w:rsidR="00052A33" w:rsidRPr="006E5C03">
        <w:rPr>
          <w:rFonts w:cs="Times New Roman"/>
          <w:szCs w:val="24"/>
          <w:lang w:val="en-US"/>
        </w:rPr>
        <w:t xml:space="preserve"> Seperti ha</w:t>
      </w:r>
      <w:r w:rsidR="001F5946" w:rsidRPr="006E5C03">
        <w:rPr>
          <w:rFonts w:cs="Times New Roman"/>
          <w:szCs w:val="24"/>
          <w:lang w:val="en-US"/>
        </w:rPr>
        <w:t>lnya di masyarakat keturunan Cerekang ketika mereka menikah sepupu satu kali di dalam rumah tangganya selalu dapat masalah dan berakhir cerai dan rejekinya kurang lancar, dan orang keturunan Cerekang menganggap ketika menikah dengan sepupu satu</w:t>
      </w:r>
      <w:r w:rsidR="00052A33" w:rsidRPr="006E5C03">
        <w:rPr>
          <w:rFonts w:cs="Times New Roman"/>
          <w:szCs w:val="24"/>
          <w:lang w:val="en-US"/>
        </w:rPr>
        <w:t xml:space="preserve"> kali </w:t>
      </w:r>
      <w:proofErr w:type="gramStart"/>
      <w:r w:rsidR="00052A33" w:rsidRPr="006E5C03">
        <w:rPr>
          <w:rFonts w:cs="Times New Roman"/>
          <w:szCs w:val="24"/>
          <w:lang w:val="en-US"/>
        </w:rPr>
        <w:t>sama</w:t>
      </w:r>
      <w:proofErr w:type="gramEnd"/>
      <w:r w:rsidR="00052A33" w:rsidRPr="006E5C03">
        <w:rPr>
          <w:rFonts w:cs="Times New Roman"/>
          <w:szCs w:val="24"/>
          <w:lang w:val="en-US"/>
        </w:rPr>
        <w:t xml:space="preserve"> ha</w:t>
      </w:r>
      <w:r w:rsidR="001F5946" w:rsidRPr="006E5C03">
        <w:rPr>
          <w:rFonts w:cs="Times New Roman"/>
          <w:szCs w:val="24"/>
          <w:lang w:val="en-US"/>
        </w:rPr>
        <w:t>lnya</w:t>
      </w:r>
      <w:r w:rsidR="00052A33" w:rsidRPr="006E5C03">
        <w:rPr>
          <w:rFonts w:cs="Times New Roman"/>
          <w:szCs w:val="24"/>
          <w:lang w:val="en-US"/>
        </w:rPr>
        <w:t xml:space="preserve"> ia menikahi saudara kandungnya sendiri. </w:t>
      </w:r>
    </w:p>
    <w:p w:rsidR="006F3EF9" w:rsidRPr="006E5C03" w:rsidRDefault="00052A33" w:rsidP="006E5C03">
      <w:pPr>
        <w:spacing w:line="240" w:lineRule="auto"/>
        <w:ind w:firstLine="567"/>
        <w:rPr>
          <w:rFonts w:cs="Times New Roman"/>
          <w:szCs w:val="24"/>
        </w:rPr>
      </w:pPr>
      <w:r w:rsidRPr="006E5C03">
        <w:rPr>
          <w:rFonts w:cs="Times New Roman"/>
          <w:szCs w:val="24"/>
          <w:lang w:val="en-US"/>
        </w:rPr>
        <w:t xml:space="preserve">Pantangan memakan </w:t>
      </w:r>
      <w:r w:rsidRPr="006E5C03">
        <w:rPr>
          <w:rFonts w:cs="Times New Roman"/>
          <w:i/>
          <w:szCs w:val="24"/>
          <w:lang w:val="en-US"/>
        </w:rPr>
        <w:t xml:space="preserve">loka Manurung </w:t>
      </w:r>
      <w:r w:rsidR="005B46C8" w:rsidRPr="006E5C03">
        <w:rPr>
          <w:rFonts w:cs="Times New Roman"/>
          <w:szCs w:val="24"/>
          <w:lang w:val="en-US"/>
        </w:rPr>
        <w:t xml:space="preserve">lebih dominan dan sudah menjadi ciri khas dari orang keturunan Cerekang di banding pantangan </w:t>
      </w:r>
      <w:proofErr w:type="gramStart"/>
      <w:r w:rsidR="005B46C8" w:rsidRPr="006E5C03">
        <w:rPr>
          <w:rFonts w:cs="Times New Roman"/>
          <w:szCs w:val="24"/>
          <w:lang w:val="en-US"/>
        </w:rPr>
        <w:t>lain</w:t>
      </w:r>
      <w:proofErr w:type="gramEnd"/>
      <w:r w:rsidR="005B46C8" w:rsidRPr="006E5C03">
        <w:rPr>
          <w:rFonts w:cs="Times New Roman"/>
          <w:szCs w:val="24"/>
          <w:lang w:val="en-US"/>
        </w:rPr>
        <w:t xml:space="preserve"> yang ada di kampung Cerekang</w:t>
      </w:r>
      <w:r w:rsidR="006F3EF9" w:rsidRPr="006E5C03">
        <w:rPr>
          <w:rFonts w:cs="Times New Roman"/>
          <w:szCs w:val="24"/>
        </w:rPr>
        <w:t xml:space="preserve">. Namun di Cerekang itu sendiri sudah ada beberapa yang tidak memakan </w:t>
      </w:r>
      <w:r w:rsidR="006F3EF9" w:rsidRPr="006E5C03">
        <w:rPr>
          <w:rFonts w:cs="Times New Roman"/>
          <w:i/>
          <w:szCs w:val="24"/>
        </w:rPr>
        <w:t>Loka Manurung</w:t>
      </w:r>
      <w:r w:rsidR="006F3EF9" w:rsidRPr="006E5C03">
        <w:rPr>
          <w:rFonts w:cs="Times New Roman"/>
          <w:szCs w:val="24"/>
        </w:rPr>
        <w:t xml:space="preserve"> dan ada yang masih tetap mempercayai bahwa keturunan cerekang tidak di perbolehkan memakan loka manurung. Kita ketahui bersama bahwa </w:t>
      </w:r>
      <w:r w:rsidR="006F3EF9" w:rsidRPr="006E5C03">
        <w:rPr>
          <w:rFonts w:cs="Times New Roman"/>
          <w:i/>
          <w:szCs w:val="24"/>
        </w:rPr>
        <w:t>loka manurung</w:t>
      </w:r>
      <w:r w:rsidR="006F3EF9" w:rsidRPr="006E5C03">
        <w:rPr>
          <w:rFonts w:cs="Times New Roman"/>
          <w:szCs w:val="24"/>
        </w:rPr>
        <w:t>(Kepok) itu sendiri memiliki banyak manfaat dan terkenal dari beberapa orang yang diluar keturunan cerekang mengakui bahwa loka yang pernah iya makan</w:t>
      </w:r>
      <w:r w:rsidR="004076C5" w:rsidRPr="006E5C03">
        <w:rPr>
          <w:rFonts w:cs="Times New Roman"/>
          <w:szCs w:val="24"/>
        </w:rPr>
        <w:t xml:space="preserve"> dan enak yaitu </w:t>
      </w:r>
      <w:r w:rsidR="004076C5" w:rsidRPr="006E5C03">
        <w:rPr>
          <w:rFonts w:cs="Times New Roman"/>
          <w:i/>
          <w:szCs w:val="24"/>
        </w:rPr>
        <w:t>loka manurung</w:t>
      </w:r>
      <w:r w:rsidR="004076C5" w:rsidRPr="006E5C03">
        <w:rPr>
          <w:rFonts w:cs="Times New Roman"/>
          <w:szCs w:val="24"/>
        </w:rPr>
        <w:t>(k</w:t>
      </w:r>
      <w:r w:rsidR="004076C5" w:rsidRPr="006E5C03">
        <w:rPr>
          <w:rFonts w:cs="Times New Roman"/>
          <w:szCs w:val="24"/>
          <w:lang w:val="en-US"/>
        </w:rPr>
        <w:t>e</w:t>
      </w:r>
      <w:r w:rsidR="006F3EF9" w:rsidRPr="006E5C03">
        <w:rPr>
          <w:rFonts w:cs="Times New Roman"/>
          <w:szCs w:val="24"/>
        </w:rPr>
        <w:t>pok). Hal ini diceritakan oleh salah satu informan yang mengatakan bahwa:</w:t>
      </w:r>
    </w:p>
    <w:p w:rsidR="006F3EF9" w:rsidRPr="006E5C03" w:rsidRDefault="006F3EF9" w:rsidP="006E5C03">
      <w:pPr>
        <w:spacing w:line="240" w:lineRule="auto"/>
        <w:ind w:left="66" w:firstLine="654"/>
        <w:rPr>
          <w:rFonts w:cs="Times New Roman"/>
          <w:szCs w:val="24"/>
        </w:rPr>
      </w:pPr>
      <w:r w:rsidRPr="006E5C03">
        <w:rPr>
          <w:rFonts w:cs="Times New Roman"/>
          <w:szCs w:val="24"/>
        </w:rPr>
        <w:t>Adapun wawancara bapak Usman Siabeng salah satu waga cerekang mengungkapkan bahwa:</w:t>
      </w:r>
    </w:p>
    <w:p w:rsidR="00CB1E5F" w:rsidRPr="006E5C03" w:rsidRDefault="006F3EF9" w:rsidP="006E5C03">
      <w:pPr>
        <w:spacing w:line="240" w:lineRule="auto"/>
        <w:ind w:left="720"/>
        <w:rPr>
          <w:rFonts w:cs="Times New Roman"/>
          <w:szCs w:val="24"/>
          <w:lang w:val="en-US"/>
        </w:rPr>
      </w:pPr>
      <w:r w:rsidRPr="006E5C03">
        <w:rPr>
          <w:rFonts w:cs="Times New Roman"/>
          <w:szCs w:val="24"/>
        </w:rPr>
        <w:t xml:space="preserve">Bicara tentang loka manurung dan keturunan cerekang, inimi dikatakan ciri khas dari orang cerekang tidak makan loka manurung dan diluar sana ada orang berkata ada beberapa orag cerekang tidak makan loka manurung, itukan keyakinan mereka sudah otomatis bukan keturunan cerekang, walaupun mereka mengakui bahwa dia adalah keturunan cerekang. Dan orang yang menikah dengan orang keturnan cerekang itu terserah nantinya mau makan loka manurung  atau tidak tapi sudah banyak terbukti bahwa bakalan ada dampak yang iya dapat, mungkin bukan didirinya tetatapi di keturunanya atau di anaknya jadi itumi pernah nabilang kalau dia pernah makan loka manurung. Tapi setiap bicara soal dampak butuh jangka lama baru terlihat syukur kalau dampaknya cepat </w:t>
      </w:r>
      <w:r w:rsidRPr="006E5C03">
        <w:rPr>
          <w:rFonts w:cs="Times New Roman"/>
          <w:szCs w:val="24"/>
        </w:rPr>
        <w:lastRenderedPageBreak/>
        <w:t>kita ketahui misalkan kalau sudahki makan loka manurung baru bengakak itu perut lalu di bawa ke rumah sakit dan dokter berkata tidak ada penyak</w:t>
      </w:r>
      <w:r w:rsidR="00BB1825" w:rsidRPr="006E5C03">
        <w:rPr>
          <w:rFonts w:cs="Times New Roman"/>
          <w:szCs w:val="24"/>
        </w:rPr>
        <w:t>itnya yang itu yang kami takuti</w:t>
      </w:r>
      <w:r w:rsidR="00BB1825" w:rsidRPr="006E5C03">
        <w:rPr>
          <w:rStyle w:val="FootnoteReference"/>
          <w:rFonts w:cs="Times New Roman"/>
          <w:szCs w:val="24"/>
        </w:rPr>
        <w:footnoteReference w:id="16"/>
      </w:r>
    </w:p>
    <w:p w:rsidR="0000163C" w:rsidRPr="006E5C03" w:rsidRDefault="006F3EF9" w:rsidP="006E5C03">
      <w:pPr>
        <w:spacing w:line="240" w:lineRule="auto"/>
        <w:rPr>
          <w:rFonts w:cs="Times New Roman"/>
          <w:szCs w:val="24"/>
        </w:rPr>
      </w:pPr>
      <w:r w:rsidRPr="006E5C03">
        <w:rPr>
          <w:rFonts w:cs="Times New Roman"/>
          <w:szCs w:val="24"/>
        </w:rPr>
        <w:t>Pernyat</w:t>
      </w:r>
      <w:r w:rsidR="00CB1E5F" w:rsidRPr="006E5C03">
        <w:rPr>
          <w:rFonts w:cs="Times New Roman"/>
          <w:szCs w:val="24"/>
        </w:rPr>
        <w:t xml:space="preserve">aan ini diprkuat oleh Bapak </w:t>
      </w:r>
      <w:r w:rsidR="00CB1E5F" w:rsidRPr="006E5C03">
        <w:rPr>
          <w:rFonts w:cs="Times New Roman"/>
          <w:szCs w:val="24"/>
          <w:lang w:val="en-US"/>
        </w:rPr>
        <w:t xml:space="preserve">Arifin </w:t>
      </w:r>
      <w:r w:rsidRPr="006E5C03">
        <w:rPr>
          <w:rFonts w:cs="Times New Roman"/>
          <w:szCs w:val="24"/>
        </w:rPr>
        <w:t xml:space="preserve"> mengatakan bahwa:</w:t>
      </w:r>
    </w:p>
    <w:p w:rsidR="006F3EF9" w:rsidRPr="006E5C03" w:rsidRDefault="006F3EF9" w:rsidP="006E5C03">
      <w:pPr>
        <w:spacing w:line="240" w:lineRule="auto"/>
        <w:ind w:left="720"/>
        <w:rPr>
          <w:rFonts w:cs="Times New Roman"/>
          <w:szCs w:val="24"/>
        </w:rPr>
      </w:pPr>
      <w:r w:rsidRPr="006E5C03">
        <w:rPr>
          <w:rFonts w:cs="Times New Roman"/>
          <w:szCs w:val="24"/>
        </w:rPr>
        <w:t>Pernah kejadian kepada sepupu satu kali saya yang dokter matanya dia itu yang bengkak kalau datang sakitnya tidak bisa iya tahan lalu di obati di rumah sakit tapi disarankan untuk di operasi, tapi loka manurung diambilkan lalu dibuatkan bedak dan disimpan kematanya. Dan ada bahasa mengatakan unyi na kapu (tappa paja silalona) dan itu orang yang d obati tidak merasakan sakit di matanya jadi tidak jad di operasi. Tapi awalnya istrinya tidak percaya tentang hal seperti itu dan sekarang iya sudah percaya pas sudah di obati pakai loka manurung dari situlah orang tuanya berkata jangan kamu makan itu loka manurung jadi dari situ tidak makan loka manurung</w:t>
      </w:r>
      <w:r w:rsidR="00BB1825" w:rsidRPr="006E5C03">
        <w:rPr>
          <w:rStyle w:val="FootnoteReference"/>
          <w:rFonts w:cs="Times New Roman"/>
          <w:szCs w:val="24"/>
        </w:rPr>
        <w:footnoteReference w:id="17"/>
      </w:r>
    </w:p>
    <w:p w:rsidR="0000163C" w:rsidRPr="006E5C03" w:rsidRDefault="006F3EF9" w:rsidP="006E5C03">
      <w:pPr>
        <w:spacing w:line="240" w:lineRule="auto"/>
        <w:ind w:firstLine="720"/>
        <w:rPr>
          <w:rFonts w:cs="Times New Roman"/>
          <w:szCs w:val="24"/>
        </w:rPr>
      </w:pPr>
      <w:r w:rsidRPr="006E5C03">
        <w:rPr>
          <w:rFonts w:cs="Times New Roman"/>
          <w:szCs w:val="24"/>
        </w:rPr>
        <w:t>Dari penjelasan beberapa dari informan bahwa bicara tentang loka manurung tidak lepas dari orang keturunan cerekang dan orang cerekang identik dengan pantangan memakan loka manurung itu adalah sebuah ciri khas dari masyarakat keturunan cerekang itu sendiri. Tetapi disisi lain ada beberapa masyarakat keturunan cerekang yang mulai memakan loka manurung, walaupun dulunya iya terlahir dari orang keturunan cerekang tetapi sudah memakan loka manurung dia sudah otomatis bukan lagi orang keturunan cerekang. Dan setiap kali kita berbicara soal dampak ketika memakan loka manurung itu sendiri kita tidak bisa memprediksi hal semacam itu karena mengapa, dampak yang akan timbul pernah butuh jangka lama ada pula jangka pendek maksudnya jangka pendek disini, ketika kita sebagai orang cerekang tanpa sengaja kita memakan loka manurung entah itu dari daun loka manurung ataukah bekas memasak loka manurung dengan seketika dampak itu muncul. Hal ini pernah terjadi terhadap informan yang mengatakan bahwa:</w:t>
      </w:r>
    </w:p>
    <w:p w:rsidR="006F3EF9" w:rsidRPr="006E5C03" w:rsidRDefault="006F3EF9" w:rsidP="006E5C03">
      <w:pPr>
        <w:spacing w:line="240" w:lineRule="auto"/>
        <w:ind w:left="720"/>
        <w:rPr>
          <w:rFonts w:cs="Times New Roman"/>
          <w:szCs w:val="24"/>
        </w:rPr>
      </w:pPr>
      <w:r w:rsidRPr="006E5C03">
        <w:rPr>
          <w:rFonts w:cs="Times New Roman"/>
          <w:szCs w:val="24"/>
        </w:rPr>
        <w:t>Pernah terjadi di diriku bahwa tidak sengaja makan dari bekasnya loka manurung. Saya pergi memancing sama temanku dan itu temaanku sudah masak loka manurung lalu tidak saya ketahui, lalu saya pergi pakai itu panci memasak ikan parede. Tetapi itu panci yang saya gunakan mapparede ikan tidak saya cuci, saya kira itu panci sudah bersih. Ternyata pas sudah saya makan itu ikan parede tiba-tiba sakit perutku dan bengkak lalu dari situ saya bertanya ketemanku ada yang bawa loka manurung dan temanku menjawab saya tetapi sudahmi saya rebus, jadi dari situ saya baru sadar bahwa yang saya pakai masak ikan parede bekas dari rebus pisa</w:t>
      </w:r>
      <w:r w:rsidR="00BB1825" w:rsidRPr="006E5C03">
        <w:rPr>
          <w:rFonts w:cs="Times New Roman"/>
          <w:szCs w:val="24"/>
        </w:rPr>
        <w:t>ng yang belum dicuci belanganya</w:t>
      </w:r>
      <w:r w:rsidR="00BB1825" w:rsidRPr="006E5C03">
        <w:rPr>
          <w:rStyle w:val="FootnoteReference"/>
          <w:rFonts w:cs="Times New Roman"/>
          <w:szCs w:val="24"/>
        </w:rPr>
        <w:footnoteReference w:id="18"/>
      </w:r>
    </w:p>
    <w:p w:rsidR="0000163C" w:rsidRPr="006E5C03" w:rsidRDefault="006F3EF9" w:rsidP="006E5C03">
      <w:pPr>
        <w:spacing w:line="240" w:lineRule="auto"/>
        <w:ind w:firstLine="720"/>
        <w:rPr>
          <w:rFonts w:cs="Times New Roman"/>
          <w:szCs w:val="24"/>
        </w:rPr>
      </w:pPr>
      <w:r w:rsidRPr="006E5C03">
        <w:rPr>
          <w:rFonts w:cs="Times New Roman"/>
          <w:szCs w:val="24"/>
        </w:rPr>
        <w:lastRenderedPageBreak/>
        <w:t>Dari hasil wawancara diatas dapat kita simpulkan bahwa ketika orang keturunan cerekang tidak memakan loka manurung tetapi bekas dari loka manurung atau yang berbaur tentang loka manurung seperti daun pisang yang dipakai bungkus makanan atau kue dan lain-lain. Tanpa sengaja maupun sengaja bakalan berakhir dengan kata sakit entah itu mata, telinga, leher, perut dan lain-lain dan obat yang paling ampuh di gunakan yaitu loka manurung itu sendiri. Lalu berbicara soal perkawinan ketika orang keturunan cerekang menikah dengan orang yang bukan keturunan cerekang apakah iya bisa memakan loka manurung atau tidak. Dari pembahasan hal ini dialami oleh orang yang bukan keturunan cerkang yang menikah dengan orang cerekang yang mengatakan bahwa:</w:t>
      </w:r>
    </w:p>
    <w:p w:rsidR="006F3EF9" w:rsidRPr="006E5C03" w:rsidRDefault="006F3EF9" w:rsidP="006E5C03">
      <w:pPr>
        <w:spacing w:line="240" w:lineRule="auto"/>
        <w:ind w:left="720"/>
        <w:rPr>
          <w:rFonts w:cs="Times New Roman"/>
          <w:szCs w:val="24"/>
        </w:rPr>
      </w:pPr>
      <w:r w:rsidRPr="006E5C03">
        <w:rPr>
          <w:rFonts w:cs="Times New Roman"/>
          <w:szCs w:val="24"/>
        </w:rPr>
        <w:t>Dulu awalnya saya tahuji kalau orang keturunan cerekang tidak makan loka manurung tapi tidak saya tahu kalau istrinya yang bukan keturunan cerekang tidak boleh juga makan loka manurung. Pernah terjadi didiriku waktu pengantin adekku makanka doko-doko sama barongko pas selesaika makan itu kue tiba-tiba sesakka kurasa bernafas, ada tiga hari saya bawa itu sakit dan banyakmi juga obat dikasika tapi tidak mampan, lalu ini adekku yang sudah pengantin diambilkanka loka manurung mentah baru dia tumbuk lalu tiba-tiba berhenti. Selamaka pengantin sama suamiku banyak sekali saya alami sama anakku karna kalau saya makan itu p</w:t>
      </w:r>
      <w:r w:rsidR="00BB1825" w:rsidRPr="006E5C03">
        <w:rPr>
          <w:rFonts w:cs="Times New Roman"/>
          <w:szCs w:val="24"/>
        </w:rPr>
        <w:t>antangan anakku kenna dampaknya</w:t>
      </w:r>
      <w:r w:rsidR="00BB1825" w:rsidRPr="006E5C03">
        <w:rPr>
          <w:rStyle w:val="FootnoteReference"/>
          <w:rFonts w:cs="Times New Roman"/>
          <w:szCs w:val="24"/>
        </w:rPr>
        <w:footnoteReference w:id="19"/>
      </w:r>
    </w:p>
    <w:p w:rsidR="005C55BF" w:rsidRPr="006E5C03" w:rsidRDefault="006F3EF9" w:rsidP="006E5C03">
      <w:pPr>
        <w:spacing w:line="240" w:lineRule="auto"/>
        <w:rPr>
          <w:rFonts w:cs="Times New Roman"/>
          <w:szCs w:val="24"/>
        </w:rPr>
      </w:pPr>
      <w:r w:rsidRPr="006E5C03">
        <w:rPr>
          <w:rFonts w:cs="Times New Roman"/>
          <w:szCs w:val="24"/>
        </w:rPr>
        <w:t>Pernyataan ini diperkuat oleh informan lain yang mengalami keadaan serupa yang menikah dengan orang keturunan cerekang dan iya mengatakan bahwa:</w:t>
      </w:r>
    </w:p>
    <w:p w:rsidR="006F3EF9" w:rsidRPr="006E5C03" w:rsidRDefault="006F3EF9" w:rsidP="006E5C03">
      <w:pPr>
        <w:spacing w:line="240" w:lineRule="auto"/>
        <w:ind w:left="720"/>
        <w:rPr>
          <w:rFonts w:cs="Times New Roman"/>
          <w:szCs w:val="24"/>
          <w:lang w:val="en-US"/>
        </w:rPr>
      </w:pPr>
      <w:r w:rsidRPr="006E5C03">
        <w:rPr>
          <w:rFonts w:cs="Times New Roman"/>
          <w:szCs w:val="24"/>
        </w:rPr>
        <w:t>Waktu sudahka pengantin masih makanka pisang manurung, tapi pas sudah sakit anakku tidak saya makan mi karena kenapa sudahka di pelihatkan lewat mimpi. Pertama waktu mimpika dikasi lihatka tapi tidak saya percaya lalu pas kedua dikasi mimpika lagi dan pas mimpi kedua kalinyaka itu saya ceritakan kemertuaku lalu najelaskanka mertuaku antara percaya dan tidak percayaki kalau ditau. Di tambah lagi waktu sudahka makan pisang manurung sakit perutku tapi lebih parah anakku bonyoki telinganya di obati mija pakai pisang yang saya makan baru sembuh jadi dari situmi tidak saya makan loka manurung ditambah lagi dengan mimpiku</w:t>
      </w:r>
      <w:r w:rsidR="00BB1825" w:rsidRPr="006E5C03">
        <w:rPr>
          <w:rStyle w:val="FootnoteReference"/>
          <w:rFonts w:cs="Times New Roman"/>
          <w:szCs w:val="24"/>
        </w:rPr>
        <w:footnoteReference w:id="20"/>
      </w:r>
    </w:p>
    <w:p w:rsidR="005C55BF" w:rsidRPr="006E5C03" w:rsidRDefault="006F3EF9" w:rsidP="006E5C03">
      <w:pPr>
        <w:spacing w:line="240" w:lineRule="auto"/>
        <w:ind w:left="720"/>
        <w:rPr>
          <w:rFonts w:cs="Times New Roman"/>
          <w:szCs w:val="24"/>
          <w:lang w:val="en-US"/>
        </w:rPr>
      </w:pPr>
      <w:r w:rsidRPr="006E5C03">
        <w:rPr>
          <w:rFonts w:cs="Times New Roman"/>
          <w:szCs w:val="24"/>
        </w:rPr>
        <w:t>Suami dari ibu fitrah ini m</w:t>
      </w:r>
      <w:bookmarkStart w:id="4" w:name="_GoBack"/>
      <w:bookmarkEnd w:id="4"/>
      <w:r w:rsidRPr="006E5C03">
        <w:rPr>
          <w:rFonts w:cs="Times New Roman"/>
          <w:szCs w:val="24"/>
        </w:rPr>
        <w:t>engatakan bahwa</w:t>
      </w:r>
      <w:r w:rsidR="005C55BF" w:rsidRPr="006E5C03">
        <w:rPr>
          <w:rFonts w:cs="Times New Roman"/>
          <w:szCs w:val="24"/>
          <w:lang w:val="en-US"/>
        </w:rPr>
        <w:t>:</w:t>
      </w:r>
    </w:p>
    <w:p w:rsidR="005C55BF" w:rsidRPr="006E5C03" w:rsidRDefault="005C55BF" w:rsidP="006E5C03">
      <w:pPr>
        <w:spacing w:line="240" w:lineRule="auto"/>
        <w:ind w:left="720"/>
        <w:rPr>
          <w:rFonts w:cs="Times New Roman"/>
          <w:szCs w:val="24"/>
          <w:lang w:val="en-US"/>
        </w:rPr>
      </w:pPr>
      <w:r w:rsidRPr="006E5C03">
        <w:rPr>
          <w:rFonts w:cs="Times New Roman"/>
          <w:szCs w:val="24"/>
        </w:rPr>
        <w:t xml:space="preserve">waktu sakit anakku saya </w:t>
      </w:r>
      <w:r w:rsidRPr="006E5C03">
        <w:rPr>
          <w:rFonts w:cs="Times New Roman"/>
          <w:szCs w:val="24"/>
          <w:lang w:val="en-US"/>
        </w:rPr>
        <w:t>t</w:t>
      </w:r>
      <w:r w:rsidR="006F3EF9" w:rsidRPr="006E5C03">
        <w:rPr>
          <w:rFonts w:cs="Times New Roman"/>
          <w:szCs w:val="24"/>
        </w:rPr>
        <w:t xml:space="preserve">anya istriku kalau ku obat ini anakmu pakai loka manurung na sembuh berhintiki makan i itu pisang manurung jadi pas sudah saya obat pakai </w:t>
      </w:r>
      <w:r w:rsidR="0009075F" w:rsidRPr="006E5C03">
        <w:rPr>
          <w:rFonts w:cs="Times New Roman"/>
          <w:szCs w:val="24"/>
          <w:lang w:val="en-US"/>
        </w:rPr>
        <w:t xml:space="preserve"> </w:t>
      </w:r>
      <w:r w:rsidR="006F3EF9" w:rsidRPr="006E5C03">
        <w:rPr>
          <w:rFonts w:cs="Times New Roman"/>
          <w:szCs w:val="24"/>
        </w:rPr>
        <w:t xml:space="preserve">pisang manurug langsung sembuh  jadi dari situmi tidak makan loka manurung, karena kenapa selamaka sudah meried sama </w:t>
      </w:r>
      <w:r w:rsidR="006F3EF9" w:rsidRPr="006E5C03">
        <w:rPr>
          <w:rFonts w:cs="Times New Roman"/>
          <w:szCs w:val="24"/>
        </w:rPr>
        <w:lastRenderedPageBreak/>
        <w:t>dia makan terus loka manurung sebelum ada anaknya tapi mungkin kasihanmi lihat anaknya setiap namakan anaknya juga kena sakit</w:t>
      </w:r>
      <w:r w:rsidR="006F3EF9" w:rsidRPr="006E5C03">
        <w:rPr>
          <w:rStyle w:val="FootnoteReference"/>
          <w:rFonts w:cs="Times New Roman"/>
          <w:szCs w:val="24"/>
        </w:rPr>
        <w:footnoteReference w:id="21"/>
      </w:r>
    </w:p>
    <w:p w:rsidR="00A94FDA" w:rsidRPr="006E5C03" w:rsidRDefault="00A94FDA" w:rsidP="006E5C03">
      <w:pPr>
        <w:spacing w:line="240" w:lineRule="auto"/>
        <w:ind w:firstLine="720"/>
        <w:rPr>
          <w:rFonts w:cs="Times New Roman"/>
          <w:szCs w:val="24"/>
        </w:rPr>
      </w:pPr>
      <w:r w:rsidRPr="006E5C03">
        <w:rPr>
          <w:rFonts w:cs="Times New Roman"/>
          <w:szCs w:val="24"/>
        </w:rPr>
        <w:t>Jadi dari wawancara diatas dapat disimpulkan bahwa orang keturunan cerekang yang meried dengan bukan keturunan cerekang tetapi tidak makan loka manurung. Walaupun awalnya dia tidak makan loka manurung tetapi suatu saat dia bakal diperlihatkan melalui mimpi agar dia yakin karena penyampaian lisan dari orang terdekat atau orang tua. Beda halnya jika kita alami sendiri terutama ketika diperlihatkan berulang kali lewat mimipi sampai iya percaya dan utamanya ketika melanggar pantanagan anak kandung kita sendiri yang kena dampaknya jadi kita bisa mengatakan orang tua siapa yang tega melihat anaknya sakit karna ulahta sendiri. Ada informan yang mengatakan bahwa:</w:t>
      </w:r>
    </w:p>
    <w:p w:rsidR="00724355" w:rsidRPr="006E5C03" w:rsidRDefault="00A94FDA" w:rsidP="006E5C03">
      <w:pPr>
        <w:spacing w:line="240" w:lineRule="auto"/>
        <w:ind w:left="720"/>
        <w:rPr>
          <w:rFonts w:cs="Times New Roman"/>
          <w:szCs w:val="24"/>
          <w:lang w:val="en-US"/>
        </w:rPr>
      </w:pPr>
      <w:r w:rsidRPr="006E5C03">
        <w:rPr>
          <w:rFonts w:cs="Times New Roman"/>
          <w:szCs w:val="24"/>
        </w:rPr>
        <w:t xml:space="preserve">Kami juga orang cerekang tidak bisa kami tegaskan ke orang yang sudah pengantin jangan kamu makan itu loka manurung karena tergantung keyakinan. Karena kami orang cerekang yang kami pegang itu keyakinan bersama leluhur. Dan kami orang cerekang tidak dalm menggali karena kami sudah yakin kalau keyakinan sudah ada tidak ada yang bisa rubah </w:t>
      </w:r>
      <w:r w:rsidR="00BB1825" w:rsidRPr="006E5C03">
        <w:rPr>
          <w:rFonts w:cs="Times New Roman"/>
          <w:szCs w:val="24"/>
        </w:rPr>
        <w:t>itulah sifatnya orang cerekang</w:t>
      </w:r>
      <w:r w:rsidR="00BB1825" w:rsidRPr="006E5C03">
        <w:rPr>
          <w:rStyle w:val="FootnoteReference"/>
          <w:rFonts w:cs="Times New Roman"/>
          <w:szCs w:val="24"/>
        </w:rPr>
        <w:footnoteReference w:id="22"/>
      </w:r>
    </w:p>
    <w:p w:rsidR="00724355" w:rsidRPr="006E5C03" w:rsidRDefault="00A94FDA" w:rsidP="006E5C03">
      <w:pPr>
        <w:spacing w:line="240" w:lineRule="auto"/>
        <w:ind w:firstLine="720"/>
        <w:rPr>
          <w:rFonts w:cs="Times New Roman"/>
          <w:szCs w:val="24"/>
          <w:lang w:val="en-US"/>
        </w:rPr>
      </w:pPr>
      <w:r w:rsidRPr="006E5C03">
        <w:rPr>
          <w:rFonts w:cs="Times New Roman"/>
          <w:szCs w:val="24"/>
        </w:rPr>
        <w:t>Dari peryataan diatas ketika satu kali kami sampaikan kamu jangan makan loka manurung tetapi kamu hiraukan kami tidak menjelaskan kedua kalinya. karena mengapa penyampaian secara lisan dari orang lain beda dengan ketika kamu di datangi mimpi sampainya kamu yakin. Karena orang cerekang sekali memegang keyakinan bersama leluhur tidak butuh lagi alasan bagaimana dan kenapa kita keturunan cerekang sampai saat ini tidak memakan loka manurung itu sendiri.</w:t>
      </w:r>
    </w:p>
    <w:p w:rsidR="00817107" w:rsidRPr="006E5C03" w:rsidRDefault="00817107" w:rsidP="006E5C03">
      <w:pPr>
        <w:pStyle w:val="Heading1"/>
        <w:numPr>
          <w:ilvl w:val="0"/>
          <w:numId w:val="47"/>
        </w:numPr>
        <w:spacing w:line="240" w:lineRule="auto"/>
        <w:jc w:val="both"/>
        <w:rPr>
          <w:rFonts w:cs="Times New Roman"/>
          <w:sz w:val="24"/>
          <w:szCs w:val="24"/>
          <w:lang w:val="en-US"/>
        </w:rPr>
      </w:pPr>
      <w:bookmarkStart w:id="5" w:name="_Toc513066946"/>
      <w:r w:rsidRPr="006E5C03">
        <w:rPr>
          <w:rFonts w:cs="Times New Roman"/>
          <w:sz w:val="24"/>
          <w:szCs w:val="24"/>
          <w:lang w:val="en-US"/>
        </w:rPr>
        <w:t>Kesimpulan</w:t>
      </w:r>
      <w:bookmarkEnd w:id="5"/>
    </w:p>
    <w:p w:rsidR="00827FB2" w:rsidRPr="006E5C03" w:rsidRDefault="00827FB2" w:rsidP="006E5C03">
      <w:pPr>
        <w:spacing w:line="240" w:lineRule="auto"/>
        <w:ind w:firstLine="426"/>
        <w:rPr>
          <w:rFonts w:cs="Times New Roman"/>
          <w:szCs w:val="24"/>
          <w:lang w:val="en-US"/>
        </w:rPr>
      </w:pPr>
      <w:r w:rsidRPr="006E5C03">
        <w:rPr>
          <w:rFonts w:cs="Times New Roman"/>
          <w:szCs w:val="24"/>
        </w:rPr>
        <w:t xml:space="preserve">Berdasarkan hasil penelitian tentang </w:t>
      </w:r>
      <w:r w:rsidRPr="006E5C03">
        <w:rPr>
          <w:rFonts w:cs="Times New Roman"/>
          <w:szCs w:val="24"/>
          <w:lang w:val="en-US"/>
        </w:rPr>
        <w:t>Loka Manurung Pada Masyarakat Cerekang di Desa ManurungnKecamatan Malili Kabupaten Luwu</w:t>
      </w:r>
      <w:r w:rsidR="0039723B" w:rsidRPr="006E5C03">
        <w:rPr>
          <w:rFonts w:cs="Times New Roman"/>
          <w:szCs w:val="24"/>
          <w:lang w:val="en-US"/>
        </w:rPr>
        <w:t xml:space="preserve"> (Kajian Pamali Lokal)</w:t>
      </w:r>
      <w:r w:rsidRPr="006E5C03">
        <w:rPr>
          <w:rFonts w:cs="Times New Roman"/>
          <w:szCs w:val="24"/>
          <w:lang w:val="en-US"/>
        </w:rPr>
        <w:t xml:space="preserve"> , </w:t>
      </w:r>
      <w:r w:rsidRPr="006E5C03">
        <w:rPr>
          <w:rFonts w:cs="Times New Roman"/>
          <w:szCs w:val="24"/>
        </w:rPr>
        <w:t>maka penulis dapat menyimpulkan bahwa :</w:t>
      </w:r>
    </w:p>
    <w:p w:rsidR="00827FB2" w:rsidRPr="006E5C03" w:rsidRDefault="002C17FE" w:rsidP="006E5C03">
      <w:pPr>
        <w:spacing w:line="240" w:lineRule="auto"/>
        <w:ind w:left="284" w:hanging="284"/>
        <w:rPr>
          <w:rFonts w:cs="Times New Roman"/>
          <w:szCs w:val="24"/>
          <w:lang w:val="en-US"/>
        </w:rPr>
      </w:pPr>
      <w:r w:rsidRPr="006E5C03">
        <w:rPr>
          <w:rFonts w:cs="Times New Roman"/>
          <w:szCs w:val="24"/>
          <w:lang w:val="en-US"/>
        </w:rPr>
        <w:t>1.</w:t>
      </w:r>
      <w:r w:rsidR="004A34F6" w:rsidRPr="006E5C03">
        <w:rPr>
          <w:rFonts w:cs="Times New Roman"/>
          <w:szCs w:val="24"/>
          <w:lang w:val="en-US"/>
        </w:rPr>
        <w:t xml:space="preserve"> Sejarah asal-usul larangan memakan loka </w:t>
      </w:r>
      <w:proofErr w:type="gramStart"/>
      <w:r w:rsidR="004A34F6" w:rsidRPr="006E5C03">
        <w:rPr>
          <w:rFonts w:cs="Times New Roman"/>
          <w:szCs w:val="24"/>
          <w:lang w:val="en-US"/>
        </w:rPr>
        <w:t>manurung ,mereka</w:t>
      </w:r>
      <w:proofErr w:type="gramEnd"/>
      <w:r w:rsidR="004A34F6" w:rsidRPr="006E5C03">
        <w:rPr>
          <w:rFonts w:cs="Times New Roman"/>
          <w:szCs w:val="24"/>
          <w:lang w:val="en-US"/>
        </w:rPr>
        <w:t xml:space="preserve"> berasal dari tanah liat yang bertumpuk yang menyerupai seperti manusia dan  loka manurung itu menempel ditanah yang berbentuk  seperti manusia tersebut, sehingga bercampur dengan tanah dan dari situlah di dimasukkan nyawa atau roh sehinngga  dikatakan bahwa loka manurung adalah diri kita sendiri. </w:t>
      </w:r>
      <w:proofErr w:type="gramStart"/>
      <w:r w:rsidR="004A34F6" w:rsidRPr="006E5C03">
        <w:rPr>
          <w:rFonts w:cs="Times New Roman"/>
          <w:szCs w:val="24"/>
          <w:lang w:val="en-US"/>
        </w:rPr>
        <w:t>Dan asal mula loka manurung dianggap hakiki dan tidak boleh dimakan.</w:t>
      </w:r>
      <w:proofErr w:type="gramEnd"/>
    </w:p>
    <w:p w:rsidR="00633769" w:rsidRPr="006E5C03" w:rsidRDefault="006E5C03" w:rsidP="006E5C03">
      <w:pPr>
        <w:spacing w:line="240" w:lineRule="auto"/>
        <w:ind w:left="284" w:hanging="284"/>
        <w:rPr>
          <w:rFonts w:eastAsiaTheme="majorEastAsia" w:cs="Times New Roman"/>
          <w:b/>
          <w:bCs/>
          <w:szCs w:val="24"/>
        </w:rPr>
      </w:pPr>
      <w:r w:rsidRPr="006E5C03">
        <w:rPr>
          <w:rFonts w:cs="Times New Roman"/>
          <w:noProof/>
          <w:szCs w:val="24"/>
          <w:lang w:val="en-US"/>
        </w:rPr>
        <w:pict>
          <v:rect id="_x0000_s1089" style="position:absolute;left:0;text-align:left;margin-left:183.5pt;margin-top:314.9pt;width:28.3pt;height:21.85pt;z-index:251701248" strokecolor="white [3212]">
            <v:textbox>
              <w:txbxContent>
                <w:p w:rsidR="00243F27" w:rsidRPr="00243F27" w:rsidRDefault="00243F27">
                  <w:pPr>
                    <w:rPr>
                      <w:lang w:val="en-US"/>
                    </w:rPr>
                  </w:pPr>
                  <w:r>
                    <w:rPr>
                      <w:lang w:val="en-US"/>
                    </w:rPr>
                    <w:t>52</w:t>
                  </w:r>
                </w:p>
              </w:txbxContent>
            </v:textbox>
          </v:rect>
        </w:pict>
      </w:r>
      <w:r w:rsidR="0094372B" w:rsidRPr="006E5C03">
        <w:rPr>
          <w:rFonts w:cs="Times New Roman"/>
          <w:szCs w:val="24"/>
          <w:lang w:val="en-US"/>
        </w:rPr>
        <w:t>2</w:t>
      </w:r>
      <w:r w:rsidR="00083133" w:rsidRPr="006E5C03">
        <w:rPr>
          <w:rFonts w:cs="Times New Roman"/>
          <w:szCs w:val="24"/>
          <w:lang w:val="en-US"/>
        </w:rPr>
        <w:t xml:space="preserve">. Dampak yang ditimbulkan ketika memakan loka manurung ada 2 yaitu dampak cepat dan dampak lama tetapi rata-rata yang melanggar pantangan mengomsumsi loka manurung dia </w:t>
      </w:r>
      <w:proofErr w:type="gramStart"/>
      <w:r w:rsidR="00083133" w:rsidRPr="006E5C03">
        <w:rPr>
          <w:rFonts w:cs="Times New Roman"/>
          <w:szCs w:val="24"/>
          <w:lang w:val="en-US"/>
        </w:rPr>
        <w:t>akan</w:t>
      </w:r>
      <w:proofErr w:type="gramEnd"/>
      <w:r w:rsidR="00083133" w:rsidRPr="006E5C03">
        <w:rPr>
          <w:rFonts w:cs="Times New Roman"/>
          <w:szCs w:val="24"/>
          <w:lang w:val="en-US"/>
        </w:rPr>
        <w:t xml:space="preserve"> jatuh sakit. Begitu pula dengan orang yang menikah dengan keturunan cerekang tidak boleh mengomsumsi loka </w:t>
      </w:r>
      <w:r w:rsidR="00083133" w:rsidRPr="006E5C03">
        <w:rPr>
          <w:rFonts w:cs="Times New Roman"/>
          <w:szCs w:val="24"/>
          <w:lang w:val="en-US"/>
        </w:rPr>
        <w:lastRenderedPageBreak/>
        <w:t xml:space="preserve">manurung ketika melanggar </w:t>
      </w:r>
      <w:proofErr w:type="gramStart"/>
      <w:r w:rsidR="00083133" w:rsidRPr="006E5C03">
        <w:rPr>
          <w:rFonts w:cs="Times New Roman"/>
          <w:szCs w:val="24"/>
          <w:lang w:val="en-US"/>
        </w:rPr>
        <w:t>ia</w:t>
      </w:r>
      <w:proofErr w:type="gramEnd"/>
      <w:r w:rsidR="00083133" w:rsidRPr="006E5C03">
        <w:rPr>
          <w:rFonts w:cs="Times New Roman"/>
          <w:szCs w:val="24"/>
          <w:lang w:val="en-US"/>
        </w:rPr>
        <w:t xml:space="preserve"> akan jatuh sakit.Masyarakat keturunan Cerekang yang sudah mengomsumsi loka manurung yang sudah menghiraukan pantangan tersebut secara otomatis ia bukan lagi keturunan cerekang. Masyarkat Cerekang tidak bakal punah karena orang keturunan Cerekang yang pergi dan yang melanggar bakalan suatu saat </w:t>
      </w:r>
      <w:proofErr w:type="gramStart"/>
      <w:r w:rsidR="00083133" w:rsidRPr="006E5C03">
        <w:rPr>
          <w:rFonts w:cs="Times New Roman"/>
          <w:szCs w:val="24"/>
          <w:lang w:val="en-US"/>
        </w:rPr>
        <w:t>akan</w:t>
      </w:r>
      <w:proofErr w:type="gramEnd"/>
      <w:r w:rsidR="00083133" w:rsidRPr="006E5C03">
        <w:rPr>
          <w:rFonts w:cs="Times New Roman"/>
          <w:szCs w:val="24"/>
          <w:lang w:val="en-US"/>
        </w:rPr>
        <w:t xml:space="preserve"> sadar dengan sendirinya karena akan diyakinkan melalui mimpi tentang dirinya sendiri.</w:t>
      </w:r>
    </w:p>
    <w:p w:rsidR="0031311D" w:rsidRPr="006E5C03" w:rsidRDefault="00CE3220" w:rsidP="006E5C03">
      <w:pPr>
        <w:pStyle w:val="Heading1"/>
        <w:spacing w:line="240" w:lineRule="auto"/>
        <w:rPr>
          <w:rFonts w:cs="Times New Roman"/>
          <w:sz w:val="24"/>
          <w:szCs w:val="24"/>
          <w:lang w:val="en-US"/>
        </w:rPr>
      </w:pPr>
      <w:bookmarkStart w:id="6" w:name="_Toc513066948"/>
      <w:r w:rsidRPr="006E5C03">
        <w:rPr>
          <w:rFonts w:cs="Times New Roman"/>
          <w:sz w:val="24"/>
          <w:szCs w:val="24"/>
        </w:rPr>
        <w:t>DA</w:t>
      </w:r>
      <w:r w:rsidR="0031311D" w:rsidRPr="006E5C03">
        <w:rPr>
          <w:rFonts w:cs="Times New Roman"/>
          <w:sz w:val="24"/>
          <w:szCs w:val="24"/>
        </w:rPr>
        <w:t>TAR PUSTAKA</w:t>
      </w:r>
      <w:bookmarkEnd w:id="6"/>
    </w:p>
    <w:p w:rsidR="00015CDC" w:rsidRPr="006E5C03" w:rsidRDefault="00015CDC" w:rsidP="006E5C03">
      <w:pPr>
        <w:spacing w:line="240" w:lineRule="auto"/>
        <w:ind w:left="720" w:hanging="720"/>
        <w:rPr>
          <w:rFonts w:cs="Times New Roman"/>
          <w:szCs w:val="24"/>
          <w:lang w:val="en-US"/>
        </w:rPr>
      </w:pPr>
      <w:r w:rsidRPr="006E5C03">
        <w:rPr>
          <w:rFonts w:cs="Times New Roman"/>
          <w:szCs w:val="24"/>
        </w:rPr>
        <w:t>Ahimsa-putra</w:t>
      </w:r>
      <w:r w:rsidRPr="006E5C03">
        <w:rPr>
          <w:rFonts w:cs="Times New Roman"/>
          <w:szCs w:val="24"/>
          <w:lang w:val="en-US"/>
        </w:rPr>
        <w:t xml:space="preserve"> </w:t>
      </w:r>
      <w:r w:rsidRPr="006E5C03">
        <w:rPr>
          <w:rFonts w:cs="Times New Roman"/>
          <w:szCs w:val="24"/>
        </w:rPr>
        <w:t>Heddy Shri.</w:t>
      </w:r>
      <w:r w:rsidRPr="006E5C03">
        <w:rPr>
          <w:rFonts w:cs="Times New Roman"/>
          <w:szCs w:val="24"/>
          <w:lang w:val="en-US"/>
        </w:rPr>
        <w:t xml:space="preserve">  </w:t>
      </w:r>
      <w:r w:rsidRPr="006E5C03">
        <w:rPr>
          <w:rFonts w:cs="Times New Roman"/>
          <w:szCs w:val="24"/>
        </w:rPr>
        <w:t>2006.</w:t>
      </w:r>
      <w:r w:rsidRPr="006E5C03">
        <w:rPr>
          <w:rFonts w:cs="Times New Roman"/>
          <w:szCs w:val="24"/>
          <w:lang w:val="en-US"/>
        </w:rPr>
        <w:t xml:space="preserve"> </w:t>
      </w:r>
      <w:r w:rsidRPr="006E5C03">
        <w:rPr>
          <w:rFonts w:cs="Times New Roman"/>
          <w:i/>
          <w:szCs w:val="24"/>
        </w:rPr>
        <w:t>Esei-Esei Antropologi (Teori, Metodologi &amp; Etnografi).</w:t>
      </w:r>
      <w:r w:rsidRPr="006E5C03">
        <w:rPr>
          <w:rFonts w:cs="Times New Roman"/>
          <w:szCs w:val="24"/>
        </w:rPr>
        <w:t xml:space="preserve"> Yongyakarta:KEPELPRESS.</w:t>
      </w:r>
    </w:p>
    <w:p w:rsidR="00AE05F9" w:rsidRPr="006E5C03" w:rsidRDefault="00AE05F9" w:rsidP="006E5C03">
      <w:pPr>
        <w:spacing w:line="240" w:lineRule="auto"/>
        <w:ind w:left="720" w:hanging="720"/>
        <w:rPr>
          <w:rFonts w:cs="Times New Roman"/>
          <w:szCs w:val="24"/>
          <w:lang w:val="en-US"/>
        </w:rPr>
      </w:pPr>
      <w:r w:rsidRPr="006E5C03">
        <w:rPr>
          <w:rFonts w:eastAsia="Calibri" w:cs="Times New Roman"/>
          <w:szCs w:val="24"/>
        </w:rPr>
        <w:t xml:space="preserve">Ahmadin.2013. </w:t>
      </w:r>
      <w:r w:rsidRPr="006E5C03">
        <w:rPr>
          <w:rFonts w:eastAsia="Calibri" w:cs="Times New Roman"/>
          <w:i/>
          <w:szCs w:val="24"/>
        </w:rPr>
        <w:t>Metode Penelitian sosial</w:t>
      </w:r>
      <w:r w:rsidRPr="006E5C03">
        <w:rPr>
          <w:rFonts w:eastAsia="Calibri" w:cs="Times New Roman"/>
          <w:szCs w:val="24"/>
        </w:rPr>
        <w:t>. Makassar: Rayhan Intermedia</w:t>
      </w:r>
    </w:p>
    <w:p w:rsidR="00623A16" w:rsidRPr="006E5C03" w:rsidRDefault="00623A16" w:rsidP="006E5C03">
      <w:pPr>
        <w:spacing w:line="240" w:lineRule="auto"/>
        <w:ind w:left="720" w:hanging="720"/>
        <w:rPr>
          <w:rFonts w:cs="Times New Roman"/>
          <w:szCs w:val="24"/>
          <w:lang w:val="en-US"/>
        </w:rPr>
      </w:pPr>
      <w:r w:rsidRPr="006E5C03">
        <w:rPr>
          <w:rFonts w:cs="Times New Roman"/>
          <w:szCs w:val="24"/>
        </w:rPr>
        <w:t>Alfan Muhammad, Nuraieni Heny Gustiani.</w:t>
      </w:r>
      <w:r w:rsidRPr="006E5C03">
        <w:rPr>
          <w:rFonts w:cs="Times New Roman"/>
          <w:szCs w:val="24"/>
          <w:lang w:val="en-US"/>
        </w:rPr>
        <w:t xml:space="preserve">  </w:t>
      </w:r>
      <w:r w:rsidRPr="006E5C03">
        <w:rPr>
          <w:rFonts w:cs="Times New Roman"/>
          <w:szCs w:val="24"/>
        </w:rPr>
        <w:t xml:space="preserve">2013. </w:t>
      </w:r>
      <w:r w:rsidRPr="006E5C03">
        <w:rPr>
          <w:rFonts w:cs="Times New Roman"/>
          <w:i/>
          <w:szCs w:val="24"/>
        </w:rPr>
        <w:t>studi budaya di indonesia</w:t>
      </w:r>
      <w:r w:rsidRPr="006E5C03">
        <w:rPr>
          <w:rFonts w:cs="Times New Roman"/>
          <w:szCs w:val="24"/>
        </w:rPr>
        <w:t xml:space="preserve">. Bandung: CV PUSTAKASETIA </w:t>
      </w:r>
    </w:p>
    <w:p w:rsidR="00A907FA" w:rsidRPr="006E5C03" w:rsidRDefault="009A2BC5" w:rsidP="006E5C03">
      <w:pPr>
        <w:spacing w:line="240" w:lineRule="auto"/>
        <w:ind w:left="720" w:hanging="720"/>
        <w:rPr>
          <w:rFonts w:cs="Times New Roman"/>
          <w:szCs w:val="24"/>
          <w:lang w:val="en-US"/>
        </w:rPr>
      </w:pPr>
      <w:r w:rsidRPr="006E5C03">
        <w:rPr>
          <w:rFonts w:cs="Times New Roman"/>
          <w:szCs w:val="24"/>
        </w:rPr>
        <w:t>A</w:t>
      </w:r>
      <w:r w:rsidRPr="006E5C03">
        <w:rPr>
          <w:rFonts w:cs="Times New Roman"/>
          <w:szCs w:val="24"/>
          <w:lang w:val="en-US"/>
        </w:rPr>
        <w:t>nriani</w:t>
      </w:r>
      <w:r w:rsidRPr="006E5C03">
        <w:rPr>
          <w:rFonts w:cs="Times New Roman"/>
          <w:szCs w:val="24"/>
        </w:rPr>
        <w:t>.</w:t>
      </w:r>
      <w:r w:rsidRPr="006E5C03">
        <w:rPr>
          <w:rFonts w:cs="Times New Roman"/>
          <w:szCs w:val="24"/>
          <w:lang w:val="en-US"/>
        </w:rPr>
        <w:t xml:space="preserve"> </w:t>
      </w:r>
      <w:r w:rsidRPr="006E5C03">
        <w:rPr>
          <w:rFonts w:cs="Times New Roman"/>
          <w:szCs w:val="24"/>
        </w:rPr>
        <w:t>2016.</w:t>
      </w:r>
      <w:r w:rsidRPr="006E5C03">
        <w:rPr>
          <w:rFonts w:cs="Times New Roman"/>
          <w:szCs w:val="24"/>
          <w:lang w:val="en-US"/>
        </w:rPr>
        <w:t xml:space="preserve"> </w:t>
      </w:r>
      <w:r w:rsidR="00A907FA" w:rsidRPr="006E5C03">
        <w:rPr>
          <w:rFonts w:cs="Times New Roman"/>
          <w:szCs w:val="24"/>
        </w:rPr>
        <w:t>Skripsi (Komunitas Adat Cerekang Di</w:t>
      </w:r>
      <w:r w:rsidR="003613CA" w:rsidRPr="006E5C03">
        <w:rPr>
          <w:rFonts w:cs="Times New Roman"/>
          <w:szCs w:val="24"/>
          <w:lang w:val="en-US"/>
        </w:rPr>
        <w:t xml:space="preserve"> </w:t>
      </w:r>
      <w:r w:rsidR="003613CA" w:rsidRPr="006E5C03">
        <w:rPr>
          <w:rFonts w:cs="Times New Roman"/>
          <w:szCs w:val="24"/>
        </w:rPr>
        <w:t>Kecamatan Malili</w:t>
      </w:r>
      <w:r w:rsidR="003613CA" w:rsidRPr="006E5C03">
        <w:rPr>
          <w:rFonts w:cs="Times New Roman"/>
          <w:szCs w:val="24"/>
          <w:lang w:val="en-US"/>
        </w:rPr>
        <w:t xml:space="preserve"> </w:t>
      </w:r>
      <w:r w:rsidR="00A907FA" w:rsidRPr="006E5C03">
        <w:rPr>
          <w:rFonts w:cs="Times New Roman"/>
          <w:szCs w:val="24"/>
        </w:rPr>
        <w:t>Kabupaten Luwu Timur). Fakultas Ilmu sosial Universitas Negeri Makassar.</w:t>
      </w:r>
    </w:p>
    <w:p w:rsidR="00623A16" w:rsidRPr="006E5C03" w:rsidRDefault="00623A16" w:rsidP="006E5C03">
      <w:pPr>
        <w:spacing w:line="240" w:lineRule="auto"/>
        <w:rPr>
          <w:rFonts w:cs="Times New Roman"/>
          <w:szCs w:val="24"/>
          <w:lang w:val="en-US"/>
        </w:rPr>
      </w:pPr>
      <w:r w:rsidRPr="006E5C03">
        <w:rPr>
          <w:rFonts w:cs="Times New Roman"/>
          <w:szCs w:val="24"/>
        </w:rPr>
        <w:t xml:space="preserve">Daulay </w:t>
      </w:r>
      <w:r w:rsidRPr="006E5C03">
        <w:rPr>
          <w:rFonts w:cs="Times New Roman"/>
          <w:szCs w:val="24"/>
          <w:lang w:val="en-US"/>
        </w:rPr>
        <w:t xml:space="preserve"> </w:t>
      </w:r>
      <w:r w:rsidRPr="006E5C03">
        <w:rPr>
          <w:rFonts w:cs="Times New Roman"/>
          <w:szCs w:val="24"/>
        </w:rPr>
        <w:t>Zainul.</w:t>
      </w:r>
      <w:r w:rsidRPr="006E5C03">
        <w:rPr>
          <w:rFonts w:cs="Times New Roman"/>
          <w:szCs w:val="24"/>
          <w:lang w:val="en-US"/>
        </w:rPr>
        <w:t xml:space="preserve"> </w:t>
      </w:r>
      <w:r w:rsidRPr="006E5C03">
        <w:rPr>
          <w:rFonts w:cs="Times New Roman"/>
          <w:szCs w:val="24"/>
        </w:rPr>
        <w:t xml:space="preserve">2011. </w:t>
      </w:r>
      <w:r w:rsidRPr="006E5C03">
        <w:rPr>
          <w:rFonts w:cs="Times New Roman"/>
          <w:i/>
          <w:szCs w:val="24"/>
        </w:rPr>
        <w:t xml:space="preserve">Pengetahuan Tradisonal </w:t>
      </w:r>
      <w:r w:rsidRPr="006E5C03">
        <w:rPr>
          <w:rFonts w:cs="Times New Roman"/>
          <w:szCs w:val="24"/>
        </w:rPr>
        <w:t>Jakarta: PT RajaGrafindoPersada.</w:t>
      </w:r>
    </w:p>
    <w:p w:rsidR="00015CDC" w:rsidRPr="006E5C03" w:rsidRDefault="00015CDC" w:rsidP="006E5C03">
      <w:pPr>
        <w:spacing w:line="240" w:lineRule="auto"/>
        <w:ind w:left="709" w:hanging="709"/>
        <w:rPr>
          <w:rFonts w:cs="Times New Roman"/>
          <w:szCs w:val="24"/>
          <w:lang w:val="en-US"/>
        </w:rPr>
      </w:pPr>
      <w:r w:rsidRPr="006E5C03">
        <w:rPr>
          <w:rFonts w:cs="Times New Roman"/>
          <w:szCs w:val="24"/>
          <w:lang w:val="en-US"/>
        </w:rPr>
        <w:t xml:space="preserve">Haryanto, Sindung.  2012. </w:t>
      </w:r>
      <w:r w:rsidRPr="006E5C03">
        <w:rPr>
          <w:rFonts w:cs="Times New Roman"/>
          <w:i/>
          <w:szCs w:val="24"/>
          <w:lang w:val="en-US"/>
        </w:rPr>
        <w:t xml:space="preserve">Spektrum Teori Sosial dari Klasik Hingga Postmodern. </w:t>
      </w:r>
      <w:r w:rsidRPr="006E5C03">
        <w:rPr>
          <w:rFonts w:cs="Times New Roman"/>
          <w:szCs w:val="24"/>
          <w:lang w:val="en-US"/>
        </w:rPr>
        <w:t>Jogjakarta: AR-RUZZ MEDIA.</w:t>
      </w:r>
    </w:p>
    <w:p w:rsidR="00E529B5" w:rsidRPr="006E5C03" w:rsidRDefault="00724355" w:rsidP="006E5C03">
      <w:pPr>
        <w:spacing w:line="240" w:lineRule="auto"/>
        <w:ind w:left="709" w:hanging="709"/>
        <w:rPr>
          <w:rFonts w:cs="Times New Roman"/>
          <w:szCs w:val="24"/>
          <w:lang w:val="en-US"/>
        </w:rPr>
      </w:pPr>
      <w:r w:rsidRPr="006E5C03">
        <w:rPr>
          <w:rFonts w:cs="Times New Roman"/>
          <w:szCs w:val="24"/>
          <w:lang w:val="en-US"/>
        </w:rPr>
        <w:t>Mallonbasi</w:t>
      </w:r>
      <w:proofErr w:type="gramStart"/>
      <w:r w:rsidRPr="006E5C03">
        <w:rPr>
          <w:rFonts w:cs="Times New Roman"/>
          <w:szCs w:val="24"/>
          <w:lang w:val="en-US"/>
        </w:rPr>
        <w:t>,</w:t>
      </w:r>
      <w:r w:rsidRPr="006E5C03">
        <w:rPr>
          <w:rFonts w:cs="Times New Roman"/>
          <w:szCs w:val="24"/>
        </w:rPr>
        <w:t>Syuaib</w:t>
      </w:r>
      <w:proofErr w:type="gramEnd"/>
      <w:r w:rsidRPr="006E5C03">
        <w:rPr>
          <w:rFonts w:cs="Times New Roman"/>
          <w:szCs w:val="24"/>
          <w:lang w:val="en-US"/>
        </w:rPr>
        <w:t xml:space="preserve">, </w:t>
      </w:r>
      <w:r w:rsidRPr="006E5C03">
        <w:rPr>
          <w:rFonts w:cs="Times New Roman"/>
          <w:szCs w:val="24"/>
        </w:rPr>
        <w:t xml:space="preserve">Abdul Rahim.  2012. </w:t>
      </w:r>
      <w:r w:rsidRPr="006E5C03">
        <w:rPr>
          <w:rFonts w:cs="Times New Roman"/>
          <w:i/>
          <w:szCs w:val="24"/>
        </w:rPr>
        <w:t xml:space="preserve">Pappaseng (wujud Idea Budaya Bugis-Makssar. Makassar: </w:t>
      </w:r>
      <w:r w:rsidRPr="006E5C03">
        <w:rPr>
          <w:rFonts w:cs="Times New Roman"/>
          <w:szCs w:val="24"/>
        </w:rPr>
        <w:t>Bidang Sejarah dan Kepurbakalaan, Dinas kebudayaan dan Keparawisataan Provinsi Sulawesi Selatan.</w:t>
      </w:r>
    </w:p>
    <w:p w:rsidR="00724355" w:rsidRPr="006E5C03" w:rsidRDefault="00877C12" w:rsidP="006E5C03">
      <w:pPr>
        <w:spacing w:line="240" w:lineRule="auto"/>
        <w:ind w:left="709" w:hanging="709"/>
        <w:rPr>
          <w:rFonts w:cs="Times New Roman"/>
          <w:szCs w:val="24"/>
          <w:lang w:val="en-US"/>
        </w:rPr>
      </w:pPr>
      <w:r w:rsidRPr="006E5C03">
        <w:rPr>
          <w:rFonts w:cs="Times New Roman"/>
          <w:szCs w:val="24"/>
        </w:rPr>
        <w:t xml:space="preserve">Prahasta </w:t>
      </w:r>
      <w:r w:rsidR="00A907FA" w:rsidRPr="006E5C03">
        <w:rPr>
          <w:rFonts w:cs="Times New Roman"/>
          <w:szCs w:val="24"/>
        </w:rPr>
        <w:t xml:space="preserve">Arief. 2009. </w:t>
      </w:r>
      <w:r w:rsidR="00A907FA" w:rsidRPr="006E5C03">
        <w:rPr>
          <w:rFonts w:cs="Times New Roman"/>
          <w:i/>
          <w:szCs w:val="24"/>
        </w:rPr>
        <w:t>Budi Daya Usaha AgribisnisPisang.</w:t>
      </w:r>
      <w:r w:rsidR="00A907FA" w:rsidRPr="006E5C03">
        <w:rPr>
          <w:rFonts w:cs="Times New Roman"/>
          <w:szCs w:val="24"/>
        </w:rPr>
        <w:t xml:space="preserve"> Bandung: CV </w:t>
      </w:r>
      <w:r w:rsidR="009A2BC5" w:rsidRPr="006E5C03">
        <w:rPr>
          <w:rFonts w:cs="Times New Roman"/>
          <w:szCs w:val="24"/>
          <w:lang w:val="en-US"/>
        </w:rPr>
        <w:t xml:space="preserve">       </w:t>
      </w:r>
      <w:r w:rsidR="007A1857" w:rsidRPr="006E5C03">
        <w:rPr>
          <w:rFonts w:cs="Times New Roman"/>
          <w:szCs w:val="24"/>
        </w:rPr>
        <w:t xml:space="preserve">     </w:t>
      </w:r>
      <w:r w:rsidR="00A907FA" w:rsidRPr="006E5C03">
        <w:rPr>
          <w:rFonts w:cs="Times New Roman"/>
          <w:szCs w:val="24"/>
        </w:rPr>
        <w:t xml:space="preserve">PustakaGrafika. </w:t>
      </w:r>
    </w:p>
    <w:p w:rsidR="00A907FA" w:rsidRPr="006E5C03" w:rsidRDefault="00A907FA" w:rsidP="006E5C03">
      <w:pPr>
        <w:spacing w:line="240" w:lineRule="auto"/>
        <w:ind w:left="720" w:hanging="720"/>
        <w:rPr>
          <w:rFonts w:cs="Times New Roman"/>
          <w:szCs w:val="24"/>
          <w:lang w:val="en-US"/>
        </w:rPr>
      </w:pPr>
      <w:r w:rsidRPr="006E5C03">
        <w:rPr>
          <w:rFonts w:cs="Times New Roman"/>
          <w:szCs w:val="24"/>
        </w:rPr>
        <w:t xml:space="preserve">SeloSoemardjan. 1987. </w:t>
      </w:r>
      <w:r w:rsidRPr="006E5C03">
        <w:rPr>
          <w:rFonts w:cs="Times New Roman"/>
          <w:i/>
          <w:szCs w:val="24"/>
        </w:rPr>
        <w:t>Teori Antropologi Budaya</w:t>
      </w:r>
      <w:r w:rsidRPr="006E5C03">
        <w:rPr>
          <w:rFonts w:cs="Times New Roman"/>
          <w:szCs w:val="24"/>
        </w:rPr>
        <w:t xml:space="preserve"> (HinggaDekade 1970). Jakarta:PTGramedia.</w:t>
      </w:r>
    </w:p>
    <w:p w:rsidR="00925884" w:rsidRPr="006E5C03" w:rsidRDefault="00925884" w:rsidP="006E5C03">
      <w:pPr>
        <w:spacing w:line="240" w:lineRule="auto"/>
        <w:ind w:left="720" w:hanging="720"/>
        <w:rPr>
          <w:rFonts w:cs="Times New Roman"/>
          <w:szCs w:val="24"/>
          <w:lang w:val="en-US"/>
        </w:rPr>
      </w:pPr>
      <w:r w:rsidRPr="006E5C03">
        <w:rPr>
          <w:rFonts w:cs="Times New Roman"/>
          <w:szCs w:val="24"/>
        </w:rPr>
        <w:t>Siradz Umar, dkk.</w:t>
      </w:r>
      <w:r w:rsidRPr="006E5C03">
        <w:rPr>
          <w:rFonts w:cs="Times New Roman"/>
          <w:szCs w:val="24"/>
          <w:lang w:val="en-US"/>
        </w:rPr>
        <w:t xml:space="preserve">  </w:t>
      </w:r>
      <w:r w:rsidRPr="006E5C03">
        <w:rPr>
          <w:rFonts w:cs="Times New Roman"/>
          <w:szCs w:val="24"/>
        </w:rPr>
        <w:t>1996.</w:t>
      </w:r>
      <w:r w:rsidRPr="006E5C03">
        <w:rPr>
          <w:rFonts w:cs="Times New Roman"/>
          <w:i/>
          <w:szCs w:val="24"/>
        </w:rPr>
        <w:t xml:space="preserve"> Wujud, Arti dan fungsi Puncak-puncak masyarakat Kebudayaan Lama Dan Asli Bagi Masyarakat Pendukungnya Di Daerah Nusa Tenggara Barat</w:t>
      </w:r>
      <w:r w:rsidRPr="006E5C03">
        <w:rPr>
          <w:rFonts w:cs="Times New Roman"/>
          <w:szCs w:val="24"/>
        </w:rPr>
        <w:t>. Departemen pendidikan Dan Kebudayaan.</w:t>
      </w:r>
    </w:p>
    <w:p w:rsidR="00925884" w:rsidRPr="006E5C03" w:rsidRDefault="00877C12" w:rsidP="006E5C03">
      <w:pPr>
        <w:spacing w:line="240" w:lineRule="auto"/>
        <w:ind w:left="720" w:hanging="720"/>
        <w:rPr>
          <w:rFonts w:cs="Times New Roman"/>
          <w:szCs w:val="24"/>
          <w:lang w:val="en-US"/>
        </w:rPr>
      </w:pPr>
      <w:r w:rsidRPr="006E5C03">
        <w:rPr>
          <w:rFonts w:cs="Times New Roman"/>
          <w:szCs w:val="24"/>
        </w:rPr>
        <w:t xml:space="preserve">Sitanggang </w:t>
      </w:r>
      <w:r w:rsidR="00A907FA" w:rsidRPr="006E5C03">
        <w:rPr>
          <w:rFonts w:cs="Times New Roman"/>
          <w:szCs w:val="24"/>
        </w:rPr>
        <w:t xml:space="preserve">Hilderia, </w:t>
      </w:r>
      <w:r w:rsidRPr="006E5C03">
        <w:rPr>
          <w:rFonts w:cs="Times New Roman"/>
          <w:szCs w:val="24"/>
        </w:rPr>
        <w:t xml:space="preserve">Tanjung </w:t>
      </w:r>
      <w:r w:rsidR="00A907FA" w:rsidRPr="006E5C03">
        <w:rPr>
          <w:rFonts w:cs="Times New Roman"/>
          <w:szCs w:val="24"/>
        </w:rPr>
        <w:t>Zuraida. 1994.</w:t>
      </w:r>
      <w:r w:rsidRPr="006E5C03">
        <w:rPr>
          <w:rFonts w:cs="Times New Roman"/>
          <w:szCs w:val="24"/>
          <w:lang w:val="en-US"/>
        </w:rPr>
        <w:t xml:space="preserve"> </w:t>
      </w:r>
      <w:r w:rsidR="00A907FA" w:rsidRPr="006E5C03">
        <w:rPr>
          <w:rFonts w:cs="Times New Roman"/>
          <w:i/>
          <w:szCs w:val="24"/>
        </w:rPr>
        <w:t>kehidupan masyarakat pujakesuma di sumatera utara</w:t>
      </w:r>
      <w:r w:rsidR="00A907FA" w:rsidRPr="006E5C03">
        <w:rPr>
          <w:rFonts w:cs="Times New Roman"/>
          <w:szCs w:val="24"/>
        </w:rPr>
        <w:t>. Jakarta: Departemen Pendidikan dan Kebudayaan.</w:t>
      </w:r>
    </w:p>
    <w:p w:rsidR="00717835" w:rsidRPr="006E5C03" w:rsidRDefault="00717835" w:rsidP="006E5C03">
      <w:pPr>
        <w:spacing w:line="240" w:lineRule="auto"/>
        <w:ind w:left="720" w:hanging="720"/>
        <w:rPr>
          <w:rFonts w:eastAsia="Calibri" w:cs="Times New Roman"/>
          <w:szCs w:val="24"/>
          <w:lang w:val="en-US"/>
        </w:rPr>
      </w:pPr>
      <w:r w:rsidRPr="006E5C03">
        <w:rPr>
          <w:rFonts w:eastAsia="Calibri" w:cs="Times New Roman"/>
          <w:szCs w:val="24"/>
        </w:rPr>
        <w:t xml:space="preserve">Sugiyono.2010. </w:t>
      </w:r>
      <w:r w:rsidRPr="006E5C03">
        <w:rPr>
          <w:rFonts w:eastAsia="Calibri" w:cs="Times New Roman"/>
          <w:i/>
          <w:szCs w:val="24"/>
        </w:rPr>
        <w:t>Metodologi Penelitian sosial</w:t>
      </w:r>
      <w:r w:rsidRPr="006E5C03">
        <w:rPr>
          <w:rFonts w:eastAsia="Calibri" w:cs="Times New Roman"/>
          <w:szCs w:val="24"/>
        </w:rPr>
        <w:t>. Jakarta: Bumi Aksara</w:t>
      </w:r>
    </w:p>
    <w:p w:rsidR="00E529B5" w:rsidRPr="006E5C03" w:rsidRDefault="00E529B5" w:rsidP="006E5C03">
      <w:pPr>
        <w:spacing w:line="240" w:lineRule="auto"/>
        <w:ind w:left="720" w:hanging="720"/>
        <w:rPr>
          <w:rFonts w:cs="Times New Roman"/>
          <w:szCs w:val="24"/>
          <w:lang w:val="en-US"/>
        </w:rPr>
      </w:pPr>
      <w:r w:rsidRPr="006E5C03">
        <w:rPr>
          <w:rFonts w:cs="Times New Roman"/>
          <w:szCs w:val="24"/>
        </w:rPr>
        <w:t>Wahid</w:t>
      </w:r>
      <w:r w:rsidRPr="006E5C03">
        <w:rPr>
          <w:rFonts w:cs="Times New Roman"/>
          <w:szCs w:val="24"/>
          <w:lang w:val="en-US"/>
        </w:rPr>
        <w:t xml:space="preserve"> ,Sugira</w:t>
      </w:r>
      <w:r w:rsidRPr="006E5C03">
        <w:rPr>
          <w:rFonts w:cs="Times New Roman"/>
          <w:szCs w:val="24"/>
        </w:rPr>
        <w:t xml:space="preserve">. 2007. </w:t>
      </w:r>
      <w:r w:rsidRPr="006E5C03">
        <w:rPr>
          <w:rFonts w:cs="Times New Roman"/>
          <w:i/>
          <w:szCs w:val="24"/>
        </w:rPr>
        <w:t>Manusia Makassar</w:t>
      </w:r>
      <w:r w:rsidRPr="006E5C03">
        <w:rPr>
          <w:rFonts w:cs="Times New Roman"/>
          <w:szCs w:val="24"/>
        </w:rPr>
        <w:t>. Makassa: REFLEKSI</w:t>
      </w:r>
    </w:p>
    <w:p w:rsidR="00584562" w:rsidRPr="006E5C03" w:rsidRDefault="00B16E23" w:rsidP="006E5C03">
      <w:pPr>
        <w:spacing w:line="240" w:lineRule="auto"/>
        <w:ind w:left="709" w:hanging="709"/>
        <w:rPr>
          <w:rFonts w:cs="Times New Roman"/>
          <w:szCs w:val="24"/>
          <w:lang w:val="en-US"/>
        </w:rPr>
      </w:pPr>
      <w:r w:rsidRPr="006E5C03">
        <w:rPr>
          <w:rFonts w:cs="Times New Roman"/>
          <w:szCs w:val="24"/>
          <w:lang w:val="en-US"/>
        </w:rPr>
        <w:t xml:space="preserve">Wirawan, </w:t>
      </w:r>
      <w:r w:rsidRPr="006E5C03">
        <w:rPr>
          <w:rFonts w:cs="Times New Roman"/>
          <w:szCs w:val="24"/>
        </w:rPr>
        <w:t>I.B</w:t>
      </w:r>
      <w:r w:rsidRPr="006E5C03">
        <w:rPr>
          <w:rFonts w:cs="Times New Roman"/>
          <w:szCs w:val="24"/>
          <w:lang w:val="en-US"/>
        </w:rPr>
        <w:t xml:space="preserve"> </w:t>
      </w:r>
      <w:r w:rsidRPr="006E5C03">
        <w:rPr>
          <w:rFonts w:cs="Times New Roman"/>
          <w:szCs w:val="24"/>
        </w:rPr>
        <w:t>.2012</w:t>
      </w:r>
      <w:r w:rsidRPr="006E5C03">
        <w:rPr>
          <w:rFonts w:cs="Times New Roman"/>
          <w:i/>
          <w:szCs w:val="24"/>
        </w:rPr>
        <w:t>. Teori-Teori Sosial</w:t>
      </w:r>
      <w:r w:rsidRPr="006E5C03">
        <w:rPr>
          <w:rFonts w:cs="Times New Roman"/>
          <w:i/>
          <w:szCs w:val="24"/>
          <w:lang w:val="en-US"/>
        </w:rPr>
        <w:t xml:space="preserve"> </w:t>
      </w:r>
      <w:r w:rsidRPr="006E5C03">
        <w:rPr>
          <w:rFonts w:cs="Times New Roman"/>
          <w:i/>
          <w:szCs w:val="24"/>
        </w:rPr>
        <w:t>Dalam Tiga Paradigm</w:t>
      </w:r>
      <w:r w:rsidRPr="006E5C03">
        <w:rPr>
          <w:rFonts w:cs="Times New Roman"/>
          <w:i/>
          <w:szCs w:val="24"/>
          <w:lang w:val="en-US"/>
        </w:rPr>
        <w:t>a</w:t>
      </w:r>
      <w:r w:rsidRPr="006E5C03">
        <w:rPr>
          <w:rFonts w:cs="Times New Roman"/>
          <w:szCs w:val="24"/>
        </w:rPr>
        <w:t>. Jakarta:</w:t>
      </w:r>
      <w:r w:rsidRPr="006E5C03">
        <w:rPr>
          <w:rFonts w:cs="Times New Roman"/>
          <w:szCs w:val="24"/>
          <w:lang w:val="en-US"/>
        </w:rPr>
        <w:t xml:space="preserve"> </w:t>
      </w:r>
      <w:r w:rsidRPr="006E5C03">
        <w:rPr>
          <w:rFonts w:cs="Times New Roman"/>
          <w:szCs w:val="24"/>
        </w:rPr>
        <w:t>Prenadamedia Group.</w:t>
      </w:r>
    </w:p>
    <w:p w:rsidR="00852E03" w:rsidRPr="006E5C03" w:rsidRDefault="00852E03" w:rsidP="006E5C03">
      <w:pPr>
        <w:spacing w:line="240" w:lineRule="auto"/>
        <w:rPr>
          <w:rFonts w:cs="Times New Roman"/>
          <w:b/>
          <w:szCs w:val="24"/>
          <w:lang w:val="en-US"/>
        </w:rPr>
      </w:pPr>
    </w:p>
    <w:p w:rsidR="009A2BC5" w:rsidRPr="006E5C03" w:rsidRDefault="009A2BC5" w:rsidP="006E5C03">
      <w:pPr>
        <w:spacing w:line="240" w:lineRule="auto"/>
        <w:rPr>
          <w:rFonts w:cs="Times New Roman"/>
          <w:b/>
          <w:szCs w:val="24"/>
          <w:lang w:val="en-US"/>
        </w:rPr>
      </w:pPr>
      <w:r w:rsidRPr="006E5C03">
        <w:rPr>
          <w:rFonts w:cs="Times New Roman"/>
          <w:b/>
          <w:szCs w:val="24"/>
          <w:lang w:val="en-US"/>
        </w:rPr>
        <w:t>Website</w:t>
      </w:r>
    </w:p>
    <w:p w:rsidR="00726FF6" w:rsidRPr="006E5C03" w:rsidRDefault="006E5C03" w:rsidP="006E5C03">
      <w:pPr>
        <w:spacing w:line="240" w:lineRule="auto"/>
        <w:ind w:left="720" w:hanging="720"/>
        <w:rPr>
          <w:rFonts w:cs="Times New Roman"/>
          <w:szCs w:val="24"/>
          <w:lang w:val="en-US"/>
        </w:rPr>
      </w:pPr>
      <w:hyperlink r:id="rId9" w:history="1">
        <w:r w:rsidR="002C75CE" w:rsidRPr="006E5C03">
          <w:rPr>
            <w:rStyle w:val="Hyperlink"/>
            <w:rFonts w:cs="Times New Roman"/>
            <w:color w:val="auto"/>
            <w:szCs w:val="24"/>
            <w:u w:val="none"/>
          </w:rPr>
          <w:t xml:space="preserve">http://elib.unikom.ac.id/files/disk1/717/jbptunikompp-gdl-tedjakusum-35839-6-unikom_t-i.pdf. di akses </w:t>
        </w:r>
        <w:r w:rsidR="002C75CE" w:rsidRPr="006E5C03">
          <w:rPr>
            <w:rStyle w:val="Hyperlink"/>
            <w:rFonts w:cs="Times New Roman"/>
            <w:color w:val="auto"/>
            <w:szCs w:val="24"/>
            <w:u w:val="none"/>
            <w:lang w:val="en-US"/>
          </w:rPr>
          <w:t>tnggal</w:t>
        </w:r>
      </w:hyperlink>
      <w:r w:rsidR="001F1346" w:rsidRPr="006E5C03">
        <w:rPr>
          <w:rFonts w:cs="Times New Roman"/>
          <w:szCs w:val="24"/>
          <w:lang w:val="en-US"/>
        </w:rPr>
        <w:t xml:space="preserve"> 28  Juli 2017</w:t>
      </w:r>
      <w:r w:rsidR="002C75CE" w:rsidRPr="006E5C03">
        <w:rPr>
          <w:rFonts w:cs="Times New Roman"/>
          <w:szCs w:val="24"/>
          <w:lang w:val="en-US"/>
        </w:rPr>
        <w:t xml:space="preserve"> pukul 12.30</w:t>
      </w:r>
    </w:p>
    <w:p w:rsidR="001F1346" w:rsidRPr="006E5C03" w:rsidRDefault="006E5C03" w:rsidP="006E5C03">
      <w:pPr>
        <w:spacing w:line="240" w:lineRule="auto"/>
        <w:ind w:left="720" w:hanging="720"/>
        <w:rPr>
          <w:rFonts w:cs="Times New Roman"/>
          <w:szCs w:val="24"/>
          <w:lang w:val="en-US"/>
        </w:rPr>
      </w:pPr>
      <w:hyperlink r:id="rId10" w:history="1">
        <w:r w:rsidR="003613CA" w:rsidRPr="006E5C03">
          <w:rPr>
            <w:rStyle w:val="Hyperlink"/>
            <w:rFonts w:cs="Times New Roman"/>
            <w:color w:val="auto"/>
            <w:szCs w:val="24"/>
            <w:u w:val="none"/>
          </w:rPr>
          <w:t>http://www</w:t>
        </w:r>
        <w:r w:rsidR="003613CA" w:rsidRPr="006E5C03">
          <w:rPr>
            <w:rStyle w:val="Hyperlink"/>
            <w:rFonts w:cs="Times New Roman"/>
            <w:color w:val="auto"/>
            <w:szCs w:val="24"/>
            <w:u w:val="none"/>
            <w:lang w:val="en-US"/>
          </w:rPr>
          <w:t>.</w:t>
        </w:r>
        <w:r w:rsidR="001F1346" w:rsidRPr="006E5C03">
          <w:rPr>
            <w:rStyle w:val="Hyperlink"/>
            <w:rFonts w:cs="Times New Roman"/>
            <w:color w:val="auto"/>
            <w:szCs w:val="24"/>
            <w:u w:val="none"/>
          </w:rPr>
          <w:t>ria</w:t>
        </w:r>
      </w:hyperlink>
      <w:r w:rsidR="003613CA" w:rsidRPr="006E5C03">
        <w:rPr>
          <w:rStyle w:val="Hyperlink"/>
          <w:rFonts w:cs="Times New Roman"/>
          <w:color w:val="auto"/>
          <w:szCs w:val="24"/>
          <w:u w:val="none"/>
          <w:lang w:val="en-US"/>
        </w:rPr>
        <w:t xml:space="preserve"> </w:t>
      </w:r>
      <w:r w:rsidR="001F1346" w:rsidRPr="006E5C03">
        <w:rPr>
          <w:rFonts w:cs="Times New Roman"/>
          <w:szCs w:val="24"/>
        </w:rPr>
        <w:t>aci.mengenal</w:t>
      </w:r>
      <w:r w:rsidR="00034948" w:rsidRPr="006E5C03">
        <w:rPr>
          <w:rFonts w:cs="Times New Roman"/>
          <w:szCs w:val="24"/>
          <w:lang w:val="en-US"/>
        </w:rPr>
        <w:t xml:space="preserve"> </w:t>
      </w:r>
      <w:r w:rsidR="001F1346" w:rsidRPr="006E5C03">
        <w:rPr>
          <w:rFonts w:cs="Times New Roman"/>
          <w:szCs w:val="24"/>
        </w:rPr>
        <w:t>budaya</w:t>
      </w:r>
      <w:r w:rsidR="00034948" w:rsidRPr="006E5C03">
        <w:rPr>
          <w:rFonts w:cs="Times New Roman"/>
          <w:szCs w:val="24"/>
          <w:lang w:val="en-US"/>
        </w:rPr>
        <w:t xml:space="preserve"> </w:t>
      </w:r>
      <w:r w:rsidR="001F1346" w:rsidRPr="006E5C03">
        <w:rPr>
          <w:rFonts w:cs="Times New Roman"/>
          <w:szCs w:val="24"/>
        </w:rPr>
        <w:t>suku</w:t>
      </w:r>
      <w:r w:rsidR="00034948" w:rsidRPr="006E5C03">
        <w:rPr>
          <w:rFonts w:cs="Times New Roman"/>
          <w:szCs w:val="24"/>
          <w:lang w:val="en-US"/>
        </w:rPr>
        <w:t xml:space="preserve"> </w:t>
      </w:r>
      <w:r w:rsidR="001F1346" w:rsidRPr="006E5C03">
        <w:rPr>
          <w:rFonts w:cs="Times New Roman"/>
          <w:szCs w:val="24"/>
        </w:rPr>
        <w:t>cerekang yang mensakralkan</w:t>
      </w:r>
      <w:r w:rsidR="00034948" w:rsidRPr="006E5C03">
        <w:rPr>
          <w:rFonts w:cs="Times New Roman"/>
          <w:szCs w:val="24"/>
          <w:lang w:val="en-US"/>
        </w:rPr>
        <w:t xml:space="preserve"> </w:t>
      </w:r>
      <w:r w:rsidR="001F1346" w:rsidRPr="006E5C03">
        <w:rPr>
          <w:rFonts w:cs="Times New Roman"/>
          <w:szCs w:val="24"/>
        </w:rPr>
        <w:t>hutan</w:t>
      </w:r>
      <w:r w:rsidR="00034948" w:rsidRPr="006E5C03">
        <w:rPr>
          <w:rFonts w:cs="Times New Roman"/>
          <w:szCs w:val="24"/>
          <w:lang w:val="en-US"/>
        </w:rPr>
        <w:t xml:space="preserve"> </w:t>
      </w:r>
      <w:r w:rsidR="001F1346" w:rsidRPr="006E5C03">
        <w:rPr>
          <w:rFonts w:cs="Times New Roman"/>
          <w:szCs w:val="24"/>
        </w:rPr>
        <w:t>dan</w:t>
      </w:r>
      <w:r w:rsidR="00034948" w:rsidRPr="006E5C03">
        <w:rPr>
          <w:rFonts w:cs="Times New Roman"/>
          <w:szCs w:val="24"/>
          <w:lang w:val="en-US"/>
        </w:rPr>
        <w:t xml:space="preserve"> </w:t>
      </w:r>
      <w:r w:rsidR="001F1346" w:rsidRPr="006E5C03">
        <w:rPr>
          <w:rFonts w:cs="Times New Roman"/>
          <w:szCs w:val="24"/>
        </w:rPr>
        <w:t>sungainya di kabupatenluwutimur</w:t>
      </w:r>
      <w:r w:rsidR="002C75CE" w:rsidRPr="006E5C03">
        <w:rPr>
          <w:rFonts w:cs="Times New Roman"/>
          <w:szCs w:val="24"/>
          <w:lang w:val="en-US"/>
        </w:rPr>
        <w:t xml:space="preserve"> d</w:t>
      </w:r>
      <w:r w:rsidR="001F1346" w:rsidRPr="006E5C03">
        <w:rPr>
          <w:rFonts w:cs="Times New Roman"/>
          <w:szCs w:val="24"/>
        </w:rPr>
        <w:t>i akses</w:t>
      </w:r>
      <w:r w:rsidR="002C75CE" w:rsidRPr="006E5C03">
        <w:rPr>
          <w:rFonts w:cs="Times New Roman"/>
          <w:szCs w:val="24"/>
          <w:lang w:val="en-US"/>
        </w:rPr>
        <w:t xml:space="preserve"> </w:t>
      </w:r>
      <w:r w:rsidR="001F1346" w:rsidRPr="006E5C03">
        <w:rPr>
          <w:rFonts w:cs="Times New Roman"/>
          <w:szCs w:val="24"/>
        </w:rPr>
        <w:t>tanggal 21 mei 2017 pukul 10.10 Wita</w:t>
      </w:r>
    </w:p>
    <w:p w:rsidR="00623A16" w:rsidRPr="006E5C03" w:rsidRDefault="00623A16" w:rsidP="006E5C03">
      <w:pPr>
        <w:spacing w:line="240" w:lineRule="auto"/>
        <w:ind w:left="720" w:hanging="720"/>
        <w:rPr>
          <w:rFonts w:cs="Times New Roman"/>
          <w:b/>
          <w:szCs w:val="24"/>
          <w:lang w:val="en-US"/>
        </w:rPr>
      </w:pPr>
      <w:proofErr w:type="gramStart"/>
      <w:r w:rsidRPr="006E5C03">
        <w:rPr>
          <w:rFonts w:cs="Times New Roman"/>
          <w:b/>
          <w:szCs w:val="24"/>
          <w:lang w:val="en-US"/>
        </w:rPr>
        <w:t>skripsi</w:t>
      </w:r>
      <w:proofErr w:type="gramEnd"/>
    </w:p>
    <w:p w:rsidR="00623A16" w:rsidRPr="006E5C03" w:rsidRDefault="00623A16" w:rsidP="006E5C03">
      <w:pPr>
        <w:spacing w:line="240" w:lineRule="auto"/>
        <w:ind w:left="720" w:hanging="720"/>
        <w:rPr>
          <w:rFonts w:cs="Times New Roman"/>
          <w:i/>
          <w:szCs w:val="24"/>
          <w:lang w:val="en-US"/>
        </w:rPr>
      </w:pPr>
      <w:r w:rsidRPr="006E5C03">
        <w:rPr>
          <w:rFonts w:cs="Times New Roman"/>
          <w:szCs w:val="24"/>
        </w:rPr>
        <w:t>Suhartono Eka. 2015.</w:t>
      </w:r>
      <w:r w:rsidRPr="006E5C03">
        <w:rPr>
          <w:rFonts w:cs="Times New Roman"/>
          <w:szCs w:val="24"/>
          <w:lang w:val="en-US"/>
        </w:rPr>
        <w:t xml:space="preserve">  </w:t>
      </w:r>
      <w:r w:rsidRPr="006E5C03">
        <w:rPr>
          <w:rFonts w:cs="Times New Roman"/>
          <w:i/>
          <w:szCs w:val="24"/>
        </w:rPr>
        <w:t>Skripsi (Posisi dan Peran Elit Adat Pada Masyarakat Lokal Kelurahan Benteng Kecamatan Patampanua Kabupaten Pinrang).</w:t>
      </w:r>
    </w:p>
    <w:p w:rsidR="00CD1911" w:rsidRPr="006E5C03" w:rsidRDefault="00CD1911" w:rsidP="006E5C03">
      <w:pPr>
        <w:spacing w:line="240" w:lineRule="auto"/>
        <w:ind w:left="709" w:hanging="709"/>
        <w:rPr>
          <w:rFonts w:cs="Times New Roman"/>
          <w:szCs w:val="24"/>
          <w:lang w:val="en-US"/>
        </w:rPr>
      </w:pPr>
      <w:r w:rsidRPr="006E5C03">
        <w:rPr>
          <w:rFonts w:cs="Times New Roman"/>
          <w:szCs w:val="24"/>
          <w:lang w:val="en-US"/>
        </w:rPr>
        <w:t xml:space="preserve">Gafur </w:t>
      </w:r>
      <w:r w:rsidRPr="006E5C03">
        <w:rPr>
          <w:rFonts w:cs="Times New Roman"/>
          <w:szCs w:val="24"/>
        </w:rPr>
        <w:t>Abdul</w:t>
      </w:r>
      <w:r w:rsidRPr="006E5C03">
        <w:rPr>
          <w:rFonts w:cs="Times New Roman"/>
          <w:szCs w:val="24"/>
          <w:lang w:val="en-US"/>
        </w:rPr>
        <w:t xml:space="preserve">. 2017. </w:t>
      </w:r>
      <w:proofErr w:type="gramStart"/>
      <w:r w:rsidRPr="006E5C03">
        <w:rPr>
          <w:rFonts w:cs="Times New Roman"/>
          <w:szCs w:val="24"/>
          <w:lang w:val="en-US"/>
        </w:rPr>
        <w:t xml:space="preserve">Skripsi </w:t>
      </w:r>
      <w:r w:rsidRPr="006E5C03">
        <w:rPr>
          <w:rFonts w:cs="Times New Roman"/>
          <w:szCs w:val="24"/>
        </w:rPr>
        <w:t xml:space="preserve"> </w:t>
      </w:r>
      <w:r w:rsidRPr="006E5C03">
        <w:rPr>
          <w:rFonts w:cs="Times New Roman"/>
          <w:szCs w:val="24"/>
          <w:lang w:val="en-US"/>
        </w:rPr>
        <w:t>(</w:t>
      </w:r>
      <w:proofErr w:type="gramEnd"/>
      <w:r w:rsidRPr="006E5C03">
        <w:rPr>
          <w:rFonts w:cs="Times New Roman"/>
          <w:szCs w:val="24"/>
        </w:rPr>
        <w:t>Konsep Pamali Menikah Sepupu Satu Kali di  Bulutupang Kecmatan  Pamboang</w:t>
      </w:r>
      <w:r w:rsidRPr="006E5C03">
        <w:rPr>
          <w:rFonts w:cs="Times New Roman"/>
          <w:szCs w:val="24"/>
          <w:lang w:val="en-US"/>
        </w:rPr>
        <w:t>)</w:t>
      </w:r>
    </w:p>
    <w:p w:rsidR="001F1346" w:rsidRPr="006E5C03" w:rsidRDefault="00ED6558" w:rsidP="006E5C03">
      <w:pPr>
        <w:spacing w:line="240" w:lineRule="auto"/>
        <w:rPr>
          <w:rFonts w:cs="Times New Roman"/>
          <w:b/>
          <w:szCs w:val="24"/>
          <w:lang w:val="en-US"/>
        </w:rPr>
      </w:pPr>
      <w:r w:rsidRPr="006E5C03">
        <w:rPr>
          <w:rFonts w:cs="Times New Roman"/>
          <w:b/>
          <w:szCs w:val="24"/>
          <w:lang w:val="en-US"/>
        </w:rPr>
        <w:t>Jurnal</w:t>
      </w:r>
    </w:p>
    <w:p w:rsidR="0069737F" w:rsidRPr="006E5C03" w:rsidRDefault="00ED6558" w:rsidP="006E5C03">
      <w:pPr>
        <w:spacing w:line="240" w:lineRule="auto"/>
        <w:rPr>
          <w:rFonts w:cs="Times New Roman"/>
          <w:i/>
          <w:szCs w:val="24"/>
          <w:lang w:val="en-US"/>
        </w:rPr>
      </w:pPr>
      <w:proofErr w:type="gramStart"/>
      <w:r w:rsidRPr="006E5C03">
        <w:rPr>
          <w:rFonts w:cs="Times New Roman"/>
          <w:szCs w:val="24"/>
          <w:lang w:val="en-US"/>
        </w:rPr>
        <w:t>Choiry Siti Sulfiah.</w:t>
      </w:r>
      <w:proofErr w:type="gramEnd"/>
      <w:r w:rsidRPr="006E5C03">
        <w:rPr>
          <w:rFonts w:cs="Times New Roman"/>
          <w:szCs w:val="24"/>
          <w:lang w:val="en-US"/>
        </w:rPr>
        <w:t xml:space="preserve"> </w:t>
      </w:r>
      <w:proofErr w:type="gramStart"/>
      <w:r w:rsidR="00480092" w:rsidRPr="006E5C03">
        <w:rPr>
          <w:rFonts w:cs="Times New Roman"/>
          <w:szCs w:val="24"/>
          <w:lang w:val="en-US"/>
        </w:rPr>
        <w:t xml:space="preserve">2016. </w:t>
      </w:r>
      <w:r w:rsidRPr="006E5C03">
        <w:rPr>
          <w:rFonts w:cs="Times New Roman"/>
          <w:i/>
          <w:szCs w:val="24"/>
          <w:lang w:val="en-US"/>
        </w:rPr>
        <w:t xml:space="preserve">Pantangan Anak Gadis dalam Budaya Madura                </w:t>
      </w:r>
      <w:r w:rsidRPr="006E5C03">
        <w:rPr>
          <w:rFonts w:cs="Times New Roman"/>
          <w:i/>
          <w:szCs w:val="24"/>
          <w:lang w:val="en-US"/>
        </w:rPr>
        <w:tab/>
        <w:t>di Desa Panduman Kecamatan Jelbuk kabupaten Jember.</w:t>
      </w:r>
      <w:proofErr w:type="gramEnd"/>
      <w:r w:rsidR="00480092" w:rsidRPr="006E5C03">
        <w:rPr>
          <w:rFonts w:cs="Times New Roman"/>
          <w:i/>
          <w:szCs w:val="24"/>
          <w:lang w:val="en-US"/>
        </w:rPr>
        <w:t xml:space="preserve"> </w:t>
      </w:r>
    </w:p>
    <w:p w:rsidR="0069737F" w:rsidRPr="006E5C03" w:rsidRDefault="0069737F" w:rsidP="006E5C03">
      <w:pPr>
        <w:spacing w:line="240" w:lineRule="auto"/>
        <w:ind w:left="709" w:hanging="709"/>
        <w:rPr>
          <w:rFonts w:cs="Times New Roman"/>
          <w:i/>
          <w:szCs w:val="24"/>
          <w:lang w:val="en-US"/>
        </w:rPr>
      </w:pPr>
      <w:r w:rsidRPr="006E5C03">
        <w:rPr>
          <w:rFonts w:cs="Times New Roman"/>
          <w:szCs w:val="24"/>
          <w:lang w:val="en-US"/>
        </w:rPr>
        <w:t xml:space="preserve"> </w:t>
      </w:r>
      <w:proofErr w:type="gramStart"/>
      <w:r w:rsidRPr="006E5C03">
        <w:rPr>
          <w:rFonts w:cs="Times New Roman"/>
          <w:szCs w:val="24"/>
          <w:lang w:val="en-US"/>
        </w:rPr>
        <w:t>Jirnaya</w:t>
      </w:r>
      <w:r w:rsidR="00902510" w:rsidRPr="006E5C03">
        <w:rPr>
          <w:rFonts w:cs="Times New Roman"/>
          <w:szCs w:val="24"/>
          <w:lang w:val="en-US"/>
        </w:rPr>
        <w:t xml:space="preserve"> I Ketut</w:t>
      </w:r>
      <w:r w:rsidRPr="006E5C03">
        <w:rPr>
          <w:rFonts w:cs="Times New Roman"/>
          <w:szCs w:val="24"/>
          <w:lang w:val="en-US"/>
        </w:rPr>
        <w:t>.</w:t>
      </w:r>
      <w:proofErr w:type="gramEnd"/>
      <w:r w:rsidRPr="006E5C03">
        <w:rPr>
          <w:rFonts w:cs="Times New Roman"/>
          <w:szCs w:val="24"/>
          <w:lang w:val="en-US"/>
        </w:rPr>
        <w:t xml:space="preserve"> 2018. </w:t>
      </w:r>
      <w:r w:rsidRPr="006E5C03">
        <w:rPr>
          <w:rFonts w:cs="Times New Roman"/>
          <w:i/>
          <w:szCs w:val="24"/>
          <w:lang w:val="en-US"/>
        </w:rPr>
        <w:t>Pantangan Pemangku Di Desa Les Buleleng Memakai Genta Saat Melaksanakan Upacara Yadnya: Kajian Tuturan.</w:t>
      </w:r>
    </w:p>
    <w:p w:rsidR="0069737F" w:rsidRPr="006E5C03" w:rsidRDefault="0069737F" w:rsidP="006E5C03">
      <w:pPr>
        <w:spacing w:line="240" w:lineRule="auto"/>
        <w:ind w:left="709" w:hanging="709"/>
        <w:rPr>
          <w:rFonts w:cs="Times New Roman"/>
          <w:i/>
          <w:szCs w:val="24"/>
          <w:lang w:val="en-US"/>
        </w:rPr>
      </w:pPr>
      <w:r w:rsidRPr="006E5C03">
        <w:rPr>
          <w:rFonts w:cs="Times New Roman"/>
          <w:szCs w:val="24"/>
          <w:lang w:val="en-US"/>
        </w:rPr>
        <w:t xml:space="preserve">Surmidi Gatot. </w:t>
      </w:r>
      <w:proofErr w:type="gramStart"/>
      <w:r w:rsidRPr="006E5C03">
        <w:rPr>
          <w:rFonts w:cs="Times New Roman"/>
          <w:szCs w:val="24"/>
          <w:lang w:val="en-US"/>
        </w:rPr>
        <w:t xml:space="preserve">2013. </w:t>
      </w:r>
      <w:r w:rsidRPr="006E5C03">
        <w:rPr>
          <w:rFonts w:cs="Times New Roman"/>
          <w:i/>
          <w:szCs w:val="24"/>
          <w:lang w:val="en-US"/>
        </w:rPr>
        <w:t xml:space="preserve">Keberadaan Wacana Pantangan Larangan Berlaras Gender Sebagai Tradisi Lisan, Fenomena Bahasa, Dan </w:t>
      </w:r>
      <w:r w:rsidR="00CD664E" w:rsidRPr="006E5C03">
        <w:rPr>
          <w:rFonts w:cs="Times New Roman"/>
          <w:i/>
          <w:szCs w:val="24"/>
          <w:lang w:val="en-US"/>
        </w:rPr>
        <w:t>Sastra Lisan Di Indonesia.</w:t>
      </w:r>
      <w:proofErr w:type="gramEnd"/>
    </w:p>
    <w:p w:rsidR="00CD664E" w:rsidRPr="006E5C03" w:rsidRDefault="00CD664E" w:rsidP="006E5C03">
      <w:pPr>
        <w:spacing w:line="240" w:lineRule="auto"/>
        <w:ind w:left="709" w:hanging="709"/>
        <w:rPr>
          <w:rFonts w:cs="Times New Roman"/>
          <w:i/>
          <w:szCs w:val="24"/>
          <w:lang w:val="en-US"/>
        </w:rPr>
      </w:pPr>
      <w:r w:rsidRPr="006E5C03">
        <w:rPr>
          <w:rFonts w:cs="Times New Roman"/>
          <w:szCs w:val="24"/>
          <w:lang w:val="en-US"/>
        </w:rPr>
        <w:t xml:space="preserve">Priyadi Sugeng. 2006. </w:t>
      </w:r>
      <w:r w:rsidRPr="006E5C03">
        <w:rPr>
          <w:rFonts w:cs="Times New Roman"/>
          <w:i/>
          <w:szCs w:val="24"/>
          <w:lang w:val="en-US"/>
        </w:rPr>
        <w:t xml:space="preserve">Makna Simbolis Pantangan Pada Wanita Hamil Di Pedesaan Banyumas Symbolic Meaning </w:t>
      </w:r>
      <w:proofErr w:type="gramStart"/>
      <w:r w:rsidRPr="006E5C03">
        <w:rPr>
          <w:rFonts w:cs="Times New Roman"/>
          <w:i/>
          <w:szCs w:val="24"/>
          <w:lang w:val="en-US"/>
        </w:rPr>
        <w:t>Of</w:t>
      </w:r>
      <w:proofErr w:type="gramEnd"/>
      <w:r w:rsidRPr="006E5C03">
        <w:rPr>
          <w:rFonts w:cs="Times New Roman"/>
          <w:i/>
          <w:szCs w:val="24"/>
          <w:lang w:val="en-US"/>
        </w:rPr>
        <w:t xml:space="preserve"> Taboos On Pregant In The Villages Of Banyumas</w:t>
      </w:r>
    </w:p>
    <w:p w:rsidR="00CD664E" w:rsidRPr="006E5C03" w:rsidRDefault="00CD664E" w:rsidP="006E5C03">
      <w:pPr>
        <w:spacing w:line="240" w:lineRule="auto"/>
        <w:ind w:left="709" w:hanging="709"/>
        <w:rPr>
          <w:rFonts w:cs="Times New Roman"/>
          <w:i/>
          <w:szCs w:val="24"/>
          <w:lang w:val="en-US"/>
        </w:rPr>
      </w:pPr>
      <w:r w:rsidRPr="006E5C03">
        <w:rPr>
          <w:rFonts w:cs="Times New Roman"/>
          <w:szCs w:val="24"/>
          <w:lang w:val="en-US"/>
        </w:rPr>
        <w:t xml:space="preserve">Jufrie Muhammad. </w:t>
      </w:r>
      <w:proofErr w:type="gramStart"/>
      <w:r w:rsidRPr="006E5C03">
        <w:rPr>
          <w:rFonts w:cs="Times New Roman"/>
          <w:i/>
          <w:szCs w:val="24"/>
          <w:lang w:val="en-US"/>
        </w:rPr>
        <w:t>Pola Makan dan Pantangan Makan Tidak Berhubungan dengan Kekurangan energy Kronis pada ibu Hamil.</w:t>
      </w:r>
      <w:proofErr w:type="gramEnd"/>
    </w:p>
    <w:p w:rsidR="00902510" w:rsidRPr="006E5C03" w:rsidRDefault="00CD664E" w:rsidP="006E5C03">
      <w:pPr>
        <w:spacing w:line="240" w:lineRule="auto"/>
        <w:ind w:left="709" w:hanging="709"/>
        <w:rPr>
          <w:rFonts w:cs="Times New Roman"/>
          <w:i/>
          <w:szCs w:val="24"/>
          <w:lang w:val="en-US"/>
        </w:rPr>
      </w:pPr>
      <w:r w:rsidRPr="006E5C03">
        <w:rPr>
          <w:rFonts w:cs="Times New Roman"/>
          <w:szCs w:val="24"/>
          <w:lang w:val="en-US"/>
        </w:rPr>
        <w:t>Sholihah</w:t>
      </w:r>
      <w:r w:rsidR="00902510" w:rsidRPr="006E5C03">
        <w:rPr>
          <w:rFonts w:cs="Times New Roman"/>
          <w:szCs w:val="24"/>
          <w:lang w:val="en-US"/>
        </w:rPr>
        <w:t xml:space="preserve"> Lini Anisfatus,</w:t>
      </w:r>
      <w:r w:rsidR="00C2793F" w:rsidRPr="006E5C03">
        <w:rPr>
          <w:rFonts w:cs="Times New Roman"/>
          <w:szCs w:val="24"/>
          <w:lang w:val="en-US"/>
        </w:rPr>
        <w:t xml:space="preserve"> Ratu Ayu Dewi Sartika.</w:t>
      </w:r>
      <w:r w:rsidR="00902510" w:rsidRPr="006E5C03">
        <w:rPr>
          <w:rFonts w:cs="Times New Roman"/>
          <w:szCs w:val="24"/>
          <w:lang w:val="en-US"/>
        </w:rPr>
        <w:t xml:space="preserve"> 2014. </w:t>
      </w:r>
      <w:r w:rsidR="00902510" w:rsidRPr="006E5C03">
        <w:rPr>
          <w:rFonts w:cs="Times New Roman"/>
          <w:i/>
          <w:szCs w:val="24"/>
          <w:lang w:val="en-US"/>
        </w:rPr>
        <w:t>Makna tabu pada Ibu Hamil Suku Tengger.</w:t>
      </w:r>
    </w:p>
    <w:p w:rsidR="00902510" w:rsidRPr="006E5C03" w:rsidRDefault="00902510" w:rsidP="006E5C03">
      <w:pPr>
        <w:spacing w:line="240" w:lineRule="auto"/>
        <w:ind w:left="709" w:hanging="709"/>
        <w:rPr>
          <w:rFonts w:cs="Times New Roman"/>
          <w:i/>
          <w:szCs w:val="24"/>
          <w:lang w:val="en-US"/>
        </w:rPr>
      </w:pPr>
      <w:r w:rsidRPr="006E5C03">
        <w:rPr>
          <w:rFonts w:cs="Times New Roman"/>
          <w:szCs w:val="24"/>
          <w:lang w:val="en-US"/>
        </w:rPr>
        <w:t xml:space="preserve">Nugrahaeni Intan, Putri Dyah. </w:t>
      </w:r>
      <w:proofErr w:type="gramStart"/>
      <w:r w:rsidRPr="006E5C03">
        <w:rPr>
          <w:rFonts w:cs="Times New Roman"/>
          <w:szCs w:val="24"/>
          <w:lang w:val="en-US"/>
        </w:rPr>
        <w:t xml:space="preserve">2014. </w:t>
      </w:r>
      <w:r w:rsidRPr="006E5C03">
        <w:rPr>
          <w:rFonts w:cs="Times New Roman"/>
          <w:i/>
          <w:szCs w:val="24"/>
          <w:lang w:val="en-US"/>
        </w:rPr>
        <w:t>Perilaku Pantangan Makanan pada Ibu Nifas Di Wilayah Kerja Puskesmas Bayat Klaten.</w:t>
      </w:r>
      <w:proofErr w:type="gramEnd"/>
    </w:p>
    <w:p w:rsidR="003F692D" w:rsidRPr="006E5C03" w:rsidRDefault="00902510" w:rsidP="006E5C03">
      <w:pPr>
        <w:spacing w:line="240" w:lineRule="auto"/>
        <w:ind w:left="709" w:hanging="709"/>
        <w:rPr>
          <w:rFonts w:cs="Times New Roman"/>
          <w:szCs w:val="24"/>
        </w:rPr>
      </w:pPr>
      <w:proofErr w:type="gramStart"/>
      <w:r w:rsidRPr="006E5C03">
        <w:rPr>
          <w:rFonts w:cs="Times New Roman"/>
          <w:szCs w:val="24"/>
          <w:lang w:val="en-US"/>
        </w:rPr>
        <w:t>Uniawati.</w:t>
      </w:r>
      <w:proofErr w:type="gramEnd"/>
      <w:r w:rsidRPr="006E5C03">
        <w:rPr>
          <w:rFonts w:cs="Times New Roman"/>
          <w:szCs w:val="24"/>
          <w:lang w:val="en-US"/>
        </w:rPr>
        <w:t xml:space="preserve"> 2014. </w:t>
      </w:r>
      <w:r w:rsidRPr="006E5C03">
        <w:rPr>
          <w:rFonts w:cs="Times New Roman"/>
          <w:i/>
          <w:szCs w:val="24"/>
          <w:lang w:val="en-US"/>
        </w:rPr>
        <w:t xml:space="preserve">Perahu Dalam Pamali Orang Bajo: Tinjauan Semiotika Sosial Halliday Boat In Pamali </w:t>
      </w:r>
      <w:proofErr w:type="gramStart"/>
      <w:r w:rsidRPr="006E5C03">
        <w:rPr>
          <w:rFonts w:cs="Times New Roman"/>
          <w:i/>
          <w:szCs w:val="24"/>
          <w:lang w:val="en-US"/>
        </w:rPr>
        <w:t>Of</w:t>
      </w:r>
      <w:proofErr w:type="gramEnd"/>
      <w:r w:rsidRPr="006E5C03">
        <w:rPr>
          <w:rFonts w:cs="Times New Roman"/>
          <w:i/>
          <w:szCs w:val="24"/>
          <w:lang w:val="en-US"/>
        </w:rPr>
        <w:t xml:space="preserve"> Bajo Pople: Analys</w:t>
      </w:r>
      <w:r w:rsidR="00633769" w:rsidRPr="006E5C03">
        <w:rPr>
          <w:rFonts w:cs="Times New Roman"/>
          <w:i/>
          <w:szCs w:val="24"/>
          <w:lang w:val="en-US"/>
        </w:rPr>
        <w:t>is Of Halliday Social Semiotics</w:t>
      </w:r>
    </w:p>
    <w:sectPr w:rsidR="003F692D" w:rsidRPr="006E5C03" w:rsidSect="00401DA6">
      <w:headerReference w:type="default" r:id="rId11"/>
      <w:footerReference w:type="default" r:id="rId12"/>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8F" w:rsidRDefault="0085308F" w:rsidP="002A3C4C">
      <w:pPr>
        <w:spacing w:after="0" w:line="240" w:lineRule="auto"/>
      </w:pPr>
      <w:r>
        <w:separator/>
      </w:r>
    </w:p>
  </w:endnote>
  <w:endnote w:type="continuationSeparator" w:id="0">
    <w:p w:rsidR="0085308F" w:rsidRDefault="0085308F" w:rsidP="002A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152028"/>
      <w:docPartObj>
        <w:docPartGallery w:val="Page Numbers (Bottom of Page)"/>
        <w:docPartUnique/>
      </w:docPartObj>
    </w:sdtPr>
    <w:sdtEndPr>
      <w:rPr>
        <w:noProof/>
      </w:rPr>
    </w:sdtEndPr>
    <w:sdtContent>
      <w:p w:rsidR="006E5C03" w:rsidRDefault="006E5C0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6E5C03" w:rsidRDefault="006E5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8F" w:rsidRDefault="0085308F" w:rsidP="002A3C4C">
      <w:pPr>
        <w:spacing w:after="0" w:line="240" w:lineRule="auto"/>
      </w:pPr>
      <w:r>
        <w:separator/>
      </w:r>
    </w:p>
  </w:footnote>
  <w:footnote w:type="continuationSeparator" w:id="0">
    <w:p w:rsidR="0085308F" w:rsidRDefault="0085308F" w:rsidP="002A3C4C">
      <w:pPr>
        <w:spacing w:after="0" w:line="240" w:lineRule="auto"/>
      </w:pPr>
      <w:r>
        <w:continuationSeparator/>
      </w:r>
    </w:p>
  </w:footnote>
  <w:footnote w:id="1">
    <w:p w:rsidR="00411B92" w:rsidRPr="00D12860" w:rsidRDefault="00411B92" w:rsidP="000B1CB0">
      <w:pPr>
        <w:pStyle w:val="FootnoteText"/>
        <w:ind w:firstLine="720"/>
        <w:rPr>
          <w:rFonts w:ascii="Times New Roman" w:hAnsi="Times New Roman" w:cs="Times New Roman"/>
        </w:rPr>
      </w:pPr>
      <w:r w:rsidRPr="00D12860">
        <w:rPr>
          <w:rStyle w:val="FootnoteReference"/>
          <w:rFonts w:ascii="Times New Roman" w:hAnsi="Times New Roman" w:cs="Times New Roman"/>
        </w:rPr>
        <w:footnoteRef/>
      </w:r>
      <w:r w:rsidRPr="00D12860">
        <w:rPr>
          <w:rFonts w:ascii="Times New Roman" w:hAnsi="Times New Roman" w:cs="Times New Roman"/>
        </w:rPr>
        <w:t xml:space="preserve"> Ria Aci. </w:t>
      </w:r>
      <w:hyperlink r:id="rId1" w:history="1">
        <w:r w:rsidRPr="00D12860">
          <w:rPr>
            <w:rStyle w:val="Hyperlink"/>
            <w:rFonts w:ascii="Times New Roman" w:hAnsi="Times New Roman" w:cs="Times New Roman"/>
            <w:color w:val="auto"/>
            <w:u w:val="none"/>
          </w:rPr>
          <w:t>http://www.ria</w:t>
        </w:r>
      </w:hyperlink>
      <w:r w:rsidRPr="00D12860">
        <w:rPr>
          <w:rFonts w:ascii="Times New Roman" w:hAnsi="Times New Roman" w:cs="Times New Roman"/>
        </w:rPr>
        <w:t xml:space="preserve">aci.mengenalbudayasukucerekang yang mensakralkanhutandansungainya di kabupatenluwutimurDi </w:t>
      </w:r>
      <w:r w:rsidRPr="00D12860">
        <w:rPr>
          <w:rFonts w:ascii="Times New Roman" w:hAnsi="Times New Roman" w:cs="Times New Roman"/>
          <w:lang w:val="id-ID"/>
        </w:rPr>
        <w:t>akses</w:t>
      </w:r>
      <w:r w:rsidRPr="00D12860">
        <w:rPr>
          <w:rFonts w:ascii="Times New Roman" w:hAnsi="Times New Roman" w:cs="Times New Roman"/>
        </w:rPr>
        <w:t>tanggal 21 mei 2017 p</w:t>
      </w:r>
      <w:r w:rsidRPr="00D12860">
        <w:rPr>
          <w:rFonts w:ascii="Times New Roman" w:hAnsi="Times New Roman" w:cs="Times New Roman"/>
          <w:lang w:val="id-ID"/>
        </w:rPr>
        <w:t>u</w:t>
      </w:r>
      <w:r w:rsidRPr="00D12860">
        <w:rPr>
          <w:rFonts w:ascii="Times New Roman" w:hAnsi="Times New Roman" w:cs="Times New Roman"/>
        </w:rPr>
        <w:t>kul 10.10 Wita</w:t>
      </w:r>
    </w:p>
  </w:footnote>
  <w:footnote w:id="2">
    <w:p w:rsidR="00411B92" w:rsidRPr="00D12860" w:rsidRDefault="00411B92" w:rsidP="004823C1">
      <w:pPr>
        <w:pStyle w:val="FootnoteText"/>
        <w:ind w:firstLine="720"/>
        <w:rPr>
          <w:rFonts w:ascii="Times New Roman" w:hAnsi="Times New Roman" w:cs="Times New Roman"/>
          <w:lang w:val="id-ID"/>
        </w:rPr>
      </w:pPr>
      <w:r w:rsidRPr="00D12860">
        <w:rPr>
          <w:rStyle w:val="FootnoteReference"/>
          <w:rFonts w:ascii="Times New Roman" w:hAnsi="Times New Roman" w:cs="Times New Roman"/>
        </w:rPr>
        <w:footnoteRef/>
      </w:r>
      <w:r w:rsidRPr="00D12860">
        <w:rPr>
          <w:rFonts w:ascii="Times New Roman" w:hAnsi="Times New Roman" w:cs="Times New Roman"/>
          <w:lang w:val="id-ID"/>
        </w:rPr>
        <w:t>Toponim adalah bahasa ilmiah tentang nama tempat, asal-usul, arti, penggunaan, dan tipologinya.</w:t>
      </w:r>
    </w:p>
  </w:footnote>
  <w:footnote w:id="3">
    <w:p w:rsidR="00411B92" w:rsidRPr="00D12860" w:rsidRDefault="00411B92" w:rsidP="006D43E0">
      <w:pPr>
        <w:pStyle w:val="FootnoteText"/>
        <w:ind w:firstLine="720"/>
        <w:rPr>
          <w:rFonts w:ascii="Times New Roman" w:hAnsi="Times New Roman" w:cs="Times New Roman"/>
        </w:rPr>
      </w:pPr>
      <w:r w:rsidRPr="00D12860">
        <w:rPr>
          <w:rStyle w:val="FootnoteReference"/>
          <w:rFonts w:ascii="Times New Roman" w:hAnsi="Times New Roman" w:cs="Times New Roman"/>
        </w:rPr>
        <w:footnoteRef/>
      </w:r>
      <w:r w:rsidRPr="00D12860">
        <w:rPr>
          <w:rFonts w:ascii="Times New Roman" w:hAnsi="Times New Roman" w:cs="Times New Roman"/>
        </w:rPr>
        <w:t xml:space="preserve"> Tradisi Lisan adalah salah satu jenis warisan kebudayaan masyarakat setempat yang berproses pewarisannya dilakukan secara lisan.Menurut  Jan Van pengertian tradisi lisan adalah kesaksian  yang diwariskan secara lisan dari generasi kegenerasi</w:t>
      </w:r>
    </w:p>
  </w:footnote>
  <w:footnote w:id="4">
    <w:p w:rsidR="00411B92" w:rsidRPr="00D12860" w:rsidRDefault="00411B92" w:rsidP="006D43E0">
      <w:pPr>
        <w:pStyle w:val="FootnoteText"/>
        <w:ind w:firstLine="720"/>
        <w:rPr>
          <w:rFonts w:ascii="Times New Roman" w:hAnsi="Times New Roman" w:cs="Times New Roman"/>
        </w:rPr>
      </w:pPr>
      <w:r w:rsidRPr="00D12860">
        <w:rPr>
          <w:rStyle w:val="FootnoteReference"/>
          <w:rFonts w:ascii="Times New Roman" w:hAnsi="Times New Roman" w:cs="Times New Roman"/>
        </w:rPr>
        <w:footnoteRef/>
      </w:r>
      <w:r w:rsidRPr="00D12860">
        <w:rPr>
          <w:rFonts w:ascii="Times New Roman" w:hAnsi="Times New Roman" w:cs="Times New Roman"/>
        </w:rPr>
        <w:t xml:space="preserve"> Sinkritisme adalah suatu proses perpaduan dari beberapa paham-paham atau aliran-aliran agama atau kepercayaan</w:t>
      </w:r>
    </w:p>
  </w:footnote>
  <w:footnote w:id="5">
    <w:p w:rsidR="00411B92" w:rsidRPr="00D12860" w:rsidRDefault="00411B92" w:rsidP="000B1CB0">
      <w:pPr>
        <w:pStyle w:val="FootnoteText"/>
        <w:ind w:firstLine="720"/>
        <w:rPr>
          <w:rFonts w:ascii="Times New Roman" w:hAnsi="Times New Roman" w:cs="Times New Roman"/>
        </w:rPr>
      </w:pPr>
      <w:r w:rsidRPr="00D12860">
        <w:rPr>
          <w:rStyle w:val="FootnoteReference"/>
          <w:rFonts w:ascii="Times New Roman" w:hAnsi="Times New Roman" w:cs="Times New Roman"/>
        </w:rPr>
        <w:footnoteRef/>
      </w:r>
      <w:r w:rsidRPr="00D12860">
        <w:rPr>
          <w:rFonts w:ascii="Times New Roman" w:hAnsi="Times New Roman" w:cs="Times New Roman"/>
        </w:rPr>
        <w:t xml:space="preserve"> </w:t>
      </w:r>
      <w:proofErr w:type="gramStart"/>
      <w:r w:rsidRPr="00D12860">
        <w:rPr>
          <w:rFonts w:ascii="Times New Roman" w:hAnsi="Times New Roman" w:cs="Times New Roman"/>
        </w:rPr>
        <w:t>ANRIANI.</w:t>
      </w:r>
      <w:proofErr w:type="gramEnd"/>
      <w:r w:rsidRPr="00D12860">
        <w:rPr>
          <w:rFonts w:ascii="Times New Roman" w:hAnsi="Times New Roman" w:cs="Times New Roman"/>
        </w:rPr>
        <w:t xml:space="preserve"> 2016. </w:t>
      </w:r>
      <w:r w:rsidRPr="00D12860">
        <w:rPr>
          <w:rFonts w:ascii="Times New Roman" w:hAnsi="Times New Roman" w:cs="Times New Roman"/>
          <w:i/>
        </w:rPr>
        <w:t>Skripsi (Komunitas Adat Cerekang DiKecamatan Malili Kabupaten Luwu Timur)</w:t>
      </w:r>
      <w:r w:rsidRPr="00D12860">
        <w:rPr>
          <w:rFonts w:ascii="Times New Roman" w:hAnsi="Times New Roman" w:cs="Times New Roman"/>
        </w:rPr>
        <w:t xml:space="preserve">. </w:t>
      </w:r>
      <w:proofErr w:type="gramStart"/>
      <w:r w:rsidRPr="00D12860">
        <w:rPr>
          <w:rFonts w:ascii="Times New Roman" w:hAnsi="Times New Roman" w:cs="Times New Roman"/>
        </w:rPr>
        <w:t>Fakultas Ilmu sosial Universitas Negeri Makassar.</w:t>
      </w:r>
      <w:proofErr w:type="gramEnd"/>
      <w:r w:rsidRPr="00D12860">
        <w:rPr>
          <w:rFonts w:ascii="Times New Roman" w:hAnsi="Times New Roman" w:cs="Times New Roman"/>
        </w:rPr>
        <w:t xml:space="preserve"> Hlm. 1-3</w:t>
      </w:r>
    </w:p>
  </w:footnote>
  <w:footnote w:id="6">
    <w:p w:rsidR="00411B92" w:rsidRPr="00D12860" w:rsidRDefault="00411B92" w:rsidP="00981DE9">
      <w:pPr>
        <w:pStyle w:val="FootnoteText"/>
        <w:ind w:firstLine="720"/>
        <w:rPr>
          <w:rFonts w:ascii="Times New Roman" w:hAnsi="Times New Roman" w:cs="Times New Roman"/>
        </w:rPr>
      </w:pPr>
      <w:r w:rsidRPr="00D12860">
        <w:rPr>
          <w:rStyle w:val="FootnoteReference"/>
          <w:rFonts w:ascii="Times New Roman" w:hAnsi="Times New Roman" w:cs="Times New Roman"/>
        </w:rPr>
        <w:footnoteRef/>
      </w:r>
      <w:r w:rsidRPr="00D12860">
        <w:rPr>
          <w:rFonts w:ascii="Times New Roman" w:hAnsi="Times New Roman" w:cs="Times New Roman"/>
        </w:rPr>
        <w:t xml:space="preserve"> Syuaib Mallombasi. Abdul Rahim.  2012. </w:t>
      </w:r>
      <w:r w:rsidRPr="00D12860">
        <w:rPr>
          <w:rFonts w:ascii="Times New Roman" w:hAnsi="Times New Roman" w:cs="Times New Roman"/>
          <w:i/>
        </w:rPr>
        <w:t xml:space="preserve">Pappaseng (wujud Idea Budaya Bugis-Makssar. Makassar: </w:t>
      </w:r>
      <w:r w:rsidRPr="00D12860">
        <w:rPr>
          <w:rFonts w:ascii="Times New Roman" w:hAnsi="Times New Roman" w:cs="Times New Roman"/>
        </w:rPr>
        <w:t xml:space="preserve">Bidang Sejarah dan Kepurbakalaan, </w:t>
      </w:r>
      <w:proofErr w:type="gramStart"/>
      <w:r w:rsidRPr="00D12860">
        <w:rPr>
          <w:rFonts w:ascii="Times New Roman" w:hAnsi="Times New Roman" w:cs="Times New Roman"/>
        </w:rPr>
        <w:t>Dinas</w:t>
      </w:r>
      <w:proofErr w:type="gramEnd"/>
      <w:r w:rsidRPr="00D12860">
        <w:rPr>
          <w:rFonts w:ascii="Times New Roman" w:hAnsi="Times New Roman" w:cs="Times New Roman"/>
        </w:rPr>
        <w:t xml:space="preserve"> kebudayaan dan Keparawisataan Provinsi Sulawesi Selatan. Hlm. 2-3</w:t>
      </w:r>
    </w:p>
  </w:footnote>
  <w:footnote w:id="7">
    <w:p w:rsidR="00411B92" w:rsidRPr="00D12860" w:rsidRDefault="00411B92" w:rsidP="0038499A">
      <w:pPr>
        <w:pStyle w:val="FootnoteText"/>
        <w:ind w:firstLine="720"/>
        <w:rPr>
          <w:rFonts w:ascii="Times New Roman" w:hAnsi="Times New Roman" w:cs="Times New Roman"/>
        </w:rPr>
      </w:pPr>
      <w:r w:rsidRPr="00D12860">
        <w:rPr>
          <w:rStyle w:val="FootnoteReference"/>
          <w:rFonts w:ascii="Times New Roman" w:hAnsi="Times New Roman" w:cs="Times New Roman"/>
        </w:rPr>
        <w:footnoteRef/>
      </w:r>
      <w:r w:rsidRPr="00D12860">
        <w:rPr>
          <w:rFonts w:ascii="Times New Roman" w:hAnsi="Times New Roman" w:cs="Times New Roman"/>
        </w:rPr>
        <w:t xml:space="preserve"> Aburaerah Arief. 1995. Kamus Makassar-Indonesia. Hlm.238</w:t>
      </w:r>
    </w:p>
  </w:footnote>
  <w:footnote w:id="8">
    <w:p w:rsidR="00BB1825" w:rsidRPr="00BB1825" w:rsidRDefault="00BB1825" w:rsidP="00BB1825">
      <w:pPr>
        <w:pStyle w:val="FootnoteText"/>
        <w:ind w:firstLine="720"/>
        <w:rPr>
          <w:lang w:val="id-ID"/>
        </w:rPr>
      </w:pPr>
      <w:r>
        <w:rPr>
          <w:rStyle w:val="FootnoteReference"/>
        </w:rPr>
        <w:footnoteRef/>
      </w:r>
      <w:r>
        <w:t xml:space="preserve"> </w:t>
      </w:r>
      <w:r w:rsidRPr="00D12860">
        <w:rPr>
          <w:rFonts w:ascii="Times New Roman" w:hAnsi="Times New Roman" w:cs="Times New Roman"/>
        </w:rPr>
        <w:t>Wawancara dengan bapak Museng Dg.Manakka</w:t>
      </w:r>
    </w:p>
  </w:footnote>
  <w:footnote w:id="9">
    <w:p w:rsidR="00BB1825" w:rsidRPr="00BB1825" w:rsidRDefault="00BB1825" w:rsidP="00BB1825">
      <w:pPr>
        <w:pStyle w:val="FootnoteText"/>
        <w:ind w:firstLine="720"/>
        <w:rPr>
          <w:lang w:val="id-ID"/>
        </w:rPr>
      </w:pPr>
      <w:r>
        <w:rPr>
          <w:rStyle w:val="FootnoteReference"/>
        </w:rPr>
        <w:footnoteRef/>
      </w:r>
      <w:r>
        <w:t xml:space="preserve"> </w:t>
      </w:r>
      <w:r w:rsidRPr="00D12860">
        <w:rPr>
          <w:rFonts w:ascii="Times New Roman" w:hAnsi="Times New Roman" w:cs="Times New Roman"/>
        </w:rPr>
        <w:t>Wawancara dengan bapak Abdul Rahim</w:t>
      </w:r>
    </w:p>
  </w:footnote>
  <w:footnote w:id="10">
    <w:p w:rsidR="00BB1825" w:rsidRPr="00BB1825" w:rsidRDefault="00BB1825" w:rsidP="00BB1825">
      <w:pPr>
        <w:pStyle w:val="FootnoteText"/>
        <w:ind w:firstLine="720"/>
        <w:rPr>
          <w:lang w:val="id-ID"/>
        </w:rPr>
      </w:pPr>
      <w:r>
        <w:rPr>
          <w:rStyle w:val="FootnoteReference"/>
        </w:rPr>
        <w:footnoteRef/>
      </w:r>
      <w:r>
        <w:t xml:space="preserve"> </w:t>
      </w:r>
      <w:r w:rsidRPr="00D12860">
        <w:rPr>
          <w:rFonts w:ascii="Times New Roman" w:hAnsi="Times New Roman" w:cs="Times New Roman"/>
        </w:rPr>
        <w:t>Wawancara dengan bapak jafar</w:t>
      </w:r>
    </w:p>
  </w:footnote>
  <w:footnote w:id="11">
    <w:p w:rsidR="00411B92" w:rsidRPr="00D12860" w:rsidRDefault="00411B92" w:rsidP="000F0441">
      <w:pPr>
        <w:pStyle w:val="FootnoteText"/>
        <w:ind w:firstLine="720"/>
        <w:rPr>
          <w:rFonts w:ascii="Times New Roman" w:hAnsi="Times New Roman" w:cs="Times New Roman"/>
        </w:rPr>
      </w:pPr>
      <w:r w:rsidRPr="00D12860">
        <w:rPr>
          <w:rStyle w:val="FootnoteReference"/>
          <w:rFonts w:ascii="Times New Roman" w:hAnsi="Times New Roman" w:cs="Times New Roman"/>
        </w:rPr>
        <w:footnoteRef/>
      </w:r>
      <w:r w:rsidRPr="00D12860">
        <w:rPr>
          <w:rFonts w:ascii="Times New Roman" w:hAnsi="Times New Roman" w:cs="Times New Roman"/>
        </w:rPr>
        <w:t xml:space="preserve"> Wawancara dengan Bapak Arifin</w:t>
      </w:r>
    </w:p>
  </w:footnote>
  <w:footnote w:id="12">
    <w:p w:rsidR="00BB1825" w:rsidRPr="00BB1825" w:rsidRDefault="00BB1825" w:rsidP="00BB1825">
      <w:pPr>
        <w:pStyle w:val="FootnoteText"/>
        <w:ind w:firstLine="720"/>
        <w:rPr>
          <w:lang w:val="id-ID"/>
        </w:rPr>
      </w:pPr>
      <w:r>
        <w:rPr>
          <w:rStyle w:val="FootnoteReference"/>
        </w:rPr>
        <w:footnoteRef/>
      </w:r>
      <w:r>
        <w:t xml:space="preserve"> </w:t>
      </w:r>
      <w:r w:rsidRPr="00D12860">
        <w:rPr>
          <w:rFonts w:ascii="Times New Roman" w:hAnsi="Times New Roman" w:cs="Times New Roman"/>
        </w:rPr>
        <w:t>Wawancara dengan Bapak Abdul Rahim</w:t>
      </w:r>
    </w:p>
  </w:footnote>
  <w:footnote w:id="13">
    <w:p w:rsidR="00BB1825" w:rsidRPr="00BB1825" w:rsidRDefault="00BB1825" w:rsidP="00BB1825">
      <w:pPr>
        <w:pStyle w:val="FootnoteText"/>
        <w:ind w:firstLine="720"/>
        <w:rPr>
          <w:lang w:val="id-ID"/>
        </w:rPr>
      </w:pPr>
      <w:r>
        <w:rPr>
          <w:rStyle w:val="FootnoteReference"/>
        </w:rPr>
        <w:footnoteRef/>
      </w:r>
      <w:r>
        <w:t xml:space="preserve"> </w:t>
      </w:r>
      <w:r w:rsidRPr="00D12860">
        <w:rPr>
          <w:rFonts w:ascii="Times New Roman" w:hAnsi="Times New Roman" w:cs="Times New Roman"/>
        </w:rPr>
        <w:t>Wawncara dengan Bapak Rustam</w:t>
      </w:r>
    </w:p>
  </w:footnote>
  <w:footnote w:id="14">
    <w:p w:rsidR="00411B92" w:rsidRPr="00D12860" w:rsidRDefault="00411B92" w:rsidP="00101C17">
      <w:pPr>
        <w:pStyle w:val="FootnoteText"/>
        <w:ind w:firstLine="720"/>
        <w:rPr>
          <w:rFonts w:ascii="Times New Roman" w:hAnsi="Times New Roman" w:cs="Times New Roman"/>
        </w:rPr>
      </w:pPr>
      <w:r w:rsidRPr="00D12860">
        <w:rPr>
          <w:rStyle w:val="FootnoteReference"/>
          <w:rFonts w:ascii="Times New Roman" w:hAnsi="Times New Roman" w:cs="Times New Roman"/>
        </w:rPr>
        <w:footnoteRef/>
      </w:r>
      <w:r w:rsidRPr="00D12860">
        <w:rPr>
          <w:rFonts w:ascii="Times New Roman" w:hAnsi="Times New Roman" w:cs="Times New Roman"/>
        </w:rPr>
        <w:t xml:space="preserve"> Bambang Purwanto. </w:t>
      </w:r>
      <w:proofErr w:type="gramStart"/>
      <w:r w:rsidRPr="00D12860">
        <w:rPr>
          <w:rFonts w:ascii="Times New Roman" w:hAnsi="Times New Roman" w:cs="Times New Roman"/>
        </w:rPr>
        <w:t xml:space="preserve">2014. </w:t>
      </w:r>
      <w:r w:rsidRPr="00D12860">
        <w:rPr>
          <w:rFonts w:ascii="Times New Roman" w:hAnsi="Times New Roman" w:cs="Times New Roman"/>
          <w:i/>
        </w:rPr>
        <w:t>Tradsi Lisan Sebagai Sejarah</w:t>
      </w:r>
      <w:r w:rsidRPr="00D12860">
        <w:rPr>
          <w:rFonts w:ascii="Times New Roman" w:hAnsi="Times New Roman" w:cs="Times New Roman"/>
        </w:rPr>
        <w:t>.</w:t>
      </w:r>
      <w:proofErr w:type="gramEnd"/>
      <w:r w:rsidRPr="00D12860">
        <w:rPr>
          <w:rFonts w:ascii="Times New Roman" w:hAnsi="Times New Roman" w:cs="Times New Roman"/>
        </w:rPr>
        <w:t xml:space="preserve"> Yogyakarta: Ombak. Hlm. 1</w:t>
      </w:r>
    </w:p>
  </w:footnote>
  <w:footnote w:id="15">
    <w:p w:rsidR="00411B92" w:rsidRPr="00D12860" w:rsidRDefault="00411B92" w:rsidP="002C17FE">
      <w:pPr>
        <w:pStyle w:val="FootnoteText"/>
        <w:ind w:firstLine="720"/>
        <w:rPr>
          <w:rFonts w:ascii="Times New Roman" w:hAnsi="Times New Roman" w:cs="Times New Roman"/>
        </w:rPr>
      </w:pPr>
      <w:r w:rsidRPr="00D12860">
        <w:rPr>
          <w:rStyle w:val="FootnoteReference"/>
          <w:rFonts w:ascii="Times New Roman" w:hAnsi="Times New Roman" w:cs="Times New Roman"/>
        </w:rPr>
        <w:footnoteRef/>
      </w:r>
      <w:r w:rsidRPr="00D12860">
        <w:rPr>
          <w:rFonts w:ascii="Times New Roman" w:hAnsi="Times New Roman" w:cs="Times New Roman"/>
        </w:rPr>
        <w:t xml:space="preserve"> </w:t>
      </w:r>
      <w:r w:rsidRPr="00D12860">
        <w:rPr>
          <w:rFonts w:ascii="Times New Roman" w:hAnsi="Times New Roman" w:cs="Times New Roman"/>
          <w:szCs w:val="24"/>
        </w:rPr>
        <w:t>Abdul Gafur (2017) Konsep Pamali Menikah Sepupu Satu Kali di Bulutupang Kecmatan  Pamboang</w:t>
      </w:r>
    </w:p>
  </w:footnote>
  <w:footnote w:id="16">
    <w:p w:rsidR="00BB1825" w:rsidRPr="00BB1825" w:rsidRDefault="00BB1825" w:rsidP="00BB1825">
      <w:pPr>
        <w:pStyle w:val="FootnoteText"/>
        <w:ind w:firstLine="720"/>
        <w:rPr>
          <w:lang w:val="id-ID"/>
        </w:rPr>
      </w:pPr>
      <w:r>
        <w:rPr>
          <w:rStyle w:val="FootnoteReference"/>
        </w:rPr>
        <w:footnoteRef/>
      </w:r>
      <w:r>
        <w:t xml:space="preserve"> </w:t>
      </w:r>
      <w:r w:rsidRPr="00D12860">
        <w:rPr>
          <w:rFonts w:ascii="Times New Roman" w:hAnsi="Times New Roman" w:cs="Times New Roman"/>
        </w:rPr>
        <w:t>Wawancara dengan Bapak Usman Siaben ketua adat cerekang</w:t>
      </w:r>
    </w:p>
  </w:footnote>
  <w:footnote w:id="17">
    <w:p w:rsidR="00BB1825" w:rsidRPr="00BB1825" w:rsidRDefault="00BB1825" w:rsidP="00BB1825">
      <w:pPr>
        <w:pStyle w:val="FootnoteText"/>
        <w:ind w:firstLine="720"/>
        <w:rPr>
          <w:lang w:val="id-ID"/>
        </w:rPr>
      </w:pPr>
      <w:r>
        <w:rPr>
          <w:rStyle w:val="FootnoteReference"/>
        </w:rPr>
        <w:footnoteRef/>
      </w:r>
      <w:r>
        <w:t xml:space="preserve"> </w:t>
      </w:r>
      <w:r w:rsidRPr="00D12860">
        <w:rPr>
          <w:rFonts w:ascii="Times New Roman" w:hAnsi="Times New Roman" w:cs="Times New Roman"/>
        </w:rPr>
        <w:t>Wawancara dengan bapak Arifin</w:t>
      </w:r>
    </w:p>
  </w:footnote>
  <w:footnote w:id="18">
    <w:p w:rsidR="00BB1825" w:rsidRPr="00BB1825" w:rsidRDefault="00BB1825" w:rsidP="00BB1825">
      <w:pPr>
        <w:pStyle w:val="FootnoteText"/>
        <w:ind w:firstLine="720"/>
        <w:rPr>
          <w:lang w:val="id-ID"/>
        </w:rPr>
      </w:pPr>
      <w:r>
        <w:rPr>
          <w:rStyle w:val="FootnoteReference"/>
        </w:rPr>
        <w:footnoteRef/>
      </w:r>
      <w:r>
        <w:t xml:space="preserve"> </w:t>
      </w:r>
      <w:r w:rsidRPr="00D12860">
        <w:rPr>
          <w:rFonts w:ascii="Times New Roman" w:hAnsi="Times New Roman" w:cs="Times New Roman"/>
        </w:rPr>
        <w:t>Wawancara dengan bapak Baso</w:t>
      </w:r>
    </w:p>
  </w:footnote>
  <w:footnote w:id="19">
    <w:p w:rsidR="00BB1825" w:rsidRPr="00BB1825" w:rsidRDefault="00BB1825" w:rsidP="00BB1825">
      <w:pPr>
        <w:pStyle w:val="FootnoteText"/>
        <w:ind w:firstLine="720"/>
        <w:rPr>
          <w:lang w:val="id-ID"/>
        </w:rPr>
      </w:pPr>
      <w:r>
        <w:rPr>
          <w:rStyle w:val="FootnoteReference"/>
        </w:rPr>
        <w:footnoteRef/>
      </w:r>
      <w:r>
        <w:t xml:space="preserve"> </w:t>
      </w:r>
      <w:r w:rsidRPr="00D12860">
        <w:rPr>
          <w:rFonts w:ascii="Times New Roman" w:hAnsi="Times New Roman" w:cs="Times New Roman"/>
        </w:rPr>
        <w:t>Wawancara dengan ibu Maswa</w:t>
      </w:r>
    </w:p>
  </w:footnote>
  <w:footnote w:id="20">
    <w:p w:rsidR="00BB1825" w:rsidRPr="00BB1825" w:rsidRDefault="00BB1825" w:rsidP="00BB1825">
      <w:pPr>
        <w:pStyle w:val="FootnoteText"/>
        <w:ind w:firstLine="720"/>
        <w:rPr>
          <w:lang w:val="id-ID"/>
        </w:rPr>
      </w:pPr>
      <w:r>
        <w:rPr>
          <w:rStyle w:val="FootnoteReference"/>
        </w:rPr>
        <w:footnoteRef/>
      </w:r>
      <w:r>
        <w:t xml:space="preserve"> </w:t>
      </w:r>
      <w:r w:rsidRPr="00D12860">
        <w:rPr>
          <w:rFonts w:ascii="Times New Roman" w:hAnsi="Times New Roman" w:cs="Times New Roman"/>
        </w:rPr>
        <w:t>Wawancara dengan Ibu Fitri</w:t>
      </w:r>
    </w:p>
  </w:footnote>
  <w:footnote w:id="21">
    <w:p w:rsidR="00411B92" w:rsidRPr="00D12860" w:rsidRDefault="00411B92" w:rsidP="006F3EF9">
      <w:pPr>
        <w:pStyle w:val="FootnoteText"/>
        <w:ind w:firstLine="720"/>
        <w:rPr>
          <w:rFonts w:ascii="Times New Roman" w:hAnsi="Times New Roman" w:cs="Times New Roman"/>
        </w:rPr>
      </w:pPr>
      <w:r w:rsidRPr="00D12860">
        <w:rPr>
          <w:rStyle w:val="FootnoteReference"/>
          <w:rFonts w:ascii="Times New Roman" w:hAnsi="Times New Roman" w:cs="Times New Roman"/>
        </w:rPr>
        <w:footnoteRef/>
      </w:r>
      <w:r w:rsidRPr="00D12860">
        <w:rPr>
          <w:rFonts w:ascii="Times New Roman" w:hAnsi="Times New Roman" w:cs="Times New Roman"/>
        </w:rPr>
        <w:t xml:space="preserve"> Wawancara dengan Bapak Renal Mustam</w:t>
      </w:r>
    </w:p>
  </w:footnote>
  <w:footnote w:id="22">
    <w:p w:rsidR="00BB1825" w:rsidRPr="00BB1825" w:rsidRDefault="00BB1825" w:rsidP="00BB1825">
      <w:pPr>
        <w:pStyle w:val="FootnoteText"/>
        <w:ind w:firstLine="720"/>
        <w:rPr>
          <w:lang w:val="id-ID"/>
        </w:rPr>
      </w:pPr>
      <w:r>
        <w:rPr>
          <w:rStyle w:val="FootnoteReference"/>
        </w:rPr>
        <w:footnoteRef/>
      </w:r>
      <w:r>
        <w:t xml:space="preserve"> </w:t>
      </w:r>
      <w:r w:rsidRPr="00D12860">
        <w:rPr>
          <w:rFonts w:ascii="Times New Roman" w:hAnsi="Times New Roman" w:cs="Times New Roman"/>
        </w:rPr>
        <w:t>Wawancara dengan Bapak Usman Siaben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92" w:rsidRDefault="00411B92" w:rsidP="006E5C03">
    <w:pPr>
      <w:pStyle w:val="Header"/>
    </w:pPr>
  </w:p>
  <w:p w:rsidR="00411B92" w:rsidRDefault="00411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072"/>
    <w:multiLevelType w:val="hybridMultilevel"/>
    <w:tmpl w:val="06BA87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05D72"/>
    <w:multiLevelType w:val="hybridMultilevel"/>
    <w:tmpl w:val="6D7A7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248E1"/>
    <w:multiLevelType w:val="hybridMultilevel"/>
    <w:tmpl w:val="81422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8519C"/>
    <w:multiLevelType w:val="hybridMultilevel"/>
    <w:tmpl w:val="A1525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3C0BDE"/>
    <w:multiLevelType w:val="hybridMultilevel"/>
    <w:tmpl w:val="6A38747E"/>
    <w:lvl w:ilvl="0" w:tplc="C080A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F37494"/>
    <w:multiLevelType w:val="hybridMultilevel"/>
    <w:tmpl w:val="183ADDD0"/>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2934E9"/>
    <w:multiLevelType w:val="hybridMultilevel"/>
    <w:tmpl w:val="683C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94AC5"/>
    <w:multiLevelType w:val="hybridMultilevel"/>
    <w:tmpl w:val="183ADDD0"/>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A86191"/>
    <w:multiLevelType w:val="hybridMultilevel"/>
    <w:tmpl w:val="66BA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E7BCE"/>
    <w:multiLevelType w:val="hybridMultilevel"/>
    <w:tmpl w:val="EDC09C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7713A6"/>
    <w:multiLevelType w:val="hybridMultilevel"/>
    <w:tmpl w:val="FB741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23F48"/>
    <w:multiLevelType w:val="hybridMultilevel"/>
    <w:tmpl w:val="DDAA61B8"/>
    <w:lvl w:ilvl="0" w:tplc="27B0FE04">
      <w:start w:val="1"/>
      <w:numFmt w:val="decimal"/>
      <w:lvlText w:val="%1."/>
      <w:lvlJc w:val="left"/>
      <w:pPr>
        <w:ind w:left="360" w:hanging="360"/>
      </w:pPr>
      <w:rPr>
        <w:rFonts w:ascii="Times New Roman"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84E177C"/>
    <w:multiLevelType w:val="hybridMultilevel"/>
    <w:tmpl w:val="A6AA58B6"/>
    <w:lvl w:ilvl="0" w:tplc="484AB642">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86C2F71"/>
    <w:multiLevelType w:val="hybridMultilevel"/>
    <w:tmpl w:val="7466D6C4"/>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C5263"/>
    <w:multiLevelType w:val="hybridMultilevel"/>
    <w:tmpl w:val="8354A1F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nsid w:val="1A6B3BA0"/>
    <w:multiLevelType w:val="hybridMultilevel"/>
    <w:tmpl w:val="570A7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EC036A"/>
    <w:multiLevelType w:val="hybridMultilevel"/>
    <w:tmpl w:val="66BE0616"/>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692E0C"/>
    <w:multiLevelType w:val="hybridMultilevel"/>
    <w:tmpl w:val="0D780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C30AE4"/>
    <w:multiLevelType w:val="hybridMultilevel"/>
    <w:tmpl w:val="2E9EC4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CB7875"/>
    <w:multiLevelType w:val="hybridMultilevel"/>
    <w:tmpl w:val="D66CA7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753007"/>
    <w:multiLevelType w:val="hybridMultilevel"/>
    <w:tmpl w:val="8506C2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1B7E6E"/>
    <w:multiLevelType w:val="hybridMultilevel"/>
    <w:tmpl w:val="FD0C7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4D4EA0"/>
    <w:multiLevelType w:val="hybridMultilevel"/>
    <w:tmpl w:val="DE807E6C"/>
    <w:lvl w:ilvl="0" w:tplc="8CB0DE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30621A"/>
    <w:multiLevelType w:val="hybridMultilevel"/>
    <w:tmpl w:val="9C90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138E2"/>
    <w:multiLevelType w:val="hybridMultilevel"/>
    <w:tmpl w:val="0CCC4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A7EE1"/>
    <w:multiLevelType w:val="hybridMultilevel"/>
    <w:tmpl w:val="AA4838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11C16"/>
    <w:multiLevelType w:val="hybridMultilevel"/>
    <w:tmpl w:val="026E910A"/>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7">
    <w:nsid w:val="4E2E0059"/>
    <w:multiLevelType w:val="hybridMultilevel"/>
    <w:tmpl w:val="5804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C6225"/>
    <w:multiLevelType w:val="hybridMultilevel"/>
    <w:tmpl w:val="95E060DC"/>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57D25968"/>
    <w:multiLevelType w:val="hybridMultilevel"/>
    <w:tmpl w:val="5AC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24C95"/>
    <w:multiLevelType w:val="hybridMultilevel"/>
    <w:tmpl w:val="FAB47E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9F19E1"/>
    <w:multiLevelType w:val="hybridMultilevel"/>
    <w:tmpl w:val="FD80AE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962E21"/>
    <w:multiLevelType w:val="hybridMultilevel"/>
    <w:tmpl w:val="C64E1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F27B56"/>
    <w:multiLevelType w:val="hybridMultilevel"/>
    <w:tmpl w:val="8506C2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FB35E7"/>
    <w:multiLevelType w:val="hybridMultilevel"/>
    <w:tmpl w:val="B6161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2A262C"/>
    <w:multiLevelType w:val="hybridMultilevel"/>
    <w:tmpl w:val="FD80AE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3A0848"/>
    <w:multiLevelType w:val="hybridMultilevel"/>
    <w:tmpl w:val="480443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3113DC"/>
    <w:multiLevelType w:val="hybridMultilevel"/>
    <w:tmpl w:val="1758F7C0"/>
    <w:lvl w:ilvl="0" w:tplc="16F664BA">
      <w:start w:val="5"/>
      <w:numFmt w:val="decimal"/>
      <w:lvlText w:val="%1."/>
      <w:lvlJc w:val="left"/>
      <w:pPr>
        <w:ind w:left="7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D08C6"/>
    <w:multiLevelType w:val="hybridMultilevel"/>
    <w:tmpl w:val="85987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7C7697"/>
    <w:multiLevelType w:val="hybridMultilevel"/>
    <w:tmpl w:val="984A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25176F"/>
    <w:multiLevelType w:val="hybridMultilevel"/>
    <w:tmpl w:val="E4448C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8D2026F"/>
    <w:multiLevelType w:val="hybridMultilevel"/>
    <w:tmpl w:val="C04CDC22"/>
    <w:lvl w:ilvl="0" w:tplc="0409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A447615"/>
    <w:multiLevelType w:val="hybridMultilevel"/>
    <w:tmpl w:val="972CF90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CCC2004"/>
    <w:multiLevelType w:val="hybridMultilevel"/>
    <w:tmpl w:val="825C8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E7B2330"/>
    <w:multiLevelType w:val="hybridMultilevel"/>
    <w:tmpl w:val="B6460E00"/>
    <w:lvl w:ilvl="0" w:tplc="908A62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7333C15"/>
    <w:multiLevelType w:val="hybridMultilevel"/>
    <w:tmpl w:val="1EF862CE"/>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CC46D6"/>
    <w:multiLevelType w:val="hybridMultilevel"/>
    <w:tmpl w:val="47B208E8"/>
    <w:lvl w:ilvl="0" w:tplc="216A4DE2">
      <w:start w:val="1"/>
      <w:numFmt w:val="decimal"/>
      <w:lvlText w:val="%1."/>
      <w:lvlJc w:val="left"/>
      <w:pPr>
        <w:ind w:left="1080" w:hanging="360"/>
      </w:pPr>
      <w:rPr>
        <w:rFonts w:ascii="Times New Roman" w:eastAsiaTheme="minorHAnsi" w:hAnsi="Times New Roman"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2"/>
  </w:num>
  <w:num w:numId="2">
    <w:abstractNumId w:val="19"/>
  </w:num>
  <w:num w:numId="3">
    <w:abstractNumId w:val="6"/>
  </w:num>
  <w:num w:numId="4">
    <w:abstractNumId w:val="0"/>
  </w:num>
  <w:num w:numId="5">
    <w:abstractNumId w:val="31"/>
  </w:num>
  <w:num w:numId="6">
    <w:abstractNumId w:val="5"/>
  </w:num>
  <w:num w:numId="7">
    <w:abstractNumId w:val="38"/>
  </w:num>
  <w:num w:numId="8">
    <w:abstractNumId w:val="23"/>
  </w:num>
  <w:num w:numId="9">
    <w:abstractNumId w:val="24"/>
  </w:num>
  <w:num w:numId="10">
    <w:abstractNumId w:val="4"/>
  </w:num>
  <w:num w:numId="11">
    <w:abstractNumId w:val="33"/>
  </w:num>
  <w:num w:numId="12">
    <w:abstractNumId w:val="40"/>
  </w:num>
  <w:num w:numId="13">
    <w:abstractNumId w:val="46"/>
  </w:num>
  <w:num w:numId="14">
    <w:abstractNumId w:val="43"/>
  </w:num>
  <w:num w:numId="15">
    <w:abstractNumId w:val="36"/>
  </w:num>
  <w:num w:numId="16">
    <w:abstractNumId w:val="17"/>
  </w:num>
  <w:num w:numId="17">
    <w:abstractNumId w:val="2"/>
  </w:num>
  <w:num w:numId="18">
    <w:abstractNumId w:val="35"/>
  </w:num>
  <w:num w:numId="19">
    <w:abstractNumId w:val="39"/>
  </w:num>
  <w:num w:numId="20">
    <w:abstractNumId w:val="26"/>
  </w:num>
  <w:num w:numId="21">
    <w:abstractNumId w:val="27"/>
  </w:num>
  <w:num w:numId="22">
    <w:abstractNumId w:val="7"/>
  </w:num>
  <w:num w:numId="23">
    <w:abstractNumId w:val="41"/>
  </w:num>
  <w:num w:numId="24">
    <w:abstractNumId w:val="10"/>
  </w:num>
  <w:num w:numId="25">
    <w:abstractNumId w:val="29"/>
  </w:num>
  <w:num w:numId="26">
    <w:abstractNumId w:val="8"/>
  </w:num>
  <w:num w:numId="27">
    <w:abstractNumId w:val="14"/>
  </w:num>
  <w:num w:numId="28">
    <w:abstractNumId w:val="37"/>
  </w:num>
  <w:num w:numId="29">
    <w:abstractNumId w:val="20"/>
  </w:num>
  <w:num w:numId="30">
    <w:abstractNumId w:val="25"/>
  </w:num>
  <w:num w:numId="31">
    <w:abstractNumId w:val="13"/>
  </w:num>
  <w:num w:numId="32">
    <w:abstractNumId w:val="3"/>
  </w:num>
  <w:num w:numId="33">
    <w:abstractNumId w:val="18"/>
  </w:num>
  <w:num w:numId="34">
    <w:abstractNumId w:val="28"/>
  </w:num>
  <w:num w:numId="35">
    <w:abstractNumId w:val="15"/>
  </w:num>
  <w:num w:numId="36">
    <w:abstractNumId w:val="30"/>
  </w:num>
  <w:num w:numId="37">
    <w:abstractNumId w:val="16"/>
  </w:num>
  <w:num w:numId="38">
    <w:abstractNumId w:val="9"/>
  </w:num>
  <w:num w:numId="39">
    <w:abstractNumId w:val="44"/>
  </w:num>
  <w:num w:numId="40">
    <w:abstractNumId w:val="1"/>
  </w:num>
  <w:num w:numId="41">
    <w:abstractNumId w:val="45"/>
  </w:num>
  <w:num w:numId="42">
    <w:abstractNumId w:val="22"/>
  </w:num>
  <w:num w:numId="43">
    <w:abstractNumId w:val="21"/>
  </w:num>
  <w:num w:numId="44">
    <w:abstractNumId w:val="32"/>
  </w:num>
  <w:num w:numId="45">
    <w:abstractNumId w:val="11"/>
  </w:num>
  <w:num w:numId="46">
    <w:abstractNumId w:val="3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hdrShapeDefaults>
    <o:shapedefaults v:ext="edit" spidmax="4097">
      <o:colormru v:ext="edit" colors="white"/>
    </o:shapedefaults>
  </w:hdrShapeDefaults>
  <w:footnotePr>
    <w:footnote w:id="-1"/>
    <w:footnote w:id="0"/>
  </w:footnotePr>
  <w:endnotePr>
    <w:endnote w:id="-1"/>
    <w:endnote w:id="0"/>
  </w:endnotePr>
  <w:compat>
    <w:compatSetting w:name="compatibilityMode" w:uri="http://schemas.microsoft.com/office/word" w:val="12"/>
  </w:compat>
  <w:rsids>
    <w:rsidRoot w:val="0031311D"/>
    <w:rsid w:val="0000163C"/>
    <w:rsid w:val="000041CE"/>
    <w:rsid w:val="00005116"/>
    <w:rsid w:val="00005706"/>
    <w:rsid w:val="00006A23"/>
    <w:rsid w:val="00015A76"/>
    <w:rsid w:val="00015CDC"/>
    <w:rsid w:val="00016303"/>
    <w:rsid w:val="00017222"/>
    <w:rsid w:val="0002434C"/>
    <w:rsid w:val="0002710D"/>
    <w:rsid w:val="00027EE1"/>
    <w:rsid w:val="00034948"/>
    <w:rsid w:val="00052A33"/>
    <w:rsid w:val="00060EE2"/>
    <w:rsid w:val="0007211D"/>
    <w:rsid w:val="0008034E"/>
    <w:rsid w:val="00082458"/>
    <w:rsid w:val="00083133"/>
    <w:rsid w:val="0009075F"/>
    <w:rsid w:val="0009104F"/>
    <w:rsid w:val="00092CA8"/>
    <w:rsid w:val="000A0A8D"/>
    <w:rsid w:val="000B1CB0"/>
    <w:rsid w:val="000B4603"/>
    <w:rsid w:val="000B72CB"/>
    <w:rsid w:val="000B7467"/>
    <w:rsid w:val="000C0288"/>
    <w:rsid w:val="000C0930"/>
    <w:rsid w:val="000E06BA"/>
    <w:rsid w:val="000E07A5"/>
    <w:rsid w:val="000E1AE2"/>
    <w:rsid w:val="000E5D35"/>
    <w:rsid w:val="000E654E"/>
    <w:rsid w:val="000F0441"/>
    <w:rsid w:val="000F2255"/>
    <w:rsid w:val="000F604A"/>
    <w:rsid w:val="00101C17"/>
    <w:rsid w:val="00101F16"/>
    <w:rsid w:val="00103F24"/>
    <w:rsid w:val="00110C7D"/>
    <w:rsid w:val="00116B09"/>
    <w:rsid w:val="00120D2C"/>
    <w:rsid w:val="00121493"/>
    <w:rsid w:val="00125039"/>
    <w:rsid w:val="00133464"/>
    <w:rsid w:val="001336DF"/>
    <w:rsid w:val="0013741E"/>
    <w:rsid w:val="0013761B"/>
    <w:rsid w:val="00142F2E"/>
    <w:rsid w:val="00150314"/>
    <w:rsid w:val="00156530"/>
    <w:rsid w:val="001575CF"/>
    <w:rsid w:val="001847C7"/>
    <w:rsid w:val="001874D4"/>
    <w:rsid w:val="0019373E"/>
    <w:rsid w:val="001A5A75"/>
    <w:rsid w:val="001A6ADD"/>
    <w:rsid w:val="001B333B"/>
    <w:rsid w:val="001B55A2"/>
    <w:rsid w:val="001C1CD5"/>
    <w:rsid w:val="001C35B2"/>
    <w:rsid w:val="001C43DD"/>
    <w:rsid w:val="001E5697"/>
    <w:rsid w:val="001F1346"/>
    <w:rsid w:val="001F5946"/>
    <w:rsid w:val="00213549"/>
    <w:rsid w:val="00222582"/>
    <w:rsid w:val="00226289"/>
    <w:rsid w:val="002421E1"/>
    <w:rsid w:val="00242E67"/>
    <w:rsid w:val="00243F27"/>
    <w:rsid w:val="002444ED"/>
    <w:rsid w:val="00247FB7"/>
    <w:rsid w:val="002501FB"/>
    <w:rsid w:val="002508FA"/>
    <w:rsid w:val="00260532"/>
    <w:rsid w:val="00262379"/>
    <w:rsid w:val="00262521"/>
    <w:rsid w:val="0026282E"/>
    <w:rsid w:val="00263C06"/>
    <w:rsid w:val="00265A13"/>
    <w:rsid w:val="002723E6"/>
    <w:rsid w:val="00272FCD"/>
    <w:rsid w:val="00273E88"/>
    <w:rsid w:val="002764AC"/>
    <w:rsid w:val="002777C9"/>
    <w:rsid w:val="002913FA"/>
    <w:rsid w:val="00293781"/>
    <w:rsid w:val="0029408D"/>
    <w:rsid w:val="002A05CE"/>
    <w:rsid w:val="002A1075"/>
    <w:rsid w:val="002A3C4C"/>
    <w:rsid w:val="002A4809"/>
    <w:rsid w:val="002A62F2"/>
    <w:rsid w:val="002B59E6"/>
    <w:rsid w:val="002C17FE"/>
    <w:rsid w:val="002C4DC5"/>
    <w:rsid w:val="002C75CE"/>
    <w:rsid w:val="002D3DD2"/>
    <w:rsid w:val="002D4DC7"/>
    <w:rsid w:val="002D536A"/>
    <w:rsid w:val="002E44DF"/>
    <w:rsid w:val="002E4793"/>
    <w:rsid w:val="002E6C43"/>
    <w:rsid w:val="002F1208"/>
    <w:rsid w:val="002F3DC1"/>
    <w:rsid w:val="00305162"/>
    <w:rsid w:val="00311A3D"/>
    <w:rsid w:val="0031311D"/>
    <w:rsid w:val="00320D31"/>
    <w:rsid w:val="00324E4D"/>
    <w:rsid w:val="00330185"/>
    <w:rsid w:val="00336E88"/>
    <w:rsid w:val="003478C0"/>
    <w:rsid w:val="00354916"/>
    <w:rsid w:val="003613CA"/>
    <w:rsid w:val="00367191"/>
    <w:rsid w:val="00374D28"/>
    <w:rsid w:val="00377898"/>
    <w:rsid w:val="00381EBB"/>
    <w:rsid w:val="0038499A"/>
    <w:rsid w:val="00386E1F"/>
    <w:rsid w:val="00393D94"/>
    <w:rsid w:val="0039723B"/>
    <w:rsid w:val="003A1204"/>
    <w:rsid w:val="003A30CA"/>
    <w:rsid w:val="003A3167"/>
    <w:rsid w:val="003A39F4"/>
    <w:rsid w:val="003A77B5"/>
    <w:rsid w:val="003B4DC8"/>
    <w:rsid w:val="003C3E33"/>
    <w:rsid w:val="003C5528"/>
    <w:rsid w:val="003E27A7"/>
    <w:rsid w:val="003E4442"/>
    <w:rsid w:val="003E591A"/>
    <w:rsid w:val="003F2203"/>
    <w:rsid w:val="003F509F"/>
    <w:rsid w:val="003F692D"/>
    <w:rsid w:val="003F7753"/>
    <w:rsid w:val="00401DA6"/>
    <w:rsid w:val="00405927"/>
    <w:rsid w:val="004076C5"/>
    <w:rsid w:val="00411B92"/>
    <w:rsid w:val="00412F74"/>
    <w:rsid w:val="004200F6"/>
    <w:rsid w:val="00441549"/>
    <w:rsid w:val="00441876"/>
    <w:rsid w:val="00446D25"/>
    <w:rsid w:val="00454F53"/>
    <w:rsid w:val="00455820"/>
    <w:rsid w:val="00466832"/>
    <w:rsid w:val="004671A3"/>
    <w:rsid w:val="00471710"/>
    <w:rsid w:val="00480092"/>
    <w:rsid w:val="00481505"/>
    <w:rsid w:val="004823C1"/>
    <w:rsid w:val="0048276A"/>
    <w:rsid w:val="004A0820"/>
    <w:rsid w:val="004A2EC3"/>
    <w:rsid w:val="004A34F6"/>
    <w:rsid w:val="004A7E2E"/>
    <w:rsid w:val="004B0A8F"/>
    <w:rsid w:val="004B17BC"/>
    <w:rsid w:val="004B259C"/>
    <w:rsid w:val="004B413F"/>
    <w:rsid w:val="004C0418"/>
    <w:rsid w:val="004C0C85"/>
    <w:rsid w:val="004C1145"/>
    <w:rsid w:val="004C331C"/>
    <w:rsid w:val="004C3420"/>
    <w:rsid w:val="004C53DB"/>
    <w:rsid w:val="004C671D"/>
    <w:rsid w:val="004C74E4"/>
    <w:rsid w:val="004C79B2"/>
    <w:rsid w:val="004E3414"/>
    <w:rsid w:val="004E7ADF"/>
    <w:rsid w:val="004F0435"/>
    <w:rsid w:val="005003F8"/>
    <w:rsid w:val="00500645"/>
    <w:rsid w:val="00502056"/>
    <w:rsid w:val="0050786D"/>
    <w:rsid w:val="00507F05"/>
    <w:rsid w:val="005126EC"/>
    <w:rsid w:val="00513882"/>
    <w:rsid w:val="00516455"/>
    <w:rsid w:val="005211F1"/>
    <w:rsid w:val="005235CB"/>
    <w:rsid w:val="00527374"/>
    <w:rsid w:val="00534E91"/>
    <w:rsid w:val="00546B75"/>
    <w:rsid w:val="00547694"/>
    <w:rsid w:val="00552147"/>
    <w:rsid w:val="00552B21"/>
    <w:rsid w:val="00564275"/>
    <w:rsid w:val="00564A3E"/>
    <w:rsid w:val="00564D73"/>
    <w:rsid w:val="005708C4"/>
    <w:rsid w:val="00575278"/>
    <w:rsid w:val="00575ABC"/>
    <w:rsid w:val="005801D4"/>
    <w:rsid w:val="00583DD4"/>
    <w:rsid w:val="00584562"/>
    <w:rsid w:val="00592BDE"/>
    <w:rsid w:val="00593578"/>
    <w:rsid w:val="00594A63"/>
    <w:rsid w:val="005B0CB4"/>
    <w:rsid w:val="005B46C8"/>
    <w:rsid w:val="005B49F4"/>
    <w:rsid w:val="005B64AE"/>
    <w:rsid w:val="005B67C2"/>
    <w:rsid w:val="005B7CB4"/>
    <w:rsid w:val="005C15D6"/>
    <w:rsid w:val="005C55BF"/>
    <w:rsid w:val="005D0813"/>
    <w:rsid w:val="005D4105"/>
    <w:rsid w:val="005F6963"/>
    <w:rsid w:val="00601CB9"/>
    <w:rsid w:val="00610164"/>
    <w:rsid w:val="00611BE7"/>
    <w:rsid w:val="0061207A"/>
    <w:rsid w:val="00613749"/>
    <w:rsid w:val="00613A94"/>
    <w:rsid w:val="00623A16"/>
    <w:rsid w:val="00630715"/>
    <w:rsid w:val="00633769"/>
    <w:rsid w:val="00657F5A"/>
    <w:rsid w:val="00661ADE"/>
    <w:rsid w:val="00661F04"/>
    <w:rsid w:val="00665DE2"/>
    <w:rsid w:val="0067391A"/>
    <w:rsid w:val="00677320"/>
    <w:rsid w:val="0068120B"/>
    <w:rsid w:val="006820AD"/>
    <w:rsid w:val="00684937"/>
    <w:rsid w:val="0069737F"/>
    <w:rsid w:val="006A2ACF"/>
    <w:rsid w:val="006A55E6"/>
    <w:rsid w:val="006B0D82"/>
    <w:rsid w:val="006B1BF4"/>
    <w:rsid w:val="006B6B8A"/>
    <w:rsid w:val="006C584A"/>
    <w:rsid w:val="006D188D"/>
    <w:rsid w:val="006D43E0"/>
    <w:rsid w:val="006D50AD"/>
    <w:rsid w:val="006D738A"/>
    <w:rsid w:val="006E5C03"/>
    <w:rsid w:val="006F04DF"/>
    <w:rsid w:val="006F3EF9"/>
    <w:rsid w:val="00703114"/>
    <w:rsid w:val="00705E7F"/>
    <w:rsid w:val="00705F29"/>
    <w:rsid w:val="0070668C"/>
    <w:rsid w:val="00717835"/>
    <w:rsid w:val="00721018"/>
    <w:rsid w:val="00724355"/>
    <w:rsid w:val="00725A3B"/>
    <w:rsid w:val="00725DE3"/>
    <w:rsid w:val="00726FF6"/>
    <w:rsid w:val="00727FC5"/>
    <w:rsid w:val="00735EB5"/>
    <w:rsid w:val="0073650A"/>
    <w:rsid w:val="007365D1"/>
    <w:rsid w:val="00737F80"/>
    <w:rsid w:val="007462BD"/>
    <w:rsid w:val="00747075"/>
    <w:rsid w:val="00752C7E"/>
    <w:rsid w:val="007531DF"/>
    <w:rsid w:val="007538F1"/>
    <w:rsid w:val="00756B71"/>
    <w:rsid w:val="00756EF5"/>
    <w:rsid w:val="00771966"/>
    <w:rsid w:val="00772808"/>
    <w:rsid w:val="00775233"/>
    <w:rsid w:val="00776515"/>
    <w:rsid w:val="00776799"/>
    <w:rsid w:val="00791664"/>
    <w:rsid w:val="00793079"/>
    <w:rsid w:val="007A12B1"/>
    <w:rsid w:val="007A1857"/>
    <w:rsid w:val="007B293B"/>
    <w:rsid w:val="007B67EC"/>
    <w:rsid w:val="007C5262"/>
    <w:rsid w:val="007C5B9B"/>
    <w:rsid w:val="007D07D4"/>
    <w:rsid w:val="007D1140"/>
    <w:rsid w:val="007E47A9"/>
    <w:rsid w:val="007F2985"/>
    <w:rsid w:val="007F4C2F"/>
    <w:rsid w:val="007F53D2"/>
    <w:rsid w:val="00802E92"/>
    <w:rsid w:val="00804B5A"/>
    <w:rsid w:val="00812EB7"/>
    <w:rsid w:val="00816726"/>
    <w:rsid w:val="00817107"/>
    <w:rsid w:val="00817906"/>
    <w:rsid w:val="008203B3"/>
    <w:rsid w:val="00822C31"/>
    <w:rsid w:val="00827FB2"/>
    <w:rsid w:val="008343D7"/>
    <w:rsid w:val="00836788"/>
    <w:rsid w:val="00837184"/>
    <w:rsid w:val="0084776F"/>
    <w:rsid w:val="00852E03"/>
    <w:rsid w:val="0085308F"/>
    <w:rsid w:val="00860573"/>
    <w:rsid w:val="00861886"/>
    <w:rsid w:val="008744CA"/>
    <w:rsid w:val="0087615F"/>
    <w:rsid w:val="00877C12"/>
    <w:rsid w:val="00884F33"/>
    <w:rsid w:val="00887F87"/>
    <w:rsid w:val="0089387E"/>
    <w:rsid w:val="00896636"/>
    <w:rsid w:val="008A215B"/>
    <w:rsid w:val="008A45C1"/>
    <w:rsid w:val="008A4BDD"/>
    <w:rsid w:val="008B13FF"/>
    <w:rsid w:val="008B2ECA"/>
    <w:rsid w:val="008C444F"/>
    <w:rsid w:val="008C4773"/>
    <w:rsid w:val="008C7468"/>
    <w:rsid w:val="008C79A0"/>
    <w:rsid w:val="008D46B2"/>
    <w:rsid w:val="008D4DF0"/>
    <w:rsid w:val="008E237E"/>
    <w:rsid w:val="008E4A63"/>
    <w:rsid w:val="008F21A6"/>
    <w:rsid w:val="00900175"/>
    <w:rsid w:val="00902510"/>
    <w:rsid w:val="0091138E"/>
    <w:rsid w:val="00914BD4"/>
    <w:rsid w:val="00917D50"/>
    <w:rsid w:val="009226D1"/>
    <w:rsid w:val="00922B45"/>
    <w:rsid w:val="00925884"/>
    <w:rsid w:val="00927AD5"/>
    <w:rsid w:val="009309BD"/>
    <w:rsid w:val="009337B9"/>
    <w:rsid w:val="009366CE"/>
    <w:rsid w:val="0094372B"/>
    <w:rsid w:val="00943A9F"/>
    <w:rsid w:val="009449B8"/>
    <w:rsid w:val="00972263"/>
    <w:rsid w:val="009731BA"/>
    <w:rsid w:val="00980FA8"/>
    <w:rsid w:val="00981DE9"/>
    <w:rsid w:val="009830D6"/>
    <w:rsid w:val="00992A34"/>
    <w:rsid w:val="00995013"/>
    <w:rsid w:val="009A2BC5"/>
    <w:rsid w:val="009A3A6B"/>
    <w:rsid w:val="009A5490"/>
    <w:rsid w:val="009A60F2"/>
    <w:rsid w:val="009B6B64"/>
    <w:rsid w:val="009C6C7D"/>
    <w:rsid w:val="009E7B13"/>
    <w:rsid w:val="009E7CAA"/>
    <w:rsid w:val="009F043B"/>
    <w:rsid w:val="009F09C9"/>
    <w:rsid w:val="009F1E87"/>
    <w:rsid w:val="009F7EBD"/>
    <w:rsid w:val="00A01F29"/>
    <w:rsid w:val="00A02FA7"/>
    <w:rsid w:val="00A06B9F"/>
    <w:rsid w:val="00A14585"/>
    <w:rsid w:val="00A22C50"/>
    <w:rsid w:val="00A304DA"/>
    <w:rsid w:val="00A4047C"/>
    <w:rsid w:val="00A43505"/>
    <w:rsid w:val="00A44AD2"/>
    <w:rsid w:val="00A45365"/>
    <w:rsid w:val="00A54CCE"/>
    <w:rsid w:val="00A628E0"/>
    <w:rsid w:val="00A64CEA"/>
    <w:rsid w:val="00A6698A"/>
    <w:rsid w:val="00A750A6"/>
    <w:rsid w:val="00A75379"/>
    <w:rsid w:val="00A76B72"/>
    <w:rsid w:val="00A907FA"/>
    <w:rsid w:val="00A91696"/>
    <w:rsid w:val="00A91BEE"/>
    <w:rsid w:val="00A93B1E"/>
    <w:rsid w:val="00A93B6C"/>
    <w:rsid w:val="00A94FDA"/>
    <w:rsid w:val="00AB17CD"/>
    <w:rsid w:val="00AB2E1E"/>
    <w:rsid w:val="00AC29E5"/>
    <w:rsid w:val="00AC3DFB"/>
    <w:rsid w:val="00AC4F3A"/>
    <w:rsid w:val="00AD0C1C"/>
    <w:rsid w:val="00AD148D"/>
    <w:rsid w:val="00AD2E2D"/>
    <w:rsid w:val="00AE05F9"/>
    <w:rsid w:val="00AE191F"/>
    <w:rsid w:val="00AE782C"/>
    <w:rsid w:val="00B012BD"/>
    <w:rsid w:val="00B02191"/>
    <w:rsid w:val="00B07E53"/>
    <w:rsid w:val="00B10195"/>
    <w:rsid w:val="00B130C5"/>
    <w:rsid w:val="00B16E23"/>
    <w:rsid w:val="00B17B2C"/>
    <w:rsid w:val="00B23D4D"/>
    <w:rsid w:val="00B30CC5"/>
    <w:rsid w:val="00B34687"/>
    <w:rsid w:val="00B446ED"/>
    <w:rsid w:val="00B50939"/>
    <w:rsid w:val="00B51345"/>
    <w:rsid w:val="00B52E5F"/>
    <w:rsid w:val="00B54E72"/>
    <w:rsid w:val="00B65302"/>
    <w:rsid w:val="00B65E7F"/>
    <w:rsid w:val="00B70CA9"/>
    <w:rsid w:val="00B85B8C"/>
    <w:rsid w:val="00B90F6D"/>
    <w:rsid w:val="00B93191"/>
    <w:rsid w:val="00BA2CDC"/>
    <w:rsid w:val="00BA326E"/>
    <w:rsid w:val="00BA500A"/>
    <w:rsid w:val="00BA79A3"/>
    <w:rsid w:val="00BB0700"/>
    <w:rsid w:val="00BB1825"/>
    <w:rsid w:val="00BB1B72"/>
    <w:rsid w:val="00BB2F55"/>
    <w:rsid w:val="00BC3AE4"/>
    <w:rsid w:val="00BE23C6"/>
    <w:rsid w:val="00BE43FE"/>
    <w:rsid w:val="00BE6FE1"/>
    <w:rsid w:val="00BF317C"/>
    <w:rsid w:val="00BF515B"/>
    <w:rsid w:val="00BF7544"/>
    <w:rsid w:val="00C027E6"/>
    <w:rsid w:val="00C02A6E"/>
    <w:rsid w:val="00C03B08"/>
    <w:rsid w:val="00C11AE6"/>
    <w:rsid w:val="00C169BC"/>
    <w:rsid w:val="00C16E3B"/>
    <w:rsid w:val="00C17701"/>
    <w:rsid w:val="00C26A8F"/>
    <w:rsid w:val="00C2793F"/>
    <w:rsid w:val="00C31410"/>
    <w:rsid w:val="00C44E56"/>
    <w:rsid w:val="00C450D7"/>
    <w:rsid w:val="00C5121C"/>
    <w:rsid w:val="00C64930"/>
    <w:rsid w:val="00C6557B"/>
    <w:rsid w:val="00C773D1"/>
    <w:rsid w:val="00C77F87"/>
    <w:rsid w:val="00C80B06"/>
    <w:rsid w:val="00C8239E"/>
    <w:rsid w:val="00C83FE4"/>
    <w:rsid w:val="00C933DF"/>
    <w:rsid w:val="00C96257"/>
    <w:rsid w:val="00CA10B9"/>
    <w:rsid w:val="00CA493E"/>
    <w:rsid w:val="00CB1E5F"/>
    <w:rsid w:val="00CB1FF8"/>
    <w:rsid w:val="00CB2F54"/>
    <w:rsid w:val="00CB3BC9"/>
    <w:rsid w:val="00CC4A7E"/>
    <w:rsid w:val="00CC6350"/>
    <w:rsid w:val="00CD0595"/>
    <w:rsid w:val="00CD0609"/>
    <w:rsid w:val="00CD1911"/>
    <w:rsid w:val="00CD1A7B"/>
    <w:rsid w:val="00CD3430"/>
    <w:rsid w:val="00CD664E"/>
    <w:rsid w:val="00CD75D2"/>
    <w:rsid w:val="00CE08F0"/>
    <w:rsid w:val="00CE3220"/>
    <w:rsid w:val="00D0012B"/>
    <w:rsid w:val="00D037E2"/>
    <w:rsid w:val="00D043DB"/>
    <w:rsid w:val="00D10F8F"/>
    <w:rsid w:val="00D12860"/>
    <w:rsid w:val="00D26EB6"/>
    <w:rsid w:val="00D2716E"/>
    <w:rsid w:val="00D304E6"/>
    <w:rsid w:val="00D31F8F"/>
    <w:rsid w:val="00D337A0"/>
    <w:rsid w:val="00D36A64"/>
    <w:rsid w:val="00D559B4"/>
    <w:rsid w:val="00D570CE"/>
    <w:rsid w:val="00D571E1"/>
    <w:rsid w:val="00D62D2C"/>
    <w:rsid w:val="00D7463B"/>
    <w:rsid w:val="00D7503E"/>
    <w:rsid w:val="00D85B58"/>
    <w:rsid w:val="00D90008"/>
    <w:rsid w:val="00D9360B"/>
    <w:rsid w:val="00D93832"/>
    <w:rsid w:val="00DA196E"/>
    <w:rsid w:val="00DA36FF"/>
    <w:rsid w:val="00DA37FE"/>
    <w:rsid w:val="00DA772D"/>
    <w:rsid w:val="00DB2715"/>
    <w:rsid w:val="00DB68C9"/>
    <w:rsid w:val="00DB75D2"/>
    <w:rsid w:val="00DB7CFF"/>
    <w:rsid w:val="00DC2450"/>
    <w:rsid w:val="00DC58F7"/>
    <w:rsid w:val="00DC7E33"/>
    <w:rsid w:val="00DD19F0"/>
    <w:rsid w:val="00DE048C"/>
    <w:rsid w:val="00DE29E9"/>
    <w:rsid w:val="00DE2B1B"/>
    <w:rsid w:val="00DE5632"/>
    <w:rsid w:val="00DE612E"/>
    <w:rsid w:val="00DE71FC"/>
    <w:rsid w:val="00DF29B3"/>
    <w:rsid w:val="00DF4575"/>
    <w:rsid w:val="00DF5300"/>
    <w:rsid w:val="00DF7574"/>
    <w:rsid w:val="00E02E91"/>
    <w:rsid w:val="00E073A3"/>
    <w:rsid w:val="00E11A05"/>
    <w:rsid w:val="00E12220"/>
    <w:rsid w:val="00E169FD"/>
    <w:rsid w:val="00E16C8D"/>
    <w:rsid w:val="00E23CF4"/>
    <w:rsid w:val="00E24954"/>
    <w:rsid w:val="00E25480"/>
    <w:rsid w:val="00E45B44"/>
    <w:rsid w:val="00E529B5"/>
    <w:rsid w:val="00E56203"/>
    <w:rsid w:val="00E60C6F"/>
    <w:rsid w:val="00E66324"/>
    <w:rsid w:val="00E66D8A"/>
    <w:rsid w:val="00E70F95"/>
    <w:rsid w:val="00E71E58"/>
    <w:rsid w:val="00E72D58"/>
    <w:rsid w:val="00E77D22"/>
    <w:rsid w:val="00E85976"/>
    <w:rsid w:val="00E914B3"/>
    <w:rsid w:val="00E9394B"/>
    <w:rsid w:val="00E95E16"/>
    <w:rsid w:val="00EA132A"/>
    <w:rsid w:val="00EA5DFB"/>
    <w:rsid w:val="00EA6158"/>
    <w:rsid w:val="00EB4A31"/>
    <w:rsid w:val="00EB4BD1"/>
    <w:rsid w:val="00EC3DE5"/>
    <w:rsid w:val="00EC47E0"/>
    <w:rsid w:val="00ED6558"/>
    <w:rsid w:val="00EE55EF"/>
    <w:rsid w:val="00EF041D"/>
    <w:rsid w:val="00EF0851"/>
    <w:rsid w:val="00EF4044"/>
    <w:rsid w:val="00F06949"/>
    <w:rsid w:val="00F12D84"/>
    <w:rsid w:val="00F166B1"/>
    <w:rsid w:val="00F211E1"/>
    <w:rsid w:val="00F216D4"/>
    <w:rsid w:val="00F22748"/>
    <w:rsid w:val="00F252E1"/>
    <w:rsid w:val="00F30043"/>
    <w:rsid w:val="00F310E3"/>
    <w:rsid w:val="00F46872"/>
    <w:rsid w:val="00F513DE"/>
    <w:rsid w:val="00F52AF7"/>
    <w:rsid w:val="00F537FC"/>
    <w:rsid w:val="00F620CC"/>
    <w:rsid w:val="00F6365F"/>
    <w:rsid w:val="00F70087"/>
    <w:rsid w:val="00F73B93"/>
    <w:rsid w:val="00F84629"/>
    <w:rsid w:val="00F85811"/>
    <w:rsid w:val="00F93387"/>
    <w:rsid w:val="00F968C6"/>
    <w:rsid w:val="00F9763F"/>
    <w:rsid w:val="00F97E7D"/>
    <w:rsid w:val="00FA1279"/>
    <w:rsid w:val="00FA1801"/>
    <w:rsid w:val="00FA2CCA"/>
    <w:rsid w:val="00FB2C3A"/>
    <w:rsid w:val="00FB7EF5"/>
    <w:rsid w:val="00FC08B3"/>
    <w:rsid w:val="00FC3652"/>
    <w:rsid w:val="00FC37F9"/>
    <w:rsid w:val="00FD1ABC"/>
    <w:rsid w:val="00FD5B7B"/>
    <w:rsid w:val="00FE4096"/>
    <w:rsid w:val="00FE743B"/>
    <w:rsid w:val="00FF0555"/>
    <w:rsid w:val="00FF46F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
    </o:shapedefaults>
    <o:shapelayout v:ext="edit">
      <o:idmap v:ext="edit" data="1"/>
      <o:rules v:ext="edit">
        <o:r id="V:Rule4" type="connector" idref="#_x0000_s1046"/>
        <o:r id="V:Rule5" type="connector" idref="#_x0000_s1048"/>
        <o:r id="V:Rule6" type="connector" idref="#_x0000_s10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1D"/>
    <w:pPr>
      <w:spacing w:line="480" w:lineRule="auto"/>
      <w:jc w:val="both"/>
    </w:pPr>
    <w:rPr>
      <w:rFonts w:ascii="Times New Roman" w:hAnsi="Times New Roman"/>
      <w:sz w:val="24"/>
    </w:rPr>
  </w:style>
  <w:style w:type="paragraph" w:styleId="Heading1">
    <w:name w:val="heading 1"/>
    <w:aliases w:val="BAB"/>
    <w:basedOn w:val="Normal"/>
    <w:next w:val="Normal"/>
    <w:link w:val="Heading1Char"/>
    <w:uiPriority w:val="9"/>
    <w:qFormat/>
    <w:rsid w:val="0031311D"/>
    <w:pPr>
      <w:keepNext/>
      <w:keepLines/>
      <w:spacing w:before="480" w:after="0"/>
      <w:jc w:val="center"/>
      <w:outlineLvl w:val="0"/>
    </w:pPr>
    <w:rPr>
      <w:rFonts w:eastAsiaTheme="majorEastAsia" w:cstheme="majorBidi"/>
      <w:b/>
      <w:bCs/>
      <w:sz w:val="28"/>
      <w:szCs w:val="28"/>
    </w:rPr>
  </w:style>
  <w:style w:type="paragraph" w:styleId="Heading2">
    <w:name w:val="heading 2"/>
    <w:aliases w:val="SUB BAB"/>
    <w:basedOn w:val="Normal"/>
    <w:next w:val="Normal"/>
    <w:link w:val="Heading2Char"/>
    <w:uiPriority w:val="9"/>
    <w:unhideWhenUsed/>
    <w:qFormat/>
    <w:rsid w:val="0031311D"/>
    <w:pPr>
      <w:keepNext/>
      <w:keepLines/>
      <w:spacing w:before="200" w:after="0" w:line="36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31311D"/>
    <w:rPr>
      <w:rFonts w:ascii="Times New Roman" w:eastAsiaTheme="majorEastAsia" w:hAnsi="Times New Roman" w:cstheme="majorBidi"/>
      <w:b/>
      <w:bCs/>
      <w:sz w:val="28"/>
      <w:szCs w:val="28"/>
    </w:rPr>
  </w:style>
  <w:style w:type="character" w:customStyle="1" w:styleId="Heading2Char">
    <w:name w:val="Heading 2 Char"/>
    <w:aliases w:val="SUB BAB Char"/>
    <w:basedOn w:val="DefaultParagraphFont"/>
    <w:link w:val="Heading2"/>
    <w:uiPriority w:val="9"/>
    <w:rsid w:val="0031311D"/>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2A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C4C"/>
    <w:rPr>
      <w:rFonts w:ascii="Times New Roman" w:hAnsi="Times New Roman"/>
      <w:sz w:val="24"/>
    </w:rPr>
  </w:style>
  <w:style w:type="paragraph" w:styleId="Footer">
    <w:name w:val="footer"/>
    <w:basedOn w:val="Normal"/>
    <w:link w:val="FooterChar"/>
    <w:uiPriority w:val="99"/>
    <w:unhideWhenUsed/>
    <w:rsid w:val="002A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C4C"/>
    <w:rPr>
      <w:rFonts w:ascii="Times New Roman" w:hAnsi="Times New Roman"/>
      <w:sz w:val="24"/>
    </w:rPr>
  </w:style>
  <w:style w:type="paragraph" w:styleId="TOCHeading">
    <w:name w:val="TOC Heading"/>
    <w:basedOn w:val="Heading1"/>
    <w:next w:val="Normal"/>
    <w:uiPriority w:val="39"/>
    <w:unhideWhenUsed/>
    <w:qFormat/>
    <w:rsid w:val="002A3C4C"/>
    <w:pPr>
      <w:spacing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752C7E"/>
    <w:pPr>
      <w:tabs>
        <w:tab w:val="right" w:leader="dot" w:pos="7927"/>
      </w:tabs>
      <w:spacing w:after="100"/>
    </w:pPr>
  </w:style>
  <w:style w:type="paragraph" w:styleId="TOC2">
    <w:name w:val="toc 2"/>
    <w:basedOn w:val="Normal"/>
    <w:next w:val="Normal"/>
    <w:autoRedefine/>
    <w:uiPriority w:val="39"/>
    <w:unhideWhenUsed/>
    <w:rsid w:val="00752C7E"/>
    <w:pPr>
      <w:tabs>
        <w:tab w:val="left" w:pos="709"/>
        <w:tab w:val="right" w:leader="dot" w:pos="7927"/>
      </w:tabs>
      <w:spacing w:after="100"/>
      <w:ind w:left="240"/>
    </w:pPr>
  </w:style>
  <w:style w:type="character" w:styleId="Hyperlink">
    <w:name w:val="Hyperlink"/>
    <w:basedOn w:val="DefaultParagraphFont"/>
    <w:uiPriority w:val="99"/>
    <w:unhideWhenUsed/>
    <w:rsid w:val="002A3C4C"/>
    <w:rPr>
      <w:color w:val="0000FF" w:themeColor="hyperlink"/>
      <w:u w:val="single"/>
    </w:rPr>
  </w:style>
  <w:style w:type="paragraph" w:styleId="BalloonText">
    <w:name w:val="Balloon Text"/>
    <w:basedOn w:val="Normal"/>
    <w:link w:val="BalloonTextChar"/>
    <w:uiPriority w:val="99"/>
    <w:semiHidden/>
    <w:unhideWhenUsed/>
    <w:rsid w:val="002A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4C"/>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2A3C4C"/>
    <w:pPr>
      <w:spacing w:line="276" w:lineRule="auto"/>
      <w:ind w:left="720"/>
      <w:contextualSpacing/>
      <w:jc w:val="left"/>
    </w:pPr>
    <w:rPr>
      <w:rFonts w:asciiTheme="minorHAnsi" w:hAnsiTheme="minorHAnsi"/>
      <w:sz w:val="22"/>
      <w:lang w:val="en-US"/>
    </w:rPr>
  </w:style>
  <w:style w:type="paragraph" w:styleId="FootnoteText">
    <w:name w:val="footnote text"/>
    <w:aliases w:val="Char3,Char Char Char Char,Char Char"/>
    <w:basedOn w:val="Normal"/>
    <w:link w:val="FootnoteTextChar"/>
    <w:uiPriority w:val="99"/>
    <w:unhideWhenUsed/>
    <w:rsid w:val="002A3C4C"/>
    <w:pPr>
      <w:spacing w:after="0" w:line="240" w:lineRule="auto"/>
      <w:jc w:val="left"/>
    </w:pPr>
    <w:rPr>
      <w:rFonts w:asciiTheme="minorHAnsi" w:hAnsiTheme="minorHAnsi"/>
      <w:sz w:val="20"/>
      <w:szCs w:val="20"/>
      <w:lang w:val="en-US"/>
    </w:rPr>
  </w:style>
  <w:style w:type="character" w:customStyle="1" w:styleId="FootnoteTextChar">
    <w:name w:val="Footnote Text Char"/>
    <w:aliases w:val="Char3 Char,Char Char Char Char Char,Char Char Char"/>
    <w:basedOn w:val="DefaultParagraphFont"/>
    <w:link w:val="FootnoteText"/>
    <w:uiPriority w:val="99"/>
    <w:rsid w:val="002A3C4C"/>
    <w:rPr>
      <w:sz w:val="20"/>
      <w:szCs w:val="20"/>
      <w:lang w:val="en-US"/>
    </w:rPr>
  </w:style>
  <w:style w:type="character" w:styleId="FootnoteReference">
    <w:name w:val="footnote reference"/>
    <w:basedOn w:val="DefaultParagraphFont"/>
    <w:uiPriority w:val="99"/>
    <w:unhideWhenUsed/>
    <w:rsid w:val="002A3C4C"/>
    <w:rPr>
      <w:vertAlign w:val="superscript"/>
    </w:rPr>
  </w:style>
  <w:style w:type="paragraph" w:styleId="DocumentMap">
    <w:name w:val="Document Map"/>
    <w:basedOn w:val="Normal"/>
    <w:link w:val="DocumentMapChar"/>
    <w:uiPriority w:val="99"/>
    <w:semiHidden/>
    <w:unhideWhenUsed/>
    <w:rsid w:val="00386E1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6E1F"/>
    <w:rPr>
      <w:rFonts w:ascii="Tahoma" w:hAnsi="Tahoma" w:cs="Tahoma"/>
      <w:sz w:val="16"/>
      <w:szCs w:val="16"/>
    </w:rPr>
  </w:style>
  <w:style w:type="character" w:styleId="FollowedHyperlink">
    <w:name w:val="FollowedHyperlink"/>
    <w:basedOn w:val="DefaultParagraphFont"/>
    <w:uiPriority w:val="99"/>
    <w:semiHidden/>
    <w:unhideWhenUsed/>
    <w:rsid w:val="000B7467"/>
    <w:rPr>
      <w:color w:val="800080" w:themeColor="followedHyperlink"/>
      <w:u w:val="single"/>
    </w:rPr>
  </w:style>
  <w:style w:type="character" w:customStyle="1" w:styleId="fontstyle01">
    <w:name w:val="fontstyle01"/>
    <w:basedOn w:val="DefaultParagraphFont"/>
    <w:rsid w:val="00262379"/>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262379"/>
    <w:rPr>
      <w:rFonts w:ascii="Times New Roman" w:hAnsi="Times New Roman" w:cs="Times New Roman" w:hint="default"/>
      <w:b w:val="0"/>
      <w:bCs w:val="0"/>
      <w:i w:val="0"/>
      <w:iCs w:val="0"/>
      <w:color w:val="000000"/>
      <w:sz w:val="24"/>
      <w:szCs w:val="24"/>
    </w:rPr>
  </w:style>
  <w:style w:type="character" w:customStyle="1" w:styleId="fontstyle41">
    <w:name w:val="fontstyle41"/>
    <w:basedOn w:val="DefaultParagraphFont"/>
    <w:rsid w:val="00262379"/>
    <w:rPr>
      <w:rFonts w:ascii="Times New Roman" w:hAnsi="Times New Roman" w:cs="Times New Roman" w:hint="default"/>
      <w:b w:val="0"/>
      <w:bCs w:val="0"/>
      <w:i/>
      <w:iCs/>
      <w:color w:val="000000"/>
      <w:sz w:val="24"/>
      <w:szCs w:val="24"/>
    </w:rPr>
  </w:style>
  <w:style w:type="character" w:customStyle="1" w:styleId="ListParagraphChar">
    <w:name w:val="List Paragraph Char"/>
    <w:aliases w:val="Body of text Char,List Paragraph1 Char"/>
    <w:link w:val="ListParagraph"/>
    <w:uiPriority w:val="34"/>
    <w:rsid w:val="000E5D35"/>
    <w:rPr>
      <w:lang w:val="en-US"/>
    </w:rPr>
  </w:style>
  <w:style w:type="character" w:customStyle="1" w:styleId="a">
    <w:name w:val="a"/>
    <w:basedOn w:val="DefaultParagraphFont"/>
    <w:rsid w:val="003E2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1D"/>
    <w:pPr>
      <w:spacing w:line="480" w:lineRule="auto"/>
      <w:jc w:val="both"/>
    </w:pPr>
    <w:rPr>
      <w:rFonts w:ascii="Times New Roman" w:hAnsi="Times New Roman"/>
      <w:sz w:val="24"/>
    </w:rPr>
  </w:style>
  <w:style w:type="paragraph" w:styleId="Heading1">
    <w:name w:val="heading 1"/>
    <w:aliases w:val="BAB"/>
    <w:basedOn w:val="Normal"/>
    <w:next w:val="Normal"/>
    <w:link w:val="Heading1Char"/>
    <w:uiPriority w:val="9"/>
    <w:qFormat/>
    <w:rsid w:val="0031311D"/>
    <w:pPr>
      <w:keepNext/>
      <w:keepLines/>
      <w:spacing w:before="480" w:after="0"/>
      <w:jc w:val="center"/>
      <w:outlineLvl w:val="0"/>
    </w:pPr>
    <w:rPr>
      <w:rFonts w:eastAsiaTheme="majorEastAsia" w:cstheme="majorBidi"/>
      <w:b/>
      <w:bCs/>
      <w:sz w:val="28"/>
      <w:szCs w:val="28"/>
    </w:rPr>
  </w:style>
  <w:style w:type="paragraph" w:styleId="Heading2">
    <w:name w:val="heading 2"/>
    <w:aliases w:val="SUB BAB"/>
    <w:basedOn w:val="Normal"/>
    <w:next w:val="Normal"/>
    <w:link w:val="Heading2Char"/>
    <w:uiPriority w:val="9"/>
    <w:unhideWhenUsed/>
    <w:qFormat/>
    <w:rsid w:val="0031311D"/>
    <w:pPr>
      <w:keepNext/>
      <w:keepLines/>
      <w:spacing w:before="200" w:after="0" w:line="36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31311D"/>
    <w:rPr>
      <w:rFonts w:ascii="Times New Roman" w:eastAsiaTheme="majorEastAsia" w:hAnsi="Times New Roman" w:cstheme="majorBidi"/>
      <w:b/>
      <w:bCs/>
      <w:sz w:val="28"/>
      <w:szCs w:val="28"/>
    </w:rPr>
  </w:style>
  <w:style w:type="character" w:customStyle="1" w:styleId="Heading2Char">
    <w:name w:val="Heading 2 Char"/>
    <w:aliases w:val="SUB BAB Char"/>
    <w:basedOn w:val="DefaultParagraphFont"/>
    <w:link w:val="Heading2"/>
    <w:uiPriority w:val="9"/>
    <w:rsid w:val="0031311D"/>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2A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C4C"/>
    <w:rPr>
      <w:rFonts w:ascii="Times New Roman" w:hAnsi="Times New Roman"/>
      <w:sz w:val="24"/>
    </w:rPr>
  </w:style>
  <w:style w:type="paragraph" w:styleId="Footer">
    <w:name w:val="footer"/>
    <w:basedOn w:val="Normal"/>
    <w:link w:val="FooterChar"/>
    <w:uiPriority w:val="99"/>
    <w:unhideWhenUsed/>
    <w:rsid w:val="002A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C4C"/>
    <w:rPr>
      <w:rFonts w:ascii="Times New Roman" w:hAnsi="Times New Roman"/>
      <w:sz w:val="24"/>
    </w:rPr>
  </w:style>
  <w:style w:type="paragraph" w:styleId="TOCHeading">
    <w:name w:val="TOC Heading"/>
    <w:basedOn w:val="Heading1"/>
    <w:next w:val="Normal"/>
    <w:uiPriority w:val="39"/>
    <w:semiHidden/>
    <w:unhideWhenUsed/>
    <w:qFormat/>
    <w:rsid w:val="002A3C4C"/>
    <w:pPr>
      <w:spacing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2A3C4C"/>
    <w:pPr>
      <w:spacing w:after="100"/>
    </w:pPr>
  </w:style>
  <w:style w:type="paragraph" w:styleId="TOC2">
    <w:name w:val="toc 2"/>
    <w:basedOn w:val="Normal"/>
    <w:next w:val="Normal"/>
    <w:autoRedefine/>
    <w:uiPriority w:val="39"/>
    <w:unhideWhenUsed/>
    <w:rsid w:val="002A3C4C"/>
    <w:pPr>
      <w:spacing w:after="100"/>
      <w:ind w:left="240"/>
    </w:pPr>
  </w:style>
  <w:style w:type="character" w:styleId="Hyperlink">
    <w:name w:val="Hyperlink"/>
    <w:basedOn w:val="DefaultParagraphFont"/>
    <w:uiPriority w:val="99"/>
    <w:unhideWhenUsed/>
    <w:rsid w:val="002A3C4C"/>
    <w:rPr>
      <w:color w:val="0000FF" w:themeColor="hyperlink"/>
      <w:u w:val="single"/>
    </w:rPr>
  </w:style>
  <w:style w:type="paragraph" w:styleId="BalloonText">
    <w:name w:val="Balloon Text"/>
    <w:basedOn w:val="Normal"/>
    <w:link w:val="BalloonTextChar"/>
    <w:uiPriority w:val="99"/>
    <w:semiHidden/>
    <w:unhideWhenUsed/>
    <w:rsid w:val="002A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4C"/>
    <w:rPr>
      <w:rFonts w:ascii="Tahoma" w:hAnsi="Tahoma" w:cs="Tahoma"/>
      <w:sz w:val="16"/>
      <w:szCs w:val="16"/>
    </w:rPr>
  </w:style>
  <w:style w:type="paragraph" w:styleId="ListParagraph">
    <w:name w:val="List Paragraph"/>
    <w:basedOn w:val="Normal"/>
    <w:uiPriority w:val="34"/>
    <w:qFormat/>
    <w:rsid w:val="002A3C4C"/>
    <w:pPr>
      <w:spacing w:line="276" w:lineRule="auto"/>
      <w:ind w:left="720"/>
      <w:contextualSpacing/>
      <w:jc w:val="left"/>
    </w:pPr>
    <w:rPr>
      <w:rFonts w:asciiTheme="minorHAnsi" w:hAnsiTheme="minorHAnsi"/>
      <w:sz w:val="22"/>
      <w:lang w:val="en-US"/>
    </w:rPr>
  </w:style>
  <w:style w:type="paragraph" w:styleId="FootnoteText">
    <w:name w:val="footnote text"/>
    <w:basedOn w:val="Normal"/>
    <w:link w:val="FootnoteTextChar"/>
    <w:uiPriority w:val="99"/>
    <w:semiHidden/>
    <w:unhideWhenUsed/>
    <w:rsid w:val="002A3C4C"/>
    <w:pPr>
      <w:spacing w:after="0" w:line="240" w:lineRule="auto"/>
      <w:jc w:val="left"/>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2A3C4C"/>
    <w:rPr>
      <w:sz w:val="20"/>
      <w:szCs w:val="20"/>
      <w:lang w:val="en-US"/>
    </w:rPr>
  </w:style>
  <w:style w:type="character" w:styleId="FootnoteReference">
    <w:name w:val="footnote reference"/>
    <w:basedOn w:val="DefaultParagraphFont"/>
    <w:uiPriority w:val="99"/>
    <w:semiHidden/>
    <w:unhideWhenUsed/>
    <w:rsid w:val="002A3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ia" TargetMode="External"/><Relationship Id="rId4" Type="http://schemas.microsoft.com/office/2007/relationships/stylesWithEffects" Target="stylesWithEffects.xml"/><Relationship Id="rId9" Type="http://schemas.openxmlformats.org/officeDocument/2006/relationships/hyperlink" Target="http://elib.unikom.ac.id/files/disk1/717/jbptunikompp-gdl-tedjakusum-35839-6-unikom_t-i.pdf.%20di%20akses%20tngga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8CFD-63AC-4145-BF17-F759D3DC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4416</TotalTime>
  <Pages>14</Pages>
  <Words>5172</Words>
  <Characters>29485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322</cp:revision>
  <cp:lastPrinted>2018-07-13T01:01:00Z</cp:lastPrinted>
  <dcterms:created xsi:type="dcterms:W3CDTF">2017-06-12T23:01:00Z</dcterms:created>
  <dcterms:modified xsi:type="dcterms:W3CDTF">2018-07-19T04:13:00Z</dcterms:modified>
</cp:coreProperties>
</file>